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9A94" w14:textId="77777777" w:rsidR="00012926" w:rsidRDefault="00012926" w:rsidP="00012926">
      <w:pPr>
        <w:tabs>
          <w:tab w:val="left" w:pos="3399"/>
        </w:tabs>
        <w:jc w:val="center"/>
        <w:rPr>
          <w:rFonts w:ascii="Times New Roman" w:hAnsi="Times New Roman" w:cs="Times New Roman"/>
          <w:b/>
          <w:sz w:val="28"/>
          <w:szCs w:val="28"/>
        </w:rPr>
        <w:sectPr w:rsidR="00012926" w:rsidSect="0074286F">
          <w:headerReference w:type="even" r:id="rId8"/>
          <w:headerReference w:type="default" r:id="rId9"/>
          <w:footerReference w:type="even" r:id="rId10"/>
          <w:footerReference w:type="default" r:id="rId11"/>
          <w:footerReference w:type="first" r:id="rId12"/>
          <w:type w:val="continuous"/>
          <w:pgSz w:w="11907" w:h="16839" w:code="9"/>
          <w:pgMar w:top="1134" w:right="851" w:bottom="1134" w:left="1701" w:header="720" w:footer="284" w:gutter="0"/>
          <w:pgNumType w:start="188"/>
          <w:cols w:num="2" w:space="720"/>
          <w:titlePg/>
          <w:docGrid w:linePitch="360"/>
        </w:sectPr>
      </w:pPr>
    </w:p>
    <w:p w14:paraId="0A600632" w14:textId="77777777" w:rsidR="00012926" w:rsidRDefault="00BA4F62" w:rsidP="00012926">
      <w:pPr>
        <w:tabs>
          <w:tab w:val="left" w:pos="3399"/>
        </w:tabs>
        <w:jc w:val="center"/>
        <w:rPr>
          <w:rFonts w:ascii="Times New Roman" w:hAnsi="Times New Roman" w:cs="Times New Roman"/>
          <w:b/>
          <w:sz w:val="28"/>
          <w:szCs w:val="28"/>
        </w:rPr>
      </w:pPr>
      <w:r>
        <w:rPr>
          <w:noProof/>
        </w:rPr>
        <mc:AlternateContent>
          <mc:Choice Requires="wps">
            <w:drawing>
              <wp:anchor distT="0" distB="0" distL="114300" distR="114300" simplePos="0" relativeHeight="251683840" behindDoc="0" locked="0" layoutInCell="1" allowOverlap="1" wp14:anchorId="2CCD3554" wp14:editId="57839900">
                <wp:simplePos x="0" y="0"/>
                <wp:positionH relativeFrom="column">
                  <wp:posOffset>4404360</wp:posOffset>
                </wp:positionH>
                <wp:positionV relativeFrom="paragraph">
                  <wp:posOffset>-804545</wp:posOffset>
                </wp:positionV>
                <wp:extent cx="1550035" cy="421005"/>
                <wp:effectExtent l="0" t="0" r="12065" b="1714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035" cy="42100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2A619CB1" w14:textId="77777777" w:rsidR="00012926" w:rsidRPr="002458BB" w:rsidRDefault="00012926" w:rsidP="00012926">
                            <w:pPr>
                              <w:rPr>
                                <w:rFonts w:ascii="Times New Roman" w:hAnsi="Times New Roman" w:cs="Times New Roman"/>
                                <w:i/>
                                <w:color w:val="FFFFFF" w:themeColor="background1"/>
                              </w:rPr>
                            </w:pPr>
                            <w:r>
                              <w:rPr>
                                <w:rFonts w:ascii="Times New Roman" w:hAnsi="Times New Roman" w:cs="Times New Roman"/>
                                <w:i/>
                                <w:color w:val="FFFFFF" w:themeColor="background1"/>
                                <w:highlight w:val="black"/>
                              </w:rPr>
                              <w:t>P-</w:t>
                            </w:r>
                            <w:proofErr w:type="gramStart"/>
                            <w:r>
                              <w:rPr>
                                <w:rFonts w:ascii="Times New Roman" w:hAnsi="Times New Roman" w:cs="Times New Roman"/>
                                <w:i/>
                                <w:color w:val="FFFFFF" w:themeColor="background1"/>
                                <w:highlight w:val="black"/>
                              </w:rPr>
                              <w:t xml:space="preserve">ISSN </w:t>
                            </w:r>
                            <w:r w:rsidRPr="002458BB">
                              <w:rPr>
                                <w:rFonts w:ascii="Times New Roman" w:hAnsi="Times New Roman" w:cs="Times New Roman"/>
                                <w:i/>
                                <w:color w:val="FFFFFF" w:themeColor="background1"/>
                                <w:highlight w:val="black"/>
                              </w:rPr>
                              <w:t>:</w:t>
                            </w:r>
                            <w:proofErr w:type="gramEnd"/>
                            <w:r>
                              <w:rPr>
                                <w:rFonts w:ascii="Times New Roman" w:hAnsi="Times New Roman" w:cs="Times New Roman"/>
                                <w:i/>
                                <w:color w:val="FFFFFF" w:themeColor="background1"/>
                                <w:highlight w:val="black"/>
                              </w:rPr>
                              <w:t xml:space="preserve"> </w:t>
                            </w:r>
                            <w:r w:rsidRPr="002458BB">
                              <w:rPr>
                                <w:rFonts w:ascii="Times New Roman" w:hAnsi="Times New Roman" w:cs="Times New Roman"/>
                                <w:i/>
                                <w:color w:val="FFFFFF" w:themeColor="background1"/>
                                <w:highlight w:val="black"/>
                              </w:rPr>
                              <w:t>2597 – 7075</w:t>
                            </w:r>
                          </w:p>
                          <w:p w14:paraId="7DC4FB47" w14:textId="77777777" w:rsidR="00012926" w:rsidRPr="002458BB" w:rsidRDefault="00012926" w:rsidP="00012926">
                            <w:pPr>
                              <w:rPr>
                                <w:rFonts w:ascii="Times New Roman" w:hAnsi="Times New Roman" w:cs="Times New Roman"/>
                                <w:i/>
                                <w:color w:val="FFFFFF" w:themeColor="background1"/>
                              </w:rPr>
                            </w:pPr>
                            <w:r>
                              <w:rPr>
                                <w:rFonts w:ascii="Times New Roman" w:hAnsi="Times New Roman" w:cs="Times New Roman"/>
                                <w:i/>
                                <w:color w:val="FFFFFF" w:themeColor="background1"/>
                                <w:highlight w:val="black"/>
                              </w:rPr>
                              <w:t>E-</w:t>
                            </w:r>
                            <w:proofErr w:type="gramStart"/>
                            <w:r>
                              <w:rPr>
                                <w:rFonts w:ascii="Times New Roman" w:hAnsi="Times New Roman" w:cs="Times New Roman"/>
                                <w:i/>
                                <w:color w:val="FFFFFF" w:themeColor="background1"/>
                                <w:highlight w:val="black"/>
                              </w:rPr>
                              <w:t xml:space="preserve">ISSN </w:t>
                            </w:r>
                            <w:r w:rsidRPr="002458BB">
                              <w:rPr>
                                <w:rFonts w:ascii="Times New Roman" w:hAnsi="Times New Roman" w:cs="Times New Roman"/>
                                <w:i/>
                                <w:color w:val="FFFFFF" w:themeColor="background1"/>
                                <w:highlight w:val="black"/>
                              </w:rPr>
                              <w:t>:</w:t>
                            </w:r>
                            <w:proofErr w:type="gramEnd"/>
                            <w:r w:rsidRPr="002458BB">
                              <w:rPr>
                                <w:rFonts w:ascii="Times New Roman" w:hAnsi="Times New Roman" w:cs="Times New Roman"/>
                                <w:i/>
                                <w:color w:val="FFFFFF" w:themeColor="background1"/>
                                <w:highlight w:val="black"/>
                              </w:rPr>
                              <w:t xml:space="preserve"> 2541 – 6847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46.8pt;margin-top:-63.35pt;width:122.05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" strokecolor="white">
                <v:textbox>
                  <w:txbxContent>
                    <w:p w:rsidR="00012926" w:rsidRPr="002458BB" w:rsidRDefault="00012926" w:rsidP="00012926">
                      <w:pPr>
                        <w:rPr>
                          <w:rFonts w:ascii="Times New Roman" w:hAnsi="Times New Roman" w:cs="Times New Roman"/>
                          <w:i/>
                          <w:color w:val="FFFFFF" w:themeColor="background1"/>
                        </w:rPr>
                      </w:pPr>
                      <w:r>
                        <w:rPr>
                          <w:rFonts w:ascii="Times New Roman" w:hAnsi="Times New Roman" w:cs="Times New Roman"/>
                          <w:i/>
                          <w:color w:val="FFFFFF" w:themeColor="background1"/>
                          <w:highlight w:val="black"/>
                        </w:rPr>
                        <w:t>P-</w:t>
                      </w:r>
                      <w:proofErr w:type="gramStart"/>
                      <w:r>
                        <w:rPr>
                          <w:rFonts w:ascii="Times New Roman" w:hAnsi="Times New Roman" w:cs="Times New Roman"/>
                          <w:i/>
                          <w:color w:val="FFFFFF" w:themeColor="background1"/>
                          <w:highlight w:val="black"/>
                        </w:rPr>
                        <w:t xml:space="preserve">ISSN </w:t>
                      </w:r>
                      <w:r w:rsidRPr="002458BB">
                        <w:rPr>
                          <w:rFonts w:ascii="Times New Roman" w:hAnsi="Times New Roman" w:cs="Times New Roman"/>
                          <w:i/>
                          <w:color w:val="FFFFFF" w:themeColor="background1"/>
                          <w:highlight w:val="black"/>
                        </w:rPr>
                        <w:t>:</w:t>
                      </w:r>
                      <w:proofErr w:type="gramEnd"/>
                      <w:r>
                        <w:rPr>
                          <w:rFonts w:ascii="Times New Roman" w:hAnsi="Times New Roman" w:cs="Times New Roman"/>
                          <w:i/>
                          <w:color w:val="FFFFFF" w:themeColor="background1"/>
                          <w:highlight w:val="black"/>
                        </w:rPr>
                        <w:t xml:space="preserve"> </w:t>
                      </w:r>
                      <w:r w:rsidRPr="002458BB">
                        <w:rPr>
                          <w:rFonts w:ascii="Times New Roman" w:hAnsi="Times New Roman" w:cs="Times New Roman"/>
                          <w:i/>
                          <w:color w:val="FFFFFF" w:themeColor="background1"/>
                          <w:highlight w:val="black"/>
                        </w:rPr>
                        <w:t>2597 – 7075</w:t>
                      </w:r>
                    </w:p>
                    <w:p w:rsidR="00012926" w:rsidRPr="002458BB" w:rsidRDefault="00012926" w:rsidP="00012926">
                      <w:pPr>
                        <w:rPr>
                          <w:rFonts w:ascii="Times New Roman" w:hAnsi="Times New Roman" w:cs="Times New Roman"/>
                          <w:i/>
                          <w:color w:val="FFFFFF" w:themeColor="background1"/>
                        </w:rPr>
                      </w:pPr>
                      <w:r>
                        <w:rPr>
                          <w:rFonts w:ascii="Times New Roman" w:hAnsi="Times New Roman" w:cs="Times New Roman"/>
                          <w:i/>
                          <w:color w:val="FFFFFF" w:themeColor="background1"/>
                          <w:highlight w:val="black"/>
                        </w:rPr>
                        <w:t>E-</w:t>
                      </w:r>
                      <w:proofErr w:type="gramStart"/>
                      <w:r>
                        <w:rPr>
                          <w:rFonts w:ascii="Times New Roman" w:hAnsi="Times New Roman" w:cs="Times New Roman"/>
                          <w:i/>
                          <w:color w:val="FFFFFF" w:themeColor="background1"/>
                          <w:highlight w:val="black"/>
                        </w:rPr>
                        <w:t xml:space="preserve">ISSN </w:t>
                      </w:r>
                      <w:r w:rsidRPr="002458BB">
                        <w:rPr>
                          <w:rFonts w:ascii="Times New Roman" w:hAnsi="Times New Roman" w:cs="Times New Roman"/>
                          <w:i/>
                          <w:color w:val="FFFFFF" w:themeColor="background1"/>
                          <w:highlight w:val="black"/>
                        </w:rPr>
                        <w:t>:</w:t>
                      </w:r>
                      <w:proofErr w:type="gramEnd"/>
                      <w:r w:rsidRPr="002458BB">
                        <w:rPr>
                          <w:rFonts w:ascii="Times New Roman" w:hAnsi="Times New Roman" w:cs="Times New Roman"/>
                          <w:i/>
                          <w:color w:val="FFFFFF" w:themeColor="background1"/>
                          <w:highlight w:val="black"/>
                        </w:rPr>
                        <w:t xml:space="preserve"> 2541 – 6847</w:t>
                      </w:r>
                    </w:p>
                  </w:txbxContent>
                </v:textbox>
              </v:rect>
            </w:pict>
          </mc:Fallback>
        </mc:AlternateContent>
      </w:r>
      <w:r w:rsidR="00012926">
        <w:rPr>
          <w:rFonts w:ascii="Times New Roman" w:hAnsi="Times New Roman" w:cs="Times New Roman"/>
          <w:b/>
          <w:sz w:val="28"/>
          <w:szCs w:val="28"/>
        </w:rPr>
        <w:t xml:space="preserve">PENGARUH PEMANFAATAN MEDIA TERHADAP </w:t>
      </w:r>
    </w:p>
    <w:p w14:paraId="20DA6B42" w14:textId="77777777" w:rsidR="00012926" w:rsidRDefault="00012926" w:rsidP="00012926">
      <w:pPr>
        <w:tabs>
          <w:tab w:val="left" w:pos="3399"/>
        </w:tabs>
        <w:jc w:val="center"/>
        <w:rPr>
          <w:rFonts w:ascii="Times New Roman" w:hAnsi="Times New Roman" w:cs="Times New Roman"/>
          <w:b/>
          <w:sz w:val="28"/>
          <w:szCs w:val="28"/>
        </w:rPr>
      </w:pPr>
      <w:r>
        <w:rPr>
          <w:rFonts w:ascii="Times New Roman" w:hAnsi="Times New Roman" w:cs="Times New Roman"/>
          <w:b/>
          <w:sz w:val="28"/>
          <w:szCs w:val="28"/>
        </w:rPr>
        <w:t xml:space="preserve">KEBERHASILAN KEGIATAN PENYULUHAN PERTANIAN PADI </w:t>
      </w:r>
    </w:p>
    <w:p w14:paraId="76517434" w14:textId="77777777" w:rsidR="00012926" w:rsidRDefault="00012926" w:rsidP="00012926">
      <w:pPr>
        <w:tabs>
          <w:tab w:val="left" w:pos="3399"/>
        </w:tabs>
        <w:jc w:val="center"/>
        <w:rPr>
          <w:rFonts w:ascii="Times New Roman" w:hAnsi="Times New Roman" w:cs="Times New Roman"/>
          <w:b/>
          <w:sz w:val="28"/>
          <w:szCs w:val="28"/>
        </w:rPr>
      </w:pPr>
      <w:r>
        <w:rPr>
          <w:rFonts w:ascii="Times New Roman" w:hAnsi="Times New Roman" w:cs="Times New Roman"/>
          <w:b/>
          <w:sz w:val="28"/>
          <w:szCs w:val="28"/>
        </w:rPr>
        <w:t>DI KECAMATAN ANGGREK KABUPATEN GORONTALO UTARA</w:t>
      </w:r>
    </w:p>
    <w:p w14:paraId="2DE3D5B2" w14:textId="77777777" w:rsidR="00012926" w:rsidRDefault="00012926" w:rsidP="00012926">
      <w:pPr>
        <w:rPr>
          <w:rFonts w:ascii="Times New Roman" w:hAnsi="Times New Roman" w:cs="Times New Roman"/>
          <w:b/>
          <w:sz w:val="24"/>
          <w:szCs w:val="24"/>
        </w:rPr>
      </w:pPr>
    </w:p>
    <w:p w14:paraId="1889C93C" w14:textId="77777777" w:rsidR="00012926" w:rsidRPr="007B79A0" w:rsidRDefault="00012926" w:rsidP="00012926">
      <w:pPr>
        <w:jc w:val="center"/>
        <w:rPr>
          <w:rFonts w:ascii="Times New Roman" w:hAnsi="Times New Roman" w:cs="Times New Roman"/>
          <w:b/>
          <w:szCs w:val="24"/>
        </w:rPr>
      </w:pPr>
      <w:r>
        <w:rPr>
          <w:rFonts w:ascii="Times New Roman" w:hAnsi="Times New Roman" w:cs="Times New Roman"/>
          <w:b/>
          <w:szCs w:val="24"/>
        </w:rPr>
        <w:t xml:space="preserve">Larasati </w:t>
      </w:r>
      <w:proofErr w:type="spellStart"/>
      <w:r>
        <w:rPr>
          <w:rFonts w:ascii="Times New Roman" w:hAnsi="Times New Roman" w:cs="Times New Roman"/>
          <w:b/>
          <w:szCs w:val="24"/>
        </w:rPr>
        <w:t>Sukmadewi</w:t>
      </w:r>
      <w:proofErr w:type="spellEnd"/>
      <w:r>
        <w:rPr>
          <w:rFonts w:ascii="Times New Roman" w:hAnsi="Times New Roman" w:cs="Times New Roman"/>
          <w:b/>
          <w:szCs w:val="24"/>
        </w:rPr>
        <w:t xml:space="preserve"> Wibowo </w:t>
      </w:r>
      <w:r w:rsidRPr="00551035">
        <w:rPr>
          <w:rFonts w:ascii="Times New Roman" w:hAnsi="Times New Roman" w:cs="Times New Roman"/>
          <w:b/>
          <w:szCs w:val="24"/>
          <w:vertAlign w:val="superscript"/>
        </w:rPr>
        <w:t>*)</w:t>
      </w:r>
      <w:r>
        <w:rPr>
          <w:rFonts w:ascii="Times New Roman" w:hAnsi="Times New Roman" w:cs="Times New Roman"/>
          <w:b/>
          <w:szCs w:val="24"/>
          <w:vertAlign w:val="superscript"/>
        </w:rPr>
        <w:t>1</w:t>
      </w:r>
      <w:r w:rsidRPr="007B79A0">
        <w:rPr>
          <w:rFonts w:ascii="Times New Roman" w:hAnsi="Times New Roman" w:cs="Times New Roman"/>
          <w:b/>
          <w:szCs w:val="24"/>
          <w:vertAlign w:val="superscript"/>
        </w:rPr>
        <w:t>)</w:t>
      </w:r>
      <w:r w:rsidRPr="007B79A0">
        <w:rPr>
          <w:rFonts w:ascii="Times New Roman" w:hAnsi="Times New Roman" w:cs="Times New Roman"/>
          <w:b/>
          <w:szCs w:val="24"/>
        </w:rPr>
        <w:t xml:space="preserve">; </w:t>
      </w:r>
      <w:proofErr w:type="spellStart"/>
      <w:r>
        <w:rPr>
          <w:rFonts w:ascii="Times New Roman" w:hAnsi="Times New Roman" w:cs="Times New Roman"/>
          <w:b/>
          <w:szCs w:val="24"/>
        </w:rPr>
        <w:t>Yanti</w:t>
      </w:r>
      <w:proofErr w:type="spellEnd"/>
      <w:r>
        <w:rPr>
          <w:rFonts w:ascii="Times New Roman" w:hAnsi="Times New Roman" w:cs="Times New Roman"/>
          <w:b/>
          <w:szCs w:val="24"/>
        </w:rPr>
        <w:t xml:space="preserve"> Saleh</w:t>
      </w:r>
      <w:r w:rsidRPr="00551035">
        <w:rPr>
          <w:rFonts w:ascii="Times New Roman" w:hAnsi="Times New Roman" w:cs="Times New Roman"/>
          <w:b/>
          <w:szCs w:val="24"/>
          <w:vertAlign w:val="superscript"/>
        </w:rPr>
        <w:t>2)</w:t>
      </w:r>
      <w:r w:rsidRPr="007B79A0">
        <w:rPr>
          <w:rFonts w:ascii="Times New Roman" w:hAnsi="Times New Roman" w:cs="Times New Roman"/>
          <w:b/>
          <w:szCs w:val="24"/>
        </w:rPr>
        <w:t xml:space="preserve"> dan </w:t>
      </w:r>
      <w:proofErr w:type="spellStart"/>
      <w:r>
        <w:rPr>
          <w:rFonts w:ascii="Times New Roman" w:hAnsi="Times New Roman" w:cs="Times New Roman"/>
          <w:b/>
          <w:szCs w:val="24"/>
        </w:rPr>
        <w:t>Liawati</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Lagarusu</w:t>
      </w:r>
      <w:proofErr w:type="spellEnd"/>
      <w:r>
        <w:rPr>
          <w:rFonts w:ascii="Times New Roman" w:hAnsi="Times New Roman" w:cs="Times New Roman"/>
          <w:b/>
          <w:szCs w:val="24"/>
          <w:vertAlign w:val="superscript"/>
        </w:rPr>
        <w:t xml:space="preserve"> 3</w:t>
      </w:r>
      <w:r w:rsidRPr="007B79A0">
        <w:rPr>
          <w:rFonts w:ascii="Times New Roman" w:hAnsi="Times New Roman" w:cs="Times New Roman"/>
          <w:b/>
          <w:szCs w:val="24"/>
          <w:vertAlign w:val="superscript"/>
        </w:rPr>
        <w:t>)</w:t>
      </w:r>
    </w:p>
    <w:p w14:paraId="78F9C5C8" w14:textId="77777777" w:rsidR="00012926" w:rsidRPr="00551035" w:rsidRDefault="00012926" w:rsidP="00012926">
      <w:pPr>
        <w:jc w:val="center"/>
        <w:rPr>
          <w:rFonts w:ascii="Times New Roman" w:hAnsi="Times New Roman" w:cs="Times New Roman"/>
          <w:szCs w:val="24"/>
        </w:rPr>
      </w:pPr>
      <w:r w:rsidRPr="00551035">
        <w:rPr>
          <w:rFonts w:ascii="Times New Roman" w:hAnsi="Times New Roman" w:cs="Times New Roman"/>
          <w:b/>
          <w:szCs w:val="24"/>
          <w:vertAlign w:val="superscript"/>
        </w:rPr>
        <w:t>1)</w:t>
      </w:r>
      <w:proofErr w:type="spellStart"/>
      <w:r w:rsidRPr="00551035">
        <w:rPr>
          <w:rFonts w:ascii="Times New Roman" w:hAnsi="Times New Roman" w:cs="Times New Roman"/>
          <w:szCs w:val="24"/>
        </w:rPr>
        <w:t>Jurusan</w:t>
      </w:r>
      <w:proofErr w:type="spellEnd"/>
      <w:r w:rsidRPr="00551035">
        <w:rPr>
          <w:rFonts w:ascii="Times New Roman" w:hAnsi="Times New Roman" w:cs="Times New Roman"/>
          <w:szCs w:val="24"/>
        </w:rPr>
        <w:t xml:space="preserve"> </w:t>
      </w:r>
      <w:proofErr w:type="spellStart"/>
      <w:r w:rsidRPr="00551035">
        <w:rPr>
          <w:rFonts w:ascii="Times New Roman" w:hAnsi="Times New Roman" w:cs="Times New Roman"/>
          <w:szCs w:val="24"/>
        </w:rPr>
        <w:t>Agribisnis</w:t>
      </w:r>
      <w:proofErr w:type="spellEnd"/>
      <w:r w:rsidRPr="00551035">
        <w:rPr>
          <w:rFonts w:ascii="Times New Roman" w:hAnsi="Times New Roman" w:cs="Times New Roman"/>
          <w:szCs w:val="24"/>
        </w:rPr>
        <w:t xml:space="preserve">, </w:t>
      </w:r>
      <w:proofErr w:type="spellStart"/>
      <w:r w:rsidRPr="00551035">
        <w:rPr>
          <w:rFonts w:ascii="Times New Roman" w:hAnsi="Times New Roman" w:cs="Times New Roman"/>
          <w:szCs w:val="24"/>
        </w:rPr>
        <w:t>Fakultas</w:t>
      </w:r>
      <w:proofErr w:type="spellEnd"/>
      <w:r w:rsidRPr="00551035">
        <w:rPr>
          <w:rFonts w:ascii="Times New Roman" w:hAnsi="Times New Roman" w:cs="Times New Roman"/>
          <w:szCs w:val="24"/>
        </w:rPr>
        <w:t xml:space="preserve"> </w:t>
      </w:r>
      <w:proofErr w:type="spellStart"/>
      <w:r w:rsidRPr="00551035">
        <w:rPr>
          <w:rFonts w:ascii="Times New Roman" w:hAnsi="Times New Roman" w:cs="Times New Roman"/>
          <w:szCs w:val="24"/>
        </w:rPr>
        <w:t>Pertanian</w:t>
      </w:r>
      <w:proofErr w:type="spellEnd"/>
      <w:r w:rsidRPr="00551035">
        <w:rPr>
          <w:rFonts w:ascii="Times New Roman" w:hAnsi="Times New Roman" w:cs="Times New Roman"/>
          <w:szCs w:val="24"/>
        </w:rPr>
        <w:t>, Universitas Negeri Gorontalo</w:t>
      </w:r>
    </w:p>
    <w:p w14:paraId="21257255" w14:textId="77777777" w:rsidR="00012926" w:rsidRDefault="00012926" w:rsidP="00012926">
      <w:pPr>
        <w:jc w:val="center"/>
        <w:rPr>
          <w:rFonts w:ascii="Times New Roman" w:hAnsi="Times New Roman" w:cs="Times New Roman"/>
          <w:szCs w:val="24"/>
        </w:rPr>
      </w:pPr>
      <w:r w:rsidRPr="00551035">
        <w:rPr>
          <w:rFonts w:ascii="Times New Roman" w:hAnsi="Times New Roman" w:cs="Times New Roman"/>
          <w:szCs w:val="24"/>
        </w:rPr>
        <w:t xml:space="preserve">Jl. </w:t>
      </w:r>
      <w:r>
        <w:rPr>
          <w:rFonts w:ascii="Times New Roman" w:hAnsi="Times New Roman" w:cs="Times New Roman"/>
          <w:szCs w:val="24"/>
        </w:rPr>
        <w:t xml:space="preserve">Prof. Dr. Ing. B.J Habibie </w:t>
      </w:r>
      <w:proofErr w:type="spellStart"/>
      <w:r>
        <w:rPr>
          <w:rFonts w:ascii="Times New Roman" w:hAnsi="Times New Roman" w:cs="Times New Roman"/>
          <w:szCs w:val="24"/>
        </w:rPr>
        <w:t>Kab</w:t>
      </w:r>
      <w:proofErr w:type="spellEnd"/>
      <w:r>
        <w:rPr>
          <w:rFonts w:ascii="Times New Roman" w:hAnsi="Times New Roman" w:cs="Times New Roman"/>
          <w:szCs w:val="24"/>
        </w:rPr>
        <w:t xml:space="preserve">. Bone </w:t>
      </w:r>
      <w:proofErr w:type="spellStart"/>
      <w:r>
        <w:rPr>
          <w:rFonts w:ascii="Times New Roman" w:hAnsi="Times New Roman" w:cs="Times New Roman"/>
          <w:szCs w:val="24"/>
        </w:rPr>
        <w:t>Bolango</w:t>
      </w:r>
      <w:proofErr w:type="spellEnd"/>
      <w:r w:rsidRPr="00551035">
        <w:rPr>
          <w:rFonts w:ascii="Times New Roman" w:hAnsi="Times New Roman" w:cs="Times New Roman"/>
          <w:szCs w:val="24"/>
        </w:rPr>
        <w:t>, 96128</w:t>
      </w:r>
    </w:p>
    <w:p w14:paraId="349FF747" w14:textId="77777777" w:rsidR="00012926" w:rsidRDefault="00012926" w:rsidP="00012926">
      <w:pPr>
        <w:jc w:val="center"/>
        <w:rPr>
          <w:rFonts w:ascii="Times New Roman" w:hAnsi="Times New Roman" w:cs="Times New Roman"/>
          <w:szCs w:val="24"/>
        </w:rPr>
      </w:pPr>
      <w:r w:rsidRPr="00551035">
        <w:rPr>
          <w:rFonts w:ascii="Times New Roman" w:hAnsi="Times New Roman" w:cs="Times New Roman"/>
          <w:b/>
          <w:szCs w:val="24"/>
          <w:vertAlign w:val="superscript"/>
        </w:rPr>
        <w:t>2)</w:t>
      </w:r>
      <w:r>
        <w:rPr>
          <w:rFonts w:ascii="Times New Roman" w:hAnsi="Times New Roman" w:cs="Times New Roman"/>
          <w:szCs w:val="24"/>
        </w:rPr>
        <w:t xml:space="preserve"> </w:t>
      </w:r>
      <w:proofErr w:type="spellStart"/>
      <w:r>
        <w:rPr>
          <w:rFonts w:ascii="Times New Roman" w:hAnsi="Times New Roman" w:cs="Times New Roman"/>
          <w:szCs w:val="24"/>
        </w:rPr>
        <w:t>Fakultas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pertanian</w:t>
      </w:r>
      <w:proofErr w:type="spellEnd"/>
      <w:r>
        <w:rPr>
          <w:rFonts w:ascii="Times New Roman" w:hAnsi="Times New Roman" w:cs="Times New Roman"/>
          <w:szCs w:val="24"/>
        </w:rPr>
        <w:t>, Universitas Negeri Gorontalo</w:t>
      </w:r>
    </w:p>
    <w:p w14:paraId="77DE34CF" w14:textId="77777777" w:rsidR="00012926" w:rsidRDefault="00012926" w:rsidP="00012926">
      <w:pPr>
        <w:jc w:val="center"/>
        <w:rPr>
          <w:rFonts w:ascii="Times New Roman" w:hAnsi="Times New Roman" w:cs="Times New Roman"/>
          <w:szCs w:val="24"/>
        </w:rPr>
      </w:pPr>
      <w:r w:rsidRPr="00551035">
        <w:rPr>
          <w:rFonts w:ascii="Times New Roman" w:hAnsi="Times New Roman" w:cs="Times New Roman"/>
          <w:szCs w:val="24"/>
        </w:rPr>
        <w:t xml:space="preserve">Jl. </w:t>
      </w:r>
      <w:r>
        <w:rPr>
          <w:rFonts w:ascii="Times New Roman" w:hAnsi="Times New Roman" w:cs="Times New Roman"/>
          <w:szCs w:val="24"/>
        </w:rPr>
        <w:t xml:space="preserve">Prof. Dr. Ing. B.J Habibie </w:t>
      </w:r>
      <w:proofErr w:type="spellStart"/>
      <w:r>
        <w:rPr>
          <w:rFonts w:ascii="Times New Roman" w:hAnsi="Times New Roman" w:cs="Times New Roman"/>
          <w:szCs w:val="24"/>
        </w:rPr>
        <w:t>Kab</w:t>
      </w:r>
      <w:proofErr w:type="spellEnd"/>
      <w:r>
        <w:rPr>
          <w:rFonts w:ascii="Times New Roman" w:hAnsi="Times New Roman" w:cs="Times New Roman"/>
          <w:szCs w:val="24"/>
        </w:rPr>
        <w:t xml:space="preserve">. Bone </w:t>
      </w:r>
      <w:proofErr w:type="spellStart"/>
      <w:r>
        <w:rPr>
          <w:rFonts w:ascii="Times New Roman" w:hAnsi="Times New Roman" w:cs="Times New Roman"/>
          <w:szCs w:val="24"/>
        </w:rPr>
        <w:t>Bolango</w:t>
      </w:r>
      <w:proofErr w:type="spellEnd"/>
      <w:r w:rsidRPr="00551035">
        <w:rPr>
          <w:rFonts w:ascii="Times New Roman" w:hAnsi="Times New Roman" w:cs="Times New Roman"/>
          <w:szCs w:val="24"/>
        </w:rPr>
        <w:t>, 96128</w:t>
      </w:r>
    </w:p>
    <w:p w14:paraId="229CD71F" w14:textId="77777777" w:rsidR="00012926" w:rsidRPr="003718A3" w:rsidRDefault="00012926" w:rsidP="00012926">
      <w:pPr>
        <w:jc w:val="center"/>
        <w:rPr>
          <w:rFonts w:ascii="Times New Roman" w:hAnsi="Times New Roman" w:cs="Times New Roman"/>
          <w:szCs w:val="24"/>
        </w:rPr>
      </w:pPr>
    </w:p>
    <w:p w14:paraId="75F585B8" w14:textId="77777777" w:rsidR="00012926" w:rsidRPr="008C698F" w:rsidRDefault="00012926" w:rsidP="00012926">
      <w:pPr>
        <w:rPr>
          <w:rFonts w:ascii="Times New Roman" w:hAnsi="Times New Roman" w:cs="Times New Roman"/>
          <w:b/>
          <w:i/>
          <w:sz w:val="20"/>
          <w:szCs w:val="20"/>
        </w:rPr>
      </w:pPr>
      <w:r w:rsidRPr="008C698F">
        <w:rPr>
          <w:rFonts w:ascii="Times New Roman" w:hAnsi="Times New Roman" w:cs="Times New Roman"/>
          <w:b/>
          <w:i/>
          <w:sz w:val="20"/>
          <w:szCs w:val="20"/>
        </w:rPr>
        <w:t>ABSTRACK</w:t>
      </w:r>
    </w:p>
    <w:p w14:paraId="6717CC4B" w14:textId="77777777" w:rsidR="00012926" w:rsidRPr="008C698F" w:rsidRDefault="00012926" w:rsidP="00012926">
      <w:pPr>
        <w:ind w:firstLine="709"/>
        <w:jc w:val="both"/>
        <w:rPr>
          <w:rFonts w:ascii="Times New Roman" w:hAnsi="Times New Roman" w:cs="Times New Roman"/>
          <w:i/>
          <w:sz w:val="20"/>
          <w:szCs w:val="20"/>
        </w:rPr>
      </w:pPr>
      <w:r w:rsidRPr="008C698F">
        <w:rPr>
          <w:rFonts w:ascii="Times New Roman" w:hAnsi="Times New Roman" w:cs="Times New Roman"/>
          <w:i/>
          <w:sz w:val="20"/>
          <w:szCs w:val="20"/>
        </w:rPr>
        <w:t xml:space="preserve">This study aims: 1) to find out how the influence of media utilization on the success of rice agricultural extension activities in </w:t>
      </w:r>
      <w:proofErr w:type="spellStart"/>
      <w:r w:rsidRPr="008C698F">
        <w:rPr>
          <w:rFonts w:ascii="Times New Roman" w:hAnsi="Times New Roman" w:cs="Times New Roman"/>
          <w:i/>
          <w:sz w:val="20"/>
          <w:szCs w:val="20"/>
        </w:rPr>
        <w:t>Anggrek</w:t>
      </w:r>
      <w:proofErr w:type="spellEnd"/>
      <w:r w:rsidRPr="008C698F">
        <w:rPr>
          <w:rFonts w:ascii="Times New Roman" w:hAnsi="Times New Roman" w:cs="Times New Roman"/>
          <w:i/>
          <w:sz w:val="20"/>
          <w:szCs w:val="20"/>
        </w:rPr>
        <w:t xml:space="preserve"> District, North Gorontalo Regency. This research was conducted in </w:t>
      </w:r>
      <w:proofErr w:type="spellStart"/>
      <w:r w:rsidRPr="008C698F">
        <w:rPr>
          <w:rFonts w:ascii="Times New Roman" w:hAnsi="Times New Roman" w:cs="Times New Roman"/>
          <w:i/>
          <w:sz w:val="20"/>
          <w:szCs w:val="20"/>
        </w:rPr>
        <w:t>Anggrek</w:t>
      </w:r>
      <w:proofErr w:type="spellEnd"/>
      <w:r w:rsidRPr="008C698F">
        <w:rPr>
          <w:rFonts w:ascii="Times New Roman" w:hAnsi="Times New Roman" w:cs="Times New Roman"/>
          <w:i/>
          <w:sz w:val="20"/>
          <w:szCs w:val="20"/>
        </w:rPr>
        <w:t xml:space="preserve"> District from November to December. The number of samples in this study amounted to 49 people, the sampling in this study used the Harry King Nomogram method with purposive sampling technique. Analysis of the data used in this study is multiple linear regression analysis, processed with SPSS 25.0. The results of this study indicate that the use of extension media consisting of LCD projector media, brochures and leaflets obtained the </w:t>
      </w:r>
      <w:proofErr w:type="spellStart"/>
      <w:r w:rsidRPr="008C698F">
        <w:rPr>
          <w:rFonts w:ascii="Times New Roman" w:hAnsi="Times New Roman" w:cs="Times New Roman"/>
          <w:i/>
          <w:sz w:val="20"/>
          <w:szCs w:val="20"/>
        </w:rPr>
        <w:t>tcount</w:t>
      </w:r>
      <w:proofErr w:type="spellEnd"/>
      <w:r w:rsidRPr="008C698F">
        <w:rPr>
          <w:rFonts w:ascii="Times New Roman" w:hAnsi="Times New Roman" w:cs="Times New Roman"/>
          <w:i/>
          <w:sz w:val="20"/>
          <w:szCs w:val="20"/>
        </w:rPr>
        <w:t xml:space="preserve"> value of 2,476 where this value is significant at the level of = 0.05. Based on these results, it can be interpreted that the media variable affects the success of rice agricultural extension activities in </w:t>
      </w:r>
      <w:proofErr w:type="spellStart"/>
      <w:r w:rsidRPr="008C698F">
        <w:rPr>
          <w:rFonts w:ascii="Times New Roman" w:hAnsi="Times New Roman" w:cs="Times New Roman"/>
          <w:i/>
          <w:sz w:val="20"/>
          <w:szCs w:val="20"/>
        </w:rPr>
        <w:t>Anggrek</w:t>
      </w:r>
      <w:proofErr w:type="spellEnd"/>
      <w:r w:rsidRPr="008C698F">
        <w:rPr>
          <w:rFonts w:ascii="Times New Roman" w:hAnsi="Times New Roman" w:cs="Times New Roman"/>
          <w:i/>
          <w:sz w:val="20"/>
          <w:szCs w:val="20"/>
        </w:rPr>
        <w:t xml:space="preserve"> District. </w:t>
      </w:r>
    </w:p>
    <w:p w14:paraId="17053B2E" w14:textId="77777777" w:rsidR="00012926" w:rsidRPr="008C698F" w:rsidRDefault="00012926" w:rsidP="00012926">
      <w:pPr>
        <w:ind w:firstLine="709"/>
        <w:jc w:val="both"/>
        <w:rPr>
          <w:rFonts w:ascii="Times New Roman" w:hAnsi="Times New Roman" w:cs="Times New Roman"/>
          <w:i/>
          <w:sz w:val="20"/>
          <w:szCs w:val="20"/>
        </w:rPr>
      </w:pPr>
    </w:p>
    <w:p w14:paraId="3EBC16B2" w14:textId="77777777" w:rsidR="00012926" w:rsidRPr="008C698F" w:rsidRDefault="00012926" w:rsidP="00012926">
      <w:pPr>
        <w:jc w:val="both"/>
        <w:rPr>
          <w:rFonts w:ascii="Times New Roman" w:hAnsi="Times New Roman" w:cs="Times New Roman"/>
          <w:i/>
          <w:sz w:val="20"/>
          <w:szCs w:val="20"/>
        </w:rPr>
      </w:pPr>
      <w:r w:rsidRPr="008C698F">
        <w:rPr>
          <w:rFonts w:ascii="Times New Roman" w:hAnsi="Times New Roman" w:cs="Times New Roman"/>
          <w:b/>
          <w:i/>
          <w:sz w:val="20"/>
          <w:szCs w:val="20"/>
        </w:rPr>
        <w:t>Keywords:</w:t>
      </w:r>
      <w:r w:rsidRPr="008C698F">
        <w:rPr>
          <w:rFonts w:ascii="Times New Roman" w:hAnsi="Times New Roman" w:cs="Times New Roman"/>
          <w:i/>
          <w:sz w:val="20"/>
          <w:szCs w:val="20"/>
        </w:rPr>
        <w:t xml:space="preserve"> </w:t>
      </w:r>
      <w:r w:rsidRPr="008C698F">
        <w:rPr>
          <w:rFonts w:ascii="Times New Roman" w:hAnsi="Times New Roman" w:cs="Times New Roman"/>
          <w:b/>
          <w:i/>
          <w:sz w:val="20"/>
          <w:szCs w:val="20"/>
        </w:rPr>
        <w:t>Agricultural Extension, Effect, Media</w:t>
      </w:r>
    </w:p>
    <w:p w14:paraId="50BF9357" w14:textId="77777777" w:rsidR="00012926" w:rsidRPr="008C698F" w:rsidRDefault="00012926" w:rsidP="00012926">
      <w:pPr>
        <w:jc w:val="both"/>
        <w:rPr>
          <w:rFonts w:ascii="Times New Roman" w:hAnsi="Times New Roman" w:cs="Times New Roman"/>
          <w:i/>
          <w:sz w:val="20"/>
          <w:szCs w:val="20"/>
        </w:rPr>
      </w:pPr>
      <w:r w:rsidRPr="008C698F">
        <w:rPr>
          <w:rFonts w:ascii="Times New Roman" w:hAnsi="Times New Roman" w:cs="Times New Roman"/>
          <w:sz w:val="20"/>
          <w:szCs w:val="20"/>
        </w:rPr>
        <w:tab/>
      </w:r>
    </w:p>
    <w:p w14:paraId="608440ED" w14:textId="77777777" w:rsidR="00012926" w:rsidRPr="008C698F" w:rsidRDefault="00012926" w:rsidP="00012926">
      <w:pPr>
        <w:rPr>
          <w:rFonts w:ascii="Times New Roman" w:hAnsi="Times New Roman" w:cs="Times New Roman"/>
          <w:b/>
          <w:sz w:val="20"/>
          <w:szCs w:val="20"/>
        </w:rPr>
      </w:pPr>
      <w:r w:rsidRPr="008C698F">
        <w:rPr>
          <w:rFonts w:ascii="Times New Roman" w:hAnsi="Times New Roman" w:cs="Times New Roman"/>
          <w:b/>
          <w:sz w:val="20"/>
          <w:szCs w:val="20"/>
        </w:rPr>
        <w:t>ABSTRAK</w:t>
      </w:r>
    </w:p>
    <w:p w14:paraId="4CBBB983" w14:textId="77777777" w:rsidR="00012926" w:rsidRPr="008C698F" w:rsidRDefault="00012926" w:rsidP="00012926">
      <w:pPr>
        <w:jc w:val="both"/>
        <w:rPr>
          <w:rStyle w:val="y2iqfc"/>
          <w:rFonts w:ascii="Times New Roman" w:hAnsi="Times New Roman" w:cs="Times New Roman"/>
          <w:color w:val="202124"/>
          <w:sz w:val="20"/>
          <w:szCs w:val="20"/>
        </w:rPr>
      </w:pPr>
      <w:r w:rsidRPr="008C698F">
        <w:rPr>
          <w:rFonts w:ascii="Times New Roman" w:hAnsi="Times New Roman" w:cs="Times New Roman"/>
          <w:sz w:val="20"/>
          <w:szCs w:val="20"/>
        </w:rPr>
        <w:tab/>
      </w:r>
      <w:proofErr w:type="spellStart"/>
      <w:r w:rsidRPr="008C698F">
        <w:rPr>
          <w:rStyle w:val="y2iqfc"/>
          <w:rFonts w:ascii="Times New Roman" w:hAnsi="Times New Roman" w:cs="Times New Roman"/>
          <w:color w:val="202124"/>
          <w:sz w:val="20"/>
          <w:szCs w:val="20"/>
        </w:rPr>
        <w:t>Penelitian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ini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bertujuan</w:t>
      </w:r>
      <w:proofErr w:type="spellEnd"/>
      <w:r w:rsidRPr="008C698F">
        <w:rPr>
          <w:rStyle w:val="y2iqfc"/>
          <w:rFonts w:ascii="Times New Roman" w:hAnsi="Times New Roman" w:cs="Times New Roman"/>
          <w:color w:val="202124"/>
          <w:sz w:val="20"/>
          <w:szCs w:val="20"/>
        </w:rPr>
        <w:t xml:space="preserve">: 1) </w:t>
      </w:r>
      <w:proofErr w:type="spellStart"/>
      <w:r w:rsidRPr="008C698F">
        <w:rPr>
          <w:rStyle w:val="y2iqfc"/>
          <w:rFonts w:ascii="Times New Roman" w:hAnsi="Times New Roman" w:cs="Times New Roman"/>
          <w:color w:val="202124"/>
          <w:sz w:val="20"/>
          <w:szCs w:val="20"/>
        </w:rPr>
        <w:t>untuk</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mengetahui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bagaimana</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pengaruh</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pemanfaatan</w:t>
      </w:r>
      <w:proofErr w:type="spellEnd"/>
      <w:r w:rsidRPr="008C698F">
        <w:rPr>
          <w:rStyle w:val="y2iqfc"/>
          <w:rFonts w:ascii="Times New Roman" w:hAnsi="Times New Roman" w:cs="Times New Roman"/>
          <w:color w:val="202124"/>
          <w:sz w:val="20"/>
          <w:szCs w:val="20"/>
        </w:rPr>
        <w:t xml:space="preserve"> media </w:t>
      </w:r>
      <w:proofErr w:type="spellStart"/>
      <w:r w:rsidRPr="008C698F">
        <w:rPr>
          <w:rStyle w:val="y2iqfc"/>
          <w:rFonts w:ascii="Times New Roman" w:hAnsi="Times New Roman" w:cs="Times New Roman"/>
          <w:color w:val="202124"/>
          <w:sz w:val="20"/>
          <w:szCs w:val="20"/>
        </w:rPr>
        <w:t>terhadap</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keberhasilan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kegiatan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penyuluhan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pertanian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padi</w:t>
      </w:r>
      <w:proofErr w:type="spellEnd"/>
      <w:r w:rsidRPr="008C698F">
        <w:rPr>
          <w:rStyle w:val="y2iqfc"/>
          <w:rFonts w:ascii="Times New Roman" w:hAnsi="Times New Roman" w:cs="Times New Roman"/>
          <w:color w:val="202124"/>
          <w:sz w:val="20"/>
          <w:szCs w:val="20"/>
        </w:rPr>
        <w:t xml:space="preserve"> di </w:t>
      </w:r>
      <w:proofErr w:type="spellStart"/>
      <w:r w:rsidRPr="008C698F">
        <w:rPr>
          <w:rStyle w:val="y2iqfc"/>
          <w:rFonts w:ascii="Times New Roman" w:hAnsi="Times New Roman" w:cs="Times New Roman"/>
          <w:color w:val="202124"/>
          <w:sz w:val="20"/>
          <w:szCs w:val="20"/>
        </w:rPr>
        <w:t>Kecamatan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Anggrek</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Kabupaten</w:t>
      </w:r>
      <w:proofErr w:type="spellEnd"/>
      <w:r w:rsidRPr="008C698F">
        <w:rPr>
          <w:rStyle w:val="y2iqfc"/>
          <w:rFonts w:ascii="Times New Roman" w:hAnsi="Times New Roman" w:cs="Times New Roman"/>
          <w:color w:val="202124"/>
          <w:sz w:val="20"/>
          <w:szCs w:val="20"/>
        </w:rPr>
        <w:t xml:space="preserve"> Gorontalo Utara. </w:t>
      </w:r>
      <w:proofErr w:type="spellStart"/>
      <w:r w:rsidRPr="008C698F">
        <w:rPr>
          <w:rStyle w:val="y2iqfc"/>
          <w:rFonts w:ascii="Times New Roman" w:hAnsi="Times New Roman" w:cs="Times New Roman"/>
          <w:color w:val="202124"/>
          <w:sz w:val="20"/>
          <w:szCs w:val="20"/>
        </w:rPr>
        <w:t>Penelitian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ini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dilaksanakan</w:t>
      </w:r>
      <w:proofErr w:type="spellEnd"/>
      <w:r w:rsidRPr="008C698F">
        <w:rPr>
          <w:rStyle w:val="y2iqfc"/>
          <w:rFonts w:ascii="Times New Roman" w:hAnsi="Times New Roman" w:cs="Times New Roman"/>
          <w:color w:val="202124"/>
          <w:sz w:val="20"/>
          <w:szCs w:val="20"/>
        </w:rPr>
        <w:t xml:space="preserve"> di </w:t>
      </w:r>
      <w:proofErr w:type="spellStart"/>
      <w:r w:rsidRPr="008C698F">
        <w:rPr>
          <w:rStyle w:val="y2iqfc"/>
          <w:rFonts w:ascii="Times New Roman" w:hAnsi="Times New Roman" w:cs="Times New Roman"/>
          <w:color w:val="202124"/>
          <w:sz w:val="20"/>
          <w:szCs w:val="20"/>
        </w:rPr>
        <w:t>Kecamatan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Anggrek</w:t>
      </w:r>
      <w:proofErr w:type="spellEnd"/>
      <w:r w:rsidRPr="008C698F">
        <w:rPr>
          <w:rStyle w:val="y2iqfc"/>
          <w:rFonts w:ascii="Times New Roman" w:hAnsi="Times New Roman" w:cs="Times New Roman"/>
          <w:color w:val="202124"/>
          <w:sz w:val="20"/>
          <w:szCs w:val="20"/>
        </w:rPr>
        <w:t xml:space="preserve"> pada </w:t>
      </w:r>
      <w:proofErr w:type="spellStart"/>
      <w:r w:rsidRPr="008C698F">
        <w:rPr>
          <w:rStyle w:val="y2iqfc"/>
          <w:rFonts w:ascii="Times New Roman" w:hAnsi="Times New Roman" w:cs="Times New Roman"/>
          <w:color w:val="202124"/>
          <w:sz w:val="20"/>
          <w:szCs w:val="20"/>
        </w:rPr>
        <w:t>bulan</w:t>
      </w:r>
      <w:proofErr w:type="spellEnd"/>
      <w:r w:rsidRPr="008C698F">
        <w:rPr>
          <w:rStyle w:val="y2iqfc"/>
          <w:rFonts w:ascii="Times New Roman" w:hAnsi="Times New Roman" w:cs="Times New Roman"/>
          <w:color w:val="202124"/>
          <w:sz w:val="20"/>
          <w:szCs w:val="20"/>
        </w:rPr>
        <w:t xml:space="preserve"> November </w:t>
      </w:r>
      <w:proofErr w:type="spellStart"/>
      <w:r w:rsidRPr="008C698F">
        <w:rPr>
          <w:rStyle w:val="y2iqfc"/>
          <w:rFonts w:ascii="Times New Roman" w:hAnsi="Times New Roman" w:cs="Times New Roman"/>
          <w:color w:val="202124"/>
          <w:sz w:val="20"/>
          <w:szCs w:val="20"/>
        </w:rPr>
        <w:t>sampai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Desember</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Jumlah</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sampel</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dalam</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penelitian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ini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berjumlah</w:t>
      </w:r>
      <w:proofErr w:type="spellEnd"/>
      <w:r w:rsidRPr="008C698F">
        <w:rPr>
          <w:rStyle w:val="y2iqfc"/>
          <w:rFonts w:ascii="Times New Roman" w:hAnsi="Times New Roman" w:cs="Times New Roman"/>
          <w:color w:val="202124"/>
          <w:sz w:val="20"/>
          <w:szCs w:val="20"/>
        </w:rPr>
        <w:t xml:space="preserve"> 49 orang, </w:t>
      </w:r>
      <w:proofErr w:type="spellStart"/>
      <w:r w:rsidRPr="008C698F">
        <w:rPr>
          <w:rStyle w:val="y2iqfc"/>
          <w:rFonts w:ascii="Times New Roman" w:hAnsi="Times New Roman" w:cs="Times New Roman"/>
          <w:color w:val="202124"/>
          <w:sz w:val="20"/>
          <w:szCs w:val="20"/>
        </w:rPr>
        <w:t>pengambilan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sampel</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dalam</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penelitian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ini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menggunakan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metode</w:t>
      </w:r>
      <w:proofErr w:type="spellEnd"/>
      <w:r w:rsidRPr="008C698F">
        <w:rPr>
          <w:rStyle w:val="y2iqfc"/>
          <w:rFonts w:ascii="Times New Roman" w:hAnsi="Times New Roman" w:cs="Times New Roman"/>
          <w:color w:val="202124"/>
          <w:sz w:val="20"/>
          <w:szCs w:val="20"/>
        </w:rPr>
        <w:t xml:space="preserve"> Harry King Nomogram </w:t>
      </w:r>
      <w:proofErr w:type="spellStart"/>
      <w:r w:rsidRPr="008C698F">
        <w:rPr>
          <w:rStyle w:val="y2iqfc"/>
          <w:rFonts w:ascii="Times New Roman" w:hAnsi="Times New Roman" w:cs="Times New Roman"/>
          <w:color w:val="202124"/>
          <w:sz w:val="20"/>
          <w:szCs w:val="20"/>
        </w:rPr>
        <w:t>dengan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teknik</w:t>
      </w:r>
      <w:proofErr w:type="spellEnd"/>
      <w:r w:rsidRPr="008C698F">
        <w:rPr>
          <w:rStyle w:val="y2iqfc"/>
          <w:rFonts w:ascii="Times New Roman" w:hAnsi="Times New Roman" w:cs="Times New Roman"/>
          <w:color w:val="202124"/>
          <w:sz w:val="20"/>
          <w:szCs w:val="20"/>
        </w:rPr>
        <w:t xml:space="preserve"> purposive sampling. </w:t>
      </w:r>
      <w:proofErr w:type="spellStart"/>
      <w:r w:rsidRPr="008C698F">
        <w:rPr>
          <w:rStyle w:val="y2iqfc"/>
          <w:rFonts w:ascii="Times New Roman" w:hAnsi="Times New Roman" w:cs="Times New Roman"/>
          <w:color w:val="202124"/>
          <w:sz w:val="20"/>
          <w:szCs w:val="20"/>
        </w:rPr>
        <w:t>Analisis</w:t>
      </w:r>
      <w:proofErr w:type="spellEnd"/>
      <w:r w:rsidRPr="008C698F">
        <w:rPr>
          <w:rStyle w:val="y2iqfc"/>
          <w:rFonts w:ascii="Times New Roman" w:hAnsi="Times New Roman" w:cs="Times New Roman"/>
          <w:color w:val="202124"/>
          <w:sz w:val="20"/>
          <w:szCs w:val="20"/>
        </w:rPr>
        <w:t xml:space="preserve"> data yang </w:t>
      </w:r>
      <w:proofErr w:type="spellStart"/>
      <w:r w:rsidRPr="008C698F">
        <w:rPr>
          <w:rStyle w:val="y2iqfc"/>
          <w:rFonts w:ascii="Times New Roman" w:hAnsi="Times New Roman" w:cs="Times New Roman"/>
          <w:color w:val="202124"/>
          <w:sz w:val="20"/>
          <w:szCs w:val="20"/>
        </w:rPr>
        <w:t>digunakan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dalam</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penelitian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ini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adalah</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analisis</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regresi</w:t>
      </w:r>
      <w:proofErr w:type="spellEnd"/>
      <w:r w:rsidRPr="008C698F">
        <w:rPr>
          <w:rStyle w:val="y2iqfc"/>
          <w:rFonts w:ascii="Times New Roman" w:hAnsi="Times New Roman" w:cs="Times New Roman"/>
          <w:color w:val="202124"/>
          <w:sz w:val="20"/>
          <w:szCs w:val="20"/>
        </w:rPr>
        <w:t xml:space="preserve"> linier </w:t>
      </w:r>
      <w:proofErr w:type="spellStart"/>
      <w:r w:rsidRPr="008C698F">
        <w:rPr>
          <w:rStyle w:val="y2iqfc"/>
          <w:rFonts w:ascii="Times New Roman" w:hAnsi="Times New Roman" w:cs="Times New Roman"/>
          <w:color w:val="202124"/>
          <w:sz w:val="20"/>
          <w:szCs w:val="20"/>
        </w:rPr>
        <w:t>berganda</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diolah</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dengan</w:t>
      </w:r>
      <w:proofErr w:type="spellEnd"/>
      <w:r w:rsidRPr="008C698F">
        <w:rPr>
          <w:rStyle w:val="y2iqfc"/>
          <w:rFonts w:ascii="Times New Roman" w:hAnsi="Times New Roman" w:cs="Times New Roman"/>
          <w:color w:val="202124"/>
          <w:sz w:val="20"/>
          <w:szCs w:val="20"/>
        </w:rPr>
        <w:t xml:space="preserve"> SPSS 25.0. Hasil </w:t>
      </w:r>
      <w:proofErr w:type="spellStart"/>
      <w:r w:rsidRPr="008C698F">
        <w:rPr>
          <w:rStyle w:val="y2iqfc"/>
          <w:rFonts w:ascii="Times New Roman" w:hAnsi="Times New Roman" w:cs="Times New Roman"/>
          <w:color w:val="202124"/>
          <w:sz w:val="20"/>
          <w:szCs w:val="20"/>
        </w:rPr>
        <w:t>penelitian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ini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menunjukkan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bahwa</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penggunaan</w:t>
      </w:r>
      <w:proofErr w:type="spellEnd"/>
      <w:r w:rsidRPr="008C698F">
        <w:rPr>
          <w:rStyle w:val="y2iqfc"/>
          <w:rFonts w:ascii="Times New Roman" w:hAnsi="Times New Roman" w:cs="Times New Roman"/>
          <w:color w:val="202124"/>
          <w:sz w:val="20"/>
          <w:szCs w:val="20"/>
        </w:rPr>
        <w:t xml:space="preserve"> media </w:t>
      </w:r>
      <w:proofErr w:type="spellStart"/>
      <w:r w:rsidRPr="008C698F">
        <w:rPr>
          <w:rStyle w:val="y2iqfc"/>
          <w:rFonts w:ascii="Times New Roman" w:hAnsi="Times New Roman" w:cs="Times New Roman"/>
          <w:color w:val="202124"/>
          <w:sz w:val="20"/>
          <w:szCs w:val="20"/>
        </w:rPr>
        <w:t>penyuluhan</w:t>
      </w:r>
      <w:proofErr w:type="spellEnd"/>
      <w:r w:rsidRPr="008C698F">
        <w:rPr>
          <w:rStyle w:val="y2iqfc"/>
          <w:rFonts w:ascii="Times New Roman" w:hAnsi="Times New Roman" w:cs="Times New Roman"/>
          <w:color w:val="202124"/>
          <w:sz w:val="20"/>
          <w:szCs w:val="20"/>
        </w:rPr>
        <w:t xml:space="preserve"> yang </w:t>
      </w:r>
      <w:proofErr w:type="spellStart"/>
      <w:r w:rsidRPr="008C698F">
        <w:rPr>
          <w:rStyle w:val="y2iqfc"/>
          <w:rFonts w:ascii="Times New Roman" w:hAnsi="Times New Roman" w:cs="Times New Roman"/>
          <w:color w:val="202124"/>
          <w:sz w:val="20"/>
          <w:szCs w:val="20"/>
        </w:rPr>
        <w:t>terdiri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dari</w:t>
      </w:r>
      <w:proofErr w:type="spellEnd"/>
      <w:r w:rsidRPr="008C698F">
        <w:rPr>
          <w:rStyle w:val="y2iqfc"/>
          <w:rFonts w:ascii="Times New Roman" w:hAnsi="Times New Roman" w:cs="Times New Roman"/>
          <w:color w:val="202124"/>
          <w:sz w:val="20"/>
          <w:szCs w:val="20"/>
        </w:rPr>
        <w:t xml:space="preserve"> media LCD </w:t>
      </w:r>
      <w:proofErr w:type="spellStart"/>
      <w:r w:rsidRPr="008C698F">
        <w:rPr>
          <w:rStyle w:val="y2iqfc"/>
          <w:rFonts w:ascii="Times New Roman" w:hAnsi="Times New Roman" w:cs="Times New Roman"/>
          <w:color w:val="202124"/>
          <w:sz w:val="20"/>
          <w:szCs w:val="20"/>
        </w:rPr>
        <w:t>proyektor</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brosur</w:t>
      </w:r>
      <w:proofErr w:type="spellEnd"/>
      <w:r w:rsidRPr="008C698F">
        <w:rPr>
          <w:rStyle w:val="y2iqfc"/>
          <w:rFonts w:ascii="Times New Roman" w:hAnsi="Times New Roman" w:cs="Times New Roman"/>
          <w:color w:val="202124"/>
          <w:sz w:val="20"/>
          <w:szCs w:val="20"/>
        </w:rPr>
        <w:t xml:space="preserve"> dan leaflet </w:t>
      </w:r>
      <w:proofErr w:type="spellStart"/>
      <w:r w:rsidRPr="008C698F">
        <w:rPr>
          <w:rStyle w:val="y2iqfc"/>
          <w:rFonts w:ascii="Times New Roman" w:hAnsi="Times New Roman" w:cs="Times New Roman"/>
          <w:color w:val="202124"/>
          <w:sz w:val="20"/>
          <w:szCs w:val="20"/>
        </w:rPr>
        <w:t>diperoleh</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nilai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thitung</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sebesar</w:t>
      </w:r>
      <w:proofErr w:type="spellEnd"/>
      <w:r w:rsidRPr="008C698F">
        <w:rPr>
          <w:rStyle w:val="y2iqfc"/>
          <w:rFonts w:ascii="Times New Roman" w:hAnsi="Times New Roman" w:cs="Times New Roman"/>
          <w:color w:val="202124"/>
          <w:sz w:val="20"/>
          <w:szCs w:val="20"/>
        </w:rPr>
        <w:t xml:space="preserve"> 2,476 </w:t>
      </w:r>
      <w:proofErr w:type="spellStart"/>
      <w:r w:rsidRPr="008C698F">
        <w:rPr>
          <w:rStyle w:val="y2iqfc"/>
          <w:rFonts w:ascii="Times New Roman" w:hAnsi="Times New Roman" w:cs="Times New Roman"/>
          <w:color w:val="202124"/>
          <w:sz w:val="20"/>
          <w:szCs w:val="20"/>
        </w:rPr>
        <w:t>dimana</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nilai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ini</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signifikan</w:t>
      </w:r>
      <w:proofErr w:type="spellEnd"/>
      <w:r w:rsidRPr="008C698F">
        <w:rPr>
          <w:rStyle w:val="y2iqfc"/>
          <w:rFonts w:ascii="Times New Roman" w:hAnsi="Times New Roman" w:cs="Times New Roman"/>
          <w:color w:val="202124"/>
          <w:sz w:val="20"/>
          <w:szCs w:val="20"/>
        </w:rPr>
        <w:t xml:space="preserve"> pada </w:t>
      </w:r>
      <w:proofErr w:type="spellStart"/>
      <w:r w:rsidRPr="008C698F">
        <w:rPr>
          <w:rStyle w:val="y2iqfc"/>
          <w:rFonts w:ascii="Times New Roman" w:hAnsi="Times New Roman" w:cs="Times New Roman"/>
          <w:color w:val="202124"/>
          <w:sz w:val="20"/>
          <w:szCs w:val="20"/>
        </w:rPr>
        <w:t>taraf</w:t>
      </w:r>
      <w:proofErr w:type="spellEnd"/>
      <w:r w:rsidRPr="008C698F">
        <w:rPr>
          <w:rStyle w:val="y2iqfc"/>
          <w:rFonts w:ascii="Times New Roman" w:hAnsi="Times New Roman" w:cs="Times New Roman"/>
          <w:color w:val="202124"/>
          <w:sz w:val="20"/>
          <w:szCs w:val="20"/>
        </w:rPr>
        <w:t xml:space="preserve"> = 0,05. </w:t>
      </w:r>
      <w:proofErr w:type="spellStart"/>
      <w:r w:rsidRPr="008C698F">
        <w:rPr>
          <w:rStyle w:val="y2iqfc"/>
          <w:rFonts w:ascii="Times New Roman" w:hAnsi="Times New Roman" w:cs="Times New Roman"/>
          <w:color w:val="202124"/>
          <w:sz w:val="20"/>
          <w:szCs w:val="20"/>
        </w:rPr>
        <w:t>Berdasarkan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hasil</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tersebut</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dapat</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diartikan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bahwa</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variabel</w:t>
      </w:r>
      <w:proofErr w:type="spellEnd"/>
      <w:r w:rsidRPr="008C698F">
        <w:rPr>
          <w:rStyle w:val="y2iqfc"/>
          <w:rFonts w:ascii="Times New Roman" w:hAnsi="Times New Roman" w:cs="Times New Roman"/>
          <w:color w:val="202124"/>
          <w:sz w:val="20"/>
          <w:szCs w:val="20"/>
        </w:rPr>
        <w:t xml:space="preserve"> media </w:t>
      </w:r>
      <w:proofErr w:type="spellStart"/>
      <w:r w:rsidRPr="008C698F">
        <w:rPr>
          <w:rStyle w:val="y2iqfc"/>
          <w:rFonts w:ascii="Times New Roman" w:hAnsi="Times New Roman" w:cs="Times New Roman"/>
          <w:color w:val="202124"/>
          <w:sz w:val="20"/>
          <w:szCs w:val="20"/>
        </w:rPr>
        <w:t>berpengaruh</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terhadap</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keberhasilan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kegiatan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penyuluhan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pertanian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padi</w:t>
      </w:r>
      <w:proofErr w:type="spellEnd"/>
      <w:r w:rsidRPr="008C698F">
        <w:rPr>
          <w:rStyle w:val="y2iqfc"/>
          <w:rFonts w:ascii="Times New Roman" w:hAnsi="Times New Roman" w:cs="Times New Roman"/>
          <w:color w:val="202124"/>
          <w:sz w:val="20"/>
          <w:szCs w:val="20"/>
        </w:rPr>
        <w:t xml:space="preserve"> di </w:t>
      </w:r>
      <w:proofErr w:type="spellStart"/>
      <w:r w:rsidRPr="008C698F">
        <w:rPr>
          <w:rStyle w:val="y2iqfc"/>
          <w:rFonts w:ascii="Times New Roman" w:hAnsi="Times New Roman" w:cs="Times New Roman"/>
          <w:color w:val="202124"/>
          <w:sz w:val="20"/>
          <w:szCs w:val="20"/>
        </w:rPr>
        <w:t>Kecamatan</w:t>
      </w:r>
      <w:proofErr w:type="spellEnd"/>
      <w:r w:rsidRPr="008C698F">
        <w:rPr>
          <w:rStyle w:val="y2iqfc"/>
          <w:rFonts w:ascii="Times New Roman" w:hAnsi="Times New Roman" w:cs="Times New Roman"/>
          <w:color w:val="202124"/>
          <w:sz w:val="20"/>
          <w:szCs w:val="20"/>
        </w:rPr>
        <w:t xml:space="preserve"> </w:t>
      </w:r>
      <w:proofErr w:type="spellStart"/>
      <w:r w:rsidRPr="008C698F">
        <w:rPr>
          <w:rStyle w:val="y2iqfc"/>
          <w:rFonts w:ascii="Times New Roman" w:hAnsi="Times New Roman" w:cs="Times New Roman"/>
          <w:color w:val="202124"/>
          <w:sz w:val="20"/>
          <w:szCs w:val="20"/>
        </w:rPr>
        <w:t>Anggrek</w:t>
      </w:r>
      <w:proofErr w:type="spellEnd"/>
      <w:r w:rsidRPr="008C698F">
        <w:rPr>
          <w:rStyle w:val="y2iqfc"/>
          <w:rFonts w:ascii="Times New Roman" w:hAnsi="Times New Roman" w:cs="Times New Roman"/>
          <w:color w:val="202124"/>
          <w:sz w:val="20"/>
          <w:szCs w:val="20"/>
        </w:rPr>
        <w:t xml:space="preserve">. </w:t>
      </w:r>
    </w:p>
    <w:p w14:paraId="58C8A244" w14:textId="77777777" w:rsidR="00012926" w:rsidRPr="008C698F" w:rsidRDefault="00012926" w:rsidP="00012926">
      <w:pPr>
        <w:jc w:val="both"/>
        <w:rPr>
          <w:rFonts w:ascii="Times New Roman" w:hAnsi="Times New Roman" w:cs="Times New Roman"/>
          <w:sz w:val="20"/>
          <w:szCs w:val="20"/>
        </w:rPr>
      </w:pPr>
    </w:p>
    <w:p w14:paraId="2405F614" w14:textId="77777777" w:rsidR="007B1F6F" w:rsidRDefault="00012926" w:rsidP="00012926">
      <w:pPr>
        <w:rPr>
          <w:rFonts w:ascii="Times New Roman" w:hAnsi="Times New Roman" w:cs="Times New Roman"/>
          <w:i/>
          <w:sz w:val="20"/>
          <w:szCs w:val="20"/>
        </w:rPr>
      </w:pPr>
      <w:r w:rsidRPr="008C698F">
        <w:rPr>
          <w:rFonts w:ascii="Times New Roman" w:hAnsi="Times New Roman" w:cs="Times New Roman"/>
          <w:b/>
          <w:sz w:val="20"/>
          <w:szCs w:val="20"/>
        </w:rPr>
        <w:t xml:space="preserve">Kata </w:t>
      </w:r>
      <w:proofErr w:type="spellStart"/>
      <w:r w:rsidRPr="008C698F">
        <w:rPr>
          <w:rFonts w:ascii="Times New Roman" w:hAnsi="Times New Roman" w:cs="Times New Roman"/>
          <w:b/>
          <w:sz w:val="20"/>
          <w:szCs w:val="20"/>
        </w:rPr>
        <w:t>Kunci</w:t>
      </w:r>
      <w:proofErr w:type="spellEnd"/>
      <w:r w:rsidRPr="008C698F">
        <w:rPr>
          <w:rFonts w:ascii="Times New Roman" w:hAnsi="Times New Roman" w:cs="Times New Roman"/>
          <w:b/>
          <w:sz w:val="20"/>
          <w:szCs w:val="20"/>
        </w:rPr>
        <w:t>:</w:t>
      </w:r>
      <w:r w:rsidRPr="008C698F">
        <w:rPr>
          <w:rFonts w:ascii="Times New Roman" w:hAnsi="Times New Roman" w:cs="Times New Roman"/>
          <w:sz w:val="20"/>
          <w:szCs w:val="20"/>
        </w:rPr>
        <w:t xml:space="preserve"> </w:t>
      </w:r>
      <w:r w:rsidRPr="008C698F">
        <w:rPr>
          <w:rFonts w:ascii="Times New Roman" w:hAnsi="Times New Roman" w:cs="Times New Roman"/>
          <w:i/>
          <w:sz w:val="20"/>
          <w:szCs w:val="20"/>
        </w:rPr>
        <w:t xml:space="preserve">Media, </w:t>
      </w:r>
      <w:proofErr w:type="spellStart"/>
      <w:r w:rsidRPr="008C698F">
        <w:rPr>
          <w:rFonts w:ascii="Times New Roman" w:hAnsi="Times New Roman" w:cs="Times New Roman"/>
          <w:i/>
          <w:sz w:val="20"/>
          <w:szCs w:val="20"/>
        </w:rPr>
        <w:t>Pengaruh</w:t>
      </w:r>
      <w:proofErr w:type="spellEnd"/>
      <w:r w:rsidRPr="008C698F">
        <w:rPr>
          <w:rFonts w:ascii="Times New Roman" w:hAnsi="Times New Roman" w:cs="Times New Roman"/>
          <w:i/>
          <w:sz w:val="20"/>
          <w:szCs w:val="20"/>
        </w:rPr>
        <w:t xml:space="preserve">, </w:t>
      </w:r>
      <w:proofErr w:type="spellStart"/>
      <w:r w:rsidRPr="008C698F">
        <w:rPr>
          <w:rFonts w:ascii="Times New Roman" w:hAnsi="Times New Roman" w:cs="Times New Roman"/>
          <w:i/>
          <w:sz w:val="20"/>
          <w:szCs w:val="20"/>
        </w:rPr>
        <w:t>Penyuluhan</w:t>
      </w:r>
      <w:proofErr w:type="spellEnd"/>
      <w:r w:rsidRPr="008C698F">
        <w:rPr>
          <w:rFonts w:ascii="Times New Roman" w:hAnsi="Times New Roman" w:cs="Times New Roman"/>
          <w:i/>
          <w:sz w:val="20"/>
          <w:szCs w:val="20"/>
        </w:rPr>
        <w:t xml:space="preserve"> </w:t>
      </w:r>
      <w:proofErr w:type="spellStart"/>
      <w:r w:rsidRPr="008C698F">
        <w:rPr>
          <w:rFonts w:ascii="Times New Roman" w:hAnsi="Times New Roman" w:cs="Times New Roman"/>
          <w:i/>
          <w:sz w:val="20"/>
          <w:szCs w:val="20"/>
        </w:rPr>
        <w:t>Pertanian</w:t>
      </w:r>
      <w:proofErr w:type="spellEnd"/>
    </w:p>
    <w:p w14:paraId="13BE1BE9" w14:textId="77777777" w:rsidR="007B1F6F" w:rsidRDefault="007B1F6F" w:rsidP="00012926">
      <w:pPr>
        <w:rPr>
          <w:rFonts w:ascii="Times New Roman" w:hAnsi="Times New Roman" w:cs="Times New Roman"/>
          <w:i/>
          <w:sz w:val="20"/>
          <w:szCs w:val="20"/>
        </w:rPr>
      </w:pPr>
    </w:p>
    <w:p w14:paraId="7F41676C" w14:textId="77777777" w:rsidR="007B1F6F" w:rsidRDefault="007B1F6F" w:rsidP="00012926">
      <w:pPr>
        <w:rPr>
          <w:rFonts w:ascii="Times New Roman" w:hAnsi="Times New Roman" w:cs="Times New Roman"/>
          <w:i/>
          <w:sz w:val="20"/>
          <w:szCs w:val="20"/>
        </w:rPr>
      </w:pPr>
    </w:p>
    <w:p w14:paraId="0B2999C4" w14:textId="77777777" w:rsidR="007B1F6F" w:rsidRDefault="007B1F6F" w:rsidP="00012926">
      <w:pPr>
        <w:rPr>
          <w:rFonts w:ascii="Times New Roman" w:hAnsi="Times New Roman" w:cs="Times New Roman"/>
          <w:i/>
          <w:sz w:val="20"/>
          <w:szCs w:val="20"/>
        </w:rPr>
        <w:sectPr w:rsidR="007B1F6F" w:rsidSect="00012926">
          <w:type w:val="continuous"/>
          <w:pgSz w:w="11907" w:h="16839" w:code="9"/>
          <w:pgMar w:top="1134" w:right="851" w:bottom="1134" w:left="1701" w:header="720" w:footer="284" w:gutter="0"/>
          <w:pgNumType w:start="188"/>
          <w:cols w:space="720"/>
          <w:titlePg/>
          <w:docGrid w:linePitch="360"/>
        </w:sectPr>
      </w:pPr>
    </w:p>
    <w:p w14:paraId="55FCADAC" w14:textId="77777777" w:rsidR="007B1F6F" w:rsidRPr="008C698F" w:rsidRDefault="007B1F6F" w:rsidP="007B1F6F">
      <w:pPr>
        <w:rPr>
          <w:rFonts w:ascii="Times New Roman" w:hAnsi="Times New Roman" w:cs="Times New Roman"/>
          <w:b/>
        </w:rPr>
      </w:pPr>
      <w:r w:rsidRPr="008C698F">
        <w:rPr>
          <w:rFonts w:ascii="Times New Roman" w:hAnsi="Times New Roman" w:cs="Times New Roman"/>
          <w:b/>
        </w:rPr>
        <w:lastRenderedPageBreak/>
        <w:t>PENDAHULUAN</w:t>
      </w:r>
    </w:p>
    <w:p w14:paraId="599F8589" w14:textId="77777777" w:rsidR="007B1F6F" w:rsidRPr="008C698F" w:rsidRDefault="007B1F6F" w:rsidP="007B1F6F">
      <w:pPr>
        <w:ind w:firstLine="567"/>
        <w:jc w:val="both"/>
        <w:rPr>
          <w:rFonts w:ascii="Times New Roman" w:hAnsi="Times New Roman" w:cs="Times New Roman"/>
          <w:lang w:eastAsia="id-ID"/>
        </w:rPr>
      </w:pPr>
      <w:proofErr w:type="spellStart"/>
      <w:r w:rsidRPr="008C698F">
        <w:rPr>
          <w:rFonts w:ascii="Times New Roman" w:hAnsi="Times New Roman" w:cs="Times New Roman"/>
          <w:lang w:eastAsia="id-ID"/>
        </w:rPr>
        <w:t>Aktivitas</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penyuluhan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dalam</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pembangunan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pertanian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berperan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menjadi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jembatan</w:t>
      </w:r>
      <w:proofErr w:type="spellEnd"/>
      <w:r w:rsidRPr="008C698F">
        <w:rPr>
          <w:rFonts w:ascii="Times New Roman" w:hAnsi="Times New Roman" w:cs="Times New Roman"/>
          <w:lang w:eastAsia="id-ID"/>
        </w:rPr>
        <w:t xml:space="preserve"> yang </w:t>
      </w:r>
      <w:proofErr w:type="spellStart"/>
      <w:r w:rsidRPr="008C698F">
        <w:rPr>
          <w:rFonts w:ascii="Times New Roman" w:hAnsi="Times New Roman" w:cs="Times New Roman"/>
          <w:lang w:eastAsia="id-ID"/>
        </w:rPr>
        <w:t>menghubungkan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praktik</w:t>
      </w:r>
      <w:proofErr w:type="spellEnd"/>
      <w:r w:rsidRPr="008C698F">
        <w:rPr>
          <w:rFonts w:ascii="Times New Roman" w:hAnsi="Times New Roman" w:cs="Times New Roman"/>
          <w:lang w:eastAsia="id-ID"/>
        </w:rPr>
        <w:t xml:space="preserve"> yang </w:t>
      </w:r>
      <w:proofErr w:type="spellStart"/>
      <w:r w:rsidRPr="008C698F">
        <w:rPr>
          <w:rFonts w:ascii="Times New Roman" w:hAnsi="Times New Roman" w:cs="Times New Roman"/>
          <w:lang w:eastAsia="id-ID"/>
        </w:rPr>
        <w:t>dilakukan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petani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menggunakan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pengetahuan</w:t>
      </w:r>
      <w:proofErr w:type="spellEnd"/>
      <w:r w:rsidRPr="008C698F">
        <w:rPr>
          <w:rFonts w:ascii="Times New Roman" w:hAnsi="Times New Roman" w:cs="Times New Roman"/>
          <w:lang w:eastAsia="id-ID"/>
        </w:rPr>
        <w:t xml:space="preserve"> dan </w:t>
      </w:r>
      <w:proofErr w:type="spellStart"/>
      <w:r w:rsidRPr="008C698F">
        <w:rPr>
          <w:rFonts w:ascii="Times New Roman" w:hAnsi="Times New Roman" w:cs="Times New Roman"/>
          <w:lang w:eastAsia="id-ID"/>
        </w:rPr>
        <w:t>teknologi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petani</w:t>
      </w:r>
      <w:proofErr w:type="spellEnd"/>
      <w:r w:rsidRPr="008C698F">
        <w:rPr>
          <w:rFonts w:ascii="Times New Roman" w:hAnsi="Times New Roman" w:cs="Times New Roman"/>
          <w:lang w:eastAsia="id-ID"/>
        </w:rPr>
        <w:t xml:space="preserve"> yang </w:t>
      </w:r>
      <w:proofErr w:type="spellStart"/>
      <w:r w:rsidRPr="008C698F">
        <w:rPr>
          <w:rFonts w:ascii="Times New Roman" w:hAnsi="Times New Roman" w:cs="Times New Roman"/>
          <w:lang w:eastAsia="id-ID"/>
        </w:rPr>
        <w:t>selalu</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berkembang</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sebagai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kebutuhan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petani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tersebut</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Supaya</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petani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bisa</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melakukan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praktik-praktik</w:t>
      </w:r>
      <w:proofErr w:type="spellEnd"/>
      <w:r w:rsidRPr="008C698F">
        <w:rPr>
          <w:rFonts w:ascii="Times New Roman" w:hAnsi="Times New Roman" w:cs="Times New Roman"/>
          <w:lang w:eastAsia="id-ID"/>
        </w:rPr>
        <w:t xml:space="preserve"> yang </w:t>
      </w:r>
      <w:proofErr w:type="spellStart"/>
      <w:r w:rsidRPr="008C698F">
        <w:rPr>
          <w:rFonts w:ascii="Times New Roman" w:hAnsi="Times New Roman" w:cs="Times New Roman"/>
          <w:lang w:eastAsia="id-ID"/>
        </w:rPr>
        <w:t>mendukung</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usaha</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tani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petani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membutuhkan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informasi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tentang</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inovasi</w:t>
      </w:r>
      <w:proofErr w:type="spellEnd"/>
      <w:r w:rsidRPr="008C698F">
        <w:rPr>
          <w:rFonts w:ascii="Times New Roman" w:hAnsi="Times New Roman" w:cs="Times New Roman"/>
          <w:lang w:eastAsia="id-ID"/>
        </w:rPr>
        <w:t xml:space="preserve"> di </w:t>
      </w:r>
      <w:proofErr w:type="spellStart"/>
      <w:r w:rsidRPr="008C698F">
        <w:rPr>
          <w:rFonts w:ascii="Times New Roman" w:hAnsi="Times New Roman" w:cs="Times New Roman"/>
          <w:lang w:eastAsia="id-ID"/>
        </w:rPr>
        <w:t>bidang</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pertanian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Informasi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tersebut</w:t>
      </w:r>
      <w:proofErr w:type="spellEnd"/>
      <w:r w:rsidRPr="008C698F">
        <w:rPr>
          <w:rFonts w:ascii="Times New Roman" w:hAnsi="Times New Roman" w:cs="Times New Roman"/>
          <w:lang w:eastAsia="id-ID"/>
        </w:rPr>
        <w:t xml:space="preserve"> juga </w:t>
      </w:r>
      <w:proofErr w:type="spellStart"/>
      <w:r w:rsidRPr="008C698F">
        <w:rPr>
          <w:rFonts w:ascii="Times New Roman" w:hAnsi="Times New Roman" w:cs="Times New Roman"/>
          <w:lang w:eastAsia="id-ID"/>
        </w:rPr>
        <w:t>bisa</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diperoleh</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petani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diantaranya</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dari</w:t>
      </w:r>
      <w:proofErr w:type="spellEnd"/>
      <w:r w:rsidRPr="008C698F">
        <w:rPr>
          <w:rFonts w:ascii="Times New Roman" w:hAnsi="Times New Roman" w:cs="Times New Roman"/>
          <w:lang w:eastAsia="id-ID"/>
        </w:rPr>
        <w:t xml:space="preserve"> PPL (</w:t>
      </w:r>
      <w:proofErr w:type="spellStart"/>
      <w:r w:rsidRPr="008C698F">
        <w:rPr>
          <w:rFonts w:ascii="Times New Roman" w:hAnsi="Times New Roman" w:cs="Times New Roman"/>
          <w:lang w:eastAsia="id-ID"/>
        </w:rPr>
        <w:t>Penyuluhan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Pertanian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Lapangan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melalui</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pelaksanaan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kegiatan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penyuluhan</w:t>
      </w:r>
      <w:proofErr w:type="spellEnd"/>
      <w:r w:rsidRPr="008C698F">
        <w:rPr>
          <w:rFonts w:ascii="Times New Roman" w:hAnsi="Times New Roman" w:cs="Times New Roman"/>
          <w:lang w:eastAsia="id-ID"/>
        </w:rPr>
        <w:t xml:space="preserve"> </w:t>
      </w:r>
      <w:proofErr w:type="spellStart"/>
      <w:r w:rsidRPr="008C698F">
        <w:rPr>
          <w:rFonts w:ascii="Times New Roman" w:hAnsi="Times New Roman" w:cs="Times New Roman"/>
          <w:lang w:eastAsia="id-ID"/>
        </w:rPr>
        <w:t>pertanian</w:t>
      </w:r>
      <w:proofErr w:type="spellEnd"/>
      <w:r w:rsidRPr="008C698F">
        <w:rPr>
          <w:rFonts w:ascii="Times New Roman" w:hAnsi="Times New Roman" w:cs="Times New Roman"/>
          <w:noProof/>
        </w:rPr>
        <w:t xml:space="preserve"> (Marlina, 2016:1).</w:t>
      </w:r>
    </w:p>
    <w:p w14:paraId="57D2C1BE" w14:textId="77777777" w:rsidR="007B1F6F" w:rsidRDefault="007B1F6F" w:rsidP="007B1F6F">
      <w:pPr>
        <w:ind w:firstLine="567"/>
        <w:contextualSpacing/>
        <w:jc w:val="both"/>
        <w:rPr>
          <w:rStyle w:val="y2iqfc"/>
          <w:rFonts w:ascii="Times New Roman" w:hAnsi="Times New Roman" w:cs="Times New Roman"/>
          <w:color w:val="202124"/>
        </w:rPr>
      </w:pPr>
      <w:proofErr w:type="spellStart"/>
      <w:r w:rsidRPr="008C698F">
        <w:rPr>
          <w:rStyle w:val="y2iqfc"/>
          <w:rFonts w:ascii="Times New Roman" w:hAnsi="Times New Roman" w:cs="Times New Roman"/>
          <w:color w:val="202124"/>
        </w:rPr>
        <w:t>Kebutuhan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menjadi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sarana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produksi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selain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lahan</w:t>
      </w:r>
      <w:proofErr w:type="spellEnd"/>
      <w:r w:rsidRPr="008C698F">
        <w:rPr>
          <w:rStyle w:val="y2iqfc"/>
          <w:rFonts w:ascii="Times New Roman" w:hAnsi="Times New Roman" w:cs="Times New Roman"/>
          <w:color w:val="202124"/>
        </w:rPr>
        <w:t xml:space="preserve">, modal, </w:t>
      </w:r>
      <w:proofErr w:type="spellStart"/>
      <w:r w:rsidRPr="008C698F">
        <w:rPr>
          <w:rStyle w:val="y2iqfc"/>
          <w:rFonts w:ascii="Times New Roman" w:hAnsi="Times New Roman" w:cs="Times New Roman"/>
          <w:color w:val="202124"/>
        </w:rPr>
        <w:t>energi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kerja</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teknologi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sebab</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ketersediaan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membantu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mengambil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keputusan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sesuai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situasi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serta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kondisi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permintaan</w:t>
      </w:r>
      <w:proofErr w:type="spellEnd"/>
      <w:r w:rsidRPr="008C698F">
        <w:rPr>
          <w:rStyle w:val="y2iqfc"/>
          <w:rFonts w:ascii="Times New Roman" w:hAnsi="Times New Roman" w:cs="Times New Roman"/>
          <w:color w:val="202124"/>
        </w:rPr>
        <w:t xml:space="preserve"> pasar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produk</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dihasilkan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
    <w:p w14:paraId="4B5F8238" w14:textId="77777777" w:rsidR="007B1F6F" w:rsidRDefault="007B1F6F" w:rsidP="007B1F6F">
      <w:pPr>
        <w:ind w:firstLine="567"/>
        <w:contextualSpacing/>
        <w:jc w:val="both"/>
        <w:rPr>
          <w:rStyle w:val="y2iqfc"/>
          <w:rFonts w:ascii="Times New Roman" w:hAnsi="Times New Roman" w:cs="Times New Roman"/>
          <w:color w:val="202124"/>
        </w:rPr>
      </w:pPr>
    </w:p>
    <w:p w14:paraId="2A138346" w14:textId="77777777" w:rsidR="007B1F6F" w:rsidRDefault="007B1F6F" w:rsidP="007B1F6F">
      <w:pPr>
        <w:ind w:left="-142"/>
        <w:contextualSpacing/>
        <w:jc w:val="both"/>
        <w:rPr>
          <w:rFonts w:ascii="Times New Roman" w:hAnsi="Times New Roman" w:cs="Times New Roman"/>
          <w:noProof/>
        </w:rPr>
      </w:pPr>
      <w:proofErr w:type="spellStart"/>
      <w:r w:rsidRPr="008C698F">
        <w:rPr>
          <w:rStyle w:val="y2iqfc"/>
          <w:rFonts w:ascii="Times New Roman" w:hAnsi="Times New Roman" w:cs="Times New Roman"/>
          <w:color w:val="202124"/>
        </w:rPr>
        <w:t>Ketersediaan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seperti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inovasi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menjadi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penting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pembangunan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meningkatkan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kesejahteraan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menyukseskan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harus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baik</w:t>
      </w:r>
      <w:proofErr w:type="spellEnd"/>
      <w:r w:rsidRPr="008C698F">
        <w:rPr>
          <w:rStyle w:val="y2iqfc"/>
          <w:rFonts w:ascii="Times New Roman" w:hAnsi="Times New Roman" w:cs="Times New Roman"/>
          <w:color w:val="202124"/>
        </w:rPr>
        <w:t xml:space="preserve">. Hal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tidak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terlepas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Dimana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dimuat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sebuah</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memudahkan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menerima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diberikan</w:t>
      </w:r>
      <w:proofErr w:type="spellEnd"/>
      <w:r w:rsidRPr="008C698F">
        <w:rPr>
          <w:rStyle w:val="y2iqfc"/>
          <w:rFonts w:ascii="Times New Roman" w:hAnsi="Times New Roman" w:cs="Times New Roman"/>
          <w:color w:val="202124"/>
        </w:rPr>
        <w:t xml:space="preserve"> oleh </w:t>
      </w:r>
      <w:proofErr w:type="spellStart"/>
      <w:r w:rsidRPr="008C698F">
        <w:rPr>
          <w:rStyle w:val="y2iqfc"/>
          <w:rFonts w:ascii="Times New Roman" w:hAnsi="Times New Roman" w:cs="Times New Roman"/>
          <w:color w:val="202124"/>
        </w:rPr>
        <w:t>penyuluh</w:t>
      </w:r>
      <w:proofErr w:type="spellEnd"/>
      <w:r w:rsidRPr="008C698F">
        <w:rPr>
          <w:rFonts w:ascii="Times New Roman" w:hAnsi="Times New Roman" w:cs="Times New Roman"/>
          <w:noProof/>
        </w:rPr>
        <w:t xml:space="preserve"> (Ruyadi, dkk., 2017:38).</w:t>
      </w:r>
      <w:r>
        <w:rPr>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seperti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penyampaian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serta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teknologi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pengguna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teknologi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langsung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maupun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tidak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langsung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Berbagai</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mengemas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sedemikian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rupa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seperti</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cetak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xml:space="preserve">, leaflet) dan media audiovisual.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w:t>
      </w:r>
      <w:proofErr w:type="spellStart"/>
      <w:r w:rsidRPr="008C698F">
        <w:rPr>
          <w:rStyle w:val="y2iqfc"/>
          <w:rFonts w:ascii="Times New Roman" w:hAnsi="Times New Roman" w:cs="Times New Roman"/>
          <w:color w:val="202124"/>
        </w:rPr>
        <w:t>fasilitator</w:t>
      </w:r>
      <w:proofErr w:type="spellEnd"/>
      <w:r w:rsidRPr="008C698F">
        <w:rPr>
          <w:rStyle w:val="y2iqfc"/>
          <w:rFonts w:ascii="Times New Roman" w:hAnsi="Times New Roman" w:cs="Times New Roman"/>
          <w:color w:val="202124"/>
        </w:rPr>
        <w:t xml:space="preserve">/guru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memperkaya</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memperdalam</w:t>
      </w:r>
      <w:proofErr w:type="spellEnd"/>
      <w:r w:rsidRPr="008C698F">
        <w:rPr>
          <w:rStyle w:val="y2iqfc"/>
          <w:rFonts w:ascii="Times New Roman" w:hAnsi="Times New Roman" w:cs="Times New Roman"/>
          <w:color w:val="202124"/>
        </w:rPr>
        <w:t xml:space="preserve"> proses </w:t>
      </w:r>
      <w:proofErr w:type="spellStart"/>
      <w:r w:rsidRPr="008C698F">
        <w:rPr>
          <w:rStyle w:val="y2iqfc"/>
          <w:rFonts w:ascii="Times New Roman" w:hAnsi="Times New Roman" w:cs="Times New Roman"/>
          <w:color w:val="202124"/>
        </w:rPr>
        <w:t>belajar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mengajar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membangkitkan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motivasi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orientasi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melakukan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evaluasi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tugas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rangkuman</w:t>
      </w:r>
      <w:proofErr w:type="spellEnd"/>
      <w:r w:rsidRPr="008C698F">
        <w:rPr>
          <w:rStyle w:val="y2iqfc"/>
          <w:rFonts w:ascii="Times New Roman" w:hAnsi="Times New Roman" w:cs="Times New Roman"/>
          <w:color w:val="202124"/>
        </w:rPr>
        <w:t xml:space="preserve">, dan lain-lain. </w:t>
      </w:r>
      <w:proofErr w:type="spellStart"/>
      <w:r w:rsidRPr="008C698F">
        <w:rPr>
          <w:rStyle w:val="y2iqfc"/>
          <w:rFonts w:ascii="Times New Roman" w:hAnsi="Times New Roman" w:cs="Times New Roman"/>
          <w:color w:val="202124"/>
        </w:rPr>
        <w:t>Tujuan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penggunaan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yaitu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memperjelas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merangsang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pikiran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perhatian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serta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kemampuan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demikian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memegang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peranan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penting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penyampaian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selain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itu</w:t>
      </w:r>
      <w:proofErr w:type="spellEnd"/>
      <w:r w:rsidRPr="008C698F">
        <w:rPr>
          <w:rStyle w:val="y2iqfc"/>
          <w:rFonts w:ascii="Times New Roman" w:hAnsi="Times New Roman" w:cs="Times New Roman"/>
          <w:color w:val="202124"/>
        </w:rPr>
        <w:t xml:space="preserve"> media juga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membuat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konkrit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sesuai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kebutuhan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apa</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disampaikan</w:t>
      </w:r>
      <w:proofErr w:type="spellEnd"/>
      <w:r w:rsidRPr="008C698F">
        <w:rPr>
          <w:rStyle w:val="y2iqfc"/>
          <w:rFonts w:ascii="Times New Roman" w:hAnsi="Times New Roman" w:cs="Times New Roman"/>
          <w:color w:val="202124"/>
        </w:rPr>
        <w:t xml:space="preserve"> oleh </w:t>
      </w:r>
      <w:proofErr w:type="spellStart"/>
      <w:r w:rsidRPr="008C698F">
        <w:rPr>
          <w:rStyle w:val="y2iqfc"/>
          <w:rFonts w:ascii="Times New Roman" w:hAnsi="Times New Roman" w:cs="Times New Roman"/>
          <w:color w:val="202124"/>
        </w:rPr>
        <w:t>komunikator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komunikan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efek</w:t>
      </w:r>
      <w:proofErr w:type="spellEnd"/>
      <w:r w:rsidRPr="008C698F">
        <w:rPr>
          <w:rStyle w:val="y2iqfc"/>
          <w:rFonts w:ascii="Times New Roman" w:hAnsi="Times New Roman" w:cs="Times New Roman"/>
          <w:color w:val="202124"/>
        </w:rPr>
        <w:t>.</w:t>
      </w:r>
      <w:r w:rsidRPr="008C698F">
        <w:rPr>
          <w:rFonts w:ascii="Times New Roman" w:hAnsi="Times New Roman" w:cs="Times New Roman"/>
          <w:noProof/>
        </w:rPr>
        <w:t xml:space="preserve"> (Astutik, 2019:13-14).</w:t>
      </w:r>
    </w:p>
    <w:p w14:paraId="499FE19B" w14:textId="77777777" w:rsidR="007B1F6F" w:rsidRPr="008C698F" w:rsidRDefault="007B1F6F" w:rsidP="007B1F6F">
      <w:pPr>
        <w:ind w:firstLine="567"/>
        <w:contextualSpacing/>
        <w:jc w:val="both"/>
        <w:rPr>
          <w:rFonts w:ascii="Times New Roman" w:hAnsi="Times New Roman" w:cs="Times New Roman"/>
        </w:rPr>
      </w:pPr>
      <w:proofErr w:type="spellStart"/>
      <w:r w:rsidRPr="008C698F">
        <w:rPr>
          <w:rStyle w:val="y2iqfc"/>
          <w:rFonts w:ascii="Times New Roman" w:hAnsi="Times New Roman" w:cs="Times New Roman"/>
          <w:color w:val="202124"/>
        </w:rPr>
        <w:t>Provinsi</w:t>
      </w:r>
      <w:proofErr w:type="spellEnd"/>
      <w:r w:rsidRPr="008C698F">
        <w:rPr>
          <w:rStyle w:val="y2iqfc"/>
          <w:rFonts w:ascii="Times New Roman" w:hAnsi="Times New Roman" w:cs="Times New Roman"/>
          <w:color w:val="202124"/>
        </w:rPr>
        <w:t xml:space="preserve"> Gorontalo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wilayah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sumber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alam</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melimpah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Menurut</w:t>
      </w:r>
      <w:proofErr w:type="spellEnd"/>
      <w:r w:rsidRPr="008C698F">
        <w:rPr>
          <w:rStyle w:val="y2iqfc"/>
          <w:rFonts w:ascii="Times New Roman" w:hAnsi="Times New Roman" w:cs="Times New Roman"/>
          <w:color w:val="202124"/>
        </w:rPr>
        <w:t xml:space="preserve"> data Badan Pusat </w:t>
      </w:r>
      <w:proofErr w:type="spellStart"/>
      <w:r w:rsidRPr="008C698F">
        <w:rPr>
          <w:rStyle w:val="y2iqfc"/>
          <w:rFonts w:ascii="Times New Roman" w:hAnsi="Times New Roman" w:cs="Times New Roman"/>
          <w:color w:val="202124"/>
        </w:rPr>
        <w:t>Statistik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Provinsi</w:t>
      </w:r>
      <w:proofErr w:type="spellEnd"/>
      <w:r w:rsidRPr="008C698F">
        <w:rPr>
          <w:rStyle w:val="y2iqfc"/>
          <w:rFonts w:ascii="Times New Roman" w:hAnsi="Times New Roman" w:cs="Times New Roman"/>
          <w:color w:val="202124"/>
        </w:rPr>
        <w:t xml:space="preserve"> Gorontalo </w:t>
      </w:r>
      <w:proofErr w:type="spellStart"/>
      <w:r w:rsidRPr="008C698F">
        <w:rPr>
          <w:rStyle w:val="y2iqfc"/>
          <w:rFonts w:ascii="Times New Roman" w:hAnsi="Times New Roman" w:cs="Times New Roman"/>
          <w:color w:val="202124"/>
        </w:rPr>
        <w:t>tahun</w:t>
      </w:r>
      <w:proofErr w:type="spellEnd"/>
      <w:r w:rsidRPr="008C698F">
        <w:rPr>
          <w:rStyle w:val="y2iqfc"/>
          <w:rFonts w:ascii="Times New Roman" w:hAnsi="Times New Roman" w:cs="Times New Roman"/>
          <w:color w:val="202124"/>
        </w:rPr>
        <w:t xml:space="preserve"> 2020, </w:t>
      </w:r>
      <w:proofErr w:type="spellStart"/>
      <w:r w:rsidRPr="008C698F">
        <w:rPr>
          <w:rStyle w:val="y2iqfc"/>
          <w:rFonts w:ascii="Times New Roman" w:hAnsi="Times New Roman" w:cs="Times New Roman"/>
          <w:color w:val="202124"/>
        </w:rPr>
        <w:t>Provinsi</w:t>
      </w:r>
      <w:proofErr w:type="spellEnd"/>
      <w:r w:rsidRPr="008C698F">
        <w:rPr>
          <w:rStyle w:val="y2iqfc"/>
          <w:rFonts w:ascii="Times New Roman" w:hAnsi="Times New Roman" w:cs="Times New Roman"/>
          <w:color w:val="202124"/>
        </w:rPr>
        <w:t xml:space="preserve"> Gorontalo </w:t>
      </w:r>
      <w:proofErr w:type="spellStart"/>
      <w:r w:rsidRPr="008C698F">
        <w:rPr>
          <w:rStyle w:val="y2iqfc"/>
          <w:rFonts w:ascii="Times New Roman" w:hAnsi="Times New Roman" w:cs="Times New Roman"/>
          <w:color w:val="202124"/>
        </w:rPr>
        <w:t>berpenduduk</w:t>
      </w:r>
      <w:proofErr w:type="spellEnd"/>
      <w:r w:rsidRPr="008C698F">
        <w:rPr>
          <w:rStyle w:val="y2iqfc"/>
          <w:rFonts w:ascii="Times New Roman" w:hAnsi="Times New Roman" w:cs="Times New Roman"/>
          <w:color w:val="202124"/>
        </w:rPr>
        <w:t xml:space="preserve"> 1.171.681 </w:t>
      </w:r>
      <w:proofErr w:type="spellStart"/>
      <w:r w:rsidRPr="008C698F">
        <w:rPr>
          <w:rStyle w:val="y2iqfc"/>
          <w:rFonts w:ascii="Times New Roman" w:hAnsi="Times New Roman" w:cs="Times New Roman"/>
          <w:color w:val="202124"/>
        </w:rPr>
        <w:t>jiwa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besar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penduduk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bekerja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Masyarakat Gorontalo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rata-rata </w:t>
      </w:r>
      <w:proofErr w:type="spellStart"/>
      <w:r w:rsidRPr="008C698F">
        <w:rPr>
          <w:rStyle w:val="y2iqfc"/>
          <w:rFonts w:ascii="Times New Roman" w:hAnsi="Times New Roman" w:cs="Times New Roman"/>
          <w:color w:val="202124"/>
        </w:rPr>
        <w:t>luas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persawahan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sebesar</w:t>
      </w:r>
      <w:proofErr w:type="spellEnd"/>
      <w:r w:rsidRPr="008C698F">
        <w:rPr>
          <w:rStyle w:val="y2iqfc"/>
          <w:rFonts w:ascii="Times New Roman" w:hAnsi="Times New Roman" w:cs="Times New Roman"/>
          <w:color w:val="202124"/>
        </w:rPr>
        <w:t xml:space="preserve"> 2,54%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total </w:t>
      </w:r>
      <w:proofErr w:type="spellStart"/>
      <w:r w:rsidRPr="008C698F">
        <w:rPr>
          <w:rStyle w:val="y2iqfc"/>
          <w:rFonts w:ascii="Times New Roman" w:hAnsi="Times New Roman" w:cs="Times New Roman"/>
          <w:color w:val="202124"/>
        </w:rPr>
        <w:t>luas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Provinsi</w:t>
      </w:r>
      <w:proofErr w:type="spellEnd"/>
      <w:r w:rsidRPr="008C698F">
        <w:rPr>
          <w:rStyle w:val="y2iqfc"/>
          <w:rFonts w:ascii="Times New Roman" w:hAnsi="Times New Roman" w:cs="Times New Roman"/>
          <w:color w:val="202124"/>
        </w:rPr>
        <w:t xml:space="preserve"> Gorontalo </w:t>
      </w:r>
      <w:proofErr w:type="spellStart"/>
      <w:r w:rsidRPr="008C698F">
        <w:rPr>
          <w:rStyle w:val="y2iqfc"/>
          <w:rFonts w:ascii="Times New Roman" w:hAnsi="Times New Roman" w:cs="Times New Roman"/>
          <w:color w:val="202124"/>
        </w:rPr>
        <w:t>dimana</w:t>
      </w:r>
      <w:proofErr w:type="spellEnd"/>
      <w:r w:rsidRPr="008C698F">
        <w:rPr>
          <w:rStyle w:val="y2iqfc"/>
          <w:rFonts w:ascii="Times New Roman" w:hAnsi="Times New Roman" w:cs="Times New Roman"/>
          <w:color w:val="202124"/>
        </w:rPr>
        <w:t xml:space="preserve"> 4,3%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luas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persawahan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Provinsi</w:t>
      </w:r>
      <w:proofErr w:type="spellEnd"/>
      <w:r w:rsidRPr="008C698F">
        <w:rPr>
          <w:rStyle w:val="y2iqfc"/>
          <w:rFonts w:ascii="Times New Roman" w:hAnsi="Times New Roman" w:cs="Times New Roman"/>
          <w:color w:val="202124"/>
        </w:rPr>
        <w:t xml:space="preserve"> Gorontalo </w:t>
      </w:r>
      <w:proofErr w:type="spellStart"/>
      <w:r w:rsidRPr="008C698F">
        <w:rPr>
          <w:rStyle w:val="y2iqfc"/>
          <w:rFonts w:ascii="Times New Roman" w:hAnsi="Times New Roman" w:cs="Times New Roman"/>
          <w:color w:val="202124"/>
        </w:rPr>
        <w:t>belum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termanfaatkan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berdasarkan</w:t>
      </w:r>
      <w:proofErr w:type="spellEnd"/>
      <w:r w:rsidRPr="008C698F">
        <w:rPr>
          <w:rStyle w:val="y2iqfc"/>
          <w:rFonts w:ascii="Times New Roman" w:hAnsi="Times New Roman" w:cs="Times New Roman"/>
          <w:color w:val="202124"/>
        </w:rPr>
        <w:t xml:space="preserve"> data yang </w:t>
      </w:r>
      <w:proofErr w:type="spellStart"/>
      <w:r w:rsidRPr="008C698F">
        <w:rPr>
          <w:rStyle w:val="y2iqfc"/>
          <w:rFonts w:ascii="Times New Roman" w:hAnsi="Times New Roman" w:cs="Times New Roman"/>
          <w:color w:val="202124"/>
        </w:rPr>
        <w:t>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perkebunan</w:t>
      </w:r>
      <w:proofErr w:type="spellEnd"/>
      <w:r w:rsidRPr="008C698F">
        <w:rPr>
          <w:rStyle w:val="y2iqfc"/>
          <w:rFonts w:ascii="Times New Roman" w:hAnsi="Times New Roman" w:cs="Times New Roman"/>
          <w:color w:val="202124"/>
        </w:rPr>
        <w:t xml:space="preserve"> yang paling </w:t>
      </w:r>
      <w:proofErr w:type="spellStart"/>
      <w:r w:rsidRPr="008C698F">
        <w:rPr>
          <w:rStyle w:val="y2iqfc"/>
          <w:rFonts w:ascii="Times New Roman" w:hAnsi="Times New Roman" w:cs="Times New Roman"/>
          <w:color w:val="202124"/>
        </w:rPr>
        <w:t>dominan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prod</w:t>
      </w:r>
      <w:r>
        <w:rPr>
          <w:rStyle w:val="y2iqfc"/>
          <w:rFonts w:ascii="Times New Roman" w:hAnsi="Times New Roman" w:cs="Times New Roman"/>
          <w:color w:val="202124"/>
        </w:rPr>
        <w:t>uk</w:t>
      </w:r>
      <w:proofErr w:type="spellEnd"/>
      <w:r>
        <w:rPr>
          <w:rStyle w:val="y2iqfc"/>
          <w:rFonts w:ascii="Times New Roman" w:hAnsi="Times New Roman" w:cs="Times New Roman"/>
          <w:color w:val="202124"/>
        </w:rPr>
        <w:t xml:space="preserve"> di </w:t>
      </w:r>
      <w:proofErr w:type="spellStart"/>
      <w:r>
        <w:rPr>
          <w:rStyle w:val="y2iqfc"/>
          <w:rFonts w:ascii="Times New Roman" w:hAnsi="Times New Roman" w:cs="Times New Roman"/>
          <w:color w:val="202124"/>
        </w:rPr>
        <w:t>Provinsi</w:t>
      </w:r>
      <w:proofErr w:type="spellEnd"/>
      <w:r>
        <w:rPr>
          <w:rStyle w:val="y2iqfc"/>
          <w:rFonts w:ascii="Times New Roman" w:hAnsi="Times New Roman" w:cs="Times New Roman"/>
          <w:color w:val="202124"/>
        </w:rPr>
        <w:t xml:space="preserve"> Gorontalo </w:t>
      </w:r>
      <w:proofErr w:type="spellStart"/>
      <w:r>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tanaman</w:t>
      </w:r>
      <w:proofErr w:type="spellEnd"/>
      <w:r w:rsidRPr="008C698F">
        <w:rPr>
          <w:rStyle w:val="y2iqfc"/>
          <w:rFonts w:ascii="Times New Roman" w:hAnsi="Times New Roman" w:cs="Times New Roman"/>
          <w:color w:val="202124"/>
        </w:rPr>
        <w:t xml:space="preserve"> </w:t>
      </w:r>
      <w:proofErr w:type="spellStart"/>
      <w:r>
        <w:rPr>
          <w:rStyle w:val="y2iqfc"/>
          <w:rFonts w:ascii="Times New Roman" w:hAnsi="Times New Roman" w:cs="Times New Roman"/>
          <w:color w:val="202124"/>
        </w:rPr>
        <w:t>P</w:t>
      </w:r>
      <w:r w:rsidRPr="008C698F">
        <w:rPr>
          <w:rStyle w:val="y2iqfc"/>
          <w:rFonts w:ascii="Times New Roman" w:hAnsi="Times New Roman" w:cs="Times New Roman"/>
          <w:color w:val="202124"/>
        </w:rPr>
        <w:t>adi</w:t>
      </w:r>
      <w:proofErr w:type="spellEnd"/>
      <w:r w:rsidRPr="008C698F">
        <w:rPr>
          <w:rStyle w:val="y2iqfc"/>
          <w:rFonts w:ascii="Times New Roman" w:hAnsi="Times New Roman" w:cs="Times New Roman"/>
          <w:color w:val="202124"/>
        </w:rPr>
        <w:t>.</w:t>
      </w:r>
    </w:p>
    <w:p w14:paraId="159ED499" w14:textId="77777777" w:rsidR="007B1F6F" w:rsidRPr="008C698F" w:rsidRDefault="007B1F6F" w:rsidP="007B1F6F">
      <w:pPr>
        <w:ind w:firstLine="567"/>
        <w:contextualSpacing/>
        <w:jc w:val="both"/>
        <w:rPr>
          <w:rFonts w:ascii="Times New Roman" w:hAnsi="Times New Roman" w:cs="Times New Roman"/>
        </w:rPr>
      </w:pP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merupakan</w:t>
      </w:r>
      <w:proofErr w:type="spellEnd"/>
      <w:r w:rsidRPr="008C698F">
        <w:rPr>
          <w:rStyle w:val="y2iqfc"/>
          <w:rFonts w:ascii="Times New Roman" w:hAnsi="Times New Roman" w:cs="Times New Roman"/>
          <w:color w:val="202124"/>
        </w:rPr>
        <w:t xml:space="preserve"> salah </w:t>
      </w:r>
      <w:proofErr w:type="spellStart"/>
      <w:r w:rsidRPr="008C698F">
        <w:rPr>
          <w:rStyle w:val="y2iqfc"/>
          <w:rFonts w:ascii="Times New Roman" w:hAnsi="Times New Roman" w:cs="Times New Roman"/>
          <w:color w:val="202124"/>
        </w:rPr>
        <w:t>satu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ada</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Kabupaten</w:t>
      </w:r>
      <w:proofErr w:type="spellEnd"/>
      <w:r w:rsidRPr="008C698F">
        <w:rPr>
          <w:rStyle w:val="y2iqfc"/>
          <w:rFonts w:ascii="Times New Roman" w:hAnsi="Times New Roman" w:cs="Times New Roman"/>
          <w:color w:val="202124"/>
        </w:rPr>
        <w:t xml:space="preserve"> Gorontalo Utara </w:t>
      </w:r>
      <w:proofErr w:type="spellStart"/>
      <w:r w:rsidRPr="008C698F">
        <w:rPr>
          <w:rStyle w:val="y2iqfc"/>
          <w:rFonts w:ascii="Times New Roman" w:hAnsi="Times New Roman" w:cs="Times New Roman"/>
          <w:color w:val="202124"/>
        </w:rPr>
        <w:t>Provinsi</w:t>
      </w:r>
      <w:proofErr w:type="spellEnd"/>
      <w:r w:rsidRPr="008C698F">
        <w:rPr>
          <w:rStyle w:val="y2iqfc"/>
          <w:rFonts w:ascii="Times New Roman" w:hAnsi="Times New Roman" w:cs="Times New Roman"/>
          <w:color w:val="202124"/>
        </w:rPr>
        <w:t xml:space="preserve"> Gorontalo,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luas</w:t>
      </w:r>
      <w:proofErr w:type="spellEnd"/>
      <w:r w:rsidRPr="008C698F">
        <w:rPr>
          <w:rStyle w:val="y2iqfc"/>
          <w:rFonts w:ascii="Times New Roman" w:hAnsi="Times New Roman" w:cs="Times New Roman"/>
          <w:color w:val="202124"/>
        </w:rPr>
        <w:t xml:space="preserve"> wilayah 14.749 ha.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Kabupaten</w:t>
      </w:r>
      <w:proofErr w:type="spellEnd"/>
      <w:r w:rsidRPr="008C698F">
        <w:rPr>
          <w:rStyle w:val="y2iqfc"/>
          <w:rFonts w:ascii="Times New Roman" w:hAnsi="Times New Roman" w:cs="Times New Roman"/>
          <w:color w:val="202124"/>
        </w:rPr>
        <w:t xml:space="preserve"> Gorontalo Utara </w:t>
      </w:r>
      <w:proofErr w:type="spellStart"/>
      <w:r w:rsidRPr="008C698F">
        <w:rPr>
          <w:rStyle w:val="y2iqfc"/>
          <w:rFonts w:ascii="Times New Roman" w:hAnsi="Times New Roman" w:cs="Times New Roman"/>
          <w:color w:val="202124"/>
        </w:rPr>
        <w:t>terdiri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kelompok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Gapoktan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Gabungan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Kelompok</w:t>
      </w:r>
      <w:proofErr w:type="spellEnd"/>
      <w:r w:rsidRPr="008C698F">
        <w:rPr>
          <w:rStyle w:val="y2iqfc"/>
          <w:rFonts w:ascii="Times New Roman" w:hAnsi="Times New Roman" w:cs="Times New Roman"/>
          <w:color w:val="202124"/>
        </w:rPr>
        <w:t xml:space="preserve"> Tani). </w:t>
      </w:r>
      <w:proofErr w:type="spellStart"/>
      <w:r w:rsidRPr="008C698F">
        <w:rPr>
          <w:rStyle w:val="y2iqfc"/>
          <w:rFonts w:ascii="Times New Roman" w:hAnsi="Times New Roman" w:cs="Times New Roman"/>
          <w:color w:val="202124"/>
        </w:rPr>
        <w:t>Jumlah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sawah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sebanyak</w:t>
      </w:r>
      <w:proofErr w:type="spellEnd"/>
      <w:r w:rsidRPr="008C698F">
        <w:rPr>
          <w:rStyle w:val="y2iqfc"/>
          <w:rFonts w:ascii="Times New Roman" w:hAnsi="Times New Roman" w:cs="Times New Roman"/>
          <w:color w:val="202124"/>
        </w:rPr>
        <w:t xml:space="preserve"> 172 orang, </w:t>
      </w:r>
      <w:proofErr w:type="spellStart"/>
      <w:r w:rsidRPr="008C698F">
        <w:rPr>
          <w:rStyle w:val="y2iqfc"/>
          <w:rFonts w:ascii="Times New Roman" w:hAnsi="Times New Roman" w:cs="Times New Roman"/>
          <w:color w:val="202124"/>
        </w:rPr>
        <w:t>dimana</w:t>
      </w:r>
      <w:proofErr w:type="spellEnd"/>
      <w:r w:rsidRPr="008C698F">
        <w:rPr>
          <w:rStyle w:val="y2iqfc"/>
          <w:rFonts w:ascii="Times New Roman" w:hAnsi="Times New Roman" w:cs="Times New Roman"/>
          <w:color w:val="202124"/>
        </w:rPr>
        <w:t xml:space="preserve"> 172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semuanya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tersebar</w:t>
      </w:r>
      <w:proofErr w:type="spellEnd"/>
      <w:r w:rsidRPr="008C698F">
        <w:rPr>
          <w:rStyle w:val="y2iqfc"/>
          <w:rFonts w:ascii="Times New Roman" w:hAnsi="Times New Roman" w:cs="Times New Roman"/>
          <w:color w:val="202124"/>
        </w:rPr>
        <w:t xml:space="preserve"> di 15 </w:t>
      </w:r>
      <w:proofErr w:type="spellStart"/>
      <w:r w:rsidRPr="008C698F">
        <w:rPr>
          <w:rStyle w:val="y2iqfc"/>
          <w:rFonts w:ascii="Times New Roman" w:hAnsi="Times New Roman" w:cs="Times New Roman"/>
          <w:color w:val="202124"/>
        </w:rPr>
        <w:t>desa</w:t>
      </w:r>
      <w:proofErr w:type="spellEnd"/>
      <w:r w:rsidRPr="008C698F">
        <w:rPr>
          <w:rStyle w:val="y2iqfc"/>
          <w:rFonts w:ascii="Times New Roman" w:hAnsi="Times New Roman" w:cs="Times New Roman"/>
          <w:color w:val="202124"/>
        </w:rPr>
        <w:t xml:space="preserve">. (BPP </w:t>
      </w:r>
      <w:proofErr w:type="spellStart"/>
      <w:r w:rsidRPr="008C698F">
        <w:rPr>
          <w:rStyle w:val="y2iqfc"/>
          <w:rFonts w:ascii="Times New Roman" w:hAnsi="Times New Roman" w:cs="Times New Roman"/>
          <w:color w:val="202124"/>
        </w:rPr>
        <w:t>Kabupaten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2021). </w:t>
      </w:r>
      <w:proofErr w:type="spellStart"/>
      <w:r w:rsidRPr="008C698F">
        <w:rPr>
          <w:rStyle w:val="y2iqfc"/>
          <w:rFonts w:ascii="Times New Roman" w:hAnsi="Times New Roman" w:cs="Times New Roman"/>
          <w:color w:val="202124"/>
        </w:rPr>
        <w:t>Menurut</w:t>
      </w:r>
      <w:proofErr w:type="spellEnd"/>
      <w:r w:rsidRPr="008C698F">
        <w:rPr>
          <w:rStyle w:val="y2iqfc"/>
          <w:rFonts w:ascii="Times New Roman" w:hAnsi="Times New Roman" w:cs="Times New Roman"/>
          <w:color w:val="202124"/>
        </w:rPr>
        <w:t xml:space="preserve"> data Badan Pusat </w:t>
      </w:r>
      <w:proofErr w:type="spellStart"/>
      <w:r w:rsidRPr="008C698F">
        <w:rPr>
          <w:rStyle w:val="y2iqfc"/>
          <w:rFonts w:ascii="Times New Roman" w:hAnsi="Times New Roman" w:cs="Times New Roman"/>
          <w:color w:val="202124"/>
        </w:rPr>
        <w:t>Statistik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Kabupaten</w:t>
      </w:r>
      <w:proofErr w:type="spellEnd"/>
      <w:r w:rsidRPr="008C698F">
        <w:rPr>
          <w:rStyle w:val="y2iqfc"/>
          <w:rFonts w:ascii="Times New Roman" w:hAnsi="Times New Roman" w:cs="Times New Roman"/>
          <w:color w:val="202124"/>
        </w:rPr>
        <w:t xml:space="preserve"> Gorontalo Utara </w:t>
      </w:r>
      <w:proofErr w:type="spellStart"/>
      <w:r w:rsidRPr="008C698F">
        <w:rPr>
          <w:rStyle w:val="y2iqfc"/>
          <w:rFonts w:ascii="Times New Roman" w:hAnsi="Times New Roman" w:cs="Times New Roman"/>
          <w:color w:val="202124"/>
        </w:rPr>
        <w:t>tahun</w:t>
      </w:r>
      <w:proofErr w:type="spellEnd"/>
      <w:r w:rsidRPr="008C698F">
        <w:rPr>
          <w:rStyle w:val="y2iqfc"/>
          <w:rFonts w:ascii="Times New Roman" w:hAnsi="Times New Roman" w:cs="Times New Roman"/>
          <w:color w:val="202124"/>
        </w:rPr>
        <w:t xml:space="preserve"> 2016,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diketahui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w:t>
      </w:r>
      <w:proofErr w:type="spellStart"/>
      <w:proofErr w:type="gramStart"/>
      <w:r w:rsidRPr="008C698F">
        <w:rPr>
          <w:rStyle w:val="y2iqfc"/>
          <w:rFonts w:ascii="Times New Roman" w:hAnsi="Times New Roman" w:cs="Times New Roman"/>
          <w:color w:val="202124"/>
        </w:rPr>
        <w:t>terdapat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luas</w:t>
      </w:r>
      <w:proofErr w:type="spellEnd"/>
      <w:proofErr w:type="gram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panen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sawah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sebesar</w:t>
      </w:r>
      <w:proofErr w:type="spellEnd"/>
      <w:r w:rsidRPr="008C698F">
        <w:rPr>
          <w:rStyle w:val="y2iqfc"/>
          <w:rFonts w:ascii="Times New Roman" w:hAnsi="Times New Roman" w:cs="Times New Roman"/>
          <w:color w:val="202124"/>
        </w:rPr>
        <w:t xml:space="preserve"> 447,0 Ha, </w:t>
      </w:r>
      <w:proofErr w:type="spellStart"/>
      <w:r w:rsidRPr="008C698F">
        <w:rPr>
          <w:rStyle w:val="y2iqfc"/>
          <w:rFonts w:ascii="Times New Roman" w:hAnsi="Times New Roman" w:cs="Times New Roman"/>
          <w:color w:val="202124"/>
        </w:rPr>
        <w:t>sedangkan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luas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panen</w:t>
      </w:r>
      <w:proofErr w:type="spellEnd"/>
      <w:r w:rsidRPr="008C698F">
        <w:rPr>
          <w:rStyle w:val="y2iqfc"/>
          <w:rFonts w:ascii="Times New Roman" w:hAnsi="Times New Roman" w:cs="Times New Roman"/>
          <w:color w:val="202124"/>
        </w:rPr>
        <w:t xml:space="preserve"> sawah </w:t>
      </w:r>
      <w:proofErr w:type="spellStart"/>
      <w:r w:rsidRPr="008C698F">
        <w:rPr>
          <w:rStyle w:val="y2iqfc"/>
          <w:rFonts w:ascii="Times New Roman" w:hAnsi="Times New Roman" w:cs="Times New Roman"/>
          <w:color w:val="202124"/>
        </w:rPr>
        <w:t>seluas</w:t>
      </w:r>
      <w:proofErr w:type="spellEnd"/>
      <w:r w:rsidRPr="008C698F">
        <w:rPr>
          <w:rStyle w:val="y2iqfc"/>
          <w:rFonts w:ascii="Times New Roman" w:hAnsi="Times New Roman" w:cs="Times New Roman"/>
          <w:color w:val="202124"/>
        </w:rPr>
        <w:t xml:space="preserve"> 251 Ha.</w:t>
      </w:r>
    </w:p>
    <w:p w14:paraId="094EAA88" w14:textId="77777777" w:rsidR="007B1F6F" w:rsidRPr="008C698F" w:rsidRDefault="007B1F6F" w:rsidP="007B1F6F">
      <w:pPr>
        <w:ind w:firstLine="567"/>
        <w:contextualSpacing/>
        <w:jc w:val="both"/>
        <w:rPr>
          <w:rFonts w:ascii="Times New Roman" w:hAnsi="Times New Roman" w:cs="Times New Roman"/>
        </w:rPr>
      </w:pP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di BPP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berjumlah</w:t>
      </w:r>
      <w:proofErr w:type="spellEnd"/>
      <w:r w:rsidRPr="008C698F">
        <w:rPr>
          <w:rStyle w:val="y2iqfc"/>
          <w:rFonts w:ascii="Times New Roman" w:hAnsi="Times New Roman" w:cs="Times New Roman"/>
          <w:color w:val="202124"/>
        </w:rPr>
        <w:t xml:space="preserve"> 10 orang, 2 orang PNS dan 8 orang PTT. Dimana, 1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memegang</w:t>
      </w:r>
      <w:proofErr w:type="spellEnd"/>
      <w:r w:rsidRPr="008C698F">
        <w:rPr>
          <w:rStyle w:val="y2iqfc"/>
          <w:rFonts w:ascii="Times New Roman" w:hAnsi="Times New Roman" w:cs="Times New Roman"/>
          <w:color w:val="202124"/>
        </w:rPr>
        <w:t xml:space="preserve"> 1 </w:t>
      </w:r>
      <w:proofErr w:type="spellStart"/>
      <w:r w:rsidRPr="008C698F">
        <w:rPr>
          <w:rStyle w:val="y2iqfc"/>
          <w:rFonts w:ascii="Times New Roman" w:hAnsi="Times New Roman" w:cs="Times New Roman"/>
          <w:color w:val="202124"/>
        </w:rPr>
        <w:t>desa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tetapi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w:t>
      </w:r>
      <w:proofErr w:type="spellEnd"/>
      <w:r w:rsidRPr="008C698F">
        <w:rPr>
          <w:rStyle w:val="y2iqfc"/>
          <w:rFonts w:ascii="Times New Roman" w:hAnsi="Times New Roman" w:cs="Times New Roman"/>
          <w:color w:val="202124"/>
        </w:rPr>
        <w:t xml:space="preserve"> juga 1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memegang</w:t>
      </w:r>
      <w:proofErr w:type="spellEnd"/>
      <w:r w:rsidRPr="008C698F">
        <w:rPr>
          <w:rStyle w:val="y2iqfc"/>
          <w:rFonts w:ascii="Times New Roman" w:hAnsi="Times New Roman" w:cs="Times New Roman"/>
          <w:color w:val="202124"/>
        </w:rPr>
        <w:t xml:space="preserve"> 2 </w:t>
      </w:r>
      <w:proofErr w:type="spellStart"/>
      <w:r w:rsidRPr="008C698F">
        <w:rPr>
          <w:rStyle w:val="y2iqfc"/>
          <w:rFonts w:ascii="Times New Roman" w:hAnsi="Times New Roman" w:cs="Times New Roman"/>
          <w:color w:val="202124"/>
        </w:rPr>
        <w:t>desa</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ada</w:t>
      </w:r>
      <w:proofErr w:type="spellEnd"/>
      <w:r w:rsidRPr="008C698F">
        <w:rPr>
          <w:rStyle w:val="y2iqfc"/>
          <w:rFonts w:ascii="Times New Roman" w:hAnsi="Times New Roman" w:cs="Times New Roman"/>
          <w:color w:val="202124"/>
        </w:rPr>
        <w:t xml:space="preserve"> juga 1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memegang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seluruh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Wilayah </w:t>
      </w:r>
      <w:proofErr w:type="spellStart"/>
      <w:r w:rsidRPr="008C698F">
        <w:rPr>
          <w:rStyle w:val="y2iqfc"/>
          <w:rFonts w:ascii="Times New Roman" w:hAnsi="Times New Roman" w:cs="Times New Roman"/>
          <w:color w:val="202124"/>
        </w:rPr>
        <w:t>kerja</w:t>
      </w:r>
      <w:proofErr w:type="spellEnd"/>
      <w:r w:rsidRPr="008C698F">
        <w:rPr>
          <w:rStyle w:val="y2iqfc"/>
          <w:rFonts w:ascii="Times New Roman" w:hAnsi="Times New Roman" w:cs="Times New Roman"/>
          <w:color w:val="202124"/>
        </w:rPr>
        <w:t xml:space="preserve"> BPP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15 </w:t>
      </w:r>
      <w:proofErr w:type="spellStart"/>
      <w:r w:rsidRPr="008C698F">
        <w:rPr>
          <w:rStyle w:val="y2iqfc"/>
          <w:rFonts w:ascii="Times New Roman" w:hAnsi="Times New Roman" w:cs="Times New Roman"/>
          <w:color w:val="202124"/>
        </w:rPr>
        <w:t>desa</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ada</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setiap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desa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gabungan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kelompok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dibina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langsung</w:t>
      </w:r>
      <w:proofErr w:type="spellEnd"/>
      <w:r w:rsidRPr="008C698F">
        <w:rPr>
          <w:rStyle w:val="y2iqfc"/>
          <w:rFonts w:ascii="Times New Roman" w:hAnsi="Times New Roman" w:cs="Times New Roman"/>
          <w:color w:val="202124"/>
        </w:rPr>
        <w:t xml:space="preserve"> oleh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di Balai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w:t>
      </w:r>
      <w:r w:rsidRPr="008C698F">
        <w:rPr>
          <w:rFonts w:ascii="Times New Roman" w:hAnsi="Times New Roman" w:cs="Times New Roman"/>
          <w:noProof/>
        </w:rPr>
        <w:t xml:space="preserve"> (BPP Kecamatan Anggrek 2021).</w:t>
      </w:r>
    </w:p>
    <w:p w14:paraId="29F0D8AF" w14:textId="77777777" w:rsidR="007B1F6F" w:rsidRPr="008C698F" w:rsidRDefault="007B1F6F" w:rsidP="007B1F6F">
      <w:pPr>
        <w:ind w:firstLine="567"/>
        <w:contextualSpacing/>
        <w:jc w:val="both"/>
        <w:rPr>
          <w:rFonts w:ascii="Times New Roman" w:hAnsi="Times New Roman" w:cs="Times New Roman"/>
        </w:rPr>
      </w:pPr>
      <w:proofErr w:type="spellStart"/>
      <w:r w:rsidRPr="008C698F">
        <w:rPr>
          <w:rStyle w:val="y2iqfc"/>
          <w:rFonts w:ascii="Times New Roman" w:hAnsi="Times New Roman" w:cs="Times New Roman"/>
          <w:color w:val="202124"/>
        </w:rPr>
        <w:t>Berdasarkan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hasil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wawancara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penulis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pusat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di BPP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melakukan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media audiovisual </w:t>
      </w:r>
      <w:proofErr w:type="spellStart"/>
      <w:r w:rsidRPr="008C698F">
        <w:rPr>
          <w:rStyle w:val="y2iqfc"/>
          <w:rFonts w:ascii="Times New Roman" w:hAnsi="Times New Roman" w:cs="Times New Roman"/>
          <w:color w:val="202124"/>
        </w:rPr>
        <w:t>seperti</w:t>
      </w:r>
      <w:proofErr w:type="spellEnd"/>
      <w:r w:rsidRPr="008C698F">
        <w:rPr>
          <w:rStyle w:val="y2iqfc"/>
          <w:rFonts w:ascii="Times New Roman" w:hAnsi="Times New Roman" w:cs="Times New Roman"/>
          <w:color w:val="202124"/>
        </w:rPr>
        <w:t xml:space="preserve"> laptop dan LCD </w:t>
      </w:r>
      <w:proofErr w:type="spellStart"/>
      <w:r w:rsidRPr="008C698F">
        <w:rPr>
          <w:rStyle w:val="y2iqfc"/>
          <w:rFonts w:ascii="Times New Roman" w:hAnsi="Times New Roman" w:cs="Times New Roman"/>
          <w:color w:val="202124"/>
        </w:rPr>
        <w:t>proyektor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alat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menampilkan</w:t>
      </w:r>
      <w:proofErr w:type="spellEnd"/>
      <w:r w:rsidRPr="008C698F">
        <w:rPr>
          <w:rStyle w:val="y2iqfc"/>
          <w:rFonts w:ascii="Times New Roman" w:hAnsi="Times New Roman" w:cs="Times New Roman"/>
          <w:color w:val="202124"/>
        </w:rPr>
        <w:t xml:space="preserve"> video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gambar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tentang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disajikan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Namun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menurut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penggunaan</w:t>
      </w:r>
      <w:proofErr w:type="spellEnd"/>
      <w:r w:rsidRPr="008C698F">
        <w:rPr>
          <w:rStyle w:val="y2iqfc"/>
          <w:rFonts w:ascii="Times New Roman" w:hAnsi="Times New Roman" w:cs="Times New Roman"/>
          <w:color w:val="202124"/>
        </w:rPr>
        <w:t xml:space="preserve"> media audiovisual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kurang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efektif</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karena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lastRenderedPageBreak/>
        <w:t>sebagian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besar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menerima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ditampilkan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umpan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balik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Sedangkan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menurut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Pasaribu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dkk</w:t>
      </w:r>
      <w:proofErr w:type="spellEnd"/>
      <w:r w:rsidRPr="008C698F">
        <w:rPr>
          <w:rStyle w:val="y2iqfc"/>
          <w:rFonts w:ascii="Times New Roman" w:hAnsi="Times New Roman" w:cs="Times New Roman"/>
          <w:color w:val="202124"/>
        </w:rPr>
        <w:t xml:space="preserve">., 2018:38) pada </w:t>
      </w:r>
      <w:proofErr w:type="spellStart"/>
      <w:r w:rsidRPr="008C698F">
        <w:rPr>
          <w:rStyle w:val="y2iqfc"/>
          <w:rFonts w:ascii="Times New Roman" w:hAnsi="Times New Roman" w:cs="Times New Roman"/>
          <w:color w:val="202124"/>
        </w:rPr>
        <w:t>penelitiannya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tanggapan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sangat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karena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disitulah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merasa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berhasil</w:t>
      </w:r>
      <w:proofErr w:type="spellEnd"/>
      <w:r w:rsidRPr="008C698F">
        <w:rPr>
          <w:rStyle w:val="y2iqfc"/>
          <w:rFonts w:ascii="Times New Roman" w:hAnsi="Times New Roman" w:cs="Times New Roman"/>
          <w:color w:val="202124"/>
        </w:rPr>
        <w:t>.</w:t>
      </w:r>
    </w:p>
    <w:p w14:paraId="17B56AAC" w14:textId="77777777" w:rsidR="007B1F6F" w:rsidRDefault="007B1F6F" w:rsidP="007B1F6F">
      <w:pPr>
        <w:pStyle w:val="ListParagraph"/>
        <w:ind w:left="0" w:firstLine="567"/>
        <w:contextualSpacing w:val="0"/>
        <w:jc w:val="both"/>
        <w:rPr>
          <w:rStyle w:val="y2iqfc"/>
          <w:rFonts w:ascii="Times New Roman" w:hAnsi="Times New Roman" w:cs="Times New Roman"/>
          <w:color w:val="202124"/>
        </w:rPr>
      </w:pPr>
      <w:proofErr w:type="spellStart"/>
      <w:proofErr w:type="gramStart"/>
      <w:r w:rsidRPr="008C698F">
        <w:rPr>
          <w:rStyle w:val="y2iqfc"/>
          <w:rFonts w:ascii="Times New Roman" w:hAnsi="Times New Roman" w:cs="Times New Roman"/>
          <w:color w:val="202124"/>
        </w:rPr>
        <w:t>Tujuan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proofErr w:type="gram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mengetahui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bagaimana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pemanfaatan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keberhasilan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Kabupaten</w:t>
      </w:r>
      <w:proofErr w:type="spellEnd"/>
      <w:r w:rsidRPr="008C698F">
        <w:rPr>
          <w:rStyle w:val="y2iqfc"/>
          <w:rFonts w:ascii="Times New Roman" w:hAnsi="Times New Roman" w:cs="Times New Roman"/>
          <w:color w:val="202124"/>
        </w:rPr>
        <w:t xml:space="preserve"> Gorontalo Utara</w:t>
      </w:r>
      <w:r>
        <w:rPr>
          <w:rStyle w:val="y2iqfc"/>
          <w:rFonts w:ascii="Times New Roman" w:hAnsi="Times New Roman" w:cs="Times New Roman"/>
          <w:color w:val="202124"/>
        </w:rPr>
        <w:t>.</w:t>
      </w:r>
    </w:p>
    <w:p w14:paraId="25CA0BB2" w14:textId="77777777" w:rsidR="007B1F6F" w:rsidRDefault="007B1F6F" w:rsidP="007B1F6F">
      <w:pPr>
        <w:pStyle w:val="ListParagraph"/>
        <w:ind w:left="0" w:firstLine="567"/>
        <w:contextualSpacing w:val="0"/>
        <w:jc w:val="both"/>
        <w:rPr>
          <w:rStyle w:val="y2iqfc"/>
          <w:rFonts w:ascii="Times New Roman" w:hAnsi="Times New Roman" w:cs="Times New Roman"/>
          <w:color w:val="202124"/>
        </w:rPr>
      </w:pPr>
    </w:p>
    <w:p w14:paraId="532F82E1" w14:textId="77777777" w:rsidR="007B1F6F" w:rsidRPr="008C698F" w:rsidRDefault="007B1F6F" w:rsidP="007B1F6F">
      <w:pPr>
        <w:rPr>
          <w:rFonts w:ascii="Times New Roman" w:hAnsi="Times New Roman" w:cs="Times New Roman"/>
          <w:b/>
          <w:sz w:val="24"/>
        </w:rPr>
      </w:pPr>
      <w:r w:rsidRPr="008C698F">
        <w:rPr>
          <w:rFonts w:ascii="Times New Roman" w:hAnsi="Times New Roman" w:cs="Times New Roman"/>
          <w:b/>
          <w:sz w:val="24"/>
        </w:rPr>
        <w:t>TINJAUAN PUSTAKA</w:t>
      </w:r>
    </w:p>
    <w:p w14:paraId="60BCDC0F" w14:textId="77777777" w:rsidR="007B1F6F" w:rsidRPr="008C698F" w:rsidRDefault="007B1F6F" w:rsidP="007B1F6F">
      <w:pPr>
        <w:rPr>
          <w:rFonts w:ascii="Times New Roman" w:hAnsi="Times New Roman" w:cs="Times New Roman"/>
          <w:b/>
        </w:rPr>
      </w:pPr>
      <w:r w:rsidRPr="008C698F">
        <w:rPr>
          <w:rFonts w:ascii="Times New Roman" w:hAnsi="Times New Roman" w:cs="Times New Roman"/>
          <w:b/>
          <w:noProof/>
        </w:rPr>
        <w:t>Penyuluhan Pertanian</w:t>
      </w:r>
    </w:p>
    <w:p w14:paraId="485321FC" w14:textId="77777777" w:rsidR="007B1F6F" w:rsidRDefault="007B1F6F" w:rsidP="007B1F6F">
      <w:pPr>
        <w:spacing w:after="120"/>
        <w:jc w:val="both"/>
        <w:rPr>
          <w:rFonts w:ascii="Times New Roman" w:hAnsi="Times New Roman" w:cs="Times New Roman"/>
          <w:noProof/>
        </w:rPr>
      </w:pPr>
      <w:r w:rsidRPr="008C698F">
        <w:rPr>
          <w:rFonts w:ascii="Times New Roman" w:hAnsi="Times New Roman" w:cs="Times New Roman"/>
          <w:shd w:val="clear" w:color="auto" w:fill="FFFFFF"/>
        </w:rPr>
        <w:tab/>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yaitu</w:t>
      </w:r>
      <w:proofErr w:type="spellEnd"/>
      <w:r w:rsidRPr="008C698F">
        <w:rPr>
          <w:rStyle w:val="y2iqfc"/>
          <w:rFonts w:ascii="Times New Roman" w:hAnsi="Times New Roman" w:cs="Times New Roman"/>
          <w:color w:val="202124"/>
        </w:rPr>
        <w:t xml:space="preserve"> proses </w:t>
      </w:r>
      <w:proofErr w:type="spellStart"/>
      <w:r w:rsidRPr="008C698F">
        <w:rPr>
          <w:rStyle w:val="y2iqfc"/>
          <w:rFonts w:ascii="Times New Roman" w:hAnsi="Times New Roman" w:cs="Times New Roman"/>
          <w:color w:val="202124"/>
        </w:rPr>
        <w:t>pembelajaran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pelaku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utama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pelaku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pelaku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usaha</w:t>
      </w:r>
      <w:proofErr w:type="spellEnd"/>
      <w:r w:rsidRPr="008C698F">
        <w:rPr>
          <w:rStyle w:val="y2iqfc"/>
          <w:rFonts w:ascii="Times New Roman" w:hAnsi="Times New Roman" w:cs="Times New Roman"/>
          <w:color w:val="202124"/>
        </w:rPr>
        <w:t xml:space="preserve"> agar </w:t>
      </w:r>
      <w:proofErr w:type="spellStart"/>
      <w:r w:rsidRPr="008C698F">
        <w:rPr>
          <w:rStyle w:val="y2iqfc"/>
          <w:rFonts w:ascii="Times New Roman" w:hAnsi="Times New Roman" w:cs="Times New Roman"/>
          <w:color w:val="202124"/>
        </w:rPr>
        <w:t>mau</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mampu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membantu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serta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mengorganisir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mengakses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pasar, </w:t>
      </w:r>
      <w:proofErr w:type="spellStart"/>
      <w:r w:rsidRPr="008C698F">
        <w:rPr>
          <w:rStyle w:val="y2iqfc"/>
          <w:rFonts w:ascii="Times New Roman" w:hAnsi="Times New Roman" w:cs="Times New Roman"/>
          <w:color w:val="202124"/>
        </w:rPr>
        <w:t>teknologi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permodalan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sumber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lainnya</w:t>
      </w:r>
      <w:proofErr w:type="spellEnd"/>
      <w:r w:rsidRPr="008C698F">
        <w:rPr>
          <w:rStyle w:val="y2iqfc"/>
          <w:rFonts w:ascii="Times New Roman" w:hAnsi="Times New Roman" w:cs="Times New Roman"/>
          <w:color w:val="202124"/>
        </w:rPr>
        <w:t xml:space="preserve">, </w:t>
      </w:r>
      <w:proofErr w:type="spellStart"/>
      <w:proofErr w:type="gram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upaya</w:t>
      </w:r>
      <w:proofErr w:type="spellEnd"/>
      <w:proofErr w:type="gram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peningkatan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produktivitas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efisiensi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usaha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pendapatan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kesejahteraan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serta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peningkatan</w:t>
      </w:r>
      <w:proofErr w:type="spellEnd"/>
      <w:r w:rsidRPr="008C698F">
        <w:rPr>
          <w:rFonts w:ascii="Times New Roman" w:hAnsi="Times New Roman" w:cs="Times New Roman"/>
          <w:noProof/>
        </w:rPr>
        <w:t xml:space="preserve"> (Hasiholan, 2018:37).</w:t>
      </w:r>
    </w:p>
    <w:p w14:paraId="384BA806" w14:textId="77777777" w:rsidR="007B1F6F" w:rsidRPr="008C698F" w:rsidRDefault="007B1F6F" w:rsidP="007B1F6F">
      <w:pPr>
        <w:jc w:val="both"/>
        <w:rPr>
          <w:rFonts w:ascii="Times New Roman" w:hAnsi="Times New Roman" w:cs="Times New Roman"/>
        </w:rPr>
      </w:pPr>
      <w:r w:rsidRPr="008C698F">
        <w:rPr>
          <w:rFonts w:ascii="Times New Roman" w:hAnsi="Times New Roman" w:cs="Times New Roman"/>
          <w:b/>
          <w:noProof/>
        </w:rPr>
        <w:t>Tujuan Penyuluhan Pertanian</w:t>
      </w:r>
    </w:p>
    <w:p w14:paraId="4979C219" w14:textId="77777777" w:rsidR="007B1F6F" w:rsidRDefault="007B1F6F" w:rsidP="007B1F6F">
      <w:pPr>
        <w:spacing w:after="120"/>
        <w:ind w:firstLine="720"/>
        <w:jc w:val="both"/>
        <w:rPr>
          <w:rFonts w:ascii="Times New Roman" w:hAnsi="Times New Roman" w:cs="Times New Roman"/>
          <w:noProof/>
        </w:rPr>
      </w:pP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bertujuan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perubahan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perilaku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pengetahuan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keterampilan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serta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sikap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agar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baik</w:t>
      </w:r>
      <w:proofErr w:type="spellEnd"/>
      <w:r w:rsidRPr="008C698F">
        <w:rPr>
          <w:rStyle w:val="y2iqfc"/>
          <w:rFonts w:ascii="Times New Roman" w:hAnsi="Times New Roman" w:cs="Times New Roman"/>
          <w:color w:val="202124"/>
        </w:rPr>
        <w:t xml:space="preserve"> </w:t>
      </w:r>
      <w:r w:rsidRPr="008C698F">
        <w:rPr>
          <w:rStyle w:val="y2iqfc"/>
          <w:rFonts w:ascii="Times New Roman" w:hAnsi="Times New Roman" w:cs="Times New Roman"/>
          <w:i/>
          <w:color w:val="202124"/>
        </w:rPr>
        <w:t>(better farming),</w:t>
      </w:r>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menjadikan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usaha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menguntungkan</w:t>
      </w:r>
      <w:proofErr w:type="spellEnd"/>
      <w:r w:rsidRPr="008C698F">
        <w:rPr>
          <w:rStyle w:val="y2iqfc"/>
          <w:rFonts w:ascii="Times New Roman" w:hAnsi="Times New Roman" w:cs="Times New Roman"/>
          <w:color w:val="202124"/>
        </w:rPr>
        <w:t xml:space="preserve"> </w:t>
      </w:r>
      <w:r w:rsidRPr="008C698F">
        <w:rPr>
          <w:rStyle w:val="y2iqfc"/>
          <w:rFonts w:ascii="Times New Roman" w:hAnsi="Times New Roman" w:cs="Times New Roman"/>
          <w:i/>
          <w:color w:val="202124"/>
        </w:rPr>
        <w:t>(better business),</w:t>
      </w:r>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hidup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sejahtera</w:t>
      </w:r>
      <w:proofErr w:type="spellEnd"/>
      <w:r w:rsidRPr="008C698F">
        <w:rPr>
          <w:rStyle w:val="y2iqfc"/>
          <w:rFonts w:ascii="Times New Roman" w:hAnsi="Times New Roman" w:cs="Times New Roman"/>
          <w:color w:val="202124"/>
        </w:rPr>
        <w:t xml:space="preserve"> </w:t>
      </w:r>
      <w:r w:rsidRPr="008C698F">
        <w:rPr>
          <w:rStyle w:val="y2iqfc"/>
          <w:rFonts w:ascii="Times New Roman" w:hAnsi="Times New Roman" w:cs="Times New Roman"/>
          <w:i/>
          <w:color w:val="202124"/>
        </w:rPr>
        <w:t>(better living)</w:t>
      </w:r>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masyarakat</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baik</w:t>
      </w:r>
      <w:proofErr w:type="spellEnd"/>
      <w:r w:rsidRPr="008C698F">
        <w:rPr>
          <w:rStyle w:val="y2iqfc"/>
          <w:rFonts w:ascii="Times New Roman" w:hAnsi="Times New Roman" w:cs="Times New Roman"/>
          <w:color w:val="202124"/>
        </w:rPr>
        <w:t xml:space="preserve"> </w:t>
      </w:r>
      <w:r w:rsidRPr="008C698F">
        <w:rPr>
          <w:rStyle w:val="y2iqfc"/>
          <w:rFonts w:ascii="Times New Roman" w:hAnsi="Times New Roman" w:cs="Times New Roman"/>
          <w:i/>
          <w:color w:val="202124"/>
        </w:rPr>
        <w:t>(better community).</w:t>
      </w:r>
      <w:r w:rsidRPr="008C698F">
        <w:rPr>
          <w:rFonts w:ascii="Times New Roman" w:hAnsi="Times New Roman" w:cs="Times New Roman"/>
          <w:noProof/>
        </w:rPr>
        <w:t xml:space="preserve"> (Hasiholan, 2018:1).</w:t>
      </w:r>
    </w:p>
    <w:p w14:paraId="5F1823B4" w14:textId="77777777" w:rsidR="007B1F6F" w:rsidRPr="008C698F" w:rsidRDefault="007B1F6F" w:rsidP="007B1F6F">
      <w:pPr>
        <w:pStyle w:val="Heading2"/>
        <w:spacing w:before="0"/>
        <w:rPr>
          <w:rFonts w:ascii="Times New Roman" w:hAnsi="Times New Roman" w:cs="Times New Roman"/>
          <w:b w:val="0"/>
          <w:noProof/>
          <w:color w:val="auto"/>
          <w:sz w:val="22"/>
          <w:szCs w:val="22"/>
        </w:rPr>
      </w:pPr>
      <w:r w:rsidRPr="008C698F">
        <w:rPr>
          <w:rFonts w:ascii="Times New Roman" w:hAnsi="Times New Roman" w:cs="Times New Roman"/>
          <w:noProof/>
          <w:color w:val="auto"/>
          <w:sz w:val="22"/>
          <w:szCs w:val="22"/>
        </w:rPr>
        <w:t>Media Penyuluhan Pertanian</w:t>
      </w:r>
    </w:p>
    <w:p w14:paraId="3C1E9C70" w14:textId="77777777" w:rsidR="00AE52B8" w:rsidRDefault="007B1F6F" w:rsidP="00AE52B8">
      <w:pPr>
        <w:spacing w:after="120"/>
        <w:ind w:firstLine="720"/>
        <w:jc w:val="both"/>
        <w:rPr>
          <w:rFonts w:ascii="Times New Roman" w:hAnsi="Times New Roman" w:cs="Times New Roman"/>
          <w:noProof/>
        </w:rPr>
      </w:pPr>
      <w:r w:rsidRPr="008C698F">
        <w:rPr>
          <w:rStyle w:val="y2iqfc"/>
          <w:rFonts w:ascii="Times New Roman" w:hAnsi="Times New Roman" w:cs="Times New Roman"/>
          <w:color w:val="202124"/>
        </w:rPr>
        <w:t xml:space="preserve">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segala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sesuatu</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memuat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bisa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membantu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komunikasi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menurut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jenisnya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dibagi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menjadi</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perorangan</w:t>
      </w:r>
      <w:proofErr w:type="spellEnd"/>
      <w:r w:rsidRPr="008C698F">
        <w:rPr>
          <w:rStyle w:val="y2iqfc"/>
          <w:rFonts w:ascii="Times New Roman" w:hAnsi="Times New Roman" w:cs="Times New Roman"/>
          <w:color w:val="202124"/>
        </w:rPr>
        <w:t xml:space="preserve"> (PPL, </w:t>
      </w:r>
      <w:proofErr w:type="spellStart"/>
      <w:r w:rsidRPr="008C698F">
        <w:rPr>
          <w:rStyle w:val="y2iqfc"/>
          <w:rFonts w:ascii="Times New Roman" w:hAnsi="Times New Roman" w:cs="Times New Roman"/>
          <w:color w:val="202124"/>
        </w:rPr>
        <w:t>petugas</w:t>
      </w:r>
      <w:proofErr w:type="spellEnd"/>
      <w:r w:rsidRPr="008C698F">
        <w:rPr>
          <w:rStyle w:val="y2iqfc"/>
          <w:rFonts w:ascii="Times New Roman" w:hAnsi="Times New Roman" w:cs="Times New Roman"/>
          <w:color w:val="202124"/>
        </w:rPr>
        <w:t>), media forum (</w:t>
      </w:r>
      <w:proofErr w:type="spellStart"/>
      <w:r w:rsidRPr="008C698F">
        <w:rPr>
          <w:rStyle w:val="y2iqfc"/>
          <w:rFonts w:ascii="Times New Roman" w:hAnsi="Times New Roman" w:cs="Times New Roman"/>
          <w:color w:val="202124"/>
        </w:rPr>
        <w:t>ceramah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diskusi</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cetak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koran</w:t>
      </w:r>
      <w:proofErr w:type="spellEnd"/>
      <w:r w:rsidRPr="008C698F">
        <w:rPr>
          <w:rStyle w:val="y2iqfc"/>
          <w:rFonts w:ascii="Times New Roman" w:hAnsi="Times New Roman" w:cs="Times New Roman"/>
          <w:color w:val="202124"/>
        </w:rPr>
        <w:t xml:space="preserve">, poster, leaflet, map) dan media </w:t>
      </w:r>
      <w:proofErr w:type="spellStart"/>
      <w:r w:rsidRPr="008C698F">
        <w:rPr>
          <w:rStyle w:val="y2iqfc"/>
          <w:rFonts w:ascii="Times New Roman" w:hAnsi="Times New Roman" w:cs="Times New Roman"/>
          <w:color w:val="202124"/>
        </w:rPr>
        <w:t>menyimak</w:t>
      </w:r>
      <w:proofErr w:type="spellEnd"/>
      <w:r w:rsidRPr="008C698F">
        <w:rPr>
          <w:rStyle w:val="y2iqfc"/>
          <w:rFonts w:ascii="Times New Roman" w:hAnsi="Times New Roman" w:cs="Times New Roman"/>
          <w:color w:val="202124"/>
        </w:rPr>
        <w:t xml:space="preserve"> (TV, radio, film).</w:t>
      </w:r>
      <w:r w:rsidRPr="008C698F">
        <w:rPr>
          <w:rFonts w:ascii="Times New Roman" w:hAnsi="Times New Roman" w:cs="Times New Roman"/>
        </w:rPr>
        <w:t xml:space="preserve"> </w:t>
      </w:r>
      <w:r w:rsidRPr="008C698F">
        <w:rPr>
          <w:rFonts w:ascii="Times New Roman" w:hAnsi="Times New Roman" w:cs="Times New Roman"/>
          <w:noProof/>
        </w:rPr>
        <w:t>(Ani Leilani, dkk., 2017:43).</w:t>
      </w:r>
    </w:p>
    <w:p w14:paraId="7D644BAD" w14:textId="77777777" w:rsidR="00AE52B8" w:rsidRPr="008C698F" w:rsidRDefault="00AE52B8" w:rsidP="00AE52B8">
      <w:pPr>
        <w:pStyle w:val="Heading3"/>
        <w:spacing w:before="0"/>
        <w:rPr>
          <w:rFonts w:ascii="Times New Roman" w:hAnsi="Times New Roman" w:cs="Times New Roman"/>
          <w:b w:val="0"/>
          <w:noProof/>
          <w:color w:val="auto"/>
        </w:rPr>
      </w:pPr>
      <w:bookmarkStart w:id="0" w:name="_Toc81296295"/>
      <w:bookmarkStart w:id="1" w:name="_Toc85544429"/>
      <w:bookmarkStart w:id="2" w:name="_Toc92649289"/>
      <w:r w:rsidRPr="008C698F">
        <w:rPr>
          <w:rFonts w:ascii="Times New Roman" w:hAnsi="Times New Roman" w:cs="Times New Roman"/>
          <w:noProof/>
          <w:color w:val="auto"/>
        </w:rPr>
        <w:t>Fungsi Media Penyuluhan Pertanian</w:t>
      </w:r>
      <w:bookmarkEnd w:id="0"/>
      <w:bookmarkEnd w:id="1"/>
      <w:bookmarkEnd w:id="2"/>
    </w:p>
    <w:p w14:paraId="0BB827A2" w14:textId="77777777" w:rsidR="00AE52B8" w:rsidRPr="008C698F" w:rsidRDefault="00AE52B8" w:rsidP="00AE52B8">
      <w:pPr>
        <w:spacing w:after="120"/>
        <w:ind w:firstLine="720"/>
        <w:jc w:val="both"/>
        <w:rPr>
          <w:rFonts w:ascii="Times New Roman" w:hAnsi="Times New Roman" w:cs="Times New Roman"/>
        </w:rPr>
      </w:pPr>
      <w:r w:rsidRPr="008C698F">
        <w:rPr>
          <w:rStyle w:val="y2iqfc"/>
          <w:rFonts w:ascii="Times New Roman" w:hAnsi="Times New Roman" w:cs="Times New Roman"/>
          <w:color w:val="202124"/>
        </w:rPr>
        <w:t xml:space="preserve">Adapun </w:t>
      </w:r>
      <w:proofErr w:type="spellStart"/>
      <w:r w:rsidRPr="008C698F">
        <w:rPr>
          <w:rStyle w:val="y2iqfc"/>
          <w:rFonts w:ascii="Times New Roman" w:hAnsi="Times New Roman" w:cs="Times New Roman"/>
          <w:color w:val="202124"/>
        </w:rPr>
        <w:t>istilah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suatu</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pengajaran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mengacu</w:t>
      </w:r>
      <w:proofErr w:type="spellEnd"/>
      <w:r w:rsidRPr="008C698F">
        <w:rPr>
          <w:rStyle w:val="y2iqfc"/>
          <w:rFonts w:ascii="Times New Roman" w:hAnsi="Times New Roman" w:cs="Times New Roman"/>
          <w:color w:val="202124"/>
        </w:rPr>
        <w:t xml:space="preserve"> pada </w:t>
      </w:r>
      <w:proofErr w:type="spellStart"/>
      <w:r w:rsidRPr="008C698F">
        <w:rPr>
          <w:rStyle w:val="y2iqfc"/>
          <w:rFonts w:ascii="Times New Roman" w:hAnsi="Times New Roman" w:cs="Times New Roman"/>
          <w:color w:val="202124"/>
        </w:rPr>
        <w:t>manfaat</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proses </w:t>
      </w:r>
      <w:proofErr w:type="spellStart"/>
      <w:r w:rsidRPr="008C698F">
        <w:rPr>
          <w:rStyle w:val="y2iqfc"/>
          <w:rFonts w:ascii="Times New Roman" w:hAnsi="Times New Roman" w:cs="Times New Roman"/>
          <w:color w:val="202124"/>
        </w:rPr>
        <w:t>pembelajaran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yaitu</w:t>
      </w:r>
      <w:proofErr w:type="spellEnd"/>
      <w:r w:rsidRPr="008C698F">
        <w:rPr>
          <w:rStyle w:val="y2iqfc"/>
          <w:rFonts w:ascii="Times New Roman" w:hAnsi="Times New Roman" w:cs="Times New Roman"/>
          <w:color w:val="202124"/>
        </w:rPr>
        <w:t>: (</w:t>
      </w:r>
      <w:proofErr w:type="spellStart"/>
      <w:r w:rsidRPr="008C698F">
        <w:rPr>
          <w:rStyle w:val="y2iqfc"/>
          <w:rFonts w:ascii="Times New Roman" w:hAnsi="Times New Roman" w:cs="Times New Roman"/>
          <w:color w:val="202124"/>
        </w:rPr>
        <w:t>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menumbuhkan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motivasi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belajar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siswa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karena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mengajar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menarik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perhatian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(ii) </w:t>
      </w:r>
      <w:proofErr w:type="spellStart"/>
      <w:r w:rsidRPr="008C698F">
        <w:rPr>
          <w:rStyle w:val="y2iqfc"/>
          <w:rFonts w:ascii="Times New Roman" w:hAnsi="Times New Roman" w:cs="Times New Roman"/>
          <w:color w:val="202124"/>
        </w:rPr>
        <w:t>makna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bahan</w:t>
      </w:r>
      <w:proofErr w:type="spellEnd"/>
      <w:r w:rsidRPr="008C698F">
        <w:rPr>
          <w:rStyle w:val="y2iqfc"/>
          <w:rFonts w:ascii="Times New Roman" w:hAnsi="Times New Roman" w:cs="Times New Roman"/>
          <w:color w:val="202124"/>
        </w:rPr>
        <w:t xml:space="preserve"> ajar </w:t>
      </w:r>
      <w:proofErr w:type="spellStart"/>
      <w:r w:rsidRPr="008C698F">
        <w:rPr>
          <w:rStyle w:val="y2iqfc"/>
          <w:rFonts w:ascii="Times New Roman" w:hAnsi="Times New Roman" w:cs="Times New Roman"/>
          <w:color w:val="202124"/>
        </w:rPr>
        <w:t>menjadi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jelas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siswa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memahami</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memungkinkan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penguasaan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pencapaian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tujuan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pengajaran</w:t>
      </w:r>
      <w:proofErr w:type="spellEnd"/>
      <w:r w:rsidRPr="008C698F">
        <w:rPr>
          <w:rStyle w:val="y2iqfc"/>
          <w:rFonts w:ascii="Times New Roman" w:hAnsi="Times New Roman" w:cs="Times New Roman"/>
          <w:color w:val="202124"/>
        </w:rPr>
        <w:t xml:space="preserve">; </w:t>
      </w:r>
      <w:r w:rsidRPr="008C698F">
        <w:rPr>
          <w:rStyle w:val="y2iqfc"/>
          <w:rFonts w:ascii="Times New Roman" w:hAnsi="Times New Roman" w:cs="Times New Roman"/>
          <w:color w:val="202124"/>
        </w:rPr>
        <w:t xml:space="preserve">(iii) </w:t>
      </w:r>
      <w:proofErr w:type="spellStart"/>
      <w:r w:rsidRPr="008C698F">
        <w:rPr>
          <w:rStyle w:val="y2iqfc"/>
          <w:rFonts w:ascii="Times New Roman" w:hAnsi="Times New Roman" w:cs="Times New Roman"/>
          <w:color w:val="202124"/>
        </w:rPr>
        <w:t>metode</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pengajaran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bervariasi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tidak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berdasarkan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komunikasi</w:t>
      </w:r>
      <w:proofErr w:type="spellEnd"/>
      <w:r w:rsidRPr="008C698F">
        <w:rPr>
          <w:rStyle w:val="y2iqfc"/>
          <w:rFonts w:ascii="Times New Roman" w:hAnsi="Times New Roman" w:cs="Times New Roman"/>
          <w:color w:val="202124"/>
        </w:rPr>
        <w:t xml:space="preserve"> verbal </w:t>
      </w:r>
      <w:proofErr w:type="spellStart"/>
      <w:r w:rsidRPr="008C698F">
        <w:rPr>
          <w:rStyle w:val="y2iqfc"/>
          <w:rFonts w:ascii="Times New Roman" w:hAnsi="Times New Roman" w:cs="Times New Roman"/>
          <w:color w:val="202124"/>
        </w:rPr>
        <w:t>melalui</w:t>
      </w:r>
      <w:proofErr w:type="spellEnd"/>
      <w:r w:rsidRPr="008C698F">
        <w:rPr>
          <w:rStyle w:val="y2iqfc"/>
          <w:rFonts w:ascii="Times New Roman" w:hAnsi="Times New Roman" w:cs="Times New Roman"/>
          <w:color w:val="202124"/>
        </w:rPr>
        <w:t xml:space="preserve"> kata-kata; dan (iv) </w:t>
      </w:r>
      <w:proofErr w:type="spellStart"/>
      <w:r w:rsidRPr="008C698F">
        <w:rPr>
          <w:rStyle w:val="y2iqfc"/>
          <w:rFonts w:ascii="Times New Roman" w:hAnsi="Times New Roman" w:cs="Times New Roman"/>
          <w:color w:val="202124"/>
        </w:rPr>
        <w:t>siswa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melakukan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banyak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selama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pembelajaran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tidak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mendengarkan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tetapi</w:t>
      </w:r>
      <w:proofErr w:type="spellEnd"/>
      <w:r w:rsidRPr="008C698F">
        <w:rPr>
          <w:rStyle w:val="y2iqfc"/>
          <w:rFonts w:ascii="Times New Roman" w:hAnsi="Times New Roman" w:cs="Times New Roman"/>
          <w:color w:val="202124"/>
        </w:rPr>
        <w:t xml:space="preserve"> juga </w:t>
      </w:r>
      <w:proofErr w:type="spellStart"/>
      <w:r w:rsidRPr="008C698F">
        <w:rPr>
          <w:rStyle w:val="y2iqfc"/>
          <w:rFonts w:ascii="Times New Roman" w:hAnsi="Times New Roman" w:cs="Times New Roman"/>
          <w:color w:val="202124"/>
        </w:rPr>
        <w:t>mengamati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mendemonstrasikan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melakukan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langsung</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bertindak</w:t>
      </w:r>
      <w:proofErr w:type="spellEnd"/>
      <w:r w:rsidRPr="008C698F">
        <w:rPr>
          <w:rStyle w:val="y2iqfc"/>
          <w:rFonts w:ascii="Times New Roman" w:hAnsi="Times New Roman" w:cs="Times New Roman"/>
          <w:color w:val="202124"/>
        </w:rPr>
        <w:t>.</w:t>
      </w:r>
      <w:r w:rsidRPr="008C698F">
        <w:rPr>
          <w:rFonts w:ascii="Times New Roman" w:hAnsi="Times New Roman" w:cs="Times New Roman"/>
          <w:noProof/>
        </w:rPr>
        <w:t xml:space="preserve"> (Rustandi, 2019:20).</w:t>
      </w:r>
      <w:bookmarkStart w:id="3" w:name="_Toc81296296"/>
      <w:bookmarkStart w:id="4" w:name="_Toc85544430"/>
      <w:bookmarkStart w:id="5" w:name="_Toc92649290"/>
    </w:p>
    <w:p w14:paraId="32D52807" w14:textId="77777777" w:rsidR="00AE52B8" w:rsidRPr="008C698F" w:rsidRDefault="00AE52B8" w:rsidP="00AE52B8">
      <w:pPr>
        <w:jc w:val="both"/>
        <w:rPr>
          <w:rFonts w:ascii="Times New Roman" w:hAnsi="Times New Roman" w:cs="Times New Roman"/>
          <w:b/>
          <w:noProof/>
        </w:rPr>
      </w:pPr>
      <w:r w:rsidRPr="008C698F">
        <w:rPr>
          <w:rFonts w:ascii="Times New Roman" w:hAnsi="Times New Roman" w:cs="Times New Roman"/>
          <w:b/>
          <w:noProof/>
        </w:rPr>
        <w:t>Kriteria Pemilihan Media Penyuluhan</w:t>
      </w:r>
      <w:bookmarkEnd w:id="3"/>
      <w:bookmarkEnd w:id="4"/>
      <w:bookmarkEnd w:id="5"/>
    </w:p>
    <w:p w14:paraId="366D5488" w14:textId="77777777" w:rsidR="00AE52B8" w:rsidRPr="008C698F" w:rsidRDefault="00AE52B8" w:rsidP="00AE52B8">
      <w:pPr>
        <w:spacing w:after="120"/>
        <w:ind w:firstLine="720"/>
        <w:jc w:val="both"/>
        <w:rPr>
          <w:rFonts w:ascii="Times New Roman" w:hAnsi="Times New Roman" w:cs="Times New Roman"/>
        </w:rPr>
      </w:pPr>
      <w:proofErr w:type="spellStart"/>
      <w:r w:rsidRPr="008C698F">
        <w:rPr>
          <w:rStyle w:val="y2iqfc"/>
          <w:rFonts w:ascii="Times New Roman" w:hAnsi="Times New Roman" w:cs="Times New Roman"/>
          <w:color w:val="202124"/>
        </w:rPr>
        <w:t>Setiap</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karakteristik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tertentu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Mulai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beberapa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klasifikasi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kriteria</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pembelajaran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dilihat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aspek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antara</w:t>
      </w:r>
      <w:proofErr w:type="spellEnd"/>
      <w:r w:rsidRPr="008C698F">
        <w:rPr>
          <w:rStyle w:val="y2iqfc"/>
          <w:rFonts w:ascii="Times New Roman" w:hAnsi="Times New Roman" w:cs="Times New Roman"/>
          <w:color w:val="202124"/>
        </w:rPr>
        <w:t xml:space="preserve"> lain: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ekonomi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cakupan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dijangkau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kemudahan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penguasaan</w:t>
      </w:r>
      <w:proofErr w:type="spellEnd"/>
      <w:r w:rsidRPr="008C698F">
        <w:rPr>
          <w:rStyle w:val="y2iqfc"/>
          <w:rFonts w:ascii="Times New Roman" w:hAnsi="Times New Roman" w:cs="Times New Roman"/>
          <w:color w:val="202124"/>
        </w:rPr>
        <w:t xml:space="preserve"> oleh </w:t>
      </w:r>
      <w:proofErr w:type="spellStart"/>
      <w:r w:rsidRPr="008C698F">
        <w:rPr>
          <w:rStyle w:val="y2iqfc"/>
          <w:rFonts w:ascii="Times New Roman" w:hAnsi="Times New Roman" w:cs="Times New Roman"/>
          <w:color w:val="202124"/>
        </w:rPr>
        <w:t>pengguna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dilihat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menurut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kemampuannya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membangkitkan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rangsangan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semua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indera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teknik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pembuatan</w:t>
      </w:r>
      <w:proofErr w:type="spellEnd"/>
      <w:r w:rsidRPr="008C698F">
        <w:rPr>
          <w:rStyle w:val="y2iqfc"/>
          <w:rFonts w:ascii="Times New Roman" w:hAnsi="Times New Roman" w:cs="Times New Roman"/>
          <w:color w:val="202124"/>
        </w:rPr>
        <w:t xml:space="preserve">, dan lain </w:t>
      </w:r>
      <w:proofErr w:type="spellStart"/>
      <w:r w:rsidRPr="008C698F">
        <w:rPr>
          <w:rStyle w:val="y2iqfc"/>
          <w:rFonts w:ascii="Times New Roman" w:hAnsi="Times New Roman" w:cs="Times New Roman"/>
          <w:color w:val="202124"/>
        </w:rPr>
        <w:t>sebagainya</w:t>
      </w:r>
      <w:proofErr w:type="spellEnd"/>
      <w:r w:rsidRPr="008C698F">
        <w:rPr>
          <w:rStyle w:val="y2iqfc"/>
          <w:rFonts w:ascii="Times New Roman" w:hAnsi="Times New Roman" w:cs="Times New Roman"/>
          <w:color w:val="202124"/>
        </w:rPr>
        <w:t>.</w:t>
      </w:r>
      <w:r w:rsidRPr="008C698F">
        <w:rPr>
          <w:rFonts w:ascii="Times New Roman" w:hAnsi="Times New Roman" w:cs="Times New Roman"/>
          <w:noProof/>
        </w:rPr>
        <w:t xml:space="preserve"> (Rustandi, 2019:1).</w:t>
      </w:r>
    </w:p>
    <w:p w14:paraId="1B50C3E5" w14:textId="77777777" w:rsidR="00AE52B8" w:rsidRPr="008C698F" w:rsidRDefault="00AE52B8" w:rsidP="00AE52B8">
      <w:pPr>
        <w:pStyle w:val="Heading2"/>
        <w:spacing w:before="0"/>
        <w:rPr>
          <w:rFonts w:ascii="Times New Roman" w:hAnsi="Times New Roman" w:cs="Times New Roman"/>
          <w:b w:val="0"/>
          <w:noProof/>
          <w:color w:val="auto"/>
          <w:sz w:val="22"/>
          <w:szCs w:val="22"/>
        </w:rPr>
      </w:pPr>
      <w:r w:rsidRPr="008C698F">
        <w:rPr>
          <w:rFonts w:ascii="Times New Roman" w:hAnsi="Times New Roman" w:cs="Times New Roman"/>
          <w:noProof/>
          <w:color w:val="auto"/>
          <w:sz w:val="22"/>
          <w:szCs w:val="22"/>
        </w:rPr>
        <w:t>Media Audiovisual</w:t>
      </w:r>
    </w:p>
    <w:p w14:paraId="0477DD8B" w14:textId="77777777" w:rsidR="00AE52B8" w:rsidRPr="008C698F" w:rsidRDefault="00AE52B8" w:rsidP="00AE52B8">
      <w:pPr>
        <w:jc w:val="both"/>
        <w:rPr>
          <w:rStyle w:val="y2iqfc"/>
          <w:rFonts w:ascii="Times New Roman" w:hAnsi="Times New Roman" w:cs="Times New Roman"/>
          <w:color w:val="202124"/>
        </w:rPr>
      </w:pPr>
      <w:r w:rsidRPr="008C698F">
        <w:rPr>
          <w:rFonts w:ascii="Times New Roman" w:hAnsi="Times New Roman" w:cs="Times New Roman"/>
          <w:b/>
          <w:noProof/>
        </w:rPr>
        <w:tab/>
      </w:r>
      <w:r w:rsidRPr="008C698F">
        <w:rPr>
          <w:rStyle w:val="y2iqfc"/>
          <w:rFonts w:ascii="Times New Roman" w:hAnsi="Times New Roman" w:cs="Times New Roman"/>
          <w:color w:val="202124"/>
        </w:rPr>
        <w:t xml:space="preserve">Media audiovisual </w:t>
      </w:r>
      <w:proofErr w:type="spellStart"/>
      <w:r w:rsidRPr="008C698F">
        <w:rPr>
          <w:rStyle w:val="y2iqfc"/>
          <w:rFonts w:ascii="Times New Roman" w:hAnsi="Times New Roman" w:cs="Times New Roman"/>
          <w:color w:val="202124"/>
        </w:rPr>
        <w:t>merupakan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suatu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bentuk</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komunikasi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bisa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dilihat</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didengar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mengakses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biasanya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dirasakan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indera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penglihatan</w:t>
      </w:r>
      <w:proofErr w:type="spellEnd"/>
      <w:r w:rsidRPr="008C698F">
        <w:rPr>
          <w:rStyle w:val="y2iqfc"/>
          <w:rFonts w:ascii="Times New Roman" w:hAnsi="Times New Roman" w:cs="Times New Roman"/>
          <w:color w:val="202124"/>
        </w:rPr>
        <w:t xml:space="preserve"> dan juga </w:t>
      </w:r>
      <w:proofErr w:type="spellStart"/>
      <w:r w:rsidRPr="008C698F">
        <w:rPr>
          <w:rStyle w:val="y2iqfc"/>
          <w:rFonts w:ascii="Times New Roman" w:hAnsi="Times New Roman" w:cs="Times New Roman"/>
          <w:color w:val="202124"/>
        </w:rPr>
        <w:t>indera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pendengaran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contoh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televisi</w:t>
      </w:r>
      <w:proofErr w:type="spellEnd"/>
      <w:r w:rsidRPr="008C698F">
        <w:rPr>
          <w:rStyle w:val="y2iqfc"/>
          <w:rFonts w:ascii="Times New Roman" w:hAnsi="Times New Roman" w:cs="Times New Roman"/>
          <w:color w:val="202124"/>
        </w:rPr>
        <w:t>, video dan laptop (Makmur, 2015:14).</w:t>
      </w:r>
    </w:p>
    <w:p w14:paraId="057ADD90" w14:textId="77777777" w:rsidR="00AE52B8" w:rsidRPr="008C698F" w:rsidRDefault="00AE52B8" w:rsidP="00AE52B8">
      <w:pPr>
        <w:jc w:val="both"/>
        <w:rPr>
          <w:rStyle w:val="y2iqfc"/>
          <w:rFonts w:ascii="Times New Roman" w:hAnsi="Times New Roman" w:cs="Times New Roman"/>
          <w:color w:val="202124"/>
        </w:rPr>
      </w:pPr>
      <w:r w:rsidRPr="008C698F">
        <w:rPr>
          <w:rStyle w:val="y2iqfc"/>
          <w:rFonts w:ascii="Times New Roman" w:hAnsi="Times New Roman" w:cs="Times New Roman"/>
          <w:color w:val="202124"/>
        </w:rPr>
        <w:t xml:space="preserve">1. </w:t>
      </w:r>
      <w:proofErr w:type="spellStart"/>
      <w:r w:rsidRPr="008C698F">
        <w:rPr>
          <w:rStyle w:val="y2iqfc"/>
          <w:rFonts w:ascii="Times New Roman" w:hAnsi="Times New Roman" w:cs="Times New Roman"/>
          <w:color w:val="202124"/>
        </w:rPr>
        <w:t>Televisi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Metode</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televisi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sebenarnya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tidak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jauh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berbeda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metode</w:t>
      </w:r>
      <w:proofErr w:type="spellEnd"/>
      <w:r w:rsidRPr="008C698F">
        <w:rPr>
          <w:rStyle w:val="y2iqfc"/>
          <w:rFonts w:ascii="Times New Roman" w:hAnsi="Times New Roman" w:cs="Times New Roman"/>
          <w:color w:val="202124"/>
        </w:rPr>
        <w:t xml:space="preserve"> radio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saja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televisi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disini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komunikasi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oleh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dan juga </w:t>
      </w:r>
      <w:proofErr w:type="spellStart"/>
      <w:r w:rsidRPr="008C698F">
        <w:rPr>
          <w:rStyle w:val="y2iqfc"/>
          <w:rFonts w:ascii="Times New Roman" w:hAnsi="Times New Roman" w:cs="Times New Roman"/>
          <w:color w:val="202124"/>
        </w:rPr>
        <w:t>masyarakat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luas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sasaranya</w:t>
      </w:r>
      <w:proofErr w:type="spellEnd"/>
      <w:r w:rsidRPr="008C698F">
        <w:rPr>
          <w:rStyle w:val="y2iqfc"/>
          <w:rFonts w:ascii="Times New Roman" w:hAnsi="Times New Roman" w:cs="Times New Roman"/>
          <w:color w:val="202124"/>
        </w:rPr>
        <w:t>.</w:t>
      </w:r>
    </w:p>
    <w:p w14:paraId="55929C67" w14:textId="77777777" w:rsidR="00AE52B8" w:rsidRPr="008C698F" w:rsidRDefault="00AE52B8" w:rsidP="00AE52B8">
      <w:pPr>
        <w:jc w:val="both"/>
        <w:rPr>
          <w:rStyle w:val="y2iqfc"/>
          <w:rFonts w:ascii="Times New Roman" w:hAnsi="Times New Roman" w:cs="Times New Roman"/>
          <w:color w:val="202124"/>
        </w:rPr>
      </w:pPr>
      <w:r w:rsidRPr="008C698F">
        <w:rPr>
          <w:rStyle w:val="y2iqfc"/>
          <w:rFonts w:ascii="Times New Roman" w:hAnsi="Times New Roman" w:cs="Times New Roman"/>
          <w:color w:val="202124"/>
        </w:rPr>
        <w:t xml:space="preserve">2. Video </w:t>
      </w:r>
      <w:proofErr w:type="spellStart"/>
      <w:r w:rsidRPr="008C698F">
        <w:rPr>
          <w:rStyle w:val="y2iqfc"/>
          <w:rFonts w:ascii="Times New Roman" w:hAnsi="Times New Roman" w:cs="Times New Roman"/>
          <w:color w:val="202124"/>
        </w:rPr>
        <w:t>merupakan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pesan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disajikan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faktual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maupun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fiktif</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bersifat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informatif</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edukatif</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instruksional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Kelebihan</w:t>
      </w:r>
      <w:proofErr w:type="spellEnd"/>
      <w:r w:rsidRPr="008C698F">
        <w:rPr>
          <w:rStyle w:val="y2iqfc"/>
          <w:rFonts w:ascii="Times New Roman" w:hAnsi="Times New Roman" w:cs="Times New Roman"/>
          <w:color w:val="202124"/>
        </w:rPr>
        <w:t xml:space="preserve"> video </w:t>
      </w:r>
      <w:proofErr w:type="spellStart"/>
      <w:r w:rsidRPr="008C698F">
        <w:rPr>
          <w:rStyle w:val="y2iqfc"/>
          <w:rFonts w:ascii="Times New Roman" w:hAnsi="Times New Roman" w:cs="Times New Roman"/>
          <w:color w:val="202124"/>
        </w:rPr>
        <w:t>ialah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suaranya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bisa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diatur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keras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menghemat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waktu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rekaman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bisa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diputar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ulang</w:t>
      </w:r>
      <w:proofErr w:type="spellEnd"/>
      <w:r w:rsidRPr="008C698F">
        <w:rPr>
          <w:rStyle w:val="y2iqfc"/>
          <w:rFonts w:ascii="Times New Roman" w:hAnsi="Times New Roman" w:cs="Times New Roman"/>
          <w:color w:val="202124"/>
        </w:rPr>
        <w:t>.</w:t>
      </w:r>
    </w:p>
    <w:p w14:paraId="7486F302" w14:textId="77777777" w:rsidR="00AE52B8" w:rsidRPr="008C698F" w:rsidRDefault="00AE52B8" w:rsidP="00AE52B8">
      <w:pPr>
        <w:jc w:val="both"/>
        <w:rPr>
          <w:rStyle w:val="y2iqfc"/>
          <w:rFonts w:ascii="Times New Roman" w:hAnsi="Times New Roman" w:cs="Times New Roman"/>
          <w:color w:val="202124"/>
        </w:rPr>
      </w:pPr>
      <w:r w:rsidRPr="008C698F">
        <w:rPr>
          <w:rStyle w:val="y2iqfc"/>
          <w:rFonts w:ascii="Times New Roman" w:hAnsi="Times New Roman" w:cs="Times New Roman"/>
          <w:color w:val="202124"/>
        </w:rPr>
        <w:t xml:space="preserve">3. Laptop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lingkungan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berbeda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komputer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termasuk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layar</w:t>
      </w:r>
      <w:proofErr w:type="spellEnd"/>
      <w:r w:rsidRPr="008C698F">
        <w:rPr>
          <w:rStyle w:val="y2iqfc"/>
          <w:rFonts w:ascii="Times New Roman" w:hAnsi="Times New Roman" w:cs="Times New Roman"/>
          <w:color w:val="202124"/>
        </w:rPr>
        <w:t xml:space="preserve">, keyboard, dan trackpad yang </w:t>
      </w:r>
      <w:proofErr w:type="spellStart"/>
      <w:r w:rsidRPr="008C698F">
        <w:rPr>
          <w:rStyle w:val="y2iqfc"/>
          <w:rFonts w:ascii="Times New Roman" w:hAnsi="Times New Roman" w:cs="Times New Roman"/>
          <w:color w:val="202124"/>
        </w:rPr>
        <w:t>bertindak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mouse. </w:t>
      </w:r>
      <w:proofErr w:type="spellStart"/>
      <w:r w:rsidRPr="008C698F">
        <w:rPr>
          <w:rStyle w:val="y2iqfc"/>
          <w:rFonts w:ascii="Times New Roman" w:hAnsi="Times New Roman" w:cs="Times New Roman"/>
          <w:color w:val="202124"/>
        </w:rPr>
        <w:t>Sejak</w:t>
      </w:r>
      <w:proofErr w:type="spellEnd"/>
      <w:r w:rsidRPr="008C698F">
        <w:rPr>
          <w:rStyle w:val="y2iqfc"/>
          <w:rFonts w:ascii="Times New Roman" w:hAnsi="Times New Roman" w:cs="Times New Roman"/>
          <w:color w:val="202124"/>
        </w:rPr>
        <w:t xml:space="preserve"> laptop </w:t>
      </w:r>
      <w:proofErr w:type="spellStart"/>
      <w:r w:rsidRPr="008C698F">
        <w:rPr>
          <w:rStyle w:val="y2iqfc"/>
          <w:rFonts w:ascii="Times New Roman" w:hAnsi="Times New Roman" w:cs="Times New Roman"/>
          <w:color w:val="202124"/>
        </w:rPr>
        <w:t>dimaksudkan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di mana </w:t>
      </w:r>
      <w:proofErr w:type="spellStart"/>
      <w:r w:rsidRPr="008C698F">
        <w:rPr>
          <w:rStyle w:val="y2iqfc"/>
          <w:rFonts w:ascii="Times New Roman" w:hAnsi="Times New Roman" w:cs="Times New Roman"/>
          <w:color w:val="202124"/>
        </w:rPr>
        <w:t>saja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baterai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memungkinkan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beroperasi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dicolokkan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stopkontak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sumber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listrik</w:t>
      </w:r>
      <w:proofErr w:type="spellEnd"/>
      <w:r w:rsidRPr="008C698F">
        <w:rPr>
          <w:rStyle w:val="y2iqfc"/>
          <w:rFonts w:ascii="Times New Roman" w:hAnsi="Times New Roman" w:cs="Times New Roman"/>
          <w:color w:val="202124"/>
        </w:rPr>
        <w:t xml:space="preserve">). Laptop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juga </w:t>
      </w:r>
      <w:proofErr w:type="spellStart"/>
      <w:r w:rsidRPr="008C698F">
        <w:rPr>
          <w:rStyle w:val="y2iqfc"/>
          <w:rFonts w:ascii="Times New Roman" w:hAnsi="Times New Roman" w:cs="Times New Roman"/>
          <w:color w:val="202124"/>
        </w:rPr>
        <w:t>menyertakan</w:t>
      </w:r>
      <w:proofErr w:type="spellEnd"/>
      <w:r w:rsidRPr="008C698F">
        <w:rPr>
          <w:rStyle w:val="y2iqfc"/>
          <w:rFonts w:ascii="Times New Roman" w:hAnsi="Times New Roman" w:cs="Times New Roman"/>
          <w:color w:val="202124"/>
        </w:rPr>
        <w:t xml:space="preserve"> adaptor </w:t>
      </w:r>
      <w:proofErr w:type="spellStart"/>
      <w:r w:rsidRPr="008C698F">
        <w:rPr>
          <w:rStyle w:val="y2iqfc"/>
          <w:rFonts w:ascii="Times New Roman" w:hAnsi="Times New Roman" w:cs="Times New Roman"/>
          <w:color w:val="202124"/>
        </w:rPr>
        <w:t>daya</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memungkinkannya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stopkontak</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mengisi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ulang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baterai</w:t>
      </w:r>
      <w:proofErr w:type="spellEnd"/>
      <w:r w:rsidRPr="008C698F">
        <w:rPr>
          <w:rStyle w:val="y2iqfc"/>
          <w:rFonts w:ascii="Times New Roman" w:hAnsi="Times New Roman" w:cs="Times New Roman"/>
          <w:color w:val="202124"/>
        </w:rPr>
        <w:t>.</w:t>
      </w:r>
    </w:p>
    <w:p w14:paraId="78257A86" w14:textId="77777777" w:rsidR="00AE52B8" w:rsidRPr="008C698F" w:rsidRDefault="00AE52B8" w:rsidP="00AE52B8">
      <w:pPr>
        <w:spacing w:after="120"/>
        <w:jc w:val="both"/>
        <w:rPr>
          <w:rFonts w:ascii="Times New Roman" w:hAnsi="Times New Roman" w:cs="Times New Roman"/>
        </w:rPr>
      </w:pPr>
      <w:r w:rsidRPr="008C698F">
        <w:rPr>
          <w:rStyle w:val="y2iqfc"/>
          <w:rFonts w:ascii="Times New Roman" w:hAnsi="Times New Roman" w:cs="Times New Roman"/>
          <w:color w:val="202124"/>
        </w:rPr>
        <w:t xml:space="preserve">4. Handphone </w:t>
      </w:r>
      <w:proofErr w:type="spellStart"/>
      <w:r w:rsidRPr="008C698F">
        <w:rPr>
          <w:rStyle w:val="y2iqfc"/>
          <w:rFonts w:ascii="Times New Roman" w:hAnsi="Times New Roman" w:cs="Times New Roman"/>
          <w:color w:val="202124"/>
        </w:rPr>
        <w:t>berfungsi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alat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alat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cuaca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harga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jual</w:t>
      </w:r>
      <w:proofErr w:type="spellEnd"/>
      <w:r w:rsidRPr="008C698F">
        <w:rPr>
          <w:rStyle w:val="y2iqfc"/>
          <w:rFonts w:ascii="Times New Roman" w:hAnsi="Times New Roman" w:cs="Times New Roman"/>
          <w:color w:val="202124"/>
        </w:rPr>
        <w:t xml:space="preserve">, forum </w:t>
      </w:r>
      <w:proofErr w:type="spellStart"/>
      <w:r w:rsidRPr="008C698F">
        <w:rPr>
          <w:rStyle w:val="y2iqfc"/>
          <w:rFonts w:ascii="Times New Roman" w:hAnsi="Times New Roman" w:cs="Times New Roman"/>
          <w:color w:val="202124"/>
        </w:rPr>
        <w:t>jual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beli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pelaporan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pupuk</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pelaporan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hasil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panen</w:t>
      </w:r>
      <w:proofErr w:type="spellEnd"/>
      <w:r w:rsidRPr="008C698F">
        <w:rPr>
          <w:rStyle w:val="y2iqfc"/>
          <w:rFonts w:ascii="Times New Roman" w:hAnsi="Times New Roman" w:cs="Times New Roman"/>
          <w:color w:val="202124"/>
        </w:rPr>
        <w:t>.</w:t>
      </w:r>
    </w:p>
    <w:p w14:paraId="50DA6EF9" w14:textId="77777777" w:rsidR="00AE52B8" w:rsidRPr="008C698F" w:rsidRDefault="00AE52B8" w:rsidP="00AE52B8">
      <w:pPr>
        <w:pStyle w:val="Heading2"/>
        <w:spacing w:before="0"/>
        <w:rPr>
          <w:rFonts w:ascii="Times New Roman" w:hAnsi="Times New Roman" w:cs="Times New Roman"/>
          <w:b w:val="0"/>
          <w:noProof/>
          <w:color w:val="auto"/>
          <w:sz w:val="22"/>
          <w:szCs w:val="22"/>
        </w:rPr>
      </w:pPr>
      <w:r w:rsidRPr="008C698F">
        <w:rPr>
          <w:rFonts w:ascii="Times New Roman" w:hAnsi="Times New Roman" w:cs="Times New Roman"/>
          <w:noProof/>
          <w:color w:val="auto"/>
          <w:sz w:val="22"/>
          <w:szCs w:val="22"/>
        </w:rPr>
        <w:lastRenderedPageBreak/>
        <w:t>Brosur dan Leaflet</w:t>
      </w:r>
    </w:p>
    <w:p w14:paraId="66E02FE1" w14:textId="77777777" w:rsidR="00AE52B8" w:rsidRPr="008C698F" w:rsidRDefault="00AE52B8" w:rsidP="00AE52B8">
      <w:pPr>
        <w:ind w:firstLine="567"/>
        <w:jc w:val="both"/>
        <w:rPr>
          <w:rStyle w:val="y2iqfc"/>
          <w:rFonts w:ascii="Times New Roman" w:hAnsi="Times New Roman" w:cs="Times New Roman"/>
          <w:color w:val="202124"/>
        </w:rPr>
      </w:pP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yaitu</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paket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buku</w:t>
      </w:r>
      <w:proofErr w:type="spellEnd"/>
      <w:r w:rsidRPr="008C698F">
        <w:rPr>
          <w:rStyle w:val="y2iqfc"/>
          <w:rFonts w:ascii="Times New Roman" w:hAnsi="Times New Roman" w:cs="Times New Roman"/>
          <w:color w:val="202124"/>
        </w:rPr>
        <w:t xml:space="preserve"> tipis </w:t>
      </w:r>
      <w:proofErr w:type="spellStart"/>
      <w:r w:rsidRPr="008C698F">
        <w:rPr>
          <w:rStyle w:val="y2iqfc"/>
          <w:rFonts w:ascii="Times New Roman" w:hAnsi="Times New Roman" w:cs="Times New Roman"/>
          <w:color w:val="202124"/>
        </w:rPr>
        <w:t>berjumlah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maksimal</w:t>
      </w:r>
      <w:proofErr w:type="spellEnd"/>
      <w:r w:rsidRPr="008C698F">
        <w:rPr>
          <w:rStyle w:val="y2iqfc"/>
          <w:rFonts w:ascii="Times New Roman" w:hAnsi="Times New Roman" w:cs="Times New Roman"/>
          <w:color w:val="202124"/>
        </w:rPr>
        <w:t xml:space="preserve"> 60 </w:t>
      </w:r>
      <w:proofErr w:type="spellStart"/>
      <w:r w:rsidRPr="008C698F">
        <w:rPr>
          <w:rStyle w:val="y2iqfc"/>
          <w:rFonts w:ascii="Times New Roman" w:hAnsi="Times New Roman" w:cs="Times New Roman"/>
          <w:color w:val="202124"/>
        </w:rPr>
        <w:t>halaman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berisi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uraian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ringkas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serta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jelas</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merupakan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pedoman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praktis</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acuan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petunjuk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suatu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Astutik</w:t>
      </w:r>
      <w:proofErr w:type="spellEnd"/>
      <w:r w:rsidRPr="008C698F">
        <w:rPr>
          <w:rStyle w:val="y2iqfc"/>
          <w:rFonts w:ascii="Times New Roman" w:hAnsi="Times New Roman" w:cs="Times New Roman"/>
          <w:color w:val="202124"/>
        </w:rPr>
        <w:t>, 2019:13).</w:t>
      </w:r>
    </w:p>
    <w:p w14:paraId="4199BA62" w14:textId="77777777" w:rsidR="00AE52B8" w:rsidRPr="008C698F" w:rsidRDefault="00AE52B8" w:rsidP="00AE52B8">
      <w:pPr>
        <w:ind w:firstLine="567"/>
        <w:contextualSpacing/>
        <w:jc w:val="both"/>
        <w:rPr>
          <w:rFonts w:ascii="Times New Roman" w:hAnsi="Times New Roman" w:cs="Times New Roman"/>
          <w:color w:val="202124"/>
        </w:rPr>
      </w:pPr>
      <w:proofErr w:type="spellStart"/>
      <w:r w:rsidRPr="008C698F">
        <w:rPr>
          <w:rStyle w:val="y2iqfc"/>
          <w:rFonts w:ascii="Times New Roman" w:hAnsi="Times New Roman" w:cs="Times New Roman"/>
          <w:color w:val="202124"/>
        </w:rPr>
        <w:t>Tujuan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pembuatan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akurat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mengetahui</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jelas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tumbuh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perhatian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minat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menjalankan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kelompok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maju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petugas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w:t>
      </w:r>
    </w:p>
    <w:p w14:paraId="41900DCE" w14:textId="77777777" w:rsidR="00AE52B8" w:rsidRPr="008C698F" w:rsidRDefault="00AE52B8" w:rsidP="00AE52B8">
      <w:pPr>
        <w:spacing w:after="120"/>
        <w:ind w:firstLine="567"/>
        <w:jc w:val="both"/>
        <w:rPr>
          <w:rFonts w:ascii="Times New Roman" w:hAnsi="Times New Roman" w:cs="Times New Roman"/>
        </w:rPr>
      </w:pPr>
      <w:r w:rsidRPr="008C698F">
        <w:rPr>
          <w:rStyle w:val="y2iqfc"/>
          <w:rFonts w:ascii="Times New Roman" w:hAnsi="Times New Roman" w:cs="Times New Roman"/>
          <w:color w:val="202124"/>
        </w:rPr>
        <w:t xml:space="preserve">Leaflet </w:t>
      </w:r>
      <w:proofErr w:type="spellStart"/>
      <w:r w:rsidRPr="008C698F">
        <w:rPr>
          <w:rStyle w:val="y2iqfc"/>
          <w:rFonts w:ascii="Times New Roman" w:hAnsi="Times New Roman" w:cs="Times New Roman"/>
          <w:color w:val="202124"/>
        </w:rPr>
        <w:t>merupakan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dokumen</w:t>
      </w:r>
      <w:proofErr w:type="spellEnd"/>
      <w:r w:rsidRPr="008C698F">
        <w:rPr>
          <w:rStyle w:val="y2iqfc"/>
          <w:rFonts w:ascii="Times New Roman" w:hAnsi="Times New Roman" w:cs="Times New Roman"/>
          <w:color w:val="202124"/>
        </w:rPr>
        <w:t xml:space="preserve"> non </w:t>
      </w:r>
      <w:proofErr w:type="spellStart"/>
      <w:r w:rsidRPr="008C698F">
        <w:rPr>
          <w:rStyle w:val="y2iqfc"/>
          <w:rFonts w:ascii="Times New Roman" w:hAnsi="Times New Roman" w:cs="Times New Roman"/>
          <w:color w:val="202124"/>
        </w:rPr>
        <w:t>berkala</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dikeluarkan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fungsi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media/</w:t>
      </w:r>
      <w:proofErr w:type="spellStart"/>
      <w:r w:rsidRPr="008C698F">
        <w:rPr>
          <w:rStyle w:val="y2iqfc"/>
          <w:rFonts w:ascii="Times New Roman" w:hAnsi="Times New Roman" w:cs="Times New Roman"/>
          <w:color w:val="202124"/>
        </w:rPr>
        <w:t>saluran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penyampaian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masyarakat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publikasi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terbuat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lembaran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kertas</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dilipat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berisi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berbagai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cetakan</w:t>
      </w:r>
      <w:proofErr w:type="spellEnd"/>
      <w:r w:rsidRPr="008C698F">
        <w:rPr>
          <w:rStyle w:val="y2iqfc"/>
          <w:rFonts w:ascii="Times New Roman" w:hAnsi="Times New Roman" w:cs="Times New Roman"/>
          <w:color w:val="202124"/>
        </w:rPr>
        <w:t xml:space="preserve"> dan layout yang </w:t>
      </w:r>
      <w:proofErr w:type="spellStart"/>
      <w:r w:rsidRPr="008C698F">
        <w:rPr>
          <w:rStyle w:val="y2iqfc"/>
          <w:rFonts w:ascii="Times New Roman" w:hAnsi="Times New Roman" w:cs="Times New Roman"/>
          <w:color w:val="202124"/>
        </w:rPr>
        <w:t>menarik</w:t>
      </w:r>
      <w:proofErr w:type="spellEnd"/>
      <w:r w:rsidRPr="008C698F">
        <w:rPr>
          <w:rStyle w:val="y2iqfc"/>
          <w:rFonts w:ascii="Times New Roman" w:hAnsi="Times New Roman" w:cs="Times New Roman"/>
          <w:color w:val="202124"/>
        </w:rPr>
        <w:t>. (</w:t>
      </w:r>
      <w:proofErr w:type="spellStart"/>
      <w:r w:rsidRPr="008C698F">
        <w:rPr>
          <w:rStyle w:val="y2iqfc"/>
          <w:rFonts w:ascii="Times New Roman" w:hAnsi="Times New Roman" w:cs="Times New Roman"/>
          <w:color w:val="202124"/>
        </w:rPr>
        <w:t>Ruyadi</w:t>
      </w:r>
      <w:proofErr w:type="spellEnd"/>
      <w:r w:rsidRPr="008C698F">
        <w:rPr>
          <w:rStyle w:val="y2iqfc"/>
          <w:rFonts w:ascii="Times New Roman" w:hAnsi="Times New Roman" w:cs="Times New Roman"/>
          <w:color w:val="202124"/>
        </w:rPr>
        <w:t xml:space="preserve">, 2015:67). </w:t>
      </w:r>
      <w:proofErr w:type="spellStart"/>
      <w:r w:rsidRPr="008C698F">
        <w:rPr>
          <w:rStyle w:val="y2iqfc"/>
          <w:rFonts w:ascii="Times New Roman" w:hAnsi="Times New Roman" w:cs="Times New Roman"/>
          <w:color w:val="202124"/>
        </w:rPr>
        <w:t>Selebaran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berisi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dimaksudkan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menggugah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keinginan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teknologi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praktis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lain yang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mendorong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tumbuhnya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minat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diri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dituju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ingin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tahu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banyak</w:t>
      </w:r>
      <w:proofErr w:type="spellEnd"/>
      <w:r w:rsidRPr="008C698F">
        <w:rPr>
          <w:rStyle w:val="y2iqfc"/>
          <w:rFonts w:ascii="Times New Roman" w:hAnsi="Times New Roman" w:cs="Times New Roman"/>
          <w:color w:val="202124"/>
        </w:rPr>
        <w:t>.</w:t>
      </w:r>
    </w:p>
    <w:p w14:paraId="4E6E6742" w14:textId="77777777" w:rsidR="00AE52B8" w:rsidRPr="008C698F" w:rsidRDefault="00AE52B8" w:rsidP="00AE52B8">
      <w:pPr>
        <w:jc w:val="both"/>
        <w:rPr>
          <w:rFonts w:ascii="Times New Roman" w:hAnsi="Times New Roman" w:cs="Times New Roman"/>
          <w:b/>
          <w:sz w:val="24"/>
        </w:rPr>
      </w:pPr>
      <w:r w:rsidRPr="008C698F">
        <w:rPr>
          <w:rFonts w:ascii="Times New Roman" w:hAnsi="Times New Roman" w:cs="Times New Roman"/>
          <w:b/>
          <w:sz w:val="24"/>
        </w:rPr>
        <w:t>METODOLOGI PENELITIAN</w:t>
      </w:r>
    </w:p>
    <w:p w14:paraId="7C7C3D7E" w14:textId="77777777" w:rsidR="00AE52B8" w:rsidRPr="008C698F" w:rsidRDefault="00AE52B8" w:rsidP="00AE52B8">
      <w:pPr>
        <w:jc w:val="both"/>
        <w:rPr>
          <w:rFonts w:ascii="Times New Roman" w:hAnsi="Times New Roman" w:cs="Times New Roman"/>
          <w:b/>
        </w:rPr>
      </w:pPr>
      <w:r w:rsidRPr="008C698F">
        <w:rPr>
          <w:rFonts w:ascii="Times New Roman" w:hAnsi="Times New Roman" w:cs="Times New Roman"/>
          <w:b/>
        </w:rPr>
        <w:t xml:space="preserve">Lokasi dan Waktu </w:t>
      </w:r>
      <w:proofErr w:type="spellStart"/>
      <w:r w:rsidRPr="008C698F">
        <w:rPr>
          <w:rFonts w:ascii="Times New Roman" w:hAnsi="Times New Roman" w:cs="Times New Roman"/>
          <w:b/>
        </w:rPr>
        <w:t>Penelitian</w:t>
      </w:r>
      <w:proofErr w:type="spellEnd"/>
    </w:p>
    <w:p w14:paraId="455007E7" w14:textId="77777777" w:rsidR="00AE52B8" w:rsidRPr="008C698F" w:rsidRDefault="00AE52B8" w:rsidP="00AE52B8">
      <w:pPr>
        <w:spacing w:after="120"/>
        <w:ind w:firstLine="720"/>
        <w:jc w:val="both"/>
        <w:rPr>
          <w:rFonts w:ascii="Times New Roman" w:hAnsi="Times New Roman" w:cs="Times New Roman"/>
        </w:rPr>
      </w:pP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dilakukan</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Kabupaten</w:t>
      </w:r>
      <w:proofErr w:type="spellEnd"/>
      <w:r w:rsidRPr="008C698F">
        <w:rPr>
          <w:rStyle w:val="y2iqfc"/>
          <w:rFonts w:ascii="Times New Roman" w:hAnsi="Times New Roman" w:cs="Times New Roman"/>
          <w:color w:val="202124"/>
        </w:rPr>
        <w:t xml:space="preserve"> Gorontalo Utara. Lokasi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ditentukan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secara</w:t>
      </w:r>
      <w:proofErr w:type="spellEnd"/>
      <w:r w:rsidRPr="008C698F">
        <w:rPr>
          <w:rStyle w:val="y2iqfc"/>
          <w:rFonts w:ascii="Times New Roman" w:hAnsi="Times New Roman" w:cs="Times New Roman"/>
          <w:color w:val="202124"/>
        </w:rPr>
        <w:t xml:space="preserve"> </w:t>
      </w:r>
      <w:r w:rsidRPr="008C698F">
        <w:rPr>
          <w:rStyle w:val="y2iqfc"/>
          <w:rFonts w:ascii="Times New Roman" w:hAnsi="Times New Roman" w:cs="Times New Roman"/>
          <w:i/>
          <w:color w:val="202124"/>
        </w:rPr>
        <w:t>purposive</w:t>
      </w:r>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pertimbangan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Balai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merupakan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satu-satunya</w:t>
      </w:r>
      <w:proofErr w:type="spellEnd"/>
      <w:r w:rsidRPr="008C698F">
        <w:rPr>
          <w:rStyle w:val="y2iqfc"/>
          <w:rFonts w:ascii="Times New Roman" w:hAnsi="Times New Roman" w:cs="Times New Roman"/>
          <w:color w:val="202124"/>
        </w:rPr>
        <w:t xml:space="preserve"> Balai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ada</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Kabupaten</w:t>
      </w:r>
      <w:proofErr w:type="spellEnd"/>
      <w:r w:rsidRPr="008C698F">
        <w:rPr>
          <w:rStyle w:val="y2iqfc"/>
          <w:rFonts w:ascii="Times New Roman" w:hAnsi="Times New Roman" w:cs="Times New Roman"/>
          <w:color w:val="202124"/>
        </w:rPr>
        <w:t xml:space="preserve"> Gorontalo Utara. Adapun </w:t>
      </w:r>
      <w:proofErr w:type="spellStart"/>
      <w:r w:rsidRPr="008C698F">
        <w:rPr>
          <w:rStyle w:val="y2iqfc"/>
          <w:rFonts w:ascii="Times New Roman" w:hAnsi="Times New Roman" w:cs="Times New Roman"/>
          <w:color w:val="202124"/>
        </w:rPr>
        <w:t>waktu</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penulis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dilakukan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kurun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waktu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kurang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2 </w:t>
      </w:r>
      <w:proofErr w:type="spellStart"/>
      <w:r w:rsidRPr="008C698F">
        <w:rPr>
          <w:rStyle w:val="y2iqfc"/>
          <w:rFonts w:ascii="Times New Roman" w:hAnsi="Times New Roman" w:cs="Times New Roman"/>
          <w:color w:val="202124"/>
        </w:rPr>
        <w:t>bulan</w:t>
      </w:r>
      <w:proofErr w:type="spellEnd"/>
      <w:r w:rsidRPr="008C698F">
        <w:rPr>
          <w:rStyle w:val="y2iqfc"/>
          <w:rFonts w:ascii="Times New Roman" w:hAnsi="Times New Roman" w:cs="Times New Roman"/>
          <w:color w:val="202124"/>
        </w:rPr>
        <w:t xml:space="preserve">, 1 </w:t>
      </w:r>
      <w:proofErr w:type="spellStart"/>
      <w:r w:rsidRPr="008C698F">
        <w:rPr>
          <w:rStyle w:val="y2iqfc"/>
          <w:rFonts w:ascii="Times New Roman" w:hAnsi="Times New Roman" w:cs="Times New Roman"/>
          <w:color w:val="202124"/>
        </w:rPr>
        <w:t>bulan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pengumpulan</w:t>
      </w:r>
      <w:proofErr w:type="spellEnd"/>
      <w:r w:rsidRPr="008C698F">
        <w:rPr>
          <w:rStyle w:val="y2iqfc"/>
          <w:rFonts w:ascii="Times New Roman" w:hAnsi="Times New Roman" w:cs="Times New Roman"/>
          <w:color w:val="202124"/>
        </w:rPr>
        <w:t xml:space="preserve"> data dan 1 </w:t>
      </w:r>
      <w:proofErr w:type="spellStart"/>
      <w:r w:rsidRPr="008C698F">
        <w:rPr>
          <w:rStyle w:val="y2iqfc"/>
          <w:rFonts w:ascii="Times New Roman" w:hAnsi="Times New Roman" w:cs="Times New Roman"/>
          <w:color w:val="202124"/>
        </w:rPr>
        <w:t>bulan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pengolahan</w:t>
      </w:r>
      <w:proofErr w:type="spellEnd"/>
      <w:r w:rsidRPr="008C698F">
        <w:rPr>
          <w:rStyle w:val="y2iqfc"/>
          <w:rFonts w:ascii="Times New Roman" w:hAnsi="Times New Roman" w:cs="Times New Roman"/>
          <w:color w:val="202124"/>
        </w:rPr>
        <w:t xml:space="preserve"> data, </w:t>
      </w:r>
      <w:proofErr w:type="spellStart"/>
      <w:r w:rsidRPr="008C698F">
        <w:rPr>
          <w:rStyle w:val="y2iqfc"/>
          <w:rFonts w:ascii="Times New Roman" w:hAnsi="Times New Roman" w:cs="Times New Roman"/>
          <w:color w:val="202124"/>
        </w:rPr>
        <w:t>dimulai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bulan</w:t>
      </w:r>
      <w:proofErr w:type="spellEnd"/>
      <w:r w:rsidRPr="008C698F">
        <w:rPr>
          <w:rStyle w:val="y2iqfc"/>
          <w:rFonts w:ascii="Times New Roman" w:hAnsi="Times New Roman" w:cs="Times New Roman"/>
          <w:color w:val="202124"/>
        </w:rPr>
        <w:t xml:space="preserve"> September </w:t>
      </w:r>
      <w:proofErr w:type="spellStart"/>
      <w:r w:rsidRPr="008C698F">
        <w:rPr>
          <w:rStyle w:val="y2iqfc"/>
          <w:rFonts w:ascii="Times New Roman" w:hAnsi="Times New Roman" w:cs="Times New Roman"/>
          <w:color w:val="202124"/>
        </w:rPr>
        <w:t>sampai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bulan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Oktober</w:t>
      </w:r>
      <w:proofErr w:type="spellEnd"/>
      <w:r w:rsidRPr="008C698F">
        <w:rPr>
          <w:rStyle w:val="y2iqfc"/>
          <w:rFonts w:ascii="Times New Roman" w:hAnsi="Times New Roman" w:cs="Times New Roman"/>
          <w:color w:val="202124"/>
        </w:rPr>
        <w:t>.</w:t>
      </w:r>
    </w:p>
    <w:p w14:paraId="2A4C0FF2" w14:textId="77777777" w:rsidR="00AE52B8" w:rsidRPr="008C698F" w:rsidRDefault="00AE52B8" w:rsidP="00AE52B8">
      <w:pPr>
        <w:jc w:val="both"/>
        <w:rPr>
          <w:rFonts w:ascii="Times New Roman" w:hAnsi="Times New Roman" w:cs="Times New Roman"/>
          <w:b/>
          <w:szCs w:val="24"/>
        </w:rPr>
      </w:pPr>
      <w:proofErr w:type="spellStart"/>
      <w:r w:rsidRPr="008C698F">
        <w:rPr>
          <w:rFonts w:ascii="Times New Roman" w:hAnsi="Times New Roman" w:cs="Times New Roman"/>
          <w:b/>
          <w:szCs w:val="24"/>
        </w:rPr>
        <w:t>Jenis</w:t>
      </w:r>
      <w:proofErr w:type="spellEnd"/>
      <w:r w:rsidRPr="008C698F">
        <w:rPr>
          <w:rFonts w:ascii="Times New Roman" w:hAnsi="Times New Roman" w:cs="Times New Roman"/>
          <w:b/>
          <w:szCs w:val="24"/>
        </w:rPr>
        <w:t xml:space="preserve"> dan </w:t>
      </w:r>
      <w:proofErr w:type="spellStart"/>
      <w:r w:rsidRPr="008C698F">
        <w:rPr>
          <w:rFonts w:ascii="Times New Roman" w:hAnsi="Times New Roman" w:cs="Times New Roman"/>
          <w:b/>
          <w:szCs w:val="24"/>
        </w:rPr>
        <w:t>Sumber</w:t>
      </w:r>
      <w:proofErr w:type="spellEnd"/>
      <w:r w:rsidRPr="008C698F">
        <w:rPr>
          <w:rFonts w:ascii="Times New Roman" w:hAnsi="Times New Roman" w:cs="Times New Roman"/>
          <w:b/>
          <w:szCs w:val="24"/>
        </w:rPr>
        <w:t xml:space="preserve"> Data</w:t>
      </w:r>
    </w:p>
    <w:p w14:paraId="430C8763" w14:textId="77777777" w:rsidR="00AE52B8" w:rsidRDefault="00AE52B8" w:rsidP="00AE52B8">
      <w:pPr>
        <w:spacing w:after="120"/>
        <w:ind w:firstLine="720"/>
        <w:jc w:val="both"/>
        <w:rPr>
          <w:rFonts w:ascii="Times New Roman" w:hAnsi="Times New Roman" w:cs="Times New Roman"/>
        </w:rPr>
      </w:pPr>
      <w:proofErr w:type="spellStart"/>
      <w:r w:rsidRPr="008C698F">
        <w:rPr>
          <w:rStyle w:val="y2iqfc"/>
          <w:rFonts w:ascii="Times New Roman" w:hAnsi="Times New Roman" w:cs="Times New Roman"/>
          <w:color w:val="202124"/>
        </w:rPr>
        <w:t>Jenis</w:t>
      </w:r>
      <w:proofErr w:type="spellEnd"/>
      <w:r w:rsidRPr="008C698F">
        <w:rPr>
          <w:rStyle w:val="y2iqfc"/>
          <w:rFonts w:ascii="Times New Roman" w:hAnsi="Times New Roman" w:cs="Times New Roman"/>
          <w:color w:val="202124"/>
        </w:rPr>
        <w:t xml:space="preserve"> data yang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terdiri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dua </w:t>
      </w:r>
      <w:proofErr w:type="spellStart"/>
      <w:r w:rsidRPr="008C698F">
        <w:rPr>
          <w:rStyle w:val="y2iqfc"/>
          <w:rFonts w:ascii="Times New Roman" w:hAnsi="Times New Roman" w:cs="Times New Roman"/>
          <w:color w:val="202124"/>
        </w:rPr>
        <w:t>jenis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Pertama</w:t>
      </w:r>
      <w:proofErr w:type="spellEnd"/>
      <w:r w:rsidRPr="008C698F">
        <w:rPr>
          <w:rStyle w:val="y2iqfc"/>
          <w:rFonts w:ascii="Times New Roman" w:hAnsi="Times New Roman" w:cs="Times New Roman"/>
          <w:color w:val="202124"/>
        </w:rPr>
        <w:t xml:space="preserve">, data primer, </w:t>
      </w:r>
      <w:proofErr w:type="spellStart"/>
      <w:r w:rsidRPr="008C698F">
        <w:rPr>
          <w:rStyle w:val="y2iqfc"/>
          <w:rFonts w:ascii="Times New Roman" w:hAnsi="Times New Roman" w:cs="Times New Roman"/>
          <w:color w:val="202124"/>
        </w:rPr>
        <w:t>yaitu</w:t>
      </w:r>
      <w:proofErr w:type="spellEnd"/>
      <w:r w:rsidRPr="008C698F">
        <w:rPr>
          <w:rStyle w:val="y2iqfc"/>
          <w:rFonts w:ascii="Times New Roman" w:hAnsi="Times New Roman" w:cs="Times New Roman"/>
          <w:color w:val="202124"/>
        </w:rPr>
        <w:t xml:space="preserve"> data yang </w:t>
      </w:r>
      <w:proofErr w:type="spellStart"/>
      <w:r w:rsidRPr="008C698F">
        <w:rPr>
          <w:rStyle w:val="y2iqfc"/>
          <w:rFonts w:ascii="Times New Roman" w:hAnsi="Times New Roman" w:cs="Times New Roman"/>
          <w:color w:val="202124"/>
        </w:rPr>
        <w:t>diperoleh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observasi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melalui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wawancara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langsung</w:t>
      </w:r>
      <w:proofErr w:type="spellEnd"/>
      <w:r w:rsidRPr="008C698F">
        <w:rPr>
          <w:rStyle w:val="y2iqfc"/>
          <w:rFonts w:ascii="Times New Roman" w:hAnsi="Times New Roman" w:cs="Times New Roman"/>
          <w:color w:val="202124"/>
        </w:rPr>
        <w:t xml:space="preserve"> dan juga </w:t>
      </w:r>
      <w:proofErr w:type="spellStart"/>
      <w:r w:rsidRPr="008C698F">
        <w:rPr>
          <w:rStyle w:val="y2iqfc"/>
          <w:rFonts w:ascii="Times New Roman" w:hAnsi="Times New Roman" w:cs="Times New Roman"/>
          <w:color w:val="202124"/>
        </w:rPr>
        <w:t>melalui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bantuan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kuesioner</w:t>
      </w:r>
      <w:proofErr w:type="spellEnd"/>
      <w:r w:rsidRPr="008C698F">
        <w:rPr>
          <w:rStyle w:val="y2iqfc"/>
          <w:rFonts w:ascii="Times New Roman" w:hAnsi="Times New Roman" w:cs="Times New Roman"/>
          <w:color w:val="202124"/>
        </w:rPr>
        <w:t xml:space="preserve">. Data primer </w:t>
      </w:r>
      <w:proofErr w:type="spellStart"/>
      <w:r w:rsidRPr="008C698F">
        <w:rPr>
          <w:rStyle w:val="y2iqfc"/>
          <w:rFonts w:ascii="Times New Roman" w:hAnsi="Times New Roman" w:cs="Times New Roman"/>
          <w:color w:val="202124"/>
        </w:rPr>
        <w:t>terdiri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identitas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responden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hasil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wawancara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melalui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kuesioner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Kedua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data </w:t>
      </w:r>
      <w:proofErr w:type="spellStart"/>
      <w:r w:rsidRPr="008C698F">
        <w:rPr>
          <w:rStyle w:val="y2iqfc"/>
          <w:rFonts w:ascii="Times New Roman" w:hAnsi="Times New Roman" w:cs="Times New Roman"/>
          <w:color w:val="202124"/>
        </w:rPr>
        <w:t>sekunder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yaitu</w:t>
      </w:r>
      <w:proofErr w:type="spellEnd"/>
      <w:r w:rsidRPr="008C698F">
        <w:rPr>
          <w:rStyle w:val="y2iqfc"/>
          <w:rFonts w:ascii="Times New Roman" w:hAnsi="Times New Roman" w:cs="Times New Roman"/>
          <w:color w:val="202124"/>
        </w:rPr>
        <w:t xml:space="preserve"> data yang </w:t>
      </w:r>
      <w:proofErr w:type="spellStart"/>
      <w:r w:rsidRPr="008C698F">
        <w:rPr>
          <w:rStyle w:val="y2iqfc"/>
          <w:rFonts w:ascii="Times New Roman" w:hAnsi="Times New Roman" w:cs="Times New Roman"/>
          <w:color w:val="202124"/>
        </w:rPr>
        <w:t>diperoleh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instansi</w:t>
      </w:r>
      <w:proofErr w:type="spellEnd"/>
      <w:r w:rsidRPr="008C698F">
        <w:rPr>
          <w:rStyle w:val="y2iqfc"/>
          <w:rFonts w:ascii="Times New Roman" w:hAnsi="Times New Roman" w:cs="Times New Roman"/>
          <w:color w:val="202124"/>
        </w:rPr>
        <w:t>/</w:t>
      </w:r>
      <w:proofErr w:type="spellStart"/>
      <w:r w:rsidRPr="008C698F">
        <w:rPr>
          <w:rStyle w:val="y2iqfc"/>
          <w:rFonts w:ascii="Times New Roman" w:hAnsi="Times New Roman" w:cs="Times New Roman"/>
          <w:color w:val="202124"/>
        </w:rPr>
        <w:t>lembaga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terkait</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referensi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relevan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masalah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Data </w:t>
      </w:r>
      <w:proofErr w:type="spellStart"/>
      <w:r w:rsidRPr="008C698F">
        <w:rPr>
          <w:rStyle w:val="y2iqfc"/>
          <w:rFonts w:ascii="Times New Roman" w:hAnsi="Times New Roman" w:cs="Times New Roman"/>
          <w:color w:val="202124"/>
        </w:rPr>
        <w:t>sekunder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berupa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gambaran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umum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lokasi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diperoleh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BPP </w:t>
      </w:r>
      <w:proofErr w:type="spellStart"/>
      <w:r w:rsidRPr="008C698F">
        <w:rPr>
          <w:rStyle w:val="y2iqfc"/>
          <w:rFonts w:ascii="Times New Roman" w:hAnsi="Times New Roman" w:cs="Times New Roman"/>
          <w:color w:val="202124"/>
        </w:rPr>
        <w:t>Kabupaten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w:t>
      </w:r>
    </w:p>
    <w:p w14:paraId="52B2BDF3" w14:textId="77777777" w:rsidR="00AE52B8" w:rsidRPr="008C698F" w:rsidRDefault="00AE52B8" w:rsidP="00AE52B8">
      <w:pPr>
        <w:jc w:val="both"/>
        <w:rPr>
          <w:rFonts w:ascii="Times New Roman" w:hAnsi="Times New Roman" w:cs="Times New Roman"/>
          <w:b/>
          <w:szCs w:val="24"/>
          <w:shd w:val="clear" w:color="auto" w:fill="FFFFFF"/>
        </w:rPr>
      </w:pPr>
      <w:r w:rsidRPr="008C698F">
        <w:rPr>
          <w:rFonts w:ascii="Times New Roman" w:hAnsi="Times New Roman" w:cs="Times New Roman"/>
          <w:b/>
          <w:szCs w:val="24"/>
          <w:shd w:val="clear" w:color="auto" w:fill="FFFFFF"/>
        </w:rPr>
        <w:t xml:space="preserve">Teknik </w:t>
      </w:r>
      <w:proofErr w:type="spellStart"/>
      <w:r w:rsidRPr="008C698F">
        <w:rPr>
          <w:rFonts w:ascii="Times New Roman" w:hAnsi="Times New Roman" w:cs="Times New Roman"/>
          <w:b/>
          <w:szCs w:val="24"/>
          <w:shd w:val="clear" w:color="auto" w:fill="FFFFFF"/>
        </w:rPr>
        <w:t>Pengambilan</w:t>
      </w:r>
      <w:proofErr w:type="spellEnd"/>
      <w:r w:rsidRPr="008C698F">
        <w:rPr>
          <w:rFonts w:ascii="Times New Roman" w:hAnsi="Times New Roman" w:cs="Times New Roman"/>
          <w:b/>
          <w:szCs w:val="24"/>
          <w:shd w:val="clear" w:color="auto" w:fill="FFFFFF"/>
        </w:rPr>
        <w:t xml:space="preserve"> </w:t>
      </w:r>
      <w:proofErr w:type="spellStart"/>
      <w:r w:rsidRPr="008C698F">
        <w:rPr>
          <w:rFonts w:ascii="Times New Roman" w:hAnsi="Times New Roman" w:cs="Times New Roman"/>
          <w:b/>
          <w:szCs w:val="24"/>
          <w:shd w:val="clear" w:color="auto" w:fill="FFFFFF"/>
        </w:rPr>
        <w:t>Sampel</w:t>
      </w:r>
      <w:proofErr w:type="spellEnd"/>
    </w:p>
    <w:p w14:paraId="2E2DFD14" w14:textId="77777777" w:rsidR="00AE52B8" w:rsidRPr="008C698F" w:rsidRDefault="00AE52B8" w:rsidP="00AE52B8">
      <w:pPr>
        <w:ind w:firstLine="720"/>
        <w:jc w:val="both"/>
        <w:rPr>
          <w:rFonts w:ascii="Times New Roman" w:hAnsi="Times New Roman" w:cs="Times New Roman"/>
        </w:rPr>
      </w:pPr>
      <w:proofErr w:type="spellStart"/>
      <w:r w:rsidRPr="008C698F">
        <w:rPr>
          <w:rStyle w:val="y2iqfc"/>
          <w:rFonts w:ascii="Times New Roman" w:hAnsi="Times New Roman" w:cs="Times New Roman"/>
          <w:color w:val="202124"/>
        </w:rPr>
        <w:t>Populasi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ialah</w:t>
      </w:r>
      <w:proofErr w:type="spellEnd"/>
      <w:r w:rsidRPr="008C698F">
        <w:rPr>
          <w:rStyle w:val="y2iqfc"/>
          <w:rFonts w:ascii="Times New Roman" w:hAnsi="Times New Roman" w:cs="Times New Roman"/>
          <w:color w:val="202124"/>
        </w:rPr>
        <w:t xml:space="preserve"> wilayah </w:t>
      </w:r>
      <w:proofErr w:type="spellStart"/>
      <w:r w:rsidRPr="008C698F">
        <w:rPr>
          <w:rStyle w:val="y2iqfc"/>
          <w:rFonts w:ascii="Times New Roman" w:hAnsi="Times New Roman" w:cs="Times New Roman"/>
          <w:color w:val="202124"/>
        </w:rPr>
        <w:t>generalisasi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terdiri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objek</w:t>
      </w:r>
      <w:proofErr w:type="spellEnd"/>
      <w:r w:rsidRPr="008C698F">
        <w:rPr>
          <w:rStyle w:val="y2iqfc"/>
          <w:rFonts w:ascii="Times New Roman" w:hAnsi="Times New Roman" w:cs="Times New Roman"/>
          <w:color w:val="202124"/>
        </w:rPr>
        <w:t>/</w:t>
      </w:r>
      <w:proofErr w:type="spellStart"/>
      <w:r w:rsidRPr="008C698F">
        <w:rPr>
          <w:rStyle w:val="y2iqfc"/>
          <w:rFonts w:ascii="Times New Roman" w:hAnsi="Times New Roman" w:cs="Times New Roman"/>
          <w:color w:val="202124"/>
        </w:rPr>
        <w:t>subyek</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kualitas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serta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karakteristik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tertentu</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ditentukan</w:t>
      </w:r>
      <w:proofErr w:type="spellEnd"/>
      <w:r w:rsidRPr="008C698F">
        <w:rPr>
          <w:rStyle w:val="y2iqfc"/>
          <w:rFonts w:ascii="Times New Roman" w:hAnsi="Times New Roman" w:cs="Times New Roman"/>
          <w:color w:val="202124"/>
        </w:rPr>
        <w:t xml:space="preserve"> oleh </w:t>
      </w:r>
      <w:proofErr w:type="spellStart"/>
      <w:r w:rsidRPr="008C698F">
        <w:rPr>
          <w:rStyle w:val="y2iqfc"/>
          <w:rFonts w:ascii="Times New Roman" w:hAnsi="Times New Roman" w:cs="Times New Roman"/>
          <w:color w:val="202124"/>
        </w:rPr>
        <w:t>peneliti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dipelajari</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kemudian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ditarik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kesimpulannya</w:t>
      </w:r>
      <w:proofErr w:type="spellEnd"/>
      <w:r w:rsidRPr="008C698F">
        <w:rPr>
          <w:rStyle w:val="y2iqfc"/>
          <w:rFonts w:ascii="Times New Roman" w:hAnsi="Times New Roman" w:cs="Times New Roman"/>
          <w:color w:val="202124"/>
        </w:rPr>
        <w:t xml:space="preserve">. Jadi </w:t>
      </w:r>
      <w:proofErr w:type="spellStart"/>
      <w:r w:rsidRPr="008C698F">
        <w:rPr>
          <w:rStyle w:val="y2iqfc"/>
          <w:rFonts w:ascii="Times New Roman" w:hAnsi="Times New Roman" w:cs="Times New Roman"/>
          <w:color w:val="202124"/>
        </w:rPr>
        <w:t>populasi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hanya</w:t>
      </w:r>
      <w:proofErr w:type="spellEnd"/>
      <w:r w:rsidRPr="008C698F">
        <w:rPr>
          <w:rStyle w:val="y2iqfc"/>
          <w:rFonts w:ascii="Times New Roman" w:hAnsi="Times New Roman" w:cs="Times New Roman"/>
          <w:color w:val="202124"/>
        </w:rPr>
        <w:t xml:space="preserve"> orang, </w:t>
      </w:r>
      <w:proofErr w:type="spellStart"/>
      <w:r w:rsidRPr="008C698F">
        <w:rPr>
          <w:rStyle w:val="y2iqfc"/>
          <w:rFonts w:ascii="Times New Roman" w:hAnsi="Times New Roman" w:cs="Times New Roman"/>
          <w:color w:val="202124"/>
        </w:rPr>
        <w:t>tetapi</w:t>
      </w:r>
      <w:proofErr w:type="spellEnd"/>
      <w:r w:rsidRPr="008C698F">
        <w:rPr>
          <w:rStyle w:val="y2iqfc"/>
          <w:rFonts w:ascii="Times New Roman" w:hAnsi="Times New Roman" w:cs="Times New Roman"/>
          <w:color w:val="202124"/>
        </w:rPr>
        <w:t xml:space="preserve"> juga </w:t>
      </w:r>
      <w:proofErr w:type="spellStart"/>
      <w:r w:rsidRPr="008C698F">
        <w:rPr>
          <w:rStyle w:val="y2iqfc"/>
          <w:rFonts w:ascii="Times New Roman" w:hAnsi="Times New Roman" w:cs="Times New Roman"/>
          <w:color w:val="202124"/>
        </w:rPr>
        <w:t>benda</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benda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lainnya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Populasi</w:t>
      </w:r>
      <w:proofErr w:type="spellEnd"/>
      <w:r w:rsidRPr="008C698F">
        <w:rPr>
          <w:rStyle w:val="y2iqfc"/>
          <w:rFonts w:ascii="Times New Roman" w:hAnsi="Times New Roman" w:cs="Times New Roman"/>
          <w:color w:val="202124"/>
        </w:rPr>
        <w:t xml:space="preserve"> juga </w:t>
      </w:r>
      <w:proofErr w:type="spellStart"/>
      <w:r w:rsidRPr="008C698F">
        <w:rPr>
          <w:rStyle w:val="y2iqfc"/>
          <w:rFonts w:ascii="Times New Roman" w:hAnsi="Times New Roman" w:cs="Times New Roman"/>
          <w:color w:val="202124"/>
        </w:rPr>
        <w:t>bukan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sekedar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jumlah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objek</w:t>
      </w:r>
      <w:proofErr w:type="spellEnd"/>
      <w:r w:rsidRPr="008C698F">
        <w:rPr>
          <w:rStyle w:val="y2iqfc"/>
          <w:rFonts w:ascii="Times New Roman" w:hAnsi="Times New Roman" w:cs="Times New Roman"/>
          <w:color w:val="202124"/>
        </w:rPr>
        <w:t>/</w:t>
      </w:r>
      <w:proofErr w:type="spellStart"/>
      <w:r w:rsidRPr="008C698F">
        <w:rPr>
          <w:rStyle w:val="y2iqfc"/>
          <w:rFonts w:ascii="Times New Roman" w:hAnsi="Times New Roman" w:cs="Times New Roman"/>
          <w:color w:val="202124"/>
        </w:rPr>
        <w:t>subyek</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diteliti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tetapi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mencakup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semua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ciri</w:t>
      </w:r>
      <w:proofErr w:type="spellEnd"/>
      <w:r w:rsidRPr="008C698F">
        <w:rPr>
          <w:rStyle w:val="y2iqfc"/>
          <w:rFonts w:ascii="Times New Roman" w:hAnsi="Times New Roman" w:cs="Times New Roman"/>
          <w:color w:val="202124"/>
        </w:rPr>
        <w:t>/</w:t>
      </w:r>
      <w:proofErr w:type="spellStart"/>
      <w:r w:rsidRPr="008C698F">
        <w:rPr>
          <w:rStyle w:val="y2iqfc"/>
          <w:rFonts w:ascii="Times New Roman" w:hAnsi="Times New Roman" w:cs="Times New Roman"/>
          <w:color w:val="202124"/>
        </w:rPr>
        <w:t>sifat</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dimiliki</w:t>
      </w:r>
      <w:proofErr w:type="spellEnd"/>
      <w:r w:rsidRPr="008C698F">
        <w:rPr>
          <w:rStyle w:val="y2iqfc"/>
          <w:rFonts w:ascii="Times New Roman" w:hAnsi="Times New Roman" w:cs="Times New Roman"/>
          <w:color w:val="202124"/>
        </w:rPr>
        <w:t xml:space="preserve"> oleh </w:t>
      </w:r>
      <w:proofErr w:type="spellStart"/>
      <w:r w:rsidRPr="008C698F">
        <w:rPr>
          <w:rStyle w:val="y2iqfc"/>
          <w:rFonts w:ascii="Times New Roman" w:hAnsi="Times New Roman" w:cs="Times New Roman"/>
          <w:color w:val="202124"/>
        </w:rPr>
        <w:t>subjek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objek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tersebut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Sugiyono</w:t>
      </w:r>
      <w:proofErr w:type="spellEnd"/>
      <w:r w:rsidRPr="008C698F">
        <w:rPr>
          <w:rStyle w:val="y2iqfc"/>
          <w:rFonts w:ascii="Times New Roman" w:hAnsi="Times New Roman" w:cs="Times New Roman"/>
          <w:color w:val="202124"/>
        </w:rPr>
        <w:t xml:space="preserve">, 2018:80). </w:t>
      </w:r>
      <w:proofErr w:type="spellStart"/>
      <w:r w:rsidRPr="008C698F">
        <w:rPr>
          <w:rStyle w:val="y2iqfc"/>
          <w:rFonts w:ascii="Times New Roman" w:hAnsi="Times New Roman" w:cs="Times New Roman"/>
          <w:color w:val="202124"/>
        </w:rPr>
        <w:t>Jumlah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populasi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172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sawah.</w:t>
      </w:r>
    </w:p>
    <w:p w14:paraId="3552AE06" w14:textId="77777777" w:rsidR="00AE52B8" w:rsidRDefault="00AE52B8" w:rsidP="00AE52B8">
      <w:pPr>
        <w:spacing w:after="120"/>
        <w:ind w:firstLine="720"/>
        <w:jc w:val="both"/>
        <w:rPr>
          <w:rFonts w:ascii="Times New Roman" w:hAnsi="Times New Roman" w:cs="Times New Roman"/>
        </w:rPr>
      </w:pPr>
      <w:proofErr w:type="spellStart"/>
      <w:r w:rsidRPr="008C698F">
        <w:rPr>
          <w:rStyle w:val="y2iqfc"/>
          <w:rFonts w:ascii="Times New Roman" w:hAnsi="Times New Roman" w:cs="Times New Roman"/>
          <w:color w:val="202124"/>
        </w:rPr>
        <w:t>Sampel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merupakan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bagian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jumlah</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sifat</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dimiliki</w:t>
      </w:r>
      <w:proofErr w:type="spellEnd"/>
      <w:r w:rsidRPr="008C698F">
        <w:rPr>
          <w:rStyle w:val="y2iqfc"/>
          <w:rFonts w:ascii="Times New Roman" w:hAnsi="Times New Roman" w:cs="Times New Roman"/>
          <w:color w:val="202124"/>
        </w:rPr>
        <w:t xml:space="preserve"> oleh </w:t>
      </w:r>
      <w:proofErr w:type="spellStart"/>
      <w:r w:rsidRPr="008C698F">
        <w:rPr>
          <w:rStyle w:val="y2iqfc"/>
          <w:rFonts w:ascii="Times New Roman" w:hAnsi="Times New Roman" w:cs="Times New Roman"/>
          <w:color w:val="202124"/>
        </w:rPr>
        <w:t>populasi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Sugiyono</w:t>
      </w:r>
      <w:proofErr w:type="spellEnd"/>
      <w:r w:rsidRPr="008C698F">
        <w:rPr>
          <w:rStyle w:val="y2iqfc"/>
          <w:rFonts w:ascii="Times New Roman" w:hAnsi="Times New Roman" w:cs="Times New Roman"/>
          <w:color w:val="202124"/>
        </w:rPr>
        <w:t xml:space="preserve">, 2018: 80).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penentuan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ukuran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sampel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teknik</w:t>
      </w:r>
      <w:proofErr w:type="spellEnd"/>
      <w:r w:rsidRPr="008C698F">
        <w:rPr>
          <w:rStyle w:val="y2iqfc"/>
          <w:rFonts w:ascii="Times New Roman" w:hAnsi="Times New Roman" w:cs="Times New Roman"/>
          <w:color w:val="202124"/>
        </w:rPr>
        <w:t xml:space="preserve"> </w:t>
      </w:r>
      <w:r w:rsidRPr="008C698F">
        <w:rPr>
          <w:rStyle w:val="y2iqfc"/>
          <w:rFonts w:ascii="Times New Roman" w:hAnsi="Times New Roman" w:cs="Times New Roman"/>
          <w:i/>
          <w:color w:val="202124"/>
        </w:rPr>
        <w:t>Harry King Nomogram</w:t>
      </w:r>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Sugiyono</w:t>
      </w:r>
      <w:proofErr w:type="spellEnd"/>
      <w:r w:rsidRPr="008C698F">
        <w:rPr>
          <w:rStyle w:val="y2iqfc"/>
          <w:rFonts w:ascii="Times New Roman" w:hAnsi="Times New Roman" w:cs="Times New Roman"/>
          <w:color w:val="202124"/>
        </w:rPr>
        <w:t xml:space="preserve">, 2018: 127). </w:t>
      </w:r>
      <w:proofErr w:type="spellStart"/>
      <w:r w:rsidRPr="008C698F">
        <w:rPr>
          <w:rStyle w:val="y2iqfc"/>
          <w:rFonts w:ascii="Times New Roman" w:hAnsi="Times New Roman" w:cs="Times New Roman"/>
          <w:color w:val="202124"/>
        </w:rPr>
        <w:t>Jumlah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populasi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172, </w:t>
      </w:r>
      <w:proofErr w:type="spellStart"/>
      <w:r w:rsidRPr="008C698F">
        <w:rPr>
          <w:rStyle w:val="y2iqfc"/>
          <w:rFonts w:ascii="Times New Roman" w:hAnsi="Times New Roman" w:cs="Times New Roman"/>
          <w:color w:val="202124"/>
        </w:rPr>
        <w:t>tingkat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kepercayaan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90%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tingkat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kesalahan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10%. </w:t>
      </w:r>
      <w:proofErr w:type="spellStart"/>
      <w:r w:rsidRPr="008C698F">
        <w:rPr>
          <w:rStyle w:val="y2iqfc"/>
          <w:rFonts w:ascii="Times New Roman" w:hAnsi="Times New Roman" w:cs="Times New Roman"/>
          <w:color w:val="202124"/>
        </w:rPr>
        <w:t>Berdasarkan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perhitungan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teknik</w:t>
      </w:r>
      <w:proofErr w:type="spellEnd"/>
      <w:r w:rsidRPr="008C698F">
        <w:rPr>
          <w:rStyle w:val="y2iqfc"/>
          <w:rFonts w:ascii="Times New Roman" w:hAnsi="Times New Roman" w:cs="Times New Roman"/>
          <w:color w:val="202124"/>
        </w:rPr>
        <w:t xml:space="preserve"> </w:t>
      </w:r>
      <w:r w:rsidRPr="008C698F">
        <w:rPr>
          <w:rStyle w:val="y2iqfc"/>
          <w:rFonts w:ascii="Times New Roman" w:hAnsi="Times New Roman" w:cs="Times New Roman"/>
          <w:i/>
          <w:color w:val="202124"/>
        </w:rPr>
        <w:t>Harry King Nomogram</w:t>
      </w:r>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jumlah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sampel</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diambil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28%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total </w:t>
      </w:r>
      <w:proofErr w:type="spellStart"/>
      <w:r w:rsidRPr="008C698F">
        <w:rPr>
          <w:rStyle w:val="y2iqfc"/>
          <w:rFonts w:ascii="Times New Roman" w:hAnsi="Times New Roman" w:cs="Times New Roman"/>
          <w:color w:val="202124"/>
        </w:rPr>
        <w:t>populasi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28 </w:t>
      </w:r>
      <w:proofErr w:type="spellStart"/>
      <w:r w:rsidRPr="008C698F">
        <w:rPr>
          <w:rStyle w:val="y2iqfc"/>
          <w:rFonts w:ascii="Times New Roman" w:hAnsi="Times New Roman" w:cs="Times New Roman"/>
          <w:color w:val="202124"/>
        </w:rPr>
        <w:t>persen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dikalikan</w:t>
      </w:r>
      <w:proofErr w:type="spellEnd"/>
      <w:r w:rsidRPr="008C698F">
        <w:rPr>
          <w:rStyle w:val="y2iqfc"/>
          <w:rFonts w:ascii="Times New Roman" w:hAnsi="Times New Roman" w:cs="Times New Roman"/>
          <w:color w:val="202124"/>
        </w:rPr>
        <w:t xml:space="preserve"> 172 </w:t>
      </w:r>
      <w:proofErr w:type="spellStart"/>
      <w:r w:rsidRPr="008C698F">
        <w:rPr>
          <w:rStyle w:val="y2iqfc"/>
          <w:rFonts w:ascii="Times New Roman" w:hAnsi="Times New Roman" w:cs="Times New Roman"/>
          <w:color w:val="202124"/>
        </w:rPr>
        <w:t>sebanyak</w:t>
      </w:r>
      <w:proofErr w:type="spellEnd"/>
      <w:r w:rsidRPr="008C698F">
        <w:rPr>
          <w:rStyle w:val="y2iqfc"/>
          <w:rFonts w:ascii="Times New Roman" w:hAnsi="Times New Roman" w:cs="Times New Roman"/>
          <w:color w:val="202124"/>
        </w:rPr>
        <w:t xml:space="preserve"> 48,16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terpenuhi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menjadi</w:t>
      </w:r>
      <w:proofErr w:type="spellEnd"/>
      <w:r w:rsidRPr="008C698F">
        <w:rPr>
          <w:rStyle w:val="y2iqfc"/>
          <w:rFonts w:ascii="Times New Roman" w:hAnsi="Times New Roman" w:cs="Times New Roman"/>
          <w:color w:val="202124"/>
        </w:rPr>
        <w:t xml:space="preserve"> 49 </w:t>
      </w:r>
      <w:proofErr w:type="spellStart"/>
      <w:r w:rsidRPr="008C698F">
        <w:rPr>
          <w:rStyle w:val="y2iqfc"/>
          <w:rFonts w:ascii="Times New Roman" w:hAnsi="Times New Roman" w:cs="Times New Roman"/>
          <w:color w:val="202124"/>
        </w:rPr>
        <w:t>sampel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jumlah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sampel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berjumlah</w:t>
      </w:r>
      <w:proofErr w:type="spellEnd"/>
      <w:r w:rsidRPr="008C698F">
        <w:rPr>
          <w:rStyle w:val="y2iqfc"/>
          <w:rFonts w:ascii="Times New Roman" w:hAnsi="Times New Roman" w:cs="Times New Roman"/>
          <w:color w:val="202124"/>
        </w:rPr>
        <w:t xml:space="preserve"> 49 orang. </w:t>
      </w:r>
      <w:proofErr w:type="spellStart"/>
      <w:r w:rsidRPr="008C698F">
        <w:rPr>
          <w:rStyle w:val="y2iqfc"/>
          <w:rFonts w:ascii="Times New Roman" w:hAnsi="Times New Roman" w:cs="Times New Roman"/>
          <w:color w:val="202124"/>
        </w:rPr>
        <w:t>Penentuan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jumlah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sampel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teknik</w:t>
      </w:r>
      <w:proofErr w:type="spellEnd"/>
      <w:r w:rsidRPr="008C698F">
        <w:rPr>
          <w:rStyle w:val="y2iqfc"/>
          <w:rFonts w:ascii="Times New Roman" w:hAnsi="Times New Roman" w:cs="Times New Roman"/>
          <w:color w:val="202124"/>
        </w:rPr>
        <w:t xml:space="preserve"> </w:t>
      </w:r>
      <w:r w:rsidRPr="008C698F">
        <w:rPr>
          <w:rStyle w:val="y2iqfc"/>
          <w:rFonts w:ascii="Times New Roman" w:hAnsi="Times New Roman" w:cs="Times New Roman"/>
          <w:i/>
          <w:color w:val="202124"/>
        </w:rPr>
        <w:t>purposive sampling</w:t>
      </w:r>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kriteria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yaitu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mendapat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w:t>
      </w:r>
      <w:r w:rsidRPr="008C698F">
        <w:rPr>
          <w:rStyle w:val="y2iqfc"/>
          <w:rFonts w:ascii="Times New Roman" w:hAnsi="Times New Roman" w:cs="Times New Roman"/>
          <w:i/>
          <w:color w:val="202124"/>
        </w:rPr>
        <w:t>smartphone</w:t>
      </w:r>
      <w:r w:rsidRPr="008C698F">
        <w:rPr>
          <w:rStyle w:val="y2iqfc"/>
          <w:rFonts w:ascii="Times New Roman" w:hAnsi="Times New Roman" w:cs="Times New Roman"/>
          <w:color w:val="202124"/>
        </w:rPr>
        <w:t>.</w:t>
      </w:r>
    </w:p>
    <w:p w14:paraId="3FEAFA24" w14:textId="77777777" w:rsidR="00AE52B8" w:rsidRPr="008C698F" w:rsidRDefault="00AE52B8" w:rsidP="00AE52B8">
      <w:pPr>
        <w:jc w:val="both"/>
        <w:rPr>
          <w:rFonts w:ascii="Times New Roman" w:hAnsi="Times New Roman" w:cs="Times New Roman"/>
          <w:noProof/>
        </w:rPr>
      </w:pPr>
      <w:r w:rsidRPr="008C698F">
        <w:rPr>
          <w:rFonts w:ascii="Times New Roman" w:hAnsi="Times New Roman" w:cs="Times New Roman"/>
          <w:b/>
          <w:szCs w:val="24"/>
          <w:shd w:val="clear" w:color="auto" w:fill="FFFFFF"/>
        </w:rPr>
        <w:t xml:space="preserve">Teknik </w:t>
      </w:r>
      <w:proofErr w:type="spellStart"/>
      <w:r w:rsidRPr="008C698F">
        <w:rPr>
          <w:rFonts w:ascii="Times New Roman" w:hAnsi="Times New Roman" w:cs="Times New Roman"/>
          <w:b/>
          <w:szCs w:val="24"/>
          <w:shd w:val="clear" w:color="auto" w:fill="FFFFFF"/>
        </w:rPr>
        <w:t>Analisis</w:t>
      </w:r>
      <w:proofErr w:type="spellEnd"/>
      <w:r w:rsidRPr="008C698F">
        <w:rPr>
          <w:rFonts w:ascii="Times New Roman" w:hAnsi="Times New Roman" w:cs="Times New Roman"/>
          <w:b/>
          <w:szCs w:val="24"/>
          <w:shd w:val="clear" w:color="auto" w:fill="FFFFFF"/>
        </w:rPr>
        <w:t xml:space="preserve"> Data</w:t>
      </w:r>
    </w:p>
    <w:p w14:paraId="348B0860" w14:textId="77777777" w:rsidR="00AE52B8" w:rsidRPr="008C698F" w:rsidRDefault="00AE52B8" w:rsidP="00AE52B8">
      <w:pPr>
        <w:ind w:firstLine="720"/>
        <w:jc w:val="both"/>
        <w:rPr>
          <w:rFonts w:ascii="Times New Roman" w:hAnsi="Times New Roman" w:cs="Times New Roman"/>
        </w:rPr>
      </w:pPr>
      <w:proofErr w:type="spellStart"/>
      <w:r w:rsidRPr="008C698F">
        <w:rPr>
          <w:rStyle w:val="y2iqfc"/>
          <w:rFonts w:ascii="Times New Roman" w:hAnsi="Times New Roman" w:cs="Times New Roman"/>
          <w:color w:val="202124"/>
        </w:rPr>
        <w:t>Analisis</w:t>
      </w:r>
      <w:proofErr w:type="spellEnd"/>
      <w:r w:rsidRPr="008C698F">
        <w:rPr>
          <w:rStyle w:val="y2iqfc"/>
          <w:rFonts w:ascii="Times New Roman" w:hAnsi="Times New Roman" w:cs="Times New Roman"/>
          <w:color w:val="202124"/>
        </w:rPr>
        <w:t xml:space="preserve"> data </w:t>
      </w:r>
      <w:proofErr w:type="spellStart"/>
      <w:r w:rsidRPr="008C698F">
        <w:rPr>
          <w:rStyle w:val="y2iqfc"/>
          <w:rFonts w:ascii="Times New Roman" w:hAnsi="Times New Roman" w:cs="Times New Roman"/>
          <w:color w:val="202124"/>
        </w:rPr>
        <w:t>merupakan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setelah</w:t>
      </w:r>
      <w:proofErr w:type="spellEnd"/>
      <w:r w:rsidRPr="008C698F">
        <w:rPr>
          <w:rStyle w:val="y2iqfc"/>
          <w:rFonts w:ascii="Times New Roman" w:hAnsi="Times New Roman" w:cs="Times New Roman"/>
          <w:color w:val="202124"/>
        </w:rPr>
        <w:t xml:space="preserve"> data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seluruh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responden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sumber</w:t>
      </w:r>
      <w:proofErr w:type="spellEnd"/>
      <w:r w:rsidRPr="008C698F">
        <w:rPr>
          <w:rStyle w:val="y2iqfc"/>
          <w:rFonts w:ascii="Times New Roman" w:hAnsi="Times New Roman" w:cs="Times New Roman"/>
          <w:color w:val="202124"/>
        </w:rPr>
        <w:t xml:space="preserve"> data </w:t>
      </w:r>
      <w:proofErr w:type="spellStart"/>
      <w:r w:rsidRPr="008C698F">
        <w:rPr>
          <w:rStyle w:val="y2iqfc"/>
          <w:rFonts w:ascii="Times New Roman" w:hAnsi="Times New Roman" w:cs="Times New Roman"/>
          <w:color w:val="202124"/>
        </w:rPr>
        <w:t>lainnya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terkumpul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Sugiyono</w:t>
      </w:r>
      <w:proofErr w:type="spellEnd"/>
      <w:r w:rsidRPr="008C698F">
        <w:rPr>
          <w:rStyle w:val="y2iqfc"/>
          <w:rFonts w:ascii="Times New Roman" w:hAnsi="Times New Roman" w:cs="Times New Roman"/>
          <w:color w:val="202124"/>
        </w:rPr>
        <w:t xml:space="preserve">, 2018:147). </w:t>
      </w:r>
      <w:proofErr w:type="spellStart"/>
      <w:r w:rsidRPr="008C698F">
        <w:rPr>
          <w:rStyle w:val="y2iqfc"/>
          <w:rFonts w:ascii="Times New Roman" w:hAnsi="Times New Roman" w:cs="Times New Roman"/>
          <w:color w:val="202124"/>
        </w:rPr>
        <w:t>Metode</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metode</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deskriptif</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kuantitatif</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analisis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kualitatif</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metode</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kuantitatif</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data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berupa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angka-angka</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dianalisis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statistik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sedangkan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metode</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kualitatif</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metode</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memperoleh</w:t>
      </w:r>
      <w:proofErr w:type="spellEnd"/>
      <w:r w:rsidRPr="008C698F">
        <w:rPr>
          <w:rStyle w:val="y2iqfc"/>
          <w:rFonts w:ascii="Times New Roman" w:hAnsi="Times New Roman" w:cs="Times New Roman"/>
          <w:color w:val="202124"/>
        </w:rPr>
        <w:t xml:space="preserve"> data yang </w:t>
      </w:r>
      <w:proofErr w:type="spellStart"/>
      <w:r w:rsidRPr="008C698F">
        <w:rPr>
          <w:rStyle w:val="y2iqfc"/>
          <w:rFonts w:ascii="Times New Roman" w:hAnsi="Times New Roman" w:cs="Times New Roman"/>
          <w:color w:val="202124"/>
        </w:rPr>
        <w:t>mendalam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suatu</w:t>
      </w:r>
      <w:proofErr w:type="spellEnd"/>
      <w:r w:rsidRPr="008C698F">
        <w:rPr>
          <w:rStyle w:val="y2iqfc"/>
          <w:rFonts w:ascii="Times New Roman" w:hAnsi="Times New Roman" w:cs="Times New Roman"/>
          <w:color w:val="202124"/>
        </w:rPr>
        <w:t xml:space="preserve"> data yang </w:t>
      </w:r>
      <w:proofErr w:type="spellStart"/>
      <w:r w:rsidRPr="008C698F">
        <w:rPr>
          <w:rStyle w:val="y2iqfc"/>
          <w:rFonts w:ascii="Times New Roman" w:hAnsi="Times New Roman" w:cs="Times New Roman"/>
          <w:color w:val="202124"/>
        </w:rPr>
        <w:t>mengandung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makna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artinya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data </w:t>
      </w:r>
      <w:proofErr w:type="spellStart"/>
      <w:r w:rsidRPr="008C698F">
        <w:rPr>
          <w:rStyle w:val="y2iqfc"/>
          <w:rFonts w:ascii="Times New Roman" w:hAnsi="Times New Roman" w:cs="Times New Roman"/>
          <w:color w:val="202124"/>
        </w:rPr>
        <w:t>tersebut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merupakan</w:t>
      </w:r>
      <w:proofErr w:type="spellEnd"/>
      <w:r w:rsidRPr="008C698F">
        <w:rPr>
          <w:rStyle w:val="y2iqfc"/>
          <w:rFonts w:ascii="Times New Roman" w:hAnsi="Times New Roman" w:cs="Times New Roman"/>
          <w:color w:val="202124"/>
        </w:rPr>
        <w:t xml:space="preserve"> data </w:t>
      </w:r>
      <w:proofErr w:type="spellStart"/>
      <w:r w:rsidRPr="008C698F">
        <w:rPr>
          <w:rStyle w:val="y2iqfc"/>
          <w:rFonts w:ascii="Times New Roman" w:hAnsi="Times New Roman" w:cs="Times New Roman"/>
          <w:color w:val="202124"/>
        </w:rPr>
        <w:t>pasti</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sederhana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penggunaan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keberhasilan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Kabupaten</w:t>
      </w:r>
      <w:proofErr w:type="spellEnd"/>
      <w:r w:rsidRPr="008C698F">
        <w:rPr>
          <w:rStyle w:val="y2iqfc"/>
          <w:rFonts w:ascii="Times New Roman" w:hAnsi="Times New Roman" w:cs="Times New Roman"/>
          <w:color w:val="202124"/>
        </w:rPr>
        <w:t xml:space="preserve"> Gorontalo Utara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lastRenderedPageBreak/>
        <w:t>membandingkan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teori-teori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sesuai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rumusan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masalah</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diteliti</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disajikan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naratif</w:t>
      </w:r>
      <w:proofErr w:type="spellEnd"/>
      <w:r w:rsidRPr="008C698F">
        <w:rPr>
          <w:rStyle w:val="y2iqfc"/>
          <w:rFonts w:ascii="Times New Roman" w:hAnsi="Times New Roman" w:cs="Times New Roman"/>
          <w:color w:val="202124"/>
        </w:rPr>
        <w:t>.</w:t>
      </w:r>
    </w:p>
    <w:p w14:paraId="54CD27C9" w14:textId="77777777" w:rsidR="00AE52B8" w:rsidRPr="008C698F" w:rsidRDefault="00AE52B8" w:rsidP="00AE52B8">
      <w:pPr>
        <w:pStyle w:val="Heading2"/>
        <w:rPr>
          <w:rFonts w:ascii="Times New Roman" w:hAnsi="Times New Roman" w:cs="Times New Roman"/>
          <w:b w:val="0"/>
          <w:color w:val="auto"/>
          <w:sz w:val="22"/>
          <w:szCs w:val="22"/>
        </w:rPr>
      </w:pPr>
      <w:proofErr w:type="spellStart"/>
      <w:r w:rsidRPr="008C698F">
        <w:rPr>
          <w:rFonts w:ascii="Times New Roman" w:hAnsi="Times New Roman" w:cs="Times New Roman"/>
          <w:color w:val="auto"/>
          <w:sz w:val="22"/>
          <w:szCs w:val="22"/>
        </w:rPr>
        <w:t>Analisis</w:t>
      </w:r>
      <w:proofErr w:type="spellEnd"/>
      <w:r w:rsidRPr="008C698F">
        <w:rPr>
          <w:rFonts w:ascii="Times New Roman" w:hAnsi="Times New Roman" w:cs="Times New Roman"/>
          <w:color w:val="auto"/>
          <w:sz w:val="22"/>
          <w:szCs w:val="22"/>
        </w:rPr>
        <w:t xml:space="preserve"> </w:t>
      </w:r>
      <w:proofErr w:type="spellStart"/>
      <w:r w:rsidRPr="008C698F">
        <w:rPr>
          <w:rFonts w:ascii="Times New Roman" w:hAnsi="Times New Roman" w:cs="Times New Roman"/>
          <w:color w:val="auto"/>
          <w:sz w:val="22"/>
          <w:szCs w:val="22"/>
        </w:rPr>
        <w:t>Regresi</w:t>
      </w:r>
      <w:proofErr w:type="spellEnd"/>
      <w:r w:rsidRPr="008C698F">
        <w:rPr>
          <w:rFonts w:ascii="Times New Roman" w:hAnsi="Times New Roman" w:cs="Times New Roman"/>
          <w:color w:val="auto"/>
          <w:sz w:val="22"/>
          <w:szCs w:val="22"/>
        </w:rPr>
        <w:t xml:space="preserve"> </w:t>
      </w:r>
      <w:proofErr w:type="spellStart"/>
      <w:r w:rsidRPr="008C698F">
        <w:rPr>
          <w:rFonts w:ascii="Times New Roman" w:hAnsi="Times New Roman" w:cs="Times New Roman"/>
          <w:color w:val="auto"/>
          <w:sz w:val="22"/>
          <w:szCs w:val="22"/>
        </w:rPr>
        <w:t>Berganda</w:t>
      </w:r>
      <w:proofErr w:type="spellEnd"/>
    </w:p>
    <w:p w14:paraId="5D7C2CD9" w14:textId="77777777" w:rsidR="00AE52B8" w:rsidRPr="008C698F" w:rsidRDefault="00AE52B8" w:rsidP="00AE52B8">
      <w:pPr>
        <w:tabs>
          <w:tab w:val="left" w:pos="567"/>
          <w:tab w:val="left" w:pos="709"/>
        </w:tabs>
        <w:jc w:val="both"/>
        <w:outlineLvl w:val="2"/>
        <w:rPr>
          <w:rFonts w:ascii="Times New Roman" w:hAnsi="Times New Roman" w:cs="Times New Roman"/>
          <w:noProof/>
        </w:rPr>
      </w:pPr>
      <w:r w:rsidRPr="008C698F">
        <w:rPr>
          <w:rFonts w:ascii="Times New Roman" w:hAnsi="Times New Roman" w:cs="Times New Roman"/>
          <w:b/>
        </w:rPr>
        <w:tab/>
      </w:r>
      <w:proofErr w:type="spellStart"/>
      <w:r w:rsidRPr="008C698F">
        <w:rPr>
          <w:rFonts w:ascii="Times New Roman" w:hAnsi="Times New Roman" w:cs="Times New Roman"/>
        </w:rPr>
        <w:t>Analisis</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ini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digunakan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untuk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mengetahui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pengaruh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dependen</w:t>
      </w:r>
      <w:proofErr w:type="spellEnd"/>
      <w:r w:rsidRPr="008C698F">
        <w:rPr>
          <w:rFonts w:ascii="Times New Roman" w:hAnsi="Times New Roman" w:cs="Times New Roman"/>
        </w:rPr>
        <w:t xml:space="preserve"> Y </w:t>
      </w:r>
      <w:proofErr w:type="spellStart"/>
      <w:r w:rsidRPr="008C698F">
        <w:rPr>
          <w:rFonts w:ascii="Times New Roman" w:hAnsi="Times New Roman" w:cs="Times New Roman"/>
        </w:rPr>
        <w:t>terhadap</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independen</w:t>
      </w:r>
      <w:proofErr w:type="spellEnd"/>
      <w:r w:rsidRPr="008C698F">
        <w:rPr>
          <w:rFonts w:ascii="Times New Roman" w:hAnsi="Times New Roman" w:cs="Times New Roman"/>
        </w:rPr>
        <w:t xml:space="preserve"> X </w:t>
      </w:r>
      <w:proofErr w:type="spellStart"/>
      <w:r w:rsidRPr="008C698F">
        <w:rPr>
          <w:rFonts w:ascii="Times New Roman" w:hAnsi="Times New Roman" w:cs="Times New Roman"/>
        </w:rPr>
        <w:t>dimana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terikatnya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berbentuk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parametris</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atau</w:t>
      </w:r>
      <w:proofErr w:type="spellEnd"/>
      <w:r w:rsidRPr="008C698F">
        <w:rPr>
          <w:rFonts w:ascii="Times New Roman" w:hAnsi="Times New Roman" w:cs="Times New Roman"/>
        </w:rPr>
        <w:t xml:space="preserve"> </w:t>
      </w:r>
      <w:proofErr w:type="spellStart"/>
      <w:proofErr w:type="gramStart"/>
      <w:r w:rsidRPr="008C698F">
        <w:rPr>
          <w:rFonts w:ascii="Times New Roman" w:hAnsi="Times New Roman" w:cs="Times New Roman"/>
        </w:rPr>
        <w:t>numerik</w:t>
      </w:r>
      <w:proofErr w:type="spellEnd"/>
      <w:r w:rsidRPr="008C698F">
        <w:rPr>
          <w:rFonts w:ascii="Times New Roman" w:hAnsi="Times New Roman" w:cs="Times New Roman"/>
        </w:rPr>
        <w:t xml:space="preserve"> .</w:t>
      </w:r>
      <w:proofErr w:type="gramEnd"/>
      <w:r w:rsidRPr="008C698F">
        <w:rPr>
          <w:rFonts w:ascii="Times New Roman" w:hAnsi="Times New Roman" w:cs="Times New Roman"/>
        </w:rPr>
        <w:t xml:space="preserve"> </w:t>
      </w:r>
      <w:r w:rsidRPr="008C698F">
        <w:rPr>
          <w:rFonts w:ascii="Times New Roman" w:hAnsi="Times New Roman" w:cs="Times New Roman"/>
          <w:noProof/>
        </w:rPr>
        <w:t>Adapun rumusnya sebagai berikut:</w:t>
      </w:r>
    </w:p>
    <w:p w14:paraId="7FD17112" w14:textId="77777777" w:rsidR="00AE52B8" w:rsidRPr="008C698F" w:rsidRDefault="00AE52B8" w:rsidP="00AE52B8">
      <w:pPr>
        <w:jc w:val="center"/>
        <w:rPr>
          <w:rFonts w:ascii="Times New Roman" w:hAnsi="Times New Roman" w:cs="Times New Roman"/>
          <w:b/>
          <w:noProof/>
        </w:rPr>
      </w:pPr>
      <w:r w:rsidRPr="008C698F">
        <w:rPr>
          <w:rFonts w:ascii="Times New Roman" w:hAnsi="Times New Roman" w:cs="Times New Roman"/>
          <w:b/>
          <w:noProof/>
        </w:rPr>
        <w:t>Y= α + b</w:t>
      </w:r>
      <w:r w:rsidRPr="008C698F">
        <w:rPr>
          <w:rFonts w:ascii="Times New Roman" w:hAnsi="Times New Roman" w:cs="Times New Roman"/>
          <w:b/>
          <w:noProof/>
          <w:vertAlign w:val="subscript"/>
        </w:rPr>
        <w:t>1</w:t>
      </w:r>
      <w:r w:rsidRPr="008C698F">
        <w:rPr>
          <w:rFonts w:ascii="Times New Roman" w:hAnsi="Times New Roman" w:cs="Times New Roman"/>
          <w:b/>
          <w:noProof/>
        </w:rPr>
        <w:t>X</w:t>
      </w:r>
      <w:r w:rsidRPr="008C698F">
        <w:rPr>
          <w:rFonts w:ascii="Times New Roman" w:hAnsi="Times New Roman" w:cs="Times New Roman"/>
          <w:b/>
          <w:noProof/>
          <w:vertAlign w:val="subscript"/>
        </w:rPr>
        <w:t>1</w:t>
      </w:r>
      <w:r w:rsidRPr="008C698F">
        <w:rPr>
          <w:rFonts w:ascii="Times New Roman" w:hAnsi="Times New Roman" w:cs="Times New Roman"/>
          <w:b/>
          <w:noProof/>
        </w:rPr>
        <w:t xml:space="preserve"> + ei</w:t>
      </w:r>
    </w:p>
    <w:p w14:paraId="20EBC37D" w14:textId="77777777" w:rsidR="00AE52B8" w:rsidRPr="008C698F" w:rsidRDefault="00AE52B8" w:rsidP="00AE52B8">
      <w:pPr>
        <w:jc w:val="both"/>
        <w:rPr>
          <w:rFonts w:ascii="Times New Roman" w:hAnsi="Times New Roman" w:cs="Times New Roman"/>
          <w:noProof/>
        </w:rPr>
      </w:pPr>
      <w:r w:rsidRPr="008C698F">
        <w:rPr>
          <w:rFonts w:ascii="Times New Roman" w:hAnsi="Times New Roman" w:cs="Times New Roman"/>
          <w:noProof/>
        </w:rPr>
        <w:t>Dimana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467"/>
      </w:tblGrid>
      <w:tr w:rsidR="00AE52B8" w:rsidRPr="008C698F" w14:paraId="5067AB78" w14:textId="77777777" w:rsidTr="00090307">
        <w:tc>
          <w:tcPr>
            <w:tcW w:w="817" w:type="dxa"/>
          </w:tcPr>
          <w:p w14:paraId="0FB7674F" w14:textId="77777777" w:rsidR="00AE52B8" w:rsidRPr="008C698F" w:rsidRDefault="00AE52B8" w:rsidP="00090307">
            <w:pPr>
              <w:jc w:val="both"/>
              <w:rPr>
                <w:rFonts w:ascii="Times New Roman" w:hAnsi="Times New Roman" w:cs="Times New Roman"/>
                <w:noProof/>
                <w:lang w:val="id-ID"/>
              </w:rPr>
            </w:pPr>
            <w:r w:rsidRPr="008C698F">
              <w:rPr>
                <w:rFonts w:ascii="Times New Roman" w:hAnsi="Times New Roman" w:cs="Times New Roman"/>
                <w:noProof/>
                <w:lang w:val="id-ID"/>
              </w:rPr>
              <w:t>Y</w:t>
            </w:r>
          </w:p>
        </w:tc>
        <w:tc>
          <w:tcPr>
            <w:tcW w:w="3652" w:type="dxa"/>
          </w:tcPr>
          <w:p w14:paraId="0A02ED76" w14:textId="77777777" w:rsidR="00AE52B8" w:rsidRPr="008C698F" w:rsidRDefault="00AE52B8" w:rsidP="00090307">
            <w:pPr>
              <w:jc w:val="both"/>
              <w:rPr>
                <w:rFonts w:ascii="Times New Roman" w:hAnsi="Times New Roman" w:cs="Times New Roman"/>
                <w:noProof/>
                <w:lang w:val="id-ID"/>
              </w:rPr>
            </w:pPr>
            <w:r w:rsidRPr="008C698F">
              <w:rPr>
                <w:rFonts w:ascii="Times New Roman" w:hAnsi="Times New Roman" w:cs="Times New Roman"/>
                <w:noProof/>
                <w:lang w:val="id-ID"/>
              </w:rPr>
              <w:t>:V</w:t>
            </w:r>
            <w:r w:rsidRPr="008C698F">
              <w:rPr>
                <w:rFonts w:ascii="Times New Roman" w:hAnsi="Times New Roman" w:cs="Times New Roman"/>
                <w:noProof/>
              </w:rPr>
              <w:t>ariabel</w:t>
            </w:r>
            <w:r w:rsidRPr="008C698F">
              <w:rPr>
                <w:rFonts w:ascii="Times New Roman" w:hAnsi="Times New Roman" w:cs="Times New Roman"/>
                <w:noProof/>
                <w:lang w:val="id-ID"/>
              </w:rPr>
              <w:t xml:space="preserve"> </w:t>
            </w:r>
            <w:r w:rsidRPr="008C698F">
              <w:rPr>
                <w:rFonts w:ascii="Times New Roman" w:hAnsi="Times New Roman" w:cs="Times New Roman"/>
                <w:noProof/>
              </w:rPr>
              <w:t>terikat</w:t>
            </w:r>
            <w:r w:rsidRPr="008C698F">
              <w:rPr>
                <w:rFonts w:ascii="Times New Roman" w:hAnsi="Times New Roman" w:cs="Times New Roman"/>
                <w:noProof/>
                <w:lang w:val="id-ID"/>
              </w:rPr>
              <w:t xml:space="preserve"> (Keberhasilan</w:t>
            </w:r>
          </w:p>
          <w:p w14:paraId="2D5C7E57" w14:textId="77777777" w:rsidR="00AE52B8" w:rsidRPr="008C698F" w:rsidRDefault="00AE52B8" w:rsidP="00090307">
            <w:pPr>
              <w:jc w:val="both"/>
              <w:rPr>
                <w:rFonts w:ascii="Times New Roman" w:hAnsi="Times New Roman" w:cs="Times New Roman"/>
                <w:noProof/>
                <w:lang w:val="id-ID"/>
              </w:rPr>
            </w:pPr>
            <w:r w:rsidRPr="008C698F">
              <w:rPr>
                <w:rFonts w:ascii="Times New Roman" w:hAnsi="Times New Roman" w:cs="Times New Roman"/>
                <w:noProof/>
              </w:rPr>
              <w:t xml:space="preserve">  </w:t>
            </w:r>
            <w:r w:rsidRPr="008C698F">
              <w:rPr>
                <w:rFonts w:ascii="Times New Roman" w:hAnsi="Times New Roman" w:cs="Times New Roman"/>
                <w:noProof/>
                <w:lang w:val="id-ID"/>
              </w:rPr>
              <w:t xml:space="preserve">Kegiatan  Penyuluhan Pertanian) </w:t>
            </w:r>
          </w:p>
        </w:tc>
      </w:tr>
      <w:tr w:rsidR="00AE52B8" w:rsidRPr="008C698F" w14:paraId="3E97104D" w14:textId="77777777" w:rsidTr="00090307">
        <w:tc>
          <w:tcPr>
            <w:tcW w:w="817" w:type="dxa"/>
          </w:tcPr>
          <w:p w14:paraId="3429E898" w14:textId="77777777" w:rsidR="00AE52B8" w:rsidRPr="008C698F" w:rsidRDefault="00AE52B8" w:rsidP="00090307">
            <w:pPr>
              <w:jc w:val="both"/>
              <w:rPr>
                <w:rFonts w:ascii="Times New Roman" w:hAnsi="Times New Roman" w:cs="Times New Roman"/>
                <w:noProof/>
                <w:lang w:val="id-ID"/>
              </w:rPr>
            </w:pPr>
            <w:r w:rsidRPr="008C698F">
              <w:rPr>
                <w:rFonts w:ascii="Times New Roman" w:hAnsi="Times New Roman" w:cs="Times New Roman"/>
                <w:noProof/>
                <w:lang w:val="id-ID"/>
              </w:rPr>
              <w:t>a</w:t>
            </w:r>
          </w:p>
        </w:tc>
        <w:tc>
          <w:tcPr>
            <w:tcW w:w="3652" w:type="dxa"/>
          </w:tcPr>
          <w:p w14:paraId="46CCEC6E" w14:textId="77777777" w:rsidR="00AE52B8" w:rsidRPr="008C698F" w:rsidRDefault="00AE52B8" w:rsidP="00090307">
            <w:pPr>
              <w:jc w:val="both"/>
              <w:rPr>
                <w:rFonts w:ascii="Times New Roman" w:hAnsi="Times New Roman" w:cs="Times New Roman"/>
                <w:noProof/>
                <w:lang w:val="id-ID"/>
              </w:rPr>
            </w:pPr>
            <w:r w:rsidRPr="008C698F">
              <w:rPr>
                <w:rFonts w:ascii="Times New Roman" w:hAnsi="Times New Roman" w:cs="Times New Roman"/>
                <w:noProof/>
                <w:lang w:val="id-ID"/>
              </w:rPr>
              <w:t>:</w:t>
            </w:r>
            <w:r w:rsidRPr="008C698F">
              <w:rPr>
                <w:rFonts w:ascii="Times New Roman" w:hAnsi="Times New Roman" w:cs="Times New Roman"/>
                <w:noProof/>
              </w:rPr>
              <w:t xml:space="preserve"> </w:t>
            </w:r>
            <w:r w:rsidRPr="008C698F">
              <w:rPr>
                <w:rFonts w:ascii="Times New Roman" w:hAnsi="Times New Roman" w:cs="Times New Roman"/>
                <w:noProof/>
                <w:lang w:val="id-ID"/>
              </w:rPr>
              <w:t>B</w:t>
            </w:r>
            <w:r w:rsidRPr="008C698F">
              <w:rPr>
                <w:rFonts w:ascii="Times New Roman" w:hAnsi="Times New Roman" w:cs="Times New Roman"/>
                <w:noProof/>
              </w:rPr>
              <w:t>ilangan konstanta</w:t>
            </w:r>
          </w:p>
        </w:tc>
      </w:tr>
      <w:tr w:rsidR="00AE52B8" w:rsidRPr="008C698F" w14:paraId="1B09788D" w14:textId="77777777" w:rsidTr="00090307">
        <w:tc>
          <w:tcPr>
            <w:tcW w:w="817" w:type="dxa"/>
          </w:tcPr>
          <w:p w14:paraId="445939BB" w14:textId="77777777" w:rsidR="00AE52B8" w:rsidRPr="008C698F" w:rsidRDefault="00AE52B8" w:rsidP="00090307">
            <w:pPr>
              <w:jc w:val="both"/>
              <w:rPr>
                <w:rFonts w:ascii="Times New Roman" w:hAnsi="Times New Roman" w:cs="Times New Roman"/>
                <w:noProof/>
                <w:lang w:val="id-ID"/>
              </w:rPr>
            </w:pPr>
            <w:r w:rsidRPr="008C698F">
              <w:rPr>
                <w:rFonts w:ascii="Times New Roman" w:hAnsi="Times New Roman" w:cs="Times New Roman"/>
                <w:noProof/>
              </w:rPr>
              <w:t>b</w:t>
            </w:r>
            <w:r w:rsidRPr="008C698F">
              <w:rPr>
                <w:rFonts w:ascii="Times New Roman" w:hAnsi="Times New Roman" w:cs="Times New Roman"/>
                <w:noProof/>
                <w:vertAlign w:val="subscript"/>
              </w:rPr>
              <w:t>1</w:t>
            </w:r>
          </w:p>
        </w:tc>
        <w:tc>
          <w:tcPr>
            <w:tcW w:w="3652" w:type="dxa"/>
          </w:tcPr>
          <w:p w14:paraId="2E089A05" w14:textId="77777777" w:rsidR="00AE52B8" w:rsidRPr="008C698F" w:rsidRDefault="00AE52B8" w:rsidP="00090307">
            <w:pPr>
              <w:jc w:val="both"/>
              <w:rPr>
                <w:rFonts w:ascii="Times New Roman" w:hAnsi="Times New Roman" w:cs="Times New Roman"/>
                <w:noProof/>
                <w:lang w:val="id-ID"/>
              </w:rPr>
            </w:pPr>
            <w:r w:rsidRPr="008C698F">
              <w:rPr>
                <w:rFonts w:ascii="Times New Roman" w:hAnsi="Times New Roman" w:cs="Times New Roman"/>
                <w:noProof/>
                <w:lang w:val="id-ID"/>
              </w:rPr>
              <w:t>: K</w:t>
            </w:r>
            <w:r w:rsidRPr="008C698F">
              <w:rPr>
                <w:rFonts w:ascii="Times New Roman" w:hAnsi="Times New Roman" w:cs="Times New Roman"/>
                <w:noProof/>
              </w:rPr>
              <w:t>oefisien-koefisien regresi</w:t>
            </w:r>
          </w:p>
        </w:tc>
      </w:tr>
      <w:tr w:rsidR="00AE52B8" w:rsidRPr="008C698F" w14:paraId="04EC522E" w14:textId="77777777" w:rsidTr="00090307">
        <w:tc>
          <w:tcPr>
            <w:tcW w:w="817" w:type="dxa"/>
          </w:tcPr>
          <w:p w14:paraId="55627EAE" w14:textId="77777777" w:rsidR="00AE52B8" w:rsidRPr="008C698F" w:rsidRDefault="00AE52B8" w:rsidP="00090307">
            <w:pPr>
              <w:jc w:val="both"/>
              <w:rPr>
                <w:rFonts w:ascii="Times New Roman" w:hAnsi="Times New Roman" w:cs="Times New Roman"/>
                <w:noProof/>
                <w:lang w:val="id-ID"/>
              </w:rPr>
            </w:pPr>
            <w:r w:rsidRPr="008C698F">
              <w:rPr>
                <w:rFonts w:ascii="Times New Roman" w:hAnsi="Times New Roman" w:cs="Times New Roman"/>
                <w:noProof/>
              </w:rPr>
              <w:t>X</w:t>
            </w:r>
            <w:r w:rsidRPr="008C698F">
              <w:rPr>
                <w:rFonts w:ascii="Times New Roman" w:hAnsi="Times New Roman" w:cs="Times New Roman"/>
                <w:noProof/>
                <w:vertAlign w:val="subscript"/>
              </w:rPr>
              <w:t>1</w:t>
            </w:r>
          </w:p>
        </w:tc>
        <w:tc>
          <w:tcPr>
            <w:tcW w:w="3652" w:type="dxa"/>
          </w:tcPr>
          <w:p w14:paraId="3EA2C1A9" w14:textId="77777777" w:rsidR="00AE52B8" w:rsidRPr="008C698F" w:rsidRDefault="00AE52B8" w:rsidP="00090307">
            <w:pPr>
              <w:jc w:val="both"/>
              <w:rPr>
                <w:rFonts w:ascii="Times New Roman" w:hAnsi="Times New Roman" w:cs="Times New Roman"/>
                <w:noProof/>
                <w:lang w:val="id-ID"/>
              </w:rPr>
            </w:pPr>
            <w:r w:rsidRPr="008C698F">
              <w:rPr>
                <w:rFonts w:ascii="Times New Roman" w:hAnsi="Times New Roman" w:cs="Times New Roman"/>
                <w:noProof/>
                <w:lang w:val="id-ID"/>
              </w:rPr>
              <w:t>: V</w:t>
            </w:r>
            <w:r w:rsidRPr="008C698F">
              <w:rPr>
                <w:rFonts w:ascii="Times New Roman" w:hAnsi="Times New Roman" w:cs="Times New Roman"/>
                <w:noProof/>
              </w:rPr>
              <w:t>ariabel bebas</w:t>
            </w:r>
            <w:r w:rsidRPr="008C698F">
              <w:rPr>
                <w:rFonts w:ascii="Times New Roman" w:hAnsi="Times New Roman" w:cs="Times New Roman"/>
                <w:noProof/>
                <w:lang w:val="id-ID"/>
              </w:rPr>
              <w:t xml:space="preserve"> (Media)</w:t>
            </w:r>
          </w:p>
        </w:tc>
      </w:tr>
      <w:tr w:rsidR="00AE52B8" w:rsidRPr="008C698F" w14:paraId="65D6C457" w14:textId="77777777" w:rsidTr="00090307">
        <w:tc>
          <w:tcPr>
            <w:tcW w:w="817" w:type="dxa"/>
          </w:tcPr>
          <w:p w14:paraId="791963C2" w14:textId="77777777" w:rsidR="00AE52B8" w:rsidRPr="008C698F" w:rsidRDefault="00AE52B8" w:rsidP="00090307">
            <w:pPr>
              <w:jc w:val="both"/>
              <w:rPr>
                <w:rFonts w:ascii="Times New Roman" w:hAnsi="Times New Roman" w:cs="Times New Roman"/>
                <w:noProof/>
              </w:rPr>
            </w:pPr>
            <w:r w:rsidRPr="008C698F">
              <w:rPr>
                <w:rFonts w:ascii="Times New Roman" w:hAnsi="Times New Roman" w:cs="Times New Roman"/>
                <w:noProof/>
              </w:rPr>
              <w:t>Ei</w:t>
            </w:r>
          </w:p>
        </w:tc>
        <w:tc>
          <w:tcPr>
            <w:tcW w:w="3652" w:type="dxa"/>
          </w:tcPr>
          <w:p w14:paraId="5E14FA64" w14:textId="77777777" w:rsidR="00AE52B8" w:rsidRPr="008C698F" w:rsidRDefault="00AE52B8" w:rsidP="00090307">
            <w:pPr>
              <w:jc w:val="both"/>
              <w:rPr>
                <w:rFonts w:ascii="Times New Roman" w:hAnsi="Times New Roman" w:cs="Times New Roman"/>
                <w:noProof/>
                <w:lang w:val="id-ID"/>
              </w:rPr>
            </w:pPr>
            <w:r w:rsidRPr="008C698F">
              <w:rPr>
                <w:rFonts w:ascii="Times New Roman" w:hAnsi="Times New Roman" w:cs="Times New Roman"/>
                <w:noProof/>
                <w:lang w:val="id-ID"/>
              </w:rPr>
              <w:t>:</w:t>
            </w:r>
            <w:r w:rsidRPr="008C698F">
              <w:rPr>
                <w:rFonts w:ascii="Times New Roman" w:hAnsi="Times New Roman" w:cs="Times New Roman"/>
                <w:noProof/>
              </w:rPr>
              <w:t xml:space="preserve"> </w:t>
            </w:r>
            <w:r w:rsidRPr="008C698F">
              <w:rPr>
                <w:rFonts w:ascii="Times New Roman" w:hAnsi="Times New Roman" w:cs="Times New Roman"/>
                <w:noProof/>
                <w:lang w:val="id-ID"/>
              </w:rPr>
              <w:t>V</w:t>
            </w:r>
            <w:r w:rsidRPr="008C698F">
              <w:rPr>
                <w:rFonts w:ascii="Times New Roman" w:hAnsi="Times New Roman" w:cs="Times New Roman"/>
                <w:noProof/>
              </w:rPr>
              <w:t>ariabel lain yang tidak diteliti</w:t>
            </w:r>
            <w:r w:rsidRPr="008C698F">
              <w:rPr>
                <w:rFonts w:ascii="Times New Roman" w:hAnsi="Times New Roman" w:cs="Times New Roman"/>
                <w:noProof/>
                <w:lang w:val="id-ID"/>
              </w:rPr>
              <w:t xml:space="preserve"> atau</w:t>
            </w:r>
          </w:p>
        </w:tc>
      </w:tr>
      <w:tr w:rsidR="00AE52B8" w:rsidRPr="008C698F" w14:paraId="7E46E8C0" w14:textId="77777777" w:rsidTr="00090307">
        <w:tc>
          <w:tcPr>
            <w:tcW w:w="817" w:type="dxa"/>
          </w:tcPr>
          <w:p w14:paraId="7B371AAA" w14:textId="77777777" w:rsidR="00AE52B8" w:rsidRPr="008C698F" w:rsidRDefault="00AE52B8" w:rsidP="00090307">
            <w:pPr>
              <w:jc w:val="both"/>
              <w:rPr>
                <w:rFonts w:ascii="Times New Roman" w:hAnsi="Times New Roman" w:cs="Times New Roman"/>
                <w:noProof/>
              </w:rPr>
            </w:pPr>
          </w:p>
        </w:tc>
        <w:tc>
          <w:tcPr>
            <w:tcW w:w="3652" w:type="dxa"/>
          </w:tcPr>
          <w:p w14:paraId="0C06DC87" w14:textId="77777777" w:rsidR="00AE52B8" w:rsidRPr="008C698F" w:rsidRDefault="00AE52B8" w:rsidP="00090307">
            <w:pPr>
              <w:jc w:val="both"/>
              <w:rPr>
                <w:rFonts w:ascii="Times New Roman" w:hAnsi="Times New Roman" w:cs="Times New Roman"/>
                <w:i/>
                <w:noProof/>
                <w:lang w:val="id-ID"/>
              </w:rPr>
            </w:pPr>
            <w:r w:rsidRPr="008C698F">
              <w:rPr>
                <w:rFonts w:ascii="Times New Roman" w:hAnsi="Times New Roman" w:cs="Times New Roman"/>
                <w:noProof/>
                <w:lang w:val="id-ID"/>
              </w:rPr>
              <w:t xml:space="preserve">  Standar </w:t>
            </w:r>
            <w:r w:rsidRPr="008C698F">
              <w:rPr>
                <w:rFonts w:ascii="Times New Roman" w:hAnsi="Times New Roman" w:cs="Times New Roman"/>
                <w:i/>
                <w:noProof/>
                <w:lang w:val="id-ID"/>
              </w:rPr>
              <w:t>error</w:t>
            </w:r>
          </w:p>
        </w:tc>
      </w:tr>
    </w:tbl>
    <w:p w14:paraId="015C196C" w14:textId="77777777" w:rsidR="00AE52B8" w:rsidRPr="008C698F" w:rsidRDefault="00AE52B8" w:rsidP="00AE52B8">
      <w:pPr>
        <w:spacing w:before="120"/>
        <w:jc w:val="both"/>
        <w:rPr>
          <w:rFonts w:ascii="Times New Roman" w:hAnsi="Times New Roman" w:cs="Times New Roman"/>
          <w:noProof/>
        </w:rPr>
      </w:pPr>
      <w:r w:rsidRPr="008C698F">
        <w:rPr>
          <w:rFonts w:ascii="Times New Roman" w:hAnsi="Times New Roman" w:cs="Times New Roman"/>
          <w:noProof/>
        </w:rPr>
        <w:t>Dengan variabel yang akan diteliti yaitu :</w:t>
      </w:r>
    </w:p>
    <w:p w14:paraId="4547E787" w14:textId="77777777" w:rsidR="00AE52B8" w:rsidRPr="008C698F" w:rsidRDefault="00AE52B8" w:rsidP="00AE52B8">
      <w:pPr>
        <w:pStyle w:val="ListParagraph"/>
        <w:numPr>
          <w:ilvl w:val="0"/>
          <w:numId w:val="12"/>
        </w:numPr>
        <w:ind w:left="284" w:hanging="284"/>
        <w:jc w:val="both"/>
        <w:rPr>
          <w:rFonts w:ascii="Times New Roman" w:hAnsi="Times New Roman" w:cs="Times New Roman"/>
          <w:noProof/>
        </w:rPr>
      </w:pPr>
      <w:r w:rsidRPr="008C698F">
        <w:rPr>
          <w:rFonts w:ascii="Times New Roman" w:hAnsi="Times New Roman" w:cs="Times New Roman"/>
          <w:noProof/>
        </w:rPr>
        <w:t>Variabel terikat atau dependen variabel (Y)</w:t>
      </w:r>
    </w:p>
    <w:p w14:paraId="7289EEB9" w14:textId="77777777" w:rsidR="00AE52B8" w:rsidRPr="008C698F" w:rsidRDefault="00AE52B8" w:rsidP="00AE52B8">
      <w:pPr>
        <w:jc w:val="both"/>
        <w:rPr>
          <w:rFonts w:ascii="Times New Roman" w:hAnsi="Times New Roman" w:cs="Times New Roman"/>
          <w:noProof/>
        </w:rPr>
      </w:pPr>
      <w:r w:rsidRPr="008C698F">
        <w:rPr>
          <w:rFonts w:ascii="Times New Roman" w:hAnsi="Times New Roman" w:cs="Times New Roman"/>
          <w:noProof/>
        </w:rPr>
        <w:t>Y = Keberhasilan Kegiatan Penyuluhan</w:t>
      </w:r>
    </w:p>
    <w:p w14:paraId="30981BDB" w14:textId="77777777" w:rsidR="00AE52B8" w:rsidRPr="008C698F" w:rsidRDefault="00AE52B8" w:rsidP="00AE52B8">
      <w:pPr>
        <w:jc w:val="both"/>
        <w:rPr>
          <w:rFonts w:ascii="Times New Roman" w:hAnsi="Times New Roman" w:cs="Times New Roman"/>
          <w:noProof/>
        </w:rPr>
      </w:pPr>
      <w:r w:rsidRPr="008C698F">
        <w:rPr>
          <w:rFonts w:ascii="Times New Roman" w:hAnsi="Times New Roman" w:cs="Times New Roman"/>
          <w:noProof/>
        </w:rPr>
        <w:t xml:space="preserve">       Pertanian</w:t>
      </w:r>
    </w:p>
    <w:p w14:paraId="567162B8" w14:textId="77777777" w:rsidR="00AE52B8" w:rsidRPr="008C698F" w:rsidRDefault="00AE52B8" w:rsidP="00AE52B8">
      <w:pPr>
        <w:jc w:val="both"/>
        <w:rPr>
          <w:rFonts w:ascii="Times New Roman" w:hAnsi="Times New Roman" w:cs="Times New Roman"/>
          <w:noProof/>
        </w:rPr>
      </w:pPr>
    </w:p>
    <w:p w14:paraId="56E51598" w14:textId="77777777" w:rsidR="00AE52B8" w:rsidRPr="008C698F" w:rsidRDefault="00AE52B8" w:rsidP="00AE52B8">
      <w:pPr>
        <w:pStyle w:val="ListParagraph"/>
        <w:numPr>
          <w:ilvl w:val="0"/>
          <w:numId w:val="12"/>
        </w:numPr>
        <w:ind w:left="284" w:hanging="284"/>
        <w:jc w:val="both"/>
        <w:rPr>
          <w:rFonts w:ascii="Times New Roman" w:hAnsi="Times New Roman" w:cs="Times New Roman"/>
          <w:noProof/>
        </w:rPr>
      </w:pPr>
      <w:r w:rsidRPr="008C698F">
        <w:rPr>
          <w:rFonts w:ascii="Times New Roman" w:hAnsi="Times New Roman" w:cs="Times New Roman"/>
          <w:noProof/>
        </w:rPr>
        <w:t>Variabel bebas atau independen (X)</w:t>
      </w:r>
    </w:p>
    <w:p w14:paraId="2D7A3F83" w14:textId="77777777" w:rsidR="00AE52B8" w:rsidRDefault="00AE52B8" w:rsidP="00AE52B8">
      <w:pPr>
        <w:spacing w:after="120"/>
        <w:jc w:val="both"/>
        <w:rPr>
          <w:rFonts w:ascii="Times New Roman" w:hAnsi="Times New Roman" w:cs="Times New Roman"/>
          <w:noProof/>
        </w:rPr>
      </w:pPr>
      <w:r w:rsidRPr="008C698F">
        <w:rPr>
          <w:rFonts w:ascii="Times New Roman" w:hAnsi="Times New Roman" w:cs="Times New Roman"/>
          <w:noProof/>
        </w:rPr>
        <w:t>X</w:t>
      </w:r>
      <w:r w:rsidRPr="008C698F">
        <w:rPr>
          <w:rFonts w:ascii="Times New Roman" w:hAnsi="Times New Roman" w:cs="Times New Roman"/>
          <w:noProof/>
          <w:vertAlign w:val="subscript"/>
        </w:rPr>
        <w:t>1</w:t>
      </w:r>
      <w:r w:rsidRPr="008C698F">
        <w:rPr>
          <w:rFonts w:ascii="Times New Roman" w:hAnsi="Times New Roman" w:cs="Times New Roman"/>
          <w:noProof/>
        </w:rPr>
        <w:t xml:space="preserve"> = Media</w:t>
      </w:r>
    </w:p>
    <w:p w14:paraId="45E34F85" w14:textId="77777777" w:rsidR="00AE52B8" w:rsidRPr="008C698F" w:rsidRDefault="00AE52B8" w:rsidP="00AE52B8">
      <w:pPr>
        <w:pStyle w:val="Heading3"/>
        <w:numPr>
          <w:ilvl w:val="0"/>
          <w:numId w:val="11"/>
        </w:numPr>
        <w:spacing w:before="0"/>
        <w:ind w:left="363"/>
        <w:rPr>
          <w:rFonts w:ascii="Times New Roman" w:hAnsi="Times New Roman" w:cs="Times New Roman"/>
          <w:color w:val="auto"/>
        </w:rPr>
      </w:pPr>
      <w:r w:rsidRPr="008C698F">
        <w:rPr>
          <w:rFonts w:ascii="Times New Roman" w:hAnsi="Times New Roman" w:cs="Times New Roman"/>
          <w:color w:val="auto"/>
        </w:rPr>
        <w:t>Uji T (T-test)</w:t>
      </w:r>
    </w:p>
    <w:p w14:paraId="3C6E6D5F" w14:textId="77777777" w:rsidR="00AE52B8" w:rsidRPr="008C698F" w:rsidRDefault="00AE52B8" w:rsidP="00AE52B8">
      <w:pPr>
        <w:tabs>
          <w:tab w:val="left" w:pos="567"/>
        </w:tabs>
        <w:ind w:firstLine="720"/>
        <w:jc w:val="both"/>
        <w:rPr>
          <w:rFonts w:ascii="Times New Roman" w:hAnsi="Times New Roman" w:cs="Times New Roman"/>
        </w:rPr>
      </w:pPr>
      <w:r w:rsidRPr="008C698F">
        <w:rPr>
          <w:rStyle w:val="y2iqfc"/>
          <w:rFonts w:ascii="Times New Roman" w:hAnsi="Times New Roman" w:cs="Times New Roman"/>
          <w:color w:val="202124"/>
        </w:rPr>
        <w:t xml:space="preserve">Uji </w:t>
      </w:r>
      <w:proofErr w:type="spellStart"/>
      <w:r w:rsidRPr="008C698F">
        <w:rPr>
          <w:rStyle w:val="y2iqfc"/>
          <w:rFonts w:ascii="Times New Roman" w:hAnsi="Times New Roman" w:cs="Times New Roman"/>
          <w:color w:val="202124"/>
        </w:rPr>
        <w:t>statistik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membuktikan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tidaknya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independen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dependen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secara</w:t>
      </w:r>
      <w:proofErr w:type="spellEnd"/>
      <w:r w:rsidRPr="008C698F">
        <w:rPr>
          <w:rStyle w:val="y2iqfc"/>
          <w:rFonts w:ascii="Times New Roman" w:hAnsi="Times New Roman" w:cs="Times New Roman"/>
          <w:color w:val="202124"/>
        </w:rPr>
        <w:t xml:space="preserve"> individual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tingkat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kepercayaan</w:t>
      </w:r>
      <w:proofErr w:type="spellEnd"/>
      <w:r w:rsidRPr="008C698F">
        <w:rPr>
          <w:rStyle w:val="y2iqfc"/>
          <w:rFonts w:ascii="Times New Roman" w:hAnsi="Times New Roman" w:cs="Times New Roman"/>
          <w:color w:val="202124"/>
        </w:rPr>
        <w:t xml:space="preserve"> 95% dan </w:t>
      </w:r>
      <w:proofErr w:type="spellStart"/>
      <w:r w:rsidRPr="008C698F">
        <w:rPr>
          <w:rStyle w:val="y2iqfc"/>
          <w:rFonts w:ascii="Times New Roman" w:hAnsi="Times New Roman" w:cs="Times New Roman"/>
          <w:color w:val="202124"/>
        </w:rPr>
        <w:t>tingkat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kesalahan</w:t>
      </w:r>
      <w:proofErr w:type="spellEnd"/>
      <w:r w:rsidRPr="008C698F">
        <w:rPr>
          <w:rStyle w:val="y2iqfc"/>
          <w:rFonts w:ascii="Times New Roman" w:hAnsi="Times New Roman" w:cs="Times New Roman"/>
          <w:color w:val="202124"/>
        </w:rPr>
        <w:t xml:space="preserve"> 5%.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adapun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kriterianya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yaitu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thitung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ttabel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antara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bebas</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terikat</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sebaliknya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Sedangkan</w:t>
      </w:r>
      <w:proofErr w:type="spellEnd"/>
      <w:r w:rsidRPr="008C698F">
        <w:rPr>
          <w:rStyle w:val="y2iqfc"/>
          <w:rFonts w:ascii="Times New Roman" w:hAnsi="Times New Roman" w:cs="Times New Roman"/>
          <w:color w:val="202124"/>
        </w:rPr>
        <w:t xml:space="preserve"> uji </w:t>
      </w:r>
      <w:proofErr w:type="spellStart"/>
      <w:r w:rsidRPr="008C698F">
        <w:rPr>
          <w:rStyle w:val="y2iqfc"/>
          <w:rFonts w:ascii="Times New Roman" w:hAnsi="Times New Roman" w:cs="Times New Roman"/>
          <w:color w:val="202124"/>
        </w:rPr>
        <w:t>signifikansi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jika</w:t>
      </w:r>
      <w:proofErr w:type="spellEnd"/>
      <w:r w:rsidRPr="008C698F">
        <w:rPr>
          <w:rStyle w:val="y2iqfc"/>
          <w:rFonts w:ascii="Times New Roman" w:hAnsi="Times New Roman" w:cs="Times New Roman"/>
          <w:color w:val="202124"/>
        </w:rPr>
        <w:t xml:space="preserve"> t 0,05 </w:t>
      </w:r>
      <w:proofErr w:type="spellStart"/>
      <w:r w:rsidRPr="008C698F">
        <w:rPr>
          <w:rStyle w:val="y2iqfc"/>
          <w:rFonts w:ascii="Times New Roman" w:hAnsi="Times New Roman" w:cs="Times New Roman"/>
          <w:color w:val="202124"/>
        </w:rPr>
        <w:t>maka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antara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bebas</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terikat</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sebaliknya</w:t>
      </w:r>
      <w:proofErr w:type="spellEnd"/>
      <w:r w:rsidRPr="008C698F">
        <w:rPr>
          <w:rStyle w:val="y2iqfc"/>
          <w:rFonts w:ascii="Times New Roman" w:hAnsi="Times New Roman" w:cs="Times New Roman"/>
          <w:color w:val="202124"/>
        </w:rPr>
        <w:t>.</w:t>
      </w:r>
    </w:p>
    <w:p w14:paraId="736696FF" w14:textId="77777777" w:rsidR="00AE52B8" w:rsidRPr="008C698F" w:rsidRDefault="00AE52B8" w:rsidP="00AE52B8">
      <w:pPr>
        <w:pStyle w:val="ListParagraph"/>
        <w:numPr>
          <w:ilvl w:val="0"/>
          <w:numId w:val="11"/>
        </w:numPr>
        <w:ind w:left="284" w:hanging="284"/>
        <w:contextualSpacing w:val="0"/>
        <w:jc w:val="both"/>
        <w:outlineLvl w:val="2"/>
        <w:rPr>
          <w:rFonts w:ascii="Times New Roman" w:eastAsiaTheme="minorEastAsia" w:hAnsi="Times New Roman" w:cs="Times New Roman"/>
        </w:rPr>
      </w:pPr>
      <w:r w:rsidRPr="008C698F">
        <w:rPr>
          <w:rFonts w:ascii="Times New Roman" w:hAnsi="Times New Roman" w:cs="Times New Roman"/>
        </w:rPr>
        <w:t>Uji F (F-test)</w:t>
      </w:r>
    </w:p>
    <w:p w14:paraId="41BBAB66" w14:textId="77777777" w:rsidR="00AE52B8" w:rsidRPr="008C698F" w:rsidRDefault="00AE52B8" w:rsidP="00AE52B8">
      <w:pPr>
        <w:ind w:firstLine="720"/>
        <w:jc w:val="both"/>
        <w:rPr>
          <w:rFonts w:ascii="Times New Roman" w:hAnsi="Times New Roman" w:cs="Times New Roman"/>
        </w:rPr>
      </w:pPr>
      <w:r w:rsidRPr="008C698F">
        <w:rPr>
          <w:rStyle w:val="y2iqfc"/>
          <w:rFonts w:ascii="Times New Roman" w:hAnsi="Times New Roman" w:cs="Times New Roman"/>
          <w:color w:val="202124"/>
        </w:rPr>
        <w:t xml:space="preserve">Uji F pada </w:t>
      </w:r>
      <w:proofErr w:type="spellStart"/>
      <w:r w:rsidRPr="008C698F">
        <w:rPr>
          <w:rStyle w:val="y2iqfc"/>
          <w:rFonts w:ascii="Times New Roman" w:hAnsi="Times New Roman" w:cs="Times New Roman"/>
          <w:color w:val="202124"/>
        </w:rPr>
        <w:t>dasarnya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menunjukkan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apakah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semua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independen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dimasukkan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model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bersama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simultan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dependen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membandingkan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Fhitung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Ftabel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antara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independen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dependen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sebaliknya</w:t>
      </w:r>
      <w:proofErr w:type="spellEnd"/>
      <w:r w:rsidRPr="008C698F">
        <w:rPr>
          <w:rStyle w:val="y2iqfc"/>
          <w:rFonts w:ascii="Times New Roman" w:hAnsi="Times New Roman" w:cs="Times New Roman"/>
          <w:color w:val="202124"/>
        </w:rPr>
        <w:t xml:space="preserve">. Adapun </w:t>
      </w:r>
      <w:proofErr w:type="spellStart"/>
      <w:r w:rsidRPr="008C698F">
        <w:rPr>
          <w:rStyle w:val="y2iqfc"/>
          <w:rFonts w:ascii="Times New Roman" w:hAnsi="Times New Roman" w:cs="Times New Roman"/>
          <w:color w:val="202124"/>
        </w:rPr>
        <w:t>signifikansinya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jika</w:t>
      </w:r>
      <w:proofErr w:type="spellEnd"/>
      <w:r w:rsidRPr="008C698F">
        <w:rPr>
          <w:rStyle w:val="y2iqfc"/>
          <w:rFonts w:ascii="Times New Roman" w:hAnsi="Times New Roman" w:cs="Times New Roman"/>
          <w:color w:val="202124"/>
        </w:rPr>
        <w:t xml:space="preserve"> F 5% </w:t>
      </w:r>
      <w:proofErr w:type="spellStart"/>
      <w:r w:rsidRPr="008C698F">
        <w:rPr>
          <w:rStyle w:val="y2iqfc"/>
          <w:rFonts w:ascii="Times New Roman" w:hAnsi="Times New Roman" w:cs="Times New Roman"/>
          <w:color w:val="202124"/>
        </w:rPr>
        <w:t>maka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antara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independen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dependen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sebaliknya</w:t>
      </w:r>
      <w:proofErr w:type="spellEnd"/>
      <w:r w:rsidRPr="008C698F">
        <w:rPr>
          <w:rStyle w:val="y2iqfc"/>
          <w:rFonts w:ascii="Times New Roman" w:hAnsi="Times New Roman" w:cs="Times New Roman"/>
          <w:color w:val="202124"/>
        </w:rPr>
        <w:t>.</w:t>
      </w:r>
    </w:p>
    <w:p w14:paraId="57AB3E25" w14:textId="77777777" w:rsidR="00AE52B8" w:rsidRPr="008C698F" w:rsidRDefault="00AE52B8" w:rsidP="00AE52B8">
      <w:pPr>
        <w:pStyle w:val="ListParagraph"/>
        <w:numPr>
          <w:ilvl w:val="0"/>
          <w:numId w:val="11"/>
        </w:numPr>
        <w:spacing w:after="200" w:line="276" w:lineRule="auto"/>
        <w:ind w:left="284"/>
        <w:jc w:val="both"/>
        <w:outlineLvl w:val="2"/>
        <w:rPr>
          <w:rFonts w:ascii="Times New Roman" w:eastAsiaTheme="minorEastAsia" w:hAnsi="Times New Roman" w:cs="Times New Roman"/>
        </w:rPr>
      </w:pPr>
      <w:r w:rsidRPr="008C698F">
        <w:rPr>
          <w:rFonts w:ascii="Times New Roman" w:eastAsiaTheme="minorEastAsia" w:hAnsi="Times New Roman" w:cs="Times New Roman"/>
        </w:rPr>
        <w:t xml:space="preserve">Uji </w:t>
      </w:r>
      <w:proofErr w:type="spellStart"/>
      <w:r w:rsidRPr="008C698F">
        <w:rPr>
          <w:rFonts w:ascii="Times New Roman" w:eastAsiaTheme="minorEastAsia" w:hAnsi="Times New Roman" w:cs="Times New Roman"/>
        </w:rPr>
        <w:t>Koefisien</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Determinasi</w:t>
      </w:r>
      <w:proofErr w:type="spellEnd"/>
    </w:p>
    <w:p w14:paraId="5F7C0654" w14:textId="77777777" w:rsidR="00AE52B8" w:rsidRPr="008C698F" w:rsidRDefault="00AE52B8" w:rsidP="00AE52B8">
      <w:pPr>
        <w:pStyle w:val="ListParagraph"/>
        <w:spacing w:before="240"/>
        <w:ind w:left="0" w:firstLine="720"/>
        <w:jc w:val="both"/>
        <w:outlineLvl w:val="2"/>
        <w:rPr>
          <w:rFonts w:ascii="Times New Roman" w:hAnsi="Times New Roman" w:cs="Times New Roman"/>
          <w:noProof/>
        </w:rPr>
      </w:pPr>
      <w:proofErr w:type="spellStart"/>
      <w:r w:rsidRPr="008C698F">
        <w:rPr>
          <w:rFonts w:ascii="Times New Roman" w:eastAsiaTheme="minorEastAsia" w:hAnsi="Times New Roman" w:cs="Times New Roman"/>
        </w:rPr>
        <w:t>Koefisien</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determinasi</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bertujuan</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untuk</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mengukur</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seberapa</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jauh</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kemampuan</w:t>
      </w:r>
      <w:proofErr w:type="spellEnd"/>
      <w:r w:rsidRPr="008C698F">
        <w:rPr>
          <w:rFonts w:ascii="Times New Roman" w:eastAsiaTheme="minorEastAsia" w:hAnsi="Times New Roman" w:cs="Times New Roman"/>
        </w:rPr>
        <w:t xml:space="preserve"> model </w:t>
      </w:r>
      <w:proofErr w:type="spellStart"/>
      <w:r w:rsidRPr="008C698F">
        <w:rPr>
          <w:rFonts w:ascii="Times New Roman" w:eastAsiaTheme="minorEastAsia" w:hAnsi="Times New Roman" w:cs="Times New Roman"/>
        </w:rPr>
        <w:t>menjelaskan</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variabel</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terikat</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Formulasi</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untuk</w:t>
      </w:r>
      <w:proofErr w:type="spellEnd"/>
      <w:r w:rsidRPr="008C698F">
        <w:rPr>
          <w:rFonts w:ascii="Times New Roman" w:eastAsiaTheme="minorEastAsia" w:hAnsi="Times New Roman" w:cs="Times New Roman"/>
        </w:rPr>
        <w:t xml:space="preserve"> uji R² </w:t>
      </w:r>
      <w:r w:rsidRPr="008C698F">
        <w:rPr>
          <w:rFonts w:ascii="Times New Roman" w:hAnsi="Times New Roman" w:cs="Times New Roman"/>
          <w:noProof/>
        </w:rPr>
        <w:t>(Sugiyono, 2018:80). Adalah sebagai berikut. Dimana:</w:t>
      </w:r>
    </w:p>
    <w:tbl>
      <w:tblPr>
        <w:tblStyle w:val="TableGrid"/>
        <w:tblW w:w="4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3621"/>
      </w:tblGrid>
      <w:tr w:rsidR="00AE52B8" w:rsidRPr="008C698F" w14:paraId="765E2D34" w14:textId="77777777" w:rsidTr="00090307">
        <w:trPr>
          <w:trHeight w:val="111"/>
        </w:trPr>
        <w:tc>
          <w:tcPr>
            <w:tcW w:w="676" w:type="dxa"/>
          </w:tcPr>
          <w:p w14:paraId="340BAC24" w14:textId="77777777" w:rsidR="00AE52B8" w:rsidRPr="008C698F" w:rsidRDefault="00AE52B8" w:rsidP="00090307">
            <w:pPr>
              <w:pStyle w:val="ListParagraph"/>
              <w:ind w:left="0"/>
              <w:jc w:val="both"/>
              <w:outlineLvl w:val="2"/>
              <w:rPr>
                <w:rFonts w:ascii="Times New Roman" w:hAnsi="Times New Roman" w:cs="Times New Roman"/>
                <w:noProof/>
              </w:rPr>
            </w:pPr>
            <w:r w:rsidRPr="008C698F">
              <w:rPr>
                <w:rFonts w:ascii="Times New Roman" w:eastAsiaTheme="minorEastAsia" w:hAnsi="Times New Roman" w:cs="Times New Roman"/>
              </w:rPr>
              <w:t>R²</w:t>
            </w:r>
          </w:p>
        </w:tc>
        <w:tc>
          <w:tcPr>
            <w:tcW w:w="3621" w:type="dxa"/>
          </w:tcPr>
          <w:p w14:paraId="3ED7C2EF" w14:textId="77777777" w:rsidR="00AE52B8" w:rsidRPr="008C698F" w:rsidRDefault="00AE52B8" w:rsidP="00090307">
            <w:pPr>
              <w:pStyle w:val="ListParagraph"/>
              <w:ind w:left="0"/>
              <w:contextualSpacing w:val="0"/>
              <w:jc w:val="both"/>
              <w:outlineLvl w:val="2"/>
              <w:rPr>
                <w:rFonts w:ascii="Times New Roman" w:hAnsi="Times New Roman" w:cs="Times New Roman"/>
                <w:noProof/>
              </w:rPr>
            </w:pPr>
            <w:r w:rsidRPr="008C698F">
              <w:rPr>
                <w:rFonts w:ascii="Times New Roman" w:eastAsiaTheme="minorEastAsia" w:hAnsi="Times New Roman" w:cs="Times New Roman"/>
                <w:lang w:val="id-ID"/>
              </w:rPr>
              <w:t xml:space="preserve">: </w:t>
            </w:r>
            <w:proofErr w:type="spellStart"/>
            <w:r w:rsidRPr="008C698F">
              <w:rPr>
                <w:rFonts w:ascii="Times New Roman" w:eastAsiaTheme="minorEastAsia" w:hAnsi="Times New Roman" w:cs="Times New Roman"/>
              </w:rPr>
              <w:t>Koefisien</w:t>
            </w:r>
            <w:proofErr w:type="spellEnd"/>
            <w:r w:rsidRPr="008C698F">
              <w:rPr>
                <w:rFonts w:ascii="Times New Roman" w:eastAsiaTheme="minorEastAsia" w:hAnsi="Times New Roman" w:cs="Times New Roman"/>
              </w:rPr>
              <w:t xml:space="preserve"> </w:t>
            </w:r>
            <w:proofErr w:type="spellStart"/>
            <w:r w:rsidRPr="008C698F">
              <w:rPr>
                <w:rFonts w:ascii="Times New Roman" w:eastAsiaTheme="minorEastAsia" w:hAnsi="Times New Roman" w:cs="Times New Roman"/>
              </w:rPr>
              <w:t>determinasi</w:t>
            </w:r>
            <w:proofErr w:type="spellEnd"/>
          </w:p>
        </w:tc>
      </w:tr>
      <w:tr w:rsidR="00AE52B8" w:rsidRPr="008C698F" w14:paraId="5AC27A09" w14:textId="77777777" w:rsidTr="00090307">
        <w:trPr>
          <w:trHeight w:val="111"/>
        </w:trPr>
        <w:tc>
          <w:tcPr>
            <w:tcW w:w="676" w:type="dxa"/>
          </w:tcPr>
          <w:p w14:paraId="15F910B0" w14:textId="77777777" w:rsidR="00AE52B8" w:rsidRPr="008C698F" w:rsidRDefault="00AE52B8" w:rsidP="00090307">
            <w:pPr>
              <w:pStyle w:val="ListParagraph"/>
              <w:ind w:left="0"/>
              <w:jc w:val="both"/>
              <w:outlineLvl w:val="2"/>
              <w:rPr>
                <w:rFonts w:ascii="Times New Roman" w:hAnsi="Times New Roman" w:cs="Times New Roman"/>
                <w:noProof/>
              </w:rPr>
            </w:pPr>
            <w:r w:rsidRPr="008C698F">
              <w:rPr>
                <w:rFonts w:ascii="Times New Roman" w:eastAsiaTheme="minorEastAsia" w:hAnsi="Times New Roman" w:cs="Times New Roman"/>
              </w:rPr>
              <w:t>ESS</w:t>
            </w:r>
          </w:p>
        </w:tc>
        <w:tc>
          <w:tcPr>
            <w:tcW w:w="3621" w:type="dxa"/>
          </w:tcPr>
          <w:p w14:paraId="0F01FFE4" w14:textId="77777777" w:rsidR="00AE52B8" w:rsidRPr="008C698F" w:rsidRDefault="00AE52B8" w:rsidP="00090307">
            <w:pPr>
              <w:pStyle w:val="ListParagraph"/>
              <w:ind w:left="0"/>
              <w:contextualSpacing w:val="0"/>
              <w:jc w:val="both"/>
              <w:outlineLvl w:val="2"/>
              <w:rPr>
                <w:rFonts w:ascii="Times New Roman" w:hAnsi="Times New Roman" w:cs="Times New Roman"/>
                <w:noProof/>
                <w:lang w:val="id-ID"/>
              </w:rPr>
            </w:pPr>
            <w:r w:rsidRPr="008C698F">
              <w:rPr>
                <w:rFonts w:ascii="Times New Roman" w:eastAsiaTheme="minorEastAsia" w:hAnsi="Times New Roman" w:cs="Times New Roman"/>
                <w:i/>
                <w:lang w:val="id-ID"/>
              </w:rPr>
              <w:t xml:space="preserve">: </w:t>
            </w:r>
            <w:r w:rsidRPr="008C698F">
              <w:rPr>
                <w:rFonts w:ascii="Times New Roman" w:eastAsiaTheme="minorEastAsia" w:hAnsi="Times New Roman" w:cs="Times New Roman"/>
                <w:i/>
              </w:rPr>
              <w:t xml:space="preserve">Explained Sum Squared </w:t>
            </w:r>
            <w:r w:rsidRPr="008C698F">
              <w:rPr>
                <w:rFonts w:ascii="Times New Roman" w:eastAsiaTheme="minorEastAsia" w:hAnsi="Times New Roman" w:cs="Times New Roman"/>
              </w:rPr>
              <w:t>(</w:t>
            </w:r>
            <w:proofErr w:type="spellStart"/>
            <w:r w:rsidRPr="008C698F">
              <w:rPr>
                <w:rFonts w:ascii="Times New Roman" w:eastAsiaTheme="minorEastAsia" w:hAnsi="Times New Roman" w:cs="Times New Roman"/>
              </w:rPr>
              <w:t>jumlah</w:t>
            </w:r>
            <w:proofErr w:type="spellEnd"/>
          </w:p>
        </w:tc>
      </w:tr>
      <w:tr w:rsidR="00AE52B8" w:rsidRPr="008C698F" w14:paraId="0C5E4E75" w14:textId="77777777" w:rsidTr="00090307">
        <w:trPr>
          <w:trHeight w:val="111"/>
        </w:trPr>
        <w:tc>
          <w:tcPr>
            <w:tcW w:w="676" w:type="dxa"/>
          </w:tcPr>
          <w:p w14:paraId="71D08B8D" w14:textId="77777777" w:rsidR="00AE52B8" w:rsidRPr="008C698F" w:rsidRDefault="00AE52B8" w:rsidP="00090307">
            <w:pPr>
              <w:pStyle w:val="ListParagraph"/>
              <w:ind w:left="0"/>
              <w:jc w:val="both"/>
              <w:outlineLvl w:val="2"/>
              <w:rPr>
                <w:rFonts w:ascii="Times New Roman" w:hAnsi="Times New Roman" w:cs="Times New Roman"/>
                <w:noProof/>
              </w:rPr>
            </w:pPr>
          </w:p>
        </w:tc>
        <w:tc>
          <w:tcPr>
            <w:tcW w:w="3621" w:type="dxa"/>
          </w:tcPr>
          <w:p w14:paraId="688689B8" w14:textId="77777777" w:rsidR="00AE52B8" w:rsidRPr="008C698F" w:rsidRDefault="00AE52B8" w:rsidP="00090307">
            <w:pPr>
              <w:pStyle w:val="ListParagraph"/>
              <w:ind w:left="0"/>
              <w:contextualSpacing w:val="0"/>
              <w:jc w:val="both"/>
              <w:outlineLvl w:val="2"/>
              <w:rPr>
                <w:rFonts w:ascii="Times New Roman" w:hAnsi="Times New Roman" w:cs="Times New Roman"/>
                <w:noProof/>
                <w:lang w:val="id-ID"/>
              </w:rPr>
            </w:pPr>
            <w:r w:rsidRPr="008C698F">
              <w:rPr>
                <w:rFonts w:ascii="Times New Roman" w:hAnsi="Times New Roman" w:cs="Times New Roman"/>
                <w:noProof/>
                <w:lang w:val="id-ID"/>
              </w:rPr>
              <w:t xml:space="preserve">  Kuadrat yang dijelaskan)</w:t>
            </w:r>
          </w:p>
        </w:tc>
      </w:tr>
      <w:tr w:rsidR="00AE52B8" w:rsidRPr="008C698F" w14:paraId="05DB5544" w14:textId="77777777" w:rsidTr="00090307">
        <w:trPr>
          <w:trHeight w:val="352"/>
        </w:trPr>
        <w:tc>
          <w:tcPr>
            <w:tcW w:w="676" w:type="dxa"/>
          </w:tcPr>
          <w:p w14:paraId="18F4A696" w14:textId="77777777" w:rsidR="00AE52B8" w:rsidRPr="008C698F" w:rsidRDefault="00AE52B8" w:rsidP="00090307">
            <w:pPr>
              <w:pStyle w:val="ListParagraph"/>
              <w:spacing w:after="200"/>
              <w:ind w:left="0"/>
              <w:jc w:val="both"/>
              <w:outlineLvl w:val="2"/>
              <w:rPr>
                <w:rFonts w:ascii="Times New Roman" w:hAnsi="Times New Roman" w:cs="Times New Roman"/>
                <w:noProof/>
              </w:rPr>
            </w:pPr>
            <w:r w:rsidRPr="008C698F">
              <w:rPr>
                <w:rFonts w:ascii="Times New Roman" w:eastAsiaTheme="minorEastAsia" w:hAnsi="Times New Roman" w:cs="Times New Roman"/>
              </w:rPr>
              <w:t>TSS</w:t>
            </w:r>
          </w:p>
        </w:tc>
        <w:tc>
          <w:tcPr>
            <w:tcW w:w="3621" w:type="dxa"/>
          </w:tcPr>
          <w:p w14:paraId="7CA7984A" w14:textId="77777777" w:rsidR="00AE52B8" w:rsidRPr="008C698F" w:rsidRDefault="00AE52B8" w:rsidP="00090307">
            <w:pPr>
              <w:pStyle w:val="ListParagraph"/>
              <w:ind w:left="0"/>
              <w:contextualSpacing w:val="0"/>
              <w:jc w:val="both"/>
              <w:outlineLvl w:val="2"/>
              <w:rPr>
                <w:rFonts w:ascii="Times New Roman" w:eastAsiaTheme="minorEastAsia" w:hAnsi="Times New Roman" w:cs="Times New Roman"/>
                <w:lang w:val="id-ID"/>
              </w:rPr>
            </w:pPr>
            <w:r w:rsidRPr="008C698F">
              <w:rPr>
                <w:rFonts w:ascii="Times New Roman" w:eastAsiaTheme="minorEastAsia" w:hAnsi="Times New Roman" w:cs="Times New Roman"/>
                <w:i/>
              </w:rPr>
              <w:t xml:space="preserve">: Total Sum Square </w:t>
            </w:r>
            <w:r w:rsidRPr="008C698F">
              <w:rPr>
                <w:rFonts w:ascii="Times New Roman" w:eastAsiaTheme="minorEastAsia" w:hAnsi="Times New Roman" w:cs="Times New Roman"/>
              </w:rPr>
              <w:t>(</w:t>
            </w:r>
            <w:proofErr w:type="spellStart"/>
            <w:r w:rsidRPr="008C698F">
              <w:rPr>
                <w:rFonts w:ascii="Times New Roman" w:eastAsiaTheme="minorEastAsia" w:hAnsi="Times New Roman" w:cs="Times New Roman"/>
              </w:rPr>
              <w:t>jumlah</w:t>
            </w:r>
            <w:proofErr w:type="spellEnd"/>
            <w:r w:rsidRPr="008C698F">
              <w:rPr>
                <w:rFonts w:ascii="Times New Roman" w:eastAsiaTheme="minorEastAsia" w:hAnsi="Times New Roman" w:cs="Times New Roman"/>
              </w:rPr>
              <w:t xml:space="preserve"> total</w:t>
            </w:r>
          </w:p>
          <w:p w14:paraId="448A39E1" w14:textId="77777777" w:rsidR="00AE52B8" w:rsidRPr="008C698F" w:rsidRDefault="00AE52B8" w:rsidP="00090307">
            <w:pPr>
              <w:pStyle w:val="ListParagraph"/>
              <w:ind w:left="0"/>
              <w:contextualSpacing w:val="0"/>
              <w:jc w:val="both"/>
              <w:outlineLvl w:val="2"/>
              <w:rPr>
                <w:rFonts w:ascii="Times New Roman" w:eastAsiaTheme="minorEastAsia" w:hAnsi="Times New Roman" w:cs="Times New Roman"/>
                <w:lang w:val="id-ID"/>
              </w:rPr>
            </w:pPr>
            <w:r w:rsidRPr="008C698F">
              <w:rPr>
                <w:rFonts w:ascii="Times New Roman" w:eastAsiaTheme="minorEastAsia" w:hAnsi="Times New Roman" w:cs="Times New Roman"/>
              </w:rPr>
              <w:t xml:space="preserve">   </w:t>
            </w:r>
            <w:r w:rsidRPr="008C698F">
              <w:rPr>
                <w:rFonts w:ascii="Times New Roman" w:eastAsiaTheme="minorEastAsia" w:hAnsi="Times New Roman" w:cs="Times New Roman"/>
                <w:lang w:val="id-ID"/>
              </w:rPr>
              <w:t>kuadrat</w:t>
            </w:r>
          </w:p>
        </w:tc>
      </w:tr>
    </w:tbl>
    <w:p w14:paraId="4A62D417" w14:textId="77777777" w:rsidR="00AE52B8" w:rsidRDefault="00AE52B8" w:rsidP="00AE52B8">
      <w:pPr>
        <w:spacing w:after="120"/>
        <w:jc w:val="both"/>
        <w:rPr>
          <w:rFonts w:ascii="Times New Roman" w:hAnsi="Times New Roman" w:cs="Times New Roman"/>
        </w:rPr>
      </w:pPr>
    </w:p>
    <w:p w14:paraId="4C6F4DA6" w14:textId="77777777" w:rsidR="00AE52B8" w:rsidRPr="008C698F" w:rsidRDefault="00AE52B8" w:rsidP="00AE52B8">
      <w:pPr>
        <w:jc w:val="both"/>
        <w:rPr>
          <w:rFonts w:ascii="Times New Roman" w:hAnsi="Times New Roman" w:cs="Times New Roman"/>
          <w:b/>
          <w:sz w:val="24"/>
          <w:szCs w:val="24"/>
          <w:shd w:val="clear" w:color="auto" w:fill="FFFFFF"/>
        </w:rPr>
      </w:pPr>
      <w:r w:rsidRPr="008C698F">
        <w:rPr>
          <w:rFonts w:ascii="Times New Roman" w:hAnsi="Times New Roman" w:cs="Times New Roman"/>
          <w:b/>
          <w:sz w:val="24"/>
          <w:szCs w:val="24"/>
          <w:shd w:val="clear" w:color="auto" w:fill="FFFFFF"/>
        </w:rPr>
        <w:t>HASIL DAN PEMBAHASAN</w:t>
      </w:r>
    </w:p>
    <w:p w14:paraId="6502A43B" w14:textId="77777777" w:rsidR="00AE52B8" w:rsidRPr="008C698F" w:rsidRDefault="00AE52B8" w:rsidP="00AE52B8">
      <w:pPr>
        <w:tabs>
          <w:tab w:val="left" w:pos="284"/>
          <w:tab w:val="left" w:pos="6547"/>
        </w:tabs>
        <w:jc w:val="both"/>
        <w:outlineLvl w:val="1"/>
        <w:rPr>
          <w:rFonts w:ascii="Times New Roman" w:hAnsi="Times New Roman" w:cs="Times New Roman"/>
          <w:b/>
          <w:noProof/>
        </w:rPr>
      </w:pPr>
      <w:r w:rsidRPr="008C698F">
        <w:rPr>
          <w:rFonts w:ascii="Times New Roman" w:hAnsi="Times New Roman" w:cs="Times New Roman"/>
          <w:b/>
          <w:noProof/>
        </w:rPr>
        <w:t>Analisis Regresi Berganda</w:t>
      </w:r>
    </w:p>
    <w:p w14:paraId="31635DDA" w14:textId="77777777" w:rsidR="00AE52B8" w:rsidRPr="008C698F" w:rsidRDefault="00AE52B8" w:rsidP="00AE52B8">
      <w:pPr>
        <w:ind w:firstLine="720"/>
        <w:jc w:val="both"/>
        <w:rPr>
          <w:rFonts w:ascii="Times New Roman" w:hAnsi="Times New Roman" w:cs="Times New Roman"/>
        </w:rPr>
        <w:sectPr w:rsidR="00AE52B8" w:rsidRPr="008C698F" w:rsidSect="002C3B89">
          <w:type w:val="continuous"/>
          <w:pgSz w:w="11906" w:h="16838"/>
          <w:pgMar w:top="1701" w:right="1134" w:bottom="1134" w:left="1701" w:header="720" w:footer="720" w:gutter="0"/>
          <w:pgNumType w:start="1"/>
          <w:cols w:num="2" w:space="565"/>
          <w:docGrid w:linePitch="360"/>
        </w:sectPr>
      </w:pPr>
      <w:r w:rsidRPr="008C698F">
        <w:rPr>
          <w:rFonts w:ascii="Times New Roman" w:hAnsi="Times New Roman" w:cs="Times New Roman"/>
          <w:noProof/>
        </w:rPr>
        <w:t>Hasil analisis regresi linier berganda disajikan dalam tabel berikut ini</w:t>
      </w:r>
    </w:p>
    <w:p w14:paraId="4C1435AF" w14:textId="77777777" w:rsidR="00AE52B8" w:rsidRPr="008C698F" w:rsidRDefault="00AE52B8" w:rsidP="00AE52B8">
      <w:pPr>
        <w:tabs>
          <w:tab w:val="left" w:pos="284"/>
          <w:tab w:val="left" w:pos="6547"/>
        </w:tabs>
        <w:jc w:val="both"/>
        <w:outlineLvl w:val="1"/>
        <w:rPr>
          <w:rFonts w:ascii="Times New Roman" w:hAnsi="Times New Roman" w:cs="Times New Roman"/>
          <w:noProof/>
        </w:rPr>
      </w:pPr>
    </w:p>
    <w:p w14:paraId="3E5C4AF9" w14:textId="77777777" w:rsidR="00AE52B8" w:rsidRPr="008C698F" w:rsidRDefault="00AE52B8" w:rsidP="00AE52B8">
      <w:pPr>
        <w:pStyle w:val="ListParagraph"/>
        <w:tabs>
          <w:tab w:val="left" w:pos="284"/>
          <w:tab w:val="left" w:pos="6547"/>
        </w:tabs>
        <w:ind w:left="0"/>
        <w:contextualSpacing w:val="0"/>
        <w:jc w:val="center"/>
        <w:outlineLvl w:val="1"/>
        <w:rPr>
          <w:rFonts w:ascii="Times New Roman" w:hAnsi="Times New Roman" w:cs="Times New Roman"/>
          <w:noProof/>
          <w:sz w:val="20"/>
          <w:szCs w:val="20"/>
        </w:rPr>
      </w:pPr>
      <w:r w:rsidRPr="008C698F">
        <w:rPr>
          <w:rFonts w:ascii="Times New Roman" w:hAnsi="Times New Roman" w:cs="Times New Roman"/>
          <w:noProof/>
          <w:sz w:val="20"/>
          <w:szCs w:val="20"/>
        </w:rPr>
        <w:t>Tabel 1.</w:t>
      </w:r>
    </w:p>
    <w:p w14:paraId="75B50879" w14:textId="77777777" w:rsidR="00AE52B8" w:rsidRPr="008C698F" w:rsidRDefault="00AE52B8" w:rsidP="00AE52B8">
      <w:pPr>
        <w:pStyle w:val="ListParagraph"/>
        <w:tabs>
          <w:tab w:val="left" w:pos="284"/>
          <w:tab w:val="left" w:pos="6547"/>
        </w:tabs>
        <w:ind w:left="0"/>
        <w:contextualSpacing w:val="0"/>
        <w:jc w:val="center"/>
        <w:outlineLvl w:val="1"/>
        <w:rPr>
          <w:rFonts w:ascii="Times New Roman" w:hAnsi="Times New Roman" w:cs="Times New Roman"/>
          <w:noProof/>
          <w:sz w:val="20"/>
          <w:szCs w:val="20"/>
        </w:rPr>
      </w:pPr>
      <w:r w:rsidRPr="008C698F">
        <w:rPr>
          <w:rFonts w:ascii="Times New Roman" w:hAnsi="Times New Roman" w:cs="Times New Roman"/>
          <w:noProof/>
          <w:sz w:val="20"/>
          <w:szCs w:val="20"/>
        </w:rPr>
        <w:t>Hasil Pengujian Analisis Regresi Berganda</w:t>
      </w:r>
    </w:p>
    <w:tbl>
      <w:tblPr>
        <w:tblW w:w="9990" w:type="dxa"/>
        <w:tblLook w:val="04A0" w:firstRow="1" w:lastRow="0" w:firstColumn="1" w:lastColumn="0" w:noHBand="0" w:noVBand="1"/>
      </w:tblPr>
      <w:tblGrid>
        <w:gridCol w:w="815"/>
        <w:gridCol w:w="1145"/>
        <w:gridCol w:w="810"/>
        <w:gridCol w:w="810"/>
        <w:gridCol w:w="1808"/>
        <w:gridCol w:w="1736"/>
        <w:gridCol w:w="822"/>
        <w:gridCol w:w="2044"/>
      </w:tblGrid>
      <w:tr w:rsidR="00AE52B8" w:rsidRPr="008C698F" w14:paraId="795C6676" w14:textId="77777777" w:rsidTr="00AE52B8">
        <w:trPr>
          <w:trHeight w:val="53"/>
        </w:trPr>
        <w:tc>
          <w:tcPr>
            <w:tcW w:w="815" w:type="dxa"/>
            <w:tcBorders>
              <w:top w:val="single" w:sz="6" w:space="0" w:color="auto"/>
            </w:tcBorders>
            <w:shd w:val="clear" w:color="auto" w:fill="auto"/>
            <w:noWrap/>
            <w:vAlign w:val="bottom"/>
            <w:hideMark/>
          </w:tcPr>
          <w:p w14:paraId="3D12F7E1"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1145" w:type="dxa"/>
            <w:tcBorders>
              <w:top w:val="single" w:sz="6" w:space="0" w:color="auto"/>
            </w:tcBorders>
            <w:shd w:val="clear" w:color="auto" w:fill="auto"/>
            <w:noWrap/>
            <w:vAlign w:val="bottom"/>
            <w:hideMark/>
          </w:tcPr>
          <w:p w14:paraId="1BBC3833"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810" w:type="dxa"/>
            <w:tcBorders>
              <w:top w:val="single" w:sz="6" w:space="0" w:color="auto"/>
            </w:tcBorders>
          </w:tcPr>
          <w:p w14:paraId="1EC4BE9E" w14:textId="77777777" w:rsidR="00AE52B8" w:rsidRPr="008C698F" w:rsidRDefault="00AE52B8" w:rsidP="00090307">
            <w:pPr>
              <w:rPr>
                <w:rFonts w:ascii="Times New Roman" w:eastAsia="Times New Roman" w:hAnsi="Times New Roman" w:cs="Times New Roman"/>
                <w:color w:val="000000"/>
                <w:sz w:val="18"/>
                <w:szCs w:val="18"/>
                <w:lang w:eastAsia="id-ID"/>
              </w:rPr>
            </w:pPr>
          </w:p>
        </w:tc>
        <w:tc>
          <w:tcPr>
            <w:tcW w:w="810" w:type="dxa"/>
            <w:tcBorders>
              <w:top w:val="single" w:sz="6" w:space="0" w:color="auto"/>
            </w:tcBorders>
            <w:shd w:val="clear" w:color="auto" w:fill="auto"/>
            <w:noWrap/>
            <w:vAlign w:val="bottom"/>
            <w:hideMark/>
          </w:tcPr>
          <w:p w14:paraId="7CD16ED0"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1808" w:type="dxa"/>
            <w:tcBorders>
              <w:top w:val="single" w:sz="6" w:space="0" w:color="auto"/>
            </w:tcBorders>
            <w:shd w:val="clear" w:color="auto" w:fill="auto"/>
            <w:noWrap/>
            <w:vAlign w:val="center"/>
            <w:hideMark/>
          </w:tcPr>
          <w:p w14:paraId="09952358"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xml:space="preserve">Coefficients </w:t>
            </w:r>
            <w:r w:rsidRPr="008C698F">
              <w:rPr>
                <w:rFonts w:ascii="Times New Roman" w:eastAsia="Times New Roman" w:hAnsi="Times New Roman" w:cs="Times New Roman"/>
                <w:color w:val="000000"/>
                <w:sz w:val="18"/>
                <w:szCs w:val="18"/>
                <w:vertAlign w:val="superscript"/>
                <w:lang w:eastAsia="id-ID"/>
              </w:rPr>
              <w:t>a.</w:t>
            </w:r>
          </w:p>
        </w:tc>
        <w:tc>
          <w:tcPr>
            <w:tcW w:w="1736" w:type="dxa"/>
            <w:tcBorders>
              <w:top w:val="single" w:sz="6" w:space="0" w:color="auto"/>
            </w:tcBorders>
            <w:shd w:val="clear" w:color="auto" w:fill="auto"/>
            <w:noWrap/>
            <w:vAlign w:val="center"/>
            <w:hideMark/>
          </w:tcPr>
          <w:p w14:paraId="39798B29"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822" w:type="dxa"/>
            <w:tcBorders>
              <w:top w:val="single" w:sz="6" w:space="0" w:color="auto"/>
            </w:tcBorders>
            <w:shd w:val="clear" w:color="auto" w:fill="auto"/>
            <w:noWrap/>
            <w:vAlign w:val="center"/>
            <w:hideMark/>
          </w:tcPr>
          <w:p w14:paraId="06DC7379"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2044" w:type="dxa"/>
            <w:tcBorders>
              <w:top w:val="single" w:sz="6" w:space="0" w:color="auto"/>
            </w:tcBorders>
            <w:shd w:val="clear" w:color="auto" w:fill="auto"/>
            <w:noWrap/>
            <w:vAlign w:val="center"/>
            <w:hideMark/>
          </w:tcPr>
          <w:p w14:paraId="524698B0"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r>
      <w:tr w:rsidR="00AE52B8" w:rsidRPr="008C698F" w14:paraId="00071BFC" w14:textId="77777777" w:rsidTr="00AE52B8">
        <w:trPr>
          <w:trHeight w:val="207"/>
        </w:trPr>
        <w:tc>
          <w:tcPr>
            <w:tcW w:w="815" w:type="dxa"/>
            <w:shd w:val="clear" w:color="auto" w:fill="auto"/>
            <w:noWrap/>
            <w:vAlign w:val="bottom"/>
            <w:hideMark/>
          </w:tcPr>
          <w:p w14:paraId="68D3A47E"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1145" w:type="dxa"/>
            <w:shd w:val="clear" w:color="auto" w:fill="auto"/>
            <w:noWrap/>
            <w:vAlign w:val="bottom"/>
            <w:hideMark/>
          </w:tcPr>
          <w:p w14:paraId="1A5A57B5"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810" w:type="dxa"/>
          </w:tcPr>
          <w:p w14:paraId="16E37DBE" w14:textId="77777777" w:rsidR="00AE52B8" w:rsidRPr="008C698F" w:rsidRDefault="00AE52B8" w:rsidP="00090307">
            <w:pPr>
              <w:rPr>
                <w:rFonts w:ascii="Times New Roman" w:eastAsia="Times New Roman" w:hAnsi="Times New Roman" w:cs="Times New Roman"/>
                <w:color w:val="000000"/>
                <w:sz w:val="18"/>
                <w:szCs w:val="18"/>
                <w:lang w:eastAsia="id-ID"/>
              </w:rPr>
            </w:pPr>
          </w:p>
        </w:tc>
        <w:tc>
          <w:tcPr>
            <w:tcW w:w="810" w:type="dxa"/>
            <w:shd w:val="clear" w:color="auto" w:fill="auto"/>
            <w:noWrap/>
            <w:vAlign w:val="bottom"/>
            <w:hideMark/>
          </w:tcPr>
          <w:p w14:paraId="305BA456"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1808" w:type="dxa"/>
            <w:shd w:val="clear" w:color="auto" w:fill="auto"/>
            <w:noWrap/>
            <w:vAlign w:val="center"/>
            <w:hideMark/>
          </w:tcPr>
          <w:p w14:paraId="46BC4791"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Unstandardized Coefficients</w:t>
            </w:r>
          </w:p>
        </w:tc>
        <w:tc>
          <w:tcPr>
            <w:tcW w:w="1736" w:type="dxa"/>
            <w:shd w:val="clear" w:color="auto" w:fill="auto"/>
            <w:noWrap/>
            <w:vAlign w:val="center"/>
            <w:hideMark/>
          </w:tcPr>
          <w:p w14:paraId="401254BA"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roofErr w:type="spellStart"/>
            <w:r w:rsidRPr="008C698F">
              <w:rPr>
                <w:rFonts w:ascii="Times New Roman" w:eastAsia="Times New Roman" w:hAnsi="Times New Roman" w:cs="Times New Roman"/>
                <w:color w:val="000000"/>
                <w:sz w:val="18"/>
                <w:szCs w:val="18"/>
                <w:lang w:eastAsia="id-ID"/>
              </w:rPr>
              <w:t>Standarddized</w:t>
            </w:r>
            <w:proofErr w:type="spellEnd"/>
            <w:r w:rsidRPr="008C698F">
              <w:rPr>
                <w:rFonts w:ascii="Times New Roman" w:eastAsia="Times New Roman" w:hAnsi="Times New Roman" w:cs="Times New Roman"/>
                <w:color w:val="000000"/>
                <w:sz w:val="18"/>
                <w:szCs w:val="18"/>
                <w:lang w:eastAsia="id-ID"/>
              </w:rPr>
              <w:t xml:space="preserve"> Coefficients</w:t>
            </w:r>
          </w:p>
        </w:tc>
        <w:tc>
          <w:tcPr>
            <w:tcW w:w="822" w:type="dxa"/>
            <w:shd w:val="clear" w:color="auto" w:fill="auto"/>
            <w:noWrap/>
            <w:vAlign w:val="center"/>
            <w:hideMark/>
          </w:tcPr>
          <w:p w14:paraId="1A492F40"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2044" w:type="dxa"/>
            <w:shd w:val="clear" w:color="auto" w:fill="auto"/>
            <w:noWrap/>
            <w:vAlign w:val="center"/>
            <w:hideMark/>
          </w:tcPr>
          <w:p w14:paraId="04A66F43"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r>
      <w:tr w:rsidR="00AE52B8" w:rsidRPr="008C698F" w14:paraId="3285409E" w14:textId="77777777" w:rsidTr="00AE52B8">
        <w:trPr>
          <w:trHeight w:val="207"/>
        </w:trPr>
        <w:tc>
          <w:tcPr>
            <w:tcW w:w="815" w:type="dxa"/>
            <w:tcBorders>
              <w:bottom w:val="single" w:sz="6" w:space="0" w:color="auto"/>
            </w:tcBorders>
            <w:shd w:val="clear" w:color="auto" w:fill="auto"/>
            <w:noWrap/>
            <w:vAlign w:val="center"/>
            <w:hideMark/>
          </w:tcPr>
          <w:p w14:paraId="2BC94054"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Model</w:t>
            </w:r>
          </w:p>
        </w:tc>
        <w:tc>
          <w:tcPr>
            <w:tcW w:w="1145" w:type="dxa"/>
            <w:tcBorders>
              <w:bottom w:val="single" w:sz="6" w:space="0" w:color="auto"/>
            </w:tcBorders>
            <w:shd w:val="clear" w:color="auto" w:fill="auto"/>
            <w:noWrap/>
            <w:vAlign w:val="center"/>
            <w:hideMark/>
          </w:tcPr>
          <w:p w14:paraId="62B5AFAE"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810" w:type="dxa"/>
            <w:tcBorders>
              <w:bottom w:val="single" w:sz="6" w:space="0" w:color="auto"/>
            </w:tcBorders>
          </w:tcPr>
          <w:p w14:paraId="6F219387"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810" w:type="dxa"/>
            <w:tcBorders>
              <w:bottom w:val="single" w:sz="6" w:space="0" w:color="auto"/>
            </w:tcBorders>
            <w:shd w:val="clear" w:color="auto" w:fill="auto"/>
            <w:noWrap/>
            <w:vAlign w:val="center"/>
            <w:hideMark/>
          </w:tcPr>
          <w:p w14:paraId="7625A2C4"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B</w:t>
            </w:r>
          </w:p>
        </w:tc>
        <w:tc>
          <w:tcPr>
            <w:tcW w:w="1808" w:type="dxa"/>
            <w:tcBorders>
              <w:bottom w:val="single" w:sz="6" w:space="0" w:color="auto"/>
            </w:tcBorders>
            <w:shd w:val="clear" w:color="auto" w:fill="auto"/>
            <w:noWrap/>
            <w:vAlign w:val="center"/>
            <w:hideMark/>
          </w:tcPr>
          <w:p w14:paraId="1CE23BCE"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roofErr w:type="spellStart"/>
            <w:r w:rsidRPr="008C698F">
              <w:rPr>
                <w:rFonts w:ascii="Times New Roman" w:eastAsia="Times New Roman" w:hAnsi="Times New Roman" w:cs="Times New Roman"/>
                <w:color w:val="000000"/>
                <w:sz w:val="18"/>
                <w:szCs w:val="18"/>
                <w:lang w:eastAsia="id-ID"/>
              </w:rPr>
              <w:t>Std.Error</w:t>
            </w:r>
            <w:proofErr w:type="spellEnd"/>
          </w:p>
        </w:tc>
        <w:tc>
          <w:tcPr>
            <w:tcW w:w="1736" w:type="dxa"/>
            <w:tcBorders>
              <w:bottom w:val="single" w:sz="6" w:space="0" w:color="auto"/>
            </w:tcBorders>
            <w:shd w:val="clear" w:color="auto" w:fill="auto"/>
            <w:noWrap/>
            <w:vAlign w:val="center"/>
            <w:hideMark/>
          </w:tcPr>
          <w:p w14:paraId="2E1D1864"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Beta</w:t>
            </w:r>
          </w:p>
        </w:tc>
        <w:tc>
          <w:tcPr>
            <w:tcW w:w="822" w:type="dxa"/>
            <w:tcBorders>
              <w:bottom w:val="single" w:sz="6" w:space="0" w:color="auto"/>
            </w:tcBorders>
            <w:shd w:val="clear" w:color="auto" w:fill="auto"/>
            <w:noWrap/>
            <w:vAlign w:val="center"/>
            <w:hideMark/>
          </w:tcPr>
          <w:p w14:paraId="2D3D83E7"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T</w:t>
            </w:r>
          </w:p>
        </w:tc>
        <w:tc>
          <w:tcPr>
            <w:tcW w:w="2044" w:type="dxa"/>
            <w:tcBorders>
              <w:bottom w:val="single" w:sz="6" w:space="0" w:color="auto"/>
            </w:tcBorders>
            <w:shd w:val="clear" w:color="auto" w:fill="auto"/>
            <w:noWrap/>
            <w:vAlign w:val="center"/>
            <w:hideMark/>
          </w:tcPr>
          <w:p w14:paraId="2BFA0B03"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Sig</w:t>
            </w:r>
          </w:p>
        </w:tc>
      </w:tr>
      <w:tr w:rsidR="00AE52B8" w:rsidRPr="008C698F" w14:paraId="0B5E1C1A" w14:textId="77777777" w:rsidTr="00AE52B8">
        <w:trPr>
          <w:trHeight w:val="53"/>
        </w:trPr>
        <w:tc>
          <w:tcPr>
            <w:tcW w:w="815" w:type="dxa"/>
            <w:tcBorders>
              <w:top w:val="single" w:sz="6" w:space="0" w:color="auto"/>
            </w:tcBorders>
            <w:shd w:val="clear" w:color="auto" w:fill="auto"/>
            <w:noWrap/>
            <w:vAlign w:val="center"/>
            <w:hideMark/>
          </w:tcPr>
          <w:p w14:paraId="3D0CAEA9"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1</w:t>
            </w:r>
          </w:p>
        </w:tc>
        <w:tc>
          <w:tcPr>
            <w:tcW w:w="1145" w:type="dxa"/>
            <w:tcBorders>
              <w:top w:val="single" w:sz="6" w:space="0" w:color="auto"/>
            </w:tcBorders>
            <w:shd w:val="clear" w:color="auto" w:fill="auto"/>
            <w:noWrap/>
            <w:vAlign w:val="center"/>
            <w:hideMark/>
          </w:tcPr>
          <w:p w14:paraId="2A956B41"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(Constant)</w:t>
            </w:r>
          </w:p>
        </w:tc>
        <w:tc>
          <w:tcPr>
            <w:tcW w:w="810" w:type="dxa"/>
            <w:tcBorders>
              <w:top w:val="single" w:sz="6" w:space="0" w:color="auto"/>
            </w:tcBorders>
          </w:tcPr>
          <w:p w14:paraId="414058A2"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p>
        </w:tc>
        <w:tc>
          <w:tcPr>
            <w:tcW w:w="810" w:type="dxa"/>
            <w:tcBorders>
              <w:top w:val="single" w:sz="6" w:space="0" w:color="auto"/>
            </w:tcBorders>
            <w:shd w:val="clear" w:color="000000" w:fill="FFFFFF"/>
            <w:vAlign w:val="center"/>
            <w:hideMark/>
          </w:tcPr>
          <w:p w14:paraId="5C950548"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7,365</w:t>
            </w:r>
          </w:p>
        </w:tc>
        <w:tc>
          <w:tcPr>
            <w:tcW w:w="1808" w:type="dxa"/>
            <w:tcBorders>
              <w:top w:val="single" w:sz="6" w:space="0" w:color="auto"/>
            </w:tcBorders>
            <w:shd w:val="clear" w:color="000000" w:fill="FFFFFF"/>
            <w:vAlign w:val="center"/>
            <w:hideMark/>
          </w:tcPr>
          <w:p w14:paraId="5BF89177"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2,189</w:t>
            </w:r>
          </w:p>
        </w:tc>
        <w:tc>
          <w:tcPr>
            <w:tcW w:w="1736" w:type="dxa"/>
            <w:tcBorders>
              <w:top w:val="single" w:sz="6" w:space="0" w:color="auto"/>
            </w:tcBorders>
            <w:shd w:val="clear" w:color="auto" w:fill="auto"/>
            <w:noWrap/>
            <w:vAlign w:val="center"/>
            <w:hideMark/>
          </w:tcPr>
          <w:p w14:paraId="69F17B2A"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822" w:type="dxa"/>
            <w:tcBorders>
              <w:top w:val="single" w:sz="6" w:space="0" w:color="auto"/>
            </w:tcBorders>
            <w:shd w:val="clear" w:color="000000" w:fill="FFFFFF"/>
            <w:vAlign w:val="center"/>
            <w:hideMark/>
          </w:tcPr>
          <w:p w14:paraId="700EDA8A"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3,932</w:t>
            </w:r>
          </w:p>
        </w:tc>
        <w:tc>
          <w:tcPr>
            <w:tcW w:w="2044" w:type="dxa"/>
            <w:tcBorders>
              <w:top w:val="single" w:sz="6" w:space="0" w:color="auto"/>
            </w:tcBorders>
            <w:shd w:val="clear" w:color="000000" w:fill="FFFFFF"/>
            <w:vAlign w:val="center"/>
            <w:hideMark/>
          </w:tcPr>
          <w:p w14:paraId="04E2C9A3"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,000</w:t>
            </w:r>
          </w:p>
        </w:tc>
      </w:tr>
      <w:tr w:rsidR="00AE52B8" w:rsidRPr="008C698F" w14:paraId="7FEC9752" w14:textId="77777777" w:rsidTr="00AE52B8">
        <w:trPr>
          <w:trHeight w:val="68"/>
        </w:trPr>
        <w:tc>
          <w:tcPr>
            <w:tcW w:w="815" w:type="dxa"/>
            <w:tcBorders>
              <w:bottom w:val="single" w:sz="4" w:space="0" w:color="auto"/>
            </w:tcBorders>
            <w:shd w:val="clear" w:color="auto" w:fill="auto"/>
            <w:noWrap/>
            <w:vAlign w:val="center"/>
            <w:hideMark/>
          </w:tcPr>
          <w:p w14:paraId="3468D987"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1145" w:type="dxa"/>
            <w:tcBorders>
              <w:bottom w:val="single" w:sz="4" w:space="0" w:color="auto"/>
            </w:tcBorders>
            <w:shd w:val="clear" w:color="auto" w:fill="auto"/>
            <w:noWrap/>
            <w:vAlign w:val="center"/>
            <w:hideMark/>
          </w:tcPr>
          <w:p w14:paraId="356DDFD8"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Media</w:t>
            </w:r>
          </w:p>
        </w:tc>
        <w:tc>
          <w:tcPr>
            <w:tcW w:w="810" w:type="dxa"/>
            <w:tcBorders>
              <w:bottom w:val="single" w:sz="4" w:space="0" w:color="auto"/>
            </w:tcBorders>
          </w:tcPr>
          <w:p w14:paraId="5331261A"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p>
        </w:tc>
        <w:tc>
          <w:tcPr>
            <w:tcW w:w="810" w:type="dxa"/>
            <w:tcBorders>
              <w:bottom w:val="single" w:sz="4" w:space="0" w:color="auto"/>
            </w:tcBorders>
            <w:shd w:val="clear" w:color="000000" w:fill="FFFFFF"/>
            <w:vAlign w:val="center"/>
            <w:hideMark/>
          </w:tcPr>
          <w:p w14:paraId="1F8F9BF9"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,061</w:t>
            </w:r>
          </w:p>
        </w:tc>
        <w:tc>
          <w:tcPr>
            <w:tcW w:w="1808" w:type="dxa"/>
            <w:tcBorders>
              <w:bottom w:val="single" w:sz="4" w:space="0" w:color="auto"/>
            </w:tcBorders>
            <w:shd w:val="clear" w:color="000000" w:fill="FFFFFF"/>
            <w:vAlign w:val="center"/>
            <w:hideMark/>
          </w:tcPr>
          <w:p w14:paraId="635F61D7"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,025</w:t>
            </w:r>
          </w:p>
        </w:tc>
        <w:tc>
          <w:tcPr>
            <w:tcW w:w="1736" w:type="dxa"/>
            <w:tcBorders>
              <w:bottom w:val="single" w:sz="4" w:space="0" w:color="auto"/>
            </w:tcBorders>
            <w:shd w:val="clear" w:color="000000" w:fill="FFFFFF"/>
            <w:vAlign w:val="center"/>
            <w:hideMark/>
          </w:tcPr>
          <w:p w14:paraId="5D3972C2"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,342</w:t>
            </w:r>
          </w:p>
        </w:tc>
        <w:tc>
          <w:tcPr>
            <w:tcW w:w="822" w:type="dxa"/>
            <w:tcBorders>
              <w:bottom w:val="single" w:sz="4" w:space="0" w:color="auto"/>
            </w:tcBorders>
            <w:shd w:val="clear" w:color="000000" w:fill="FFFFFF"/>
            <w:vAlign w:val="center"/>
            <w:hideMark/>
          </w:tcPr>
          <w:p w14:paraId="7FF46DC4"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2,476</w:t>
            </w:r>
          </w:p>
        </w:tc>
        <w:tc>
          <w:tcPr>
            <w:tcW w:w="2044" w:type="dxa"/>
            <w:tcBorders>
              <w:bottom w:val="single" w:sz="4" w:space="0" w:color="auto"/>
            </w:tcBorders>
            <w:shd w:val="clear" w:color="000000" w:fill="FFFFFF"/>
            <w:vAlign w:val="center"/>
            <w:hideMark/>
          </w:tcPr>
          <w:p w14:paraId="5F23EA9E"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,017</w:t>
            </w:r>
          </w:p>
        </w:tc>
      </w:tr>
    </w:tbl>
    <w:p w14:paraId="32762285" w14:textId="77777777" w:rsidR="00AE52B8" w:rsidRPr="008C698F" w:rsidRDefault="00AE52B8" w:rsidP="00AE52B8">
      <w:pPr>
        <w:pStyle w:val="ListParagraph"/>
        <w:tabs>
          <w:tab w:val="left" w:pos="284"/>
          <w:tab w:val="left" w:pos="6547"/>
        </w:tabs>
        <w:spacing w:line="360" w:lineRule="auto"/>
        <w:ind w:left="0"/>
        <w:jc w:val="both"/>
        <w:rPr>
          <w:rFonts w:ascii="Times New Roman" w:hAnsi="Times New Roman" w:cs="Times New Roman"/>
          <w:noProof/>
          <w:sz w:val="18"/>
          <w:szCs w:val="18"/>
        </w:rPr>
      </w:pPr>
      <w:r w:rsidRPr="008C698F">
        <w:rPr>
          <w:rFonts w:ascii="Times New Roman" w:hAnsi="Times New Roman" w:cs="Times New Roman"/>
          <w:i/>
          <w:noProof/>
          <w:sz w:val="18"/>
          <w:szCs w:val="18"/>
        </w:rPr>
        <w:t>Sumber: Data Olahan SPSS 25, 2021</w:t>
      </w:r>
    </w:p>
    <w:p w14:paraId="79171A5C" w14:textId="77777777" w:rsidR="00AE52B8" w:rsidRDefault="00AE52B8" w:rsidP="00AE52B8">
      <w:pPr>
        <w:pStyle w:val="ListParagraph"/>
        <w:tabs>
          <w:tab w:val="left" w:pos="284"/>
          <w:tab w:val="left" w:pos="6547"/>
        </w:tabs>
        <w:ind w:left="0"/>
        <w:outlineLvl w:val="1"/>
        <w:rPr>
          <w:rFonts w:ascii="Times New Roman" w:hAnsi="Times New Roman" w:cs="Times New Roman"/>
          <w:b/>
          <w:noProof/>
        </w:rPr>
      </w:pPr>
    </w:p>
    <w:p w14:paraId="065B37A8" w14:textId="77777777" w:rsidR="00AE52B8" w:rsidRDefault="00AE52B8" w:rsidP="00AE52B8">
      <w:pPr>
        <w:autoSpaceDE w:val="0"/>
        <w:autoSpaceDN w:val="0"/>
        <w:adjustRightInd w:val="0"/>
        <w:ind w:firstLine="720"/>
        <w:jc w:val="both"/>
        <w:rPr>
          <w:rFonts w:ascii="Times New Roman" w:hAnsi="Times New Roman" w:cs="Times New Roman"/>
        </w:rPr>
        <w:sectPr w:rsidR="00AE52B8" w:rsidSect="00AE52B8">
          <w:type w:val="continuous"/>
          <w:pgSz w:w="11906" w:h="16838"/>
          <w:pgMar w:top="1701" w:right="1134" w:bottom="1134" w:left="1701" w:header="720" w:footer="720" w:gutter="0"/>
          <w:cols w:space="720"/>
          <w:docGrid w:linePitch="360"/>
        </w:sectPr>
      </w:pPr>
    </w:p>
    <w:p w14:paraId="7472E1CC" w14:textId="77777777" w:rsidR="00AE52B8" w:rsidRPr="008C698F" w:rsidRDefault="00AE52B8" w:rsidP="00AE52B8">
      <w:pPr>
        <w:autoSpaceDE w:val="0"/>
        <w:autoSpaceDN w:val="0"/>
        <w:adjustRightInd w:val="0"/>
        <w:ind w:firstLine="720"/>
        <w:jc w:val="both"/>
        <w:rPr>
          <w:rFonts w:ascii="Times New Roman" w:hAnsi="Times New Roman" w:cs="Times New Roman"/>
        </w:rPr>
      </w:pPr>
      <w:proofErr w:type="spellStart"/>
      <w:r w:rsidRPr="008C698F">
        <w:rPr>
          <w:rFonts w:ascii="Times New Roman" w:hAnsi="Times New Roman" w:cs="Times New Roman"/>
        </w:rPr>
        <w:t>Berdasarkan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Tabel</w:t>
      </w:r>
      <w:proofErr w:type="spellEnd"/>
      <w:r w:rsidRPr="008C698F">
        <w:rPr>
          <w:rFonts w:ascii="Times New Roman" w:hAnsi="Times New Roman" w:cs="Times New Roman"/>
        </w:rPr>
        <w:t xml:space="preserve"> 1 </w:t>
      </w:r>
      <w:proofErr w:type="spellStart"/>
      <w:r w:rsidRPr="008C698F">
        <w:rPr>
          <w:rFonts w:ascii="Times New Roman" w:hAnsi="Times New Roman" w:cs="Times New Roman"/>
        </w:rPr>
        <w:t>hasil</w:t>
      </w:r>
      <w:proofErr w:type="spellEnd"/>
      <w:r w:rsidRPr="008C698F">
        <w:rPr>
          <w:rFonts w:ascii="Times New Roman" w:hAnsi="Times New Roman" w:cs="Times New Roman"/>
        </w:rPr>
        <w:t xml:space="preserve"> uji </w:t>
      </w:r>
      <w:proofErr w:type="spellStart"/>
      <w:r w:rsidRPr="008C698F">
        <w:rPr>
          <w:rFonts w:ascii="Times New Roman" w:hAnsi="Times New Roman" w:cs="Times New Roman"/>
        </w:rPr>
        <w:t>regresi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berganda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diatas</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dapat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diperoleh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persamaan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sebagai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berikut</w:t>
      </w:r>
      <w:proofErr w:type="spellEnd"/>
      <w:r w:rsidRPr="008C698F">
        <w:rPr>
          <w:rFonts w:ascii="Times New Roman" w:hAnsi="Times New Roman" w:cs="Times New Roman"/>
        </w:rPr>
        <w:t>:</w:t>
      </w:r>
    </w:p>
    <w:p w14:paraId="764D5108" w14:textId="77777777" w:rsidR="00AE52B8" w:rsidRPr="008C698F" w:rsidRDefault="00AE52B8" w:rsidP="00AE52B8">
      <w:pPr>
        <w:autoSpaceDE w:val="0"/>
        <w:autoSpaceDN w:val="0"/>
        <w:adjustRightInd w:val="0"/>
        <w:ind w:firstLine="709"/>
        <w:jc w:val="both"/>
        <w:rPr>
          <w:rFonts w:ascii="Times New Roman" w:hAnsi="Times New Roman" w:cs="Times New Roman"/>
          <w:b/>
          <w:i/>
        </w:rPr>
      </w:pPr>
      <w:r w:rsidRPr="008C698F">
        <w:rPr>
          <w:rFonts w:ascii="Times New Roman" w:hAnsi="Times New Roman" w:cs="Times New Roman"/>
          <w:b/>
        </w:rPr>
        <w:t xml:space="preserve">        Y= 7,365 + 0,061 X</w:t>
      </w:r>
      <w:r w:rsidRPr="008C698F">
        <w:rPr>
          <w:rFonts w:ascii="Times New Roman" w:hAnsi="Times New Roman" w:cs="Times New Roman"/>
          <w:b/>
          <w:vertAlign w:val="subscript"/>
        </w:rPr>
        <w:t xml:space="preserve">1 </w:t>
      </w:r>
    </w:p>
    <w:p w14:paraId="0F2A9EEA" w14:textId="77777777" w:rsidR="00AE52B8" w:rsidRPr="008C698F" w:rsidRDefault="00AE52B8" w:rsidP="00AE52B8">
      <w:pPr>
        <w:autoSpaceDE w:val="0"/>
        <w:autoSpaceDN w:val="0"/>
        <w:adjustRightInd w:val="0"/>
        <w:jc w:val="both"/>
        <w:rPr>
          <w:rFonts w:ascii="Times New Roman" w:hAnsi="Times New Roman" w:cs="Times New Roman"/>
        </w:rPr>
      </w:pPr>
      <w:r w:rsidRPr="008C698F">
        <w:rPr>
          <w:rFonts w:ascii="Times New Roman" w:hAnsi="Times New Roman" w:cs="Times New Roman"/>
        </w:rPr>
        <w:t xml:space="preserve">Dari </w:t>
      </w:r>
      <w:proofErr w:type="spellStart"/>
      <w:r w:rsidRPr="008C698F">
        <w:rPr>
          <w:rFonts w:ascii="Times New Roman" w:hAnsi="Times New Roman" w:cs="Times New Roman"/>
        </w:rPr>
        <w:t>persamaan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regresi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diatas</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dapat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dijelaskan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sebagai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berikut</w:t>
      </w:r>
      <w:proofErr w:type="spellEnd"/>
      <w:r w:rsidRPr="008C698F">
        <w:rPr>
          <w:rFonts w:ascii="Times New Roman" w:hAnsi="Times New Roman" w:cs="Times New Roman"/>
        </w:rPr>
        <w:t>:</w:t>
      </w:r>
    </w:p>
    <w:p w14:paraId="711F25FC" w14:textId="77777777" w:rsidR="00AE52B8" w:rsidRPr="008C698F" w:rsidRDefault="00AE52B8" w:rsidP="00AE52B8">
      <w:pPr>
        <w:pStyle w:val="ListParagraph"/>
        <w:numPr>
          <w:ilvl w:val="0"/>
          <w:numId w:val="13"/>
        </w:numPr>
        <w:autoSpaceDE w:val="0"/>
        <w:autoSpaceDN w:val="0"/>
        <w:adjustRightInd w:val="0"/>
        <w:ind w:left="284"/>
        <w:jc w:val="both"/>
        <w:rPr>
          <w:rFonts w:ascii="Times New Roman" w:hAnsi="Times New Roman" w:cs="Times New Roman"/>
        </w:rPr>
      </w:pPr>
      <w:proofErr w:type="spellStart"/>
      <w:r w:rsidRPr="008C698F">
        <w:rPr>
          <w:rFonts w:ascii="Times New Roman" w:hAnsi="Times New Roman" w:cs="Times New Roman"/>
        </w:rPr>
        <w:t>Konstanta</w:t>
      </w:r>
      <w:proofErr w:type="spellEnd"/>
      <w:r w:rsidRPr="008C698F">
        <w:rPr>
          <w:rFonts w:ascii="Times New Roman" w:hAnsi="Times New Roman" w:cs="Times New Roman"/>
        </w:rPr>
        <w:t xml:space="preserve"> = 7,365</w:t>
      </w:r>
    </w:p>
    <w:p w14:paraId="5301307A" w14:textId="77777777" w:rsidR="00AE52B8" w:rsidRPr="008C698F" w:rsidRDefault="00AE52B8" w:rsidP="00AE52B8">
      <w:pPr>
        <w:pStyle w:val="ListParagraph"/>
        <w:autoSpaceDE w:val="0"/>
        <w:autoSpaceDN w:val="0"/>
        <w:adjustRightInd w:val="0"/>
        <w:spacing w:after="120"/>
        <w:ind w:left="284"/>
        <w:jc w:val="both"/>
        <w:rPr>
          <w:rFonts w:ascii="Times New Roman" w:hAnsi="Times New Roman" w:cs="Times New Roman"/>
        </w:rPr>
      </w:pPr>
      <w:r w:rsidRPr="008C698F">
        <w:rPr>
          <w:rFonts w:ascii="Times New Roman" w:hAnsi="Times New Roman" w:cs="Times New Roman"/>
        </w:rPr>
        <w:t xml:space="preserve">Jika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media (X1) </w:t>
      </w:r>
      <w:proofErr w:type="spellStart"/>
      <w:r w:rsidRPr="008C698F">
        <w:rPr>
          <w:rFonts w:ascii="Times New Roman" w:hAnsi="Times New Roman" w:cs="Times New Roman"/>
        </w:rPr>
        <w:t>sama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dengan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nol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keberhasilan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kegiatan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penyuluhan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pertanian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padi</w:t>
      </w:r>
      <w:proofErr w:type="spellEnd"/>
      <w:r w:rsidRPr="008C698F">
        <w:rPr>
          <w:rFonts w:ascii="Times New Roman" w:hAnsi="Times New Roman" w:cs="Times New Roman"/>
        </w:rPr>
        <w:t xml:space="preserve"> di </w:t>
      </w:r>
      <w:proofErr w:type="spellStart"/>
      <w:r w:rsidRPr="008C698F">
        <w:rPr>
          <w:rFonts w:ascii="Times New Roman" w:hAnsi="Times New Roman" w:cs="Times New Roman"/>
        </w:rPr>
        <w:t>Kecamatan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Anggrek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meningkat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sebesar</w:t>
      </w:r>
      <w:proofErr w:type="spellEnd"/>
      <w:r w:rsidRPr="008C698F">
        <w:rPr>
          <w:rFonts w:ascii="Times New Roman" w:hAnsi="Times New Roman" w:cs="Times New Roman"/>
        </w:rPr>
        <w:t xml:space="preserve"> 7,365</w:t>
      </w:r>
    </w:p>
    <w:p w14:paraId="6FADA2F1" w14:textId="77777777" w:rsidR="00AE52B8" w:rsidRPr="008C698F" w:rsidRDefault="00AE52B8" w:rsidP="00AE52B8">
      <w:pPr>
        <w:pStyle w:val="ListParagraph"/>
        <w:numPr>
          <w:ilvl w:val="0"/>
          <w:numId w:val="13"/>
        </w:numPr>
        <w:autoSpaceDE w:val="0"/>
        <w:autoSpaceDN w:val="0"/>
        <w:adjustRightInd w:val="0"/>
        <w:ind w:left="284"/>
        <w:jc w:val="both"/>
        <w:rPr>
          <w:rFonts w:ascii="Times New Roman" w:hAnsi="Times New Roman" w:cs="Times New Roman"/>
        </w:rPr>
      </w:pPr>
      <w:proofErr w:type="spellStart"/>
      <w:r w:rsidRPr="008C698F">
        <w:rPr>
          <w:rFonts w:ascii="Times New Roman" w:hAnsi="Times New Roman" w:cs="Times New Roman"/>
        </w:rPr>
        <w:t>Koefisien</w:t>
      </w:r>
      <w:proofErr w:type="spellEnd"/>
      <w:r w:rsidRPr="008C698F">
        <w:rPr>
          <w:rFonts w:ascii="Times New Roman" w:hAnsi="Times New Roman" w:cs="Times New Roman"/>
        </w:rPr>
        <w:t xml:space="preserve"> Media (X1) = 0,061</w:t>
      </w:r>
    </w:p>
    <w:p w14:paraId="7350E398" w14:textId="77777777" w:rsidR="00AE52B8" w:rsidRPr="008C698F" w:rsidRDefault="00AE52B8" w:rsidP="00AE52B8">
      <w:pPr>
        <w:pStyle w:val="ListParagraph"/>
        <w:autoSpaceDE w:val="0"/>
        <w:autoSpaceDN w:val="0"/>
        <w:adjustRightInd w:val="0"/>
        <w:ind w:left="284"/>
        <w:jc w:val="both"/>
        <w:rPr>
          <w:rFonts w:ascii="Times New Roman" w:hAnsi="Times New Roman" w:cs="Times New Roman"/>
        </w:rPr>
      </w:pPr>
      <w:r w:rsidRPr="008C698F">
        <w:rPr>
          <w:rFonts w:ascii="Times New Roman" w:hAnsi="Times New Roman" w:cs="Times New Roman"/>
        </w:rPr>
        <w:t xml:space="preserve">Jika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media (X1) </w:t>
      </w:r>
      <w:proofErr w:type="spellStart"/>
      <w:r w:rsidRPr="008C698F">
        <w:rPr>
          <w:rFonts w:ascii="Times New Roman" w:hAnsi="Times New Roman" w:cs="Times New Roman"/>
        </w:rPr>
        <w:t>mengalami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kenaikan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keberhasilan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kegiatan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penyuluhan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pertanian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padi</w:t>
      </w:r>
      <w:proofErr w:type="spellEnd"/>
      <w:r w:rsidRPr="008C698F">
        <w:rPr>
          <w:rFonts w:ascii="Times New Roman" w:hAnsi="Times New Roman" w:cs="Times New Roman"/>
        </w:rPr>
        <w:t xml:space="preserve"> di </w:t>
      </w:r>
      <w:proofErr w:type="spellStart"/>
      <w:r w:rsidRPr="008C698F">
        <w:rPr>
          <w:rFonts w:ascii="Times New Roman" w:hAnsi="Times New Roman" w:cs="Times New Roman"/>
        </w:rPr>
        <w:t>Kecamatan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Anggrek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meningkat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sebesar</w:t>
      </w:r>
      <w:proofErr w:type="spellEnd"/>
      <w:r w:rsidRPr="008C698F">
        <w:rPr>
          <w:rFonts w:ascii="Times New Roman" w:hAnsi="Times New Roman" w:cs="Times New Roman"/>
        </w:rPr>
        <w:t xml:space="preserve"> 0,061</w:t>
      </w:r>
    </w:p>
    <w:p w14:paraId="01383BBA" w14:textId="77777777" w:rsidR="00AE52B8" w:rsidRPr="008C698F" w:rsidRDefault="00AE52B8" w:rsidP="00AE52B8">
      <w:pPr>
        <w:pStyle w:val="ListParagraph"/>
        <w:autoSpaceDE w:val="0"/>
        <w:autoSpaceDN w:val="0"/>
        <w:adjustRightInd w:val="0"/>
        <w:ind w:left="284"/>
        <w:jc w:val="both"/>
        <w:rPr>
          <w:rFonts w:ascii="Times New Roman" w:hAnsi="Times New Roman" w:cs="Times New Roman"/>
        </w:rPr>
      </w:pPr>
    </w:p>
    <w:p w14:paraId="65580BA3" w14:textId="77777777" w:rsidR="00AE52B8" w:rsidRPr="008C698F" w:rsidRDefault="00AE52B8" w:rsidP="00AE52B8">
      <w:pPr>
        <w:autoSpaceDE w:val="0"/>
        <w:autoSpaceDN w:val="0"/>
        <w:adjustRightInd w:val="0"/>
        <w:jc w:val="both"/>
        <w:rPr>
          <w:rFonts w:ascii="Times New Roman" w:hAnsi="Times New Roman" w:cs="Times New Roman"/>
          <w:b/>
        </w:rPr>
      </w:pPr>
      <w:proofErr w:type="spellStart"/>
      <w:r w:rsidRPr="008C698F">
        <w:rPr>
          <w:rFonts w:ascii="Times New Roman" w:hAnsi="Times New Roman" w:cs="Times New Roman"/>
          <w:b/>
        </w:rPr>
        <w:t>Pengujian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Hipotesis</w:t>
      </w:r>
      <w:proofErr w:type="spellEnd"/>
    </w:p>
    <w:p w14:paraId="7DC3477A" w14:textId="77777777" w:rsidR="00AE52B8" w:rsidRPr="008C698F" w:rsidRDefault="00AE52B8" w:rsidP="00AE52B8">
      <w:pPr>
        <w:autoSpaceDE w:val="0"/>
        <w:autoSpaceDN w:val="0"/>
        <w:adjustRightInd w:val="0"/>
        <w:jc w:val="both"/>
        <w:rPr>
          <w:rFonts w:ascii="Times New Roman" w:hAnsi="Times New Roman" w:cs="Times New Roman"/>
          <w:b/>
        </w:rPr>
      </w:pPr>
      <w:proofErr w:type="spellStart"/>
      <w:r w:rsidRPr="008C698F">
        <w:rPr>
          <w:rFonts w:ascii="Times New Roman" w:hAnsi="Times New Roman" w:cs="Times New Roman"/>
          <w:b/>
        </w:rPr>
        <w:t>Pengujian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hipotesis</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secara</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parsial</w:t>
      </w:r>
      <w:proofErr w:type="spellEnd"/>
      <w:r w:rsidRPr="008C698F">
        <w:rPr>
          <w:rFonts w:ascii="Times New Roman" w:hAnsi="Times New Roman" w:cs="Times New Roman"/>
          <w:b/>
        </w:rPr>
        <w:t xml:space="preserve"> (Uji t)</w:t>
      </w:r>
    </w:p>
    <w:p w14:paraId="479A01C4" w14:textId="77777777" w:rsidR="00AE52B8" w:rsidRPr="008C698F" w:rsidRDefault="00AE52B8" w:rsidP="00AE52B8">
      <w:pPr>
        <w:ind w:firstLine="720"/>
        <w:jc w:val="both"/>
        <w:rPr>
          <w:rFonts w:ascii="Times New Roman" w:hAnsi="Times New Roman" w:cs="Times New Roman"/>
        </w:rPr>
      </w:pP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dasar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pengambilan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keputusan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membandingkan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thitung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tingkat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kesalahan</w:t>
      </w:r>
      <w:proofErr w:type="spellEnd"/>
      <w:r w:rsidRPr="008C698F">
        <w:rPr>
          <w:rStyle w:val="y2iqfc"/>
          <w:rFonts w:ascii="Times New Roman" w:hAnsi="Times New Roman" w:cs="Times New Roman"/>
          <w:color w:val="202124"/>
        </w:rPr>
        <w:t xml:space="preserve"> (alpha) </w:t>
      </w:r>
      <w:proofErr w:type="spellStart"/>
      <w:r w:rsidRPr="008C698F">
        <w:rPr>
          <w:rStyle w:val="y2iqfc"/>
          <w:rFonts w:ascii="Times New Roman" w:hAnsi="Times New Roman" w:cs="Times New Roman"/>
          <w:color w:val="202124"/>
        </w:rPr>
        <w:lastRenderedPageBreak/>
        <w:t>dimana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alpha yang </w:t>
      </w:r>
      <w:proofErr w:type="spellStart"/>
      <w:r w:rsidRPr="008C698F">
        <w:rPr>
          <w:rStyle w:val="y2iqfc"/>
          <w:rFonts w:ascii="Times New Roman" w:hAnsi="Times New Roman" w:cs="Times New Roman"/>
          <w:color w:val="202124"/>
        </w:rPr>
        <w:t>telah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ditentukan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0,05. Jika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thitung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kecil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alpha </w:t>
      </w:r>
      <w:proofErr w:type="spellStart"/>
      <w:r w:rsidRPr="008C698F">
        <w:rPr>
          <w:rStyle w:val="y2iqfc"/>
          <w:rFonts w:ascii="Times New Roman" w:hAnsi="Times New Roman" w:cs="Times New Roman"/>
          <w:color w:val="202124"/>
        </w:rPr>
        <w:t>maka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dikatakan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independen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tidak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dependen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sedangkan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jika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thitung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besar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alpha </w:t>
      </w:r>
      <w:proofErr w:type="spellStart"/>
      <w:r w:rsidRPr="008C698F">
        <w:rPr>
          <w:rStyle w:val="y2iqfc"/>
          <w:rFonts w:ascii="Times New Roman" w:hAnsi="Times New Roman" w:cs="Times New Roman"/>
          <w:color w:val="202124"/>
        </w:rPr>
        <w:t>maka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dikatakan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independen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tidak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pengaruh</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terikat</w:t>
      </w:r>
      <w:proofErr w:type="spellEnd"/>
      <w:r w:rsidRPr="008C698F">
        <w:rPr>
          <w:rStyle w:val="y2iqfc"/>
          <w:rFonts w:ascii="Times New Roman" w:hAnsi="Times New Roman" w:cs="Times New Roman"/>
          <w:color w:val="202124"/>
        </w:rPr>
        <w:t>.</w:t>
      </w:r>
    </w:p>
    <w:p w14:paraId="7A428C26" w14:textId="77777777" w:rsidR="00AE52B8" w:rsidRDefault="00AE52B8" w:rsidP="00AE52B8">
      <w:pPr>
        <w:autoSpaceDE w:val="0"/>
        <w:autoSpaceDN w:val="0"/>
        <w:adjustRightInd w:val="0"/>
        <w:jc w:val="both"/>
        <w:rPr>
          <w:rFonts w:ascii="Times New Roman" w:hAnsi="Times New Roman" w:cs="Times New Roman"/>
        </w:rPr>
      </w:pPr>
    </w:p>
    <w:p w14:paraId="660786BD" w14:textId="77777777" w:rsidR="00AE52B8" w:rsidRPr="008C698F" w:rsidRDefault="00AE52B8" w:rsidP="00AE52B8">
      <w:pPr>
        <w:autoSpaceDE w:val="0"/>
        <w:autoSpaceDN w:val="0"/>
        <w:adjustRightInd w:val="0"/>
        <w:ind w:firstLine="720"/>
        <w:jc w:val="both"/>
        <w:rPr>
          <w:rFonts w:ascii="Times New Roman" w:hAnsi="Times New Roman" w:cs="Times New Roman"/>
        </w:rPr>
      </w:pPr>
      <w:proofErr w:type="spellStart"/>
      <w:r w:rsidRPr="008C698F">
        <w:rPr>
          <w:rFonts w:ascii="Times New Roman" w:hAnsi="Times New Roman" w:cs="Times New Roman"/>
        </w:rPr>
        <w:t>Berdasarkan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Tabel</w:t>
      </w:r>
      <w:proofErr w:type="spellEnd"/>
      <w:r w:rsidRPr="008C698F">
        <w:rPr>
          <w:rFonts w:ascii="Times New Roman" w:hAnsi="Times New Roman" w:cs="Times New Roman"/>
        </w:rPr>
        <w:t xml:space="preserve"> 1 </w:t>
      </w:r>
      <w:proofErr w:type="spellStart"/>
      <w:r w:rsidRPr="008C698F">
        <w:rPr>
          <w:rFonts w:ascii="Times New Roman" w:hAnsi="Times New Roman" w:cs="Times New Roman"/>
        </w:rPr>
        <w:t>hasil</w:t>
      </w:r>
      <w:proofErr w:type="spellEnd"/>
      <w:r w:rsidRPr="008C698F">
        <w:rPr>
          <w:rFonts w:ascii="Times New Roman" w:hAnsi="Times New Roman" w:cs="Times New Roman"/>
        </w:rPr>
        <w:t xml:space="preserve"> uji </w:t>
      </w:r>
      <w:proofErr w:type="spellStart"/>
      <w:r w:rsidRPr="008C698F">
        <w:rPr>
          <w:rFonts w:ascii="Times New Roman" w:hAnsi="Times New Roman" w:cs="Times New Roman"/>
        </w:rPr>
        <w:t>regresi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berganda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diatas</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dapat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diperoleh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persamaan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sebagai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berikut</w:t>
      </w:r>
      <w:proofErr w:type="spellEnd"/>
      <w:r w:rsidRPr="008C698F">
        <w:rPr>
          <w:rFonts w:ascii="Times New Roman" w:hAnsi="Times New Roman" w:cs="Times New Roman"/>
        </w:rPr>
        <w:t>:</w:t>
      </w:r>
    </w:p>
    <w:p w14:paraId="49C8E118" w14:textId="77777777" w:rsidR="00AE52B8" w:rsidRPr="008C698F" w:rsidRDefault="00AE52B8" w:rsidP="00AE52B8">
      <w:pPr>
        <w:autoSpaceDE w:val="0"/>
        <w:autoSpaceDN w:val="0"/>
        <w:adjustRightInd w:val="0"/>
        <w:ind w:firstLine="709"/>
        <w:jc w:val="both"/>
        <w:rPr>
          <w:rFonts w:ascii="Times New Roman" w:hAnsi="Times New Roman" w:cs="Times New Roman"/>
          <w:b/>
          <w:i/>
        </w:rPr>
      </w:pPr>
      <w:r w:rsidRPr="008C698F">
        <w:rPr>
          <w:rFonts w:ascii="Times New Roman" w:hAnsi="Times New Roman" w:cs="Times New Roman"/>
          <w:b/>
        </w:rPr>
        <w:t xml:space="preserve">        Y= 7,365 + 0,061 X</w:t>
      </w:r>
      <w:r w:rsidRPr="008C698F">
        <w:rPr>
          <w:rFonts w:ascii="Times New Roman" w:hAnsi="Times New Roman" w:cs="Times New Roman"/>
          <w:b/>
          <w:vertAlign w:val="subscript"/>
        </w:rPr>
        <w:t xml:space="preserve">1 </w:t>
      </w:r>
    </w:p>
    <w:p w14:paraId="3A7026CB" w14:textId="77777777" w:rsidR="00AE52B8" w:rsidRPr="008C698F" w:rsidRDefault="00AE52B8" w:rsidP="00AE52B8">
      <w:pPr>
        <w:autoSpaceDE w:val="0"/>
        <w:autoSpaceDN w:val="0"/>
        <w:adjustRightInd w:val="0"/>
        <w:jc w:val="both"/>
        <w:rPr>
          <w:rFonts w:ascii="Times New Roman" w:hAnsi="Times New Roman" w:cs="Times New Roman"/>
        </w:rPr>
      </w:pPr>
      <w:r w:rsidRPr="008C698F">
        <w:rPr>
          <w:rFonts w:ascii="Times New Roman" w:hAnsi="Times New Roman" w:cs="Times New Roman"/>
        </w:rPr>
        <w:t xml:space="preserve">Dari </w:t>
      </w:r>
      <w:proofErr w:type="spellStart"/>
      <w:r w:rsidRPr="008C698F">
        <w:rPr>
          <w:rFonts w:ascii="Times New Roman" w:hAnsi="Times New Roman" w:cs="Times New Roman"/>
        </w:rPr>
        <w:t>persamaan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regresi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diatas</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dapat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dijelaskan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sebagai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berikut</w:t>
      </w:r>
      <w:proofErr w:type="spellEnd"/>
      <w:r w:rsidRPr="008C698F">
        <w:rPr>
          <w:rFonts w:ascii="Times New Roman" w:hAnsi="Times New Roman" w:cs="Times New Roman"/>
        </w:rPr>
        <w:t>:</w:t>
      </w:r>
    </w:p>
    <w:p w14:paraId="7B8D01C0" w14:textId="77777777" w:rsidR="00AE52B8" w:rsidRPr="008C698F" w:rsidRDefault="00AE52B8" w:rsidP="00AE52B8">
      <w:pPr>
        <w:pStyle w:val="ListParagraph"/>
        <w:numPr>
          <w:ilvl w:val="0"/>
          <w:numId w:val="13"/>
        </w:numPr>
        <w:autoSpaceDE w:val="0"/>
        <w:autoSpaceDN w:val="0"/>
        <w:adjustRightInd w:val="0"/>
        <w:ind w:left="284"/>
        <w:jc w:val="both"/>
        <w:rPr>
          <w:rFonts w:ascii="Times New Roman" w:hAnsi="Times New Roman" w:cs="Times New Roman"/>
        </w:rPr>
      </w:pPr>
      <w:proofErr w:type="spellStart"/>
      <w:r w:rsidRPr="008C698F">
        <w:rPr>
          <w:rFonts w:ascii="Times New Roman" w:hAnsi="Times New Roman" w:cs="Times New Roman"/>
        </w:rPr>
        <w:t>Konstanta</w:t>
      </w:r>
      <w:proofErr w:type="spellEnd"/>
      <w:r w:rsidRPr="008C698F">
        <w:rPr>
          <w:rFonts w:ascii="Times New Roman" w:hAnsi="Times New Roman" w:cs="Times New Roman"/>
        </w:rPr>
        <w:t xml:space="preserve"> = 7,365</w:t>
      </w:r>
    </w:p>
    <w:p w14:paraId="6B8911F1" w14:textId="77777777" w:rsidR="00AE52B8" w:rsidRPr="008C698F" w:rsidRDefault="00AE52B8" w:rsidP="00AE52B8">
      <w:pPr>
        <w:pStyle w:val="ListParagraph"/>
        <w:autoSpaceDE w:val="0"/>
        <w:autoSpaceDN w:val="0"/>
        <w:adjustRightInd w:val="0"/>
        <w:spacing w:after="120"/>
        <w:ind w:left="284"/>
        <w:jc w:val="both"/>
        <w:rPr>
          <w:rFonts w:ascii="Times New Roman" w:hAnsi="Times New Roman" w:cs="Times New Roman"/>
        </w:rPr>
      </w:pPr>
      <w:r w:rsidRPr="008C698F">
        <w:rPr>
          <w:rFonts w:ascii="Times New Roman" w:hAnsi="Times New Roman" w:cs="Times New Roman"/>
        </w:rPr>
        <w:t xml:space="preserve">Jika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media (X1) </w:t>
      </w:r>
      <w:proofErr w:type="spellStart"/>
      <w:r w:rsidRPr="008C698F">
        <w:rPr>
          <w:rFonts w:ascii="Times New Roman" w:hAnsi="Times New Roman" w:cs="Times New Roman"/>
        </w:rPr>
        <w:t>sama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dengan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nol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keberhasilan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kegiatan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penyuluhan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pertanian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padi</w:t>
      </w:r>
      <w:proofErr w:type="spellEnd"/>
      <w:r w:rsidRPr="008C698F">
        <w:rPr>
          <w:rFonts w:ascii="Times New Roman" w:hAnsi="Times New Roman" w:cs="Times New Roman"/>
        </w:rPr>
        <w:t xml:space="preserve"> di </w:t>
      </w:r>
      <w:proofErr w:type="spellStart"/>
      <w:r w:rsidRPr="008C698F">
        <w:rPr>
          <w:rFonts w:ascii="Times New Roman" w:hAnsi="Times New Roman" w:cs="Times New Roman"/>
        </w:rPr>
        <w:t>Kecamatan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Anggrek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meningkat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sebesar</w:t>
      </w:r>
      <w:proofErr w:type="spellEnd"/>
      <w:r w:rsidRPr="008C698F">
        <w:rPr>
          <w:rFonts w:ascii="Times New Roman" w:hAnsi="Times New Roman" w:cs="Times New Roman"/>
        </w:rPr>
        <w:t xml:space="preserve"> 7,365</w:t>
      </w:r>
    </w:p>
    <w:p w14:paraId="048239AC" w14:textId="77777777" w:rsidR="00AE52B8" w:rsidRPr="008C698F" w:rsidRDefault="00AE52B8" w:rsidP="00AE52B8">
      <w:pPr>
        <w:pStyle w:val="ListParagraph"/>
        <w:numPr>
          <w:ilvl w:val="0"/>
          <w:numId w:val="13"/>
        </w:numPr>
        <w:autoSpaceDE w:val="0"/>
        <w:autoSpaceDN w:val="0"/>
        <w:adjustRightInd w:val="0"/>
        <w:ind w:left="284"/>
        <w:jc w:val="both"/>
        <w:rPr>
          <w:rFonts w:ascii="Times New Roman" w:hAnsi="Times New Roman" w:cs="Times New Roman"/>
        </w:rPr>
      </w:pPr>
      <w:proofErr w:type="spellStart"/>
      <w:r w:rsidRPr="008C698F">
        <w:rPr>
          <w:rFonts w:ascii="Times New Roman" w:hAnsi="Times New Roman" w:cs="Times New Roman"/>
        </w:rPr>
        <w:t>Koefisien</w:t>
      </w:r>
      <w:proofErr w:type="spellEnd"/>
      <w:r w:rsidRPr="008C698F">
        <w:rPr>
          <w:rFonts w:ascii="Times New Roman" w:hAnsi="Times New Roman" w:cs="Times New Roman"/>
        </w:rPr>
        <w:t xml:space="preserve"> Media (X1) = 0,061</w:t>
      </w:r>
    </w:p>
    <w:p w14:paraId="12EB3D59" w14:textId="77777777" w:rsidR="00AE52B8" w:rsidRPr="008C698F" w:rsidRDefault="00AE52B8" w:rsidP="00AE52B8">
      <w:pPr>
        <w:pStyle w:val="ListParagraph"/>
        <w:autoSpaceDE w:val="0"/>
        <w:autoSpaceDN w:val="0"/>
        <w:adjustRightInd w:val="0"/>
        <w:ind w:left="284"/>
        <w:jc w:val="both"/>
        <w:rPr>
          <w:rFonts w:ascii="Times New Roman" w:hAnsi="Times New Roman" w:cs="Times New Roman"/>
        </w:rPr>
      </w:pPr>
      <w:r w:rsidRPr="008C698F">
        <w:rPr>
          <w:rFonts w:ascii="Times New Roman" w:hAnsi="Times New Roman" w:cs="Times New Roman"/>
        </w:rPr>
        <w:t xml:space="preserve">Jika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media (X1) </w:t>
      </w:r>
      <w:proofErr w:type="spellStart"/>
      <w:r w:rsidRPr="008C698F">
        <w:rPr>
          <w:rFonts w:ascii="Times New Roman" w:hAnsi="Times New Roman" w:cs="Times New Roman"/>
        </w:rPr>
        <w:t>mengalami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kenaikan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keberhasilan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kegiatan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penyuluhan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pertanian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padi</w:t>
      </w:r>
      <w:proofErr w:type="spellEnd"/>
      <w:r w:rsidRPr="008C698F">
        <w:rPr>
          <w:rFonts w:ascii="Times New Roman" w:hAnsi="Times New Roman" w:cs="Times New Roman"/>
        </w:rPr>
        <w:t xml:space="preserve"> di </w:t>
      </w:r>
      <w:proofErr w:type="spellStart"/>
      <w:r w:rsidRPr="008C698F">
        <w:rPr>
          <w:rFonts w:ascii="Times New Roman" w:hAnsi="Times New Roman" w:cs="Times New Roman"/>
        </w:rPr>
        <w:t>Kecamatan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Anggrek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meningkat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sebesar</w:t>
      </w:r>
      <w:proofErr w:type="spellEnd"/>
      <w:r w:rsidRPr="008C698F">
        <w:rPr>
          <w:rFonts w:ascii="Times New Roman" w:hAnsi="Times New Roman" w:cs="Times New Roman"/>
        </w:rPr>
        <w:t xml:space="preserve"> 0,061</w:t>
      </w:r>
    </w:p>
    <w:p w14:paraId="659D4C35" w14:textId="77777777" w:rsidR="00AE52B8" w:rsidRPr="008C698F" w:rsidRDefault="00AE52B8" w:rsidP="00AE52B8">
      <w:pPr>
        <w:pStyle w:val="ListParagraph"/>
        <w:autoSpaceDE w:val="0"/>
        <w:autoSpaceDN w:val="0"/>
        <w:adjustRightInd w:val="0"/>
        <w:ind w:left="284"/>
        <w:jc w:val="both"/>
        <w:rPr>
          <w:rFonts w:ascii="Times New Roman" w:hAnsi="Times New Roman" w:cs="Times New Roman"/>
        </w:rPr>
      </w:pPr>
    </w:p>
    <w:p w14:paraId="5E817507" w14:textId="77777777" w:rsidR="00AE52B8" w:rsidRPr="008C698F" w:rsidRDefault="00AE52B8" w:rsidP="00AE52B8">
      <w:pPr>
        <w:pStyle w:val="ListParagraph"/>
        <w:autoSpaceDE w:val="0"/>
        <w:autoSpaceDN w:val="0"/>
        <w:adjustRightInd w:val="0"/>
        <w:ind w:left="284"/>
        <w:jc w:val="both"/>
        <w:rPr>
          <w:rFonts w:ascii="Times New Roman" w:hAnsi="Times New Roman" w:cs="Times New Roman"/>
        </w:rPr>
      </w:pPr>
    </w:p>
    <w:p w14:paraId="27737D56" w14:textId="77777777" w:rsidR="00AE52B8" w:rsidRPr="008C698F" w:rsidRDefault="00AE52B8" w:rsidP="00AE52B8">
      <w:pPr>
        <w:autoSpaceDE w:val="0"/>
        <w:autoSpaceDN w:val="0"/>
        <w:adjustRightInd w:val="0"/>
        <w:jc w:val="both"/>
        <w:rPr>
          <w:rFonts w:ascii="Times New Roman" w:hAnsi="Times New Roman" w:cs="Times New Roman"/>
          <w:b/>
        </w:rPr>
      </w:pPr>
      <w:proofErr w:type="spellStart"/>
      <w:r w:rsidRPr="008C698F">
        <w:rPr>
          <w:rFonts w:ascii="Times New Roman" w:hAnsi="Times New Roman" w:cs="Times New Roman"/>
          <w:b/>
        </w:rPr>
        <w:t>Pengujian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Hipotesis</w:t>
      </w:r>
      <w:proofErr w:type="spellEnd"/>
    </w:p>
    <w:p w14:paraId="149C2662" w14:textId="77777777" w:rsidR="00AE52B8" w:rsidRPr="008C698F" w:rsidRDefault="00AE52B8" w:rsidP="00AE52B8">
      <w:pPr>
        <w:autoSpaceDE w:val="0"/>
        <w:autoSpaceDN w:val="0"/>
        <w:adjustRightInd w:val="0"/>
        <w:jc w:val="both"/>
        <w:rPr>
          <w:rFonts w:ascii="Times New Roman" w:hAnsi="Times New Roman" w:cs="Times New Roman"/>
          <w:b/>
        </w:rPr>
      </w:pPr>
      <w:proofErr w:type="spellStart"/>
      <w:r w:rsidRPr="008C698F">
        <w:rPr>
          <w:rFonts w:ascii="Times New Roman" w:hAnsi="Times New Roman" w:cs="Times New Roman"/>
          <w:b/>
        </w:rPr>
        <w:t>Pengujian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hipotesis</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secara</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parsial</w:t>
      </w:r>
      <w:proofErr w:type="spellEnd"/>
      <w:r w:rsidRPr="008C698F">
        <w:rPr>
          <w:rFonts w:ascii="Times New Roman" w:hAnsi="Times New Roman" w:cs="Times New Roman"/>
          <w:b/>
        </w:rPr>
        <w:t xml:space="preserve"> (Uji t)</w:t>
      </w:r>
    </w:p>
    <w:p w14:paraId="457944C9" w14:textId="77777777" w:rsidR="00AE52B8" w:rsidRPr="008C698F" w:rsidRDefault="00AE52B8" w:rsidP="00AE52B8">
      <w:pPr>
        <w:ind w:firstLine="720"/>
        <w:jc w:val="both"/>
        <w:rPr>
          <w:rFonts w:ascii="Times New Roman" w:hAnsi="Times New Roman" w:cs="Times New Roman"/>
        </w:rPr>
      </w:pP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dasar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pengambilan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keputusan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membandingkan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thitung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tingkat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kesalahan</w:t>
      </w:r>
      <w:proofErr w:type="spellEnd"/>
      <w:r w:rsidRPr="008C698F">
        <w:rPr>
          <w:rStyle w:val="y2iqfc"/>
          <w:rFonts w:ascii="Times New Roman" w:hAnsi="Times New Roman" w:cs="Times New Roman"/>
          <w:color w:val="202124"/>
        </w:rPr>
        <w:t xml:space="preserve"> (alpha) </w:t>
      </w:r>
      <w:proofErr w:type="spellStart"/>
      <w:r w:rsidRPr="008C698F">
        <w:rPr>
          <w:rStyle w:val="y2iqfc"/>
          <w:rFonts w:ascii="Times New Roman" w:hAnsi="Times New Roman" w:cs="Times New Roman"/>
          <w:color w:val="202124"/>
        </w:rPr>
        <w:t>dimana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alpha yang </w:t>
      </w:r>
      <w:proofErr w:type="spellStart"/>
      <w:r w:rsidRPr="008C698F">
        <w:rPr>
          <w:rStyle w:val="y2iqfc"/>
          <w:rFonts w:ascii="Times New Roman" w:hAnsi="Times New Roman" w:cs="Times New Roman"/>
          <w:color w:val="202124"/>
        </w:rPr>
        <w:t>telah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ditentukan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0,05. Jika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thitung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kecil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alpha </w:t>
      </w:r>
      <w:proofErr w:type="spellStart"/>
      <w:r w:rsidRPr="008C698F">
        <w:rPr>
          <w:rStyle w:val="y2iqfc"/>
          <w:rFonts w:ascii="Times New Roman" w:hAnsi="Times New Roman" w:cs="Times New Roman"/>
          <w:color w:val="202124"/>
        </w:rPr>
        <w:t>maka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dikatakan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independen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tidak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dependen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sedangkan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jika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thitung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besar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alpha </w:t>
      </w:r>
      <w:proofErr w:type="spellStart"/>
      <w:r w:rsidRPr="008C698F">
        <w:rPr>
          <w:rStyle w:val="y2iqfc"/>
          <w:rFonts w:ascii="Times New Roman" w:hAnsi="Times New Roman" w:cs="Times New Roman"/>
          <w:color w:val="202124"/>
        </w:rPr>
        <w:t>maka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dikatakan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independen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tidak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pengaruh</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terikat</w:t>
      </w:r>
      <w:proofErr w:type="spellEnd"/>
      <w:r w:rsidRPr="008C698F">
        <w:rPr>
          <w:rStyle w:val="y2iqfc"/>
          <w:rFonts w:ascii="Times New Roman" w:hAnsi="Times New Roman" w:cs="Times New Roman"/>
          <w:color w:val="202124"/>
        </w:rPr>
        <w:t>.</w:t>
      </w:r>
    </w:p>
    <w:p w14:paraId="58509BEC" w14:textId="77777777" w:rsidR="00AE52B8" w:rsidRDefault="00AE52B8" w:rsidP="00AE52B8">
      <w:pPr>
        <w:autoSpaceDE w:val="0"/>
        <w:autoSpaceDN w:val="0"/>
        <w:adjustRightInd w:val="0"/>
        <w:jc w:val="both"/>
        <w:rPr>
          <w:rFonts w:ascii="Times New Roman" w:hAnsi="Times New Roman" w:cs="Times New Roman"/>
        </w:rPr>
      </w:pPr>
    </w:p>
    <w:p w14:paraId="277AA2D3" w14:textId="77777777" w:rsidR="00AE52B8" w:rsidRDefault="00AE52B8" w:rsidP="00AE52B8">
      <w:pPr>
        <w:pStyle w:val="Heading2"/>
        <w:spacing w:before="0"/>
        <w:jc w:val="center"/>
        <w:rPr>
          <w:rFonts w:ascii="Times New Roman" w:hAnsi="Times New Roman" w:cs="Times New Roman"/>
          <w:color w:val="auto"/>
          <w:sz w:val="20"/>
          <w:szCs w:val="20"/>
        </w:rPr>
        <w:sectPr w:rsidR="00AE52B8" w:rsidSect="00AE52B8">
          <w:type w:val="continuous"/>
          <w:pgSz w:w="11906" w:h="16838"/>
          <w:pgMar w:top="1701" w:right="1134" w:bottom="1134" w:left="1701" w:header="720" w:footer="720" w:gutter="0"/>
          <w:cols w:num="2" w:space="720"/>
          <w:docGrid w:linePitch="360"/>
        </w:sectPr>
      </w:pPr>
    </w:p>
    <w:p w14:paraId="26C53652" w14:textId="77777777" w:rsidR="00AE52B8" w:rsidRPr="008C698F" w:rsidRDefault="00AE52B8" w:rsidP="00AE52B8">
      <w:pPr>
        <w:pStyle w:val="Heading2"/>
        <w:spacing w:before="0"/>
        <w:jc w:val="center"/>
        <w:rPr>
          <w:rFonts w:ascii="Times New Roman" w:hAnsi="Times New Roman" w:cs="Times New Roman"/>
          <w:color w:val="auto"/>
          <w:sz w:val="20"/>
          <w:szCs w:val="20"/>
        </w:rPr>
      </w:pPr>
      <w:proofErr w:type="spellStart"/>
      <w:r w:rsidRPr="008C698F">
        <w:rPr>
          <w:rFonts w:ascii="Times New Roman" w:hAnsi="Times New Roman" w:cs="Times New Roman"/>
          <w:color w:val="auto"/>
          <w:sz w:val="20"/>
          <w:szCs w:val="20"/>
        </w:rPr>
        <w:t>Tabel</w:t>
      </w:r>
      <w:proofErr w:type="spellEnd"/>
      <w:r w:rsidRPr="008C698F">
        <w:rPr>
          <w:rFonts w:ascii="Times New Roman" w:hAnsi="Times New Roman" w:cs="Times New Roman"/>
          <w:color w:val="auto"/>
          <w:sz w:val="20"/>
          <w:szCs w:val="20"/>
        </w:rPr>
        <w:t xml:space="preserve"> 2.</w:t>
      </w:r>
    </w:p>
    <w:p w14:paraId="76C1AE12" w14:textId="77777777" w:rsidR="00AE52B8" w:rsidRPr="008C698F" w:rsidRDefault="00AE52B8" w:rsidP="00AE52B8">
      <w:pPr>
        <w:pStyle w:val="Heading2"/>
        <w:spacing w:before="0"/>
        <w:jc w:val="center"/>
        <w:rPr>
          <w:rFonts w:ascii="Times New Roman" w:hAnsi="Times New Roman" w:cs="Times New Roman"/>
          <w:color w:val="auto"/>
          <w:sz w:val="20"/>
          <w:szCs w:val="20"/>
        </w:rPr>
      </w:pPr>
      <w:r w:rsidRPr="008C698F">
        <w:rPr>
          <w:rFonts w:ascii="Times New Roman" w:hAnsi="Times New Roman" w:cs="Times New Roman"/>
          <w:color w:val="auto"/>
          <w:sz w:val="20"/>
          <w:szCs w:val="20"/>
        </w:rPr>
        <w:t xml:space="preserve">Hasil </w:t>
      </w:r>
      <w:proofErr w:type="spellStart"/>
      <w:r w:rsidRPr="008C698F">
        <w:rPr>
          <w:rFonts w:ascii="Times New Roman" w:hAnsi="Times New Roman" w:cs="Times New Roman"/>
          <w:color w:val="auto"/>
          <w:sz w:val="20"/>
          <w:szCs w:val="20"/>
        </w:rPr>
        <w:t>Analisis</w:t>
      </w:r>
      <w:proofErr w:type="spellEnd"/>
      <w:r w:rsidRPr="008C698F">
        <w:rPr>
          <w:rFonts w:ascii="Times New Roman" w:hAnsi="Times New Roman" w:cs="Times New Roman"/>
          <w:color w:val="auto"/>
          <w:sz w:val="20"/>
          <w:szCs w:val="20"/>
        </w:rPr>
        <w:t xml:space="preserve"> Uji t</w:t>
      </w:r>
    </w:p>
    <w:tbl>
      <w:tblPr>
        <w:tblW w:w="9079" w:type="dxa"/>
        <w:tblLook w:val="04A0" w:firstRow="1" w:lastRow="0" w:firstColumn="1" w:lastColumn="0" w:noHBand="0" w:noVBand="1"/>
      </w:tblPr>
      <w:tblGrid>
        <w:gridCol w:w="806"/>
        <w:gridCol w:w="1132"/>
        <w:gridCol w:w="833"/>
        <w:gridCol w:w="1860"/>
        <w:gridCol w:w="1785"/>
        <w:gridCol w:w="845"/>
        <w:gridCol w:w="1818"/>
      </w:tblGrid>
      <w:tr w:rsidR="00AE52B8" w:rsidRPr="008C698F" w14:paraId="56031C81" w14:textId="77777777" w:rsidTr="00090307">
        <w:trPr>
          <w:trHeight w:val="53"/>
        </w:trPr>
        <w:tc>
          <w:tcPr>
            <w:tcW w:w="806" w:type="dxa"/>
            <w:tcBorders>
              <w:top w:val="single" w:sz="6" w:space="0" w:color="auto"/>
            </w:tcBorders>
            <w:shd w:val="clear" w:color="auto" w:fill="auto"/>
            <w:noWrap/>
            <w:vAlign w:val="bottom"/>
            <w:hideMark/>
          </w:tcPr>
          <w:p w14:paraId="7F3FD0E9"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1132" w:type="dxa"/>
            <w:tcBorders>
              <w:top w:val="single" w:sz="6" w:space="0" w:color="auto"/>
            </w:tcBorders>
            <w:shd w:val="clear" w:color="auto" w:fill="auto"/>
            <w:noWrap/>
            <w:vAlign w:val="bottom"/>
            <w:hideMark/>
          </w:tcPr>
          <w:p w14:paraId="4E3E7BE5"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833" w:type="dxa"/>
            <w:tcBorders>
              <w:top w:val="single" w:sz="6" w:space="0" w:color="auto"/>
            </w:tcBorders>
            <w:shd w:val="clear" w:color="auto" w:fill="auto"/>
            <w:noWrap/>
            <w:vAlign w:val="bottom"/>
            <w:hideMark/>
          </w:tcPr>
          <w:p w14:paraId="4E23E6C5"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1860" w:type="dxa"/>
            <w:tcBorders>
              <w:top w:val="single" w:sz="6" w:space="0" w:color="auto"/>
            </w:tcBorders>
            <w:shd w:val="clear" w:color="auto" w:fill="auto"/>
            <w:noWrap/>
            <w:vAlign w:val="center"/>
            <w:hideMark/>
          </w:tcPr>
          <w:p w14:paraId="5258E098"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xml:space="preserve">Coefficients </w:t>
            </w:r>
            <w:r w:rsidRPr="008C698F">
              <w:rPr>
                <w:rFonts w:ascii="Times New Roman" w:eastAsia="Times New Roman" w:hAnsi="Times New Roman" w:cs="Times New Roman"/>
                <w:color w:val="000000"/>
                <w:sz w:val="18"/>
                <w:szCs w:val="18"/>
                <w:vertAlign w:val="superscript"/>
                <w:lang w:eastAsia="id-ID"/>
              </w:rPr>
              <w:t>a.</w:t>
            </w:r>
          </w:p>
        </w:tc>
        <w:tc>
          <w:tcPr>
            <w:tcW w:w="1785" w:type="dxa"/>
            <w:tcBorders>
              <w:top w:val="single" w:sz="6" w:space="0" w:color="auto"/>
            </w:tcBorders>
            <w:shd w:val="clear" w:color="auto" w:fill="auto"/>
            <w:noWrap/>
            <w:vAlign w:val="center"/>
            <w:hideMark/>
          </w:tcPr>
          <w:p w14:paraId="36ACF692"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845" w:type="dxa"/>
            <w:tcBorders>
              <w:top w:val="single" w:sz="6" w:space="0" w:color="auto"/>
            </w:tcBorders>
            <w:shd w:val="clear" w:color="auto" w:fill="auto"/>
            <w:noWrap/>
            <w:vAlign w:val="center"/>
            <w:hideMark/>
          </w:tcPr>
          <w:p w14:paraId="247C003B"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1818" w:type="dxa"/>
            <w:tcBorders>
              <w:top w:val="single" w:sz="6" w:space="0" w:color="auto"/>
            </w:tcBorders>
            <w:shd w:val="clear" w:color="auto" w:fill="auto"/>
            <w:noWrap/>
            <w:vAlign w:val="center"/>
            <w:hideMark/>
          </w:tcPr>
          <w:p w14:paraId="44218BF5"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r>
      <w:tr w:rsidR="00AE52B8" w:rsidRPr="008C698F" w14:paraId="61628678" w14:textId="77777777" w:rsidTr="00090307">
        <w:trPr>
          <w:trHeight w:val="397"/>
        </w:trPr>
        <w:tc>
          <w:tcPr>
            <w:tcW w:w="806" w:type="dxa"/>
            <w:tcBorders>
              <w:top w:val="single" w:sz="4" w:space="0" w:color="auto"/>
            </w:tcBorders>
            <w:shd w:val="clear" w:color="auto" w:fill="auto"/>
            <w:noWrap/>
            <w:vAlign w:val="bottom"/>
            <w:hideMark/>
          </w:tcPr>
          <w:p w14:paraId="50696D49"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1132" w:type="dxa"/>
            <w:tcBorders>
              <w:top w:val="single" w:sz="4" w:space="0" w:color="auto"/>
            </w:tcBorders>
            <w:shd w:val="clear" w:color="auto" w:fill="auto"/>
            <w:noWrap/>
            <w:vAlign w:val="bottom"/>
            <w:hideMark/>
          </w:tcPr>
          <w:p w14:paraId="77925CFD"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833" w:type="dxa"/>
            <w:tcBorders>
              <w:top w:val="single" w:sz="4" w:space="0" w:color="auto"/>
            </w:tcBorders>
            <w:shd w:val="clear" w:color="auto" w:fill="auto"/>
            <w:noWrap/>
            <w:vAlign w:val="bottom"/>
            <w:hideMark/>
          </w:tcPr>
          <w:p w14:paraId="45063D16" w14:textId="77777777" w:rsidR="00AE52B8" w:rsidRPr="008C698F" w:rsidRDefault="00AE52B8" w:rsidP="00090307">
            <w:pP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 </w:t>
            </w:r>
          </w:p>
        </w:tc>
        <w:tc>
          <w:tcPr>
            <w:tcW w:w="1860" w:type="dxa"/>
            <w:tcBorders>
              <w:top w:val="single" w:sz="4" w:space="0" w:color="auto"/>
            </w:tcBorders>
            <w:shd w:val="clear" w:color="auto" w:fill="auto"/>
            <w:noWrap/>
            <w:vAlign w:val="center"/>
            <w:hideMark/>
          </w:tcPr>
          <w:p w14:paraId="1B62537B"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Unstandardized Coefficients</w:t>
            </w:r>
          </w:p>
        </w:tc>
        <w:tc>
          <w:tcPr>
            <w:tcW w:w="1785" w:type="dxa"/>
            <w:tcBorders>
              <w:top w:val="single" w:sz="4" w:space="0" w:color="auto"/>
            </w:tcBorders>
            <w:shd w:val="clear" w:color="auto" w:fill="auto"/>
            <w:noWrap/>
            <w:vAlign w:val="center"/>
            <w:hideMark/>
          </w:tcPr>
          <w:p w14:paraId="26294B09"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roofErr w:type="spellStart"/>
            <w:r w:rsidRPr="008C698F">
              <w:rPr>
                <w:rFonts w:ascii="Times New Roman" w:eastAsia="Times New Roman" w:hAnsi="Times New Roman" w:cs="Times New Roman"/>
                <w:color w:val="000000"/>
                <w:sz w:val="18"/>
                <w:szCs w:val="18"/>
                <w:lang w:eastAsia="id-ID"/>
              </w:rPr>
              <w:t>Standarddized</w:t>
            </w:r>
            <w:proofErr w:type="spellEnd"/>
            <w:r w:rsidRPr="008C698F">
              <w:rPr>
                <w:rFonts w:ascii="Times New Roman" w:eastAsia="Times New Roman" w:hAnsi="Times New Roman" w:cs="Times New Roman"/>
                <w:color w:val="000000"/>
                <w:sz w:val="18"/>
                <w:szCs w:val="18"/>
                <w:lang w:eastAsia="id-ID"/>
              </w:rPr>
              <w:t xml:space="preserve"> Coefficients</w:t>
            </w:r>
          </w:p>
        </w:tc>
        <w:tc>
          <w:tcPr>
            <w:tcW w:w="845" w:type="dxa"/>
            <w:tcBorders>
              <w:top w:val="single" w:sz="4" w:space="0" w:color="auto"/>
            </w:tcBorders>
            <w:shd w:val="clear" w:color="auto" w:fill="auto"/>
            <w:noWrap/>
            <w:vAlign w:val="center"/>
            <w:hideMark/>
          </w:tcPr>
          <w:p w14:paraId="19305856"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1818" w:type="dxa"/>
            <w:tcBorders>
              <w:top w:val="single" w:sz="4" w:space="0" w:color="auto"/>
            </w:tcBorders>
            <w:shd w:val="clear" w:color="auto" w:fill="auto"/>
            <w:noWrap/>
            <w:vAlign w:val="center"/>
            <w:hideMark/>
          </w:tcPr>
          <w:p w14:paraId="6EB99A54"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r>
      <w:tr w:rsidR="00AE52B8" w:rsidRPr="008C698F" w14:paraId="1082BF22" w14:textId="77777777" w:rsidTr="00090307">
        <w:trPr>
          <w:trHeight w:val="68"/>
        </w:trPr>
        <w:tc>
          <w:tcPr>
            <w:tcW w:w="806" w:type="dxa"/>
            <w:tcBorders>
              <w:bottom w:val="single" w:sz="6" w:space="0" w:color="auto"/>
            </w:tcBorders>
            <w:shd w:val="clear" w:color="auto" w:fill="auto"/>
            <w:noWrap/>
            <w:vAlign w:val="center"/>
            <w:hideMark/>
          </w:tcPr>
          <w:p w14:paraId="1BCD9079"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Model</w:t>
            </w:r>
          </w:p>
        </w:tc>
        <w:tc>
          <w:tcPr>
            <w:tcW w:w="1132" w:type="dxa"/>
            <w:tcBorders>
              <w:bottom w:val="single" w:sz="6" w:space="0" w:color="auto"/>
            </w:tcBorders>
            <w:shd w:val="clear" w:color="auto" w:fill="auto"/>
            <w:noWrap/>
            <w:vAlign w:val="center"/>
            <w:hideMark/>
          </w:tcPr>
          <w:p w14:paraId="382C347F"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833" w:type="dxa"/>
            <w:tcBorders>
              <w:bottom w:val="single" w:sz="6" w:space="0" w:color="auto"/>
            </w:tcBorders>
            <w:shd w:val="clear" w:color="auto" w:fill="auto"/>
            <w:noWrap/>
            <w:vAlign w:val="center"/>
            <w:hideMark/>
          </w:tcPr>
          <w:p w14:paraId="12E6AB01"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B</w:t>
            </w:r>
          </w:p>
        </w:tc>
        <w:tc>
          <w:tcPr>
            <w:tcW w:w="1860" w:type="dxa"/>
            <w:tcBorders>
              <w:bottom w:val="single" w:sz="6" w:space="0" w:color="auto"/>
            </w:tcBorders>
            <w:shd w:val="clear" w:color="auto" w:fill="auto"/>
            <w:noWrap/>
            <w:vAlign w:val="center"/>
            <w:hideMark/>
          </w:tcPr>
          <w:p w14:paraId="363B080D"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roofErr w:type="spellStart"/>
            <w:r w:rsidRPr="008C698F">
              <w:rPr>
                <w:rFonts w:ascii="Times New Roman" w:eastAsia="Times New Roman" w:hAnsi="Times New Roman" w:cs="Times New Roman"/>
                <w:color w:val="000000"/>
                <w:sz w:val="18"/>
                <w:szCs w:val="18"/>
                <w:lang w:eastAsia="id-ID"/>
              </w:rPr>
              <w:t>Std.Error</w:t>
            </w:r>
            <w:proofErr w:type="spellEnd"/>
          </w:p>
        </w:tc>
        <w:tc>
          <w:tcPr>
            <w:tcW w:w="1785" w:type="dxa"/>
            <w:tcBorders>
              <w:bottom w:val="single" w:sz="6" w:space="0" w:color="auto"/>
            </w:tcBorders>
            <w:shd w:val="clear" w:color="auto" w:fill="auto"/>
            <w:noWrap/>
            <w:vAlign w:val="center"/>
            <w:hideMark/>
          </w:tcPr>
          <w:p w14:paraId="11B0A787"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Beta</w:t>
            </w:r>
          </w:p>
        </w:tc>
        <w:tc>
          <w:tcPr>
            <w:tcW w:w="845" w:type="dxa"/>
            <w:tcBorders>
              <w:bottom w:val="single" w:sz="6" w:space="0" w:color="auto"/>
            </w:tcBorders>
            <w:shd w:val="clear" w:color="auto" w:fill="auto"/>
            <w:noWrap/>
            <w:vAlign w:val="center"/>
            <w:hideMark/>
          </w:tcPr>
          <w:p w14:paraId="4117A07D"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t</w:t>
            </w:r>
          </w:p>
        </w:tc>
        <w:tc>
          <w:tcPr>
            <w:tcW w:w="1818" w:type="dxa"/>
            <w:tcBorders>
              <w:bottom w:val="single" w:sz="6" w:space="0" w:color="auto"/>
            </w:tcBorders>
            <w:shd w:val="clear" w:color="auto" w:fill="auto"/>
            <w:noWrap/>
            <w:vAlign w:val="center"/>
            <w:hideMark/>
          </w:tcPr>
          <w:p w14:paraId="4274A8F6"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Sig</w:t>
            </w:r>
          </w:p>
        </w:tc>
      </w:tr>
      <w:tr w:rsidR="00AE52B8" w:rsidRPr="008C698F" w14:paraId="608C1D3D" w14:textId="77777777" w:rsidTr="00090307">
        <w:trPr>
          <w:trHeight w:val="53"/>
        </w:trPr>
        <w:tc>
          <w:tcPr>
            <w:tcW w:w="806" w:type="dxa"/>
            <w:tcBorders>
              <w:top w:val="single" w:sz="6" w:space="0" w:color="auto"/>
            </w:tcBorders>
            <w:shd w:val="clear" w:color="auto" w:fill="auto"/>
            <w:noWrap/>
            <w:vAlign w:val="center"/>
            <w:hideMark/>
          </w:tcPr>
          <w:p w14:paraId="02EB460F"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1</w:t>
            </w:r>
          </w:p>
        </w:tc>
        <w:tc>
          <w:tcPr>
            <w:tcW w:w="1132" w:type="dxa"/>
            <w:tcBorders>
              <w:top w:val="single" w:sz="6" w:space="0" w:color="auto"/>
            </w:tcBorders>
            <w:shd w:val="clear" w:color="auto" w:fill="auto"/>
            <w:noWrap/>
            <w:vAlign w:val="center"/>
            <w:hideMark/>
          </w:tcPr>
          <w:p w14:paraId="16EB6499"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(Constant)</w:t>
            </w:r>
          </w:p>
        </w:tc>
        <w:tc>
          <w:tcPr>
            <w:tcW w:w="833" w:type="dxa"/>
            <w:tcBorders>
              <w:top w:val="single" w:sz="6" w:space="0" w:color="auto"/>
            </w:tcBorders>
            <w:shd w:val="clear" w:color="000000" w:fill="FFFFFF"/>
            <w:vAlign w:val="center"/>
            <w:hideMark/>
          </w:tcPr>
          <w:p w14:paraId="5F7F0F6F"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7,365</w:t>
            </w:r>
          </w:p>
        </w:tc>
        <w:tc>
          <w:tcPr>
            <w:tcW w:w="1860" w:type="dxa"/>
            <w:tcBorders>
              <w:top w:val="single" w:sz="6" w:space="0" w:color="auto"/>
            </w:tcBorders>
            <w:shd w:val="clear" w:color="000000" w:fill="FFFFFF"/>
            <w:vAlign w:val="center"/>
            <w:hideMark/>
          </w:tcPr>
          <w:p w14:paraId="287FFB9A"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2,189</w:t>
            </w:r>
          </w:p>
        </w:tc>
        <w:tc>
          <w:tcPr>
            <w:tcW w:w="1785" w:type="dxa"/>
            <w:tcBorders>
              <w:top w:val="single" w:sz="6" w:space="0" w:color="auto"/>
            </w:tcBorders>
            <w:shd w:val="clear" w:color="auto" w:fill="auto"/>
            <w:noWrap/>
            <w:vAlign w:val="center"/>
            <w:hideMark/>
          </w:tcPr>
          <w:p w14:paraId="50E41A76"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845" w:type="dxa"/>
            <w:tcBorders>
              <w:top w:val="single" w:sz="6" w:space="0" w:color="auto"/>
            </w:tcBorders>
            <w:shd w:val="clear" w:color="000000" w:fill="FFFFFF"/>
            <w:vAlign w:val="center"/>
            <w:hideMark/>
          </w:tcPr>
          <w:p w14:paraId="59D800B3"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3,932</w:t>
            </w:r>
          </w:p>
        </w:tc>
        <w:tc>
          <w:tcPr>
            <w:tcW w:w="1818" w:type="dxa"/>
            <w:tcBorders>
              <w:top w:val="single" w:sz="6" w:space="0" w:color="auto"/>
            </w:tcBorders>
            <w:shd w:val="clear" w:color="000000" w:fill="FFFFFF"/>
            <w:vAlign w:val="center"/>
            <w:hideMark/>
          </w:tcPr>
          <w:p w14:paraId="4E9FB914"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,000</w:t>
            </w:r>
          </w:p>
        </w:tc>
      </w:tr>
      <w:tr w:rsidR="00AE52B8" w:rsidRPr="008C698F" w14:paraId="001D017A" w14:textId="77777777" w:rsidTr="00090307">
        <w:trPr>
          <w:trHeight w:val="74"/>
        </w:trPr>
        <w:tc>
          <w:tcPr>
            <w:tcW w:w="806" w:type="dxa"/>
            <w:tcBorders>
              <w:bottom w:val="single" w:sz="4" w:space="0" w:color="auto"/>
            </w:tcBorders>
            <w:shd w:val="clear" w:color="auto" w:fill="auto"/>
            <w:noWrap/>
            <w:vAlign w:val="center"/>
            <w:hideMark/>
          </w:tcPr>
          <w:p w14:paraId="7A4A995A"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p>
        </w:tc>
        <w:tc>
          <w:tcPr>
            <w:tcW w:w="1132" w:type="dxa"/>
            <w:tcBorders>
              <w:bottom w:val="single" w:sz="4" w:space="0" w:color="auto"/>
            </w:tcBorders>
            <w:shd w:val="clear" w:color="auto" w:fill="auto"/>
            <w:noWrap/>
            <w:vAlign w:val="center"/>
            <w:hideMark/>
          </w:tcPr>
          <w:p w14:paraId="1AEA1CFD" w14:textId="77777777" w:rsidR="00AE52B8" w:rsidRPr="008C698F" w:rsidRDefault="00AE52B8" w:rsidP="00090307">
            <w:pPr>
              <w:jc w:val="center"/>
              <w:rPr>
                <w:rFonts w:ascii="Times New Roman" w:eastAsia="Times New Roman" w:hAnsi="Times New Roman" w:cs="Times New Roman"/>
                <w:color w:val="000000"/>
                <w:sz w:val="18"/>
                <w:szCs w:val="18"/>
                <w:lang w:eastAsia="id-ID"/>
              </w:rPr>
            </w:pPr>
            <w:r w:rsidRPr="008C698F">
              <w:rPr>
                <w:rFonts w:ascii="Times New Roman" w:eastAsia="Times New Roman" w:hAnsi="Times New Roman" w:cs="Times New Roman"/>
                <w:color w:val="000000"/>
                <w:sz w:val="18"/>
                <w:szCs w:val="18"/>
                <w:lang w:eastAsia="id-ID"/>
              </w:rPr>
              <w:t>Media</w:t>
            </w:r>
          </w:p>
        </w:tc>
        <w:tc>
          <w:tcPr>
            <w:tcW w:w="833" w:type="dxa"/>
            <w:tcBorders>
              <w:bottom w:val="single" w:sz="4" w:space="0" w:color="auto"/>
            </w:tcBorders>
            <w:shd w:val="clear" w:color="000000" w:fill="FFFFFF"/>
            <w:vAlign w:val="center"/>
            <w:hideMark/>
          </w:tcPr>
          <w:p w14:paraId="2266E32A"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,061</w:t>
            </w:r>
          </w:p>
        </w:tc>
        <w:tc>
          <w:tcPr>
            <w:tcW w:w="1860" w:type="dxa"/>
            <w:tcBorders>
              <w:bottom w:val="single" w:sz="4" w:space="0" w:color="auto"/>
            </w:tcBorders>
            <w:shd w:val="clear" w:color="000000" w:fill="FFFFFF"/>
            <w:vAlign w:val="center"/>
            <w:hideMark/>
          </w:tcPr>
          <w:p w14:paraId="60258026"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,025</w:t>
            </w:r>
          </w:p>
        </w:tc>
        <w:tc>
          <w:tcPr>
            <w:tcW w:w="1785" w:type="dxa"/>
            <w:tcBorders>
              <w:bottom w:val="single" w:sz="4" w:space="0" w:color="auto"/>
            </w:tcBorders>
            <w:shd w:val="clear" w:color="000000" w:fill="FFFFFF"/>
            <w:vAlign w:val="center"/>
            <w:hideMark/>
          </w:tcPr>
          <w:p w14:paraId="19B20CFF"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,342</w:t>
            </w:r>
          </w:p>
        </w:tc>
        <w:tc>
          <w:tcPr>
            <w:tcW w:w="845" w:type="dxa"/>
            <w:tcBorders>
              <w:bottom w:val="single" w:sz="4" w:space="0" w:color="auto"/>
            </w:tcBorders>
            <w:shd w:val="clear" w:color="000000" w:fill="FFFFFF"/>
            <w:vAlign w:val="center"/>
            <w:hideMark/>
          </w:tcPr>
          <w:p w14:paraId="5EA94849"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2,476</w:t>
            </w:r>
          </w:p>
        </w:tc>
        <w:tc>
          <w:tcPr>
            <w:tcW w:w="1818" w:type="dxa"/>
            <w:tcBorders>
              <w:bottom w:val="single" w:sz="4" w:space="0" w:color="auto"/>
            </w:tcBorders>
            <w:shd w:val="clear" w:color="000000" w:fill="FFFFFF"/>
            <w:vAlign w:val="center"/>
            <w:hideMark/>
          </w:tcPr>
          <w:p w14:paraId="1F46F475" w14:textId="77777777" w:rsidR="00AE52B8" w:rsidRPr="008C698F" w:rsidRDefault="00AE52B8" w:rsidP="00090307">
            <w:pPr>
              <w:jc w:val="center"/>
              <w:rPr>
                <w:rFonts w:ascii="Times New Roman" w:eastAsia="Times New Roman" w:hAnsi="Times New Roman" w:cs="Times New Roman"/>
                <w:color w:val="010205"/>
                <w:sz w:val="18"/>
                <w:szCs w:val="18"/>
                <w:lang w:eastAsia="id-ID"/>
              </w:rPr>
            </w:pPr>
            <w:r w:rsidRPr="008C698F">
              <w:rPr>
                <w:rFonts w:ascii="Times New Roman" w:eastAsia="Times New Roman" w:hAnsi="Times New Roman" w:cs="Times New Roman"/>
                <w:color w:val="010205"/>
                <w:sz w:val="18"/>
                <w:szCs w:val="18"/>
                <w:lang w:eastAsia="id-ID"/>
              </w:rPr>
              <w:t>,017</w:t>
            </w:r>
          </w:p>
        </w:tc>
      </w:tr>
    </w:tbl>
    <w:p w14:paraId="73CE580B" w14:textId="77777777" w:rsidR="00AE52B8" w:rsidRPr="008C698F" w:rsidRDefault="00AE52B8" w:rsidP="00AE52B8">
      <w:pPr>
        <w:pStyle w:val="ListParagraph"/>
        <w:tabs>
          <w:tab w:val="left" w:pos="284"/>
          <w:tab w:val="left" w:pos="6547"/>
        </w:tabs>
        <w:spacing w:line="360" w:lineRule="auto"/>
        <w:ind w:left="0"/>
        <w:jc w:val="both"/>
        <w:rPr>
          <w:rFonts w:ascii="Times New Roman" w:hAnsi="Times New Roman" w:cs="Times New Roman"/>
          <w:i/>
          <w:noProof/>
          <w:sz w:val="18"/>
          <w:szCs w:val="18"/>
        </w:rPr>
      </w:pPr>
      <w:r w:rsidRPr="008C698F">
        <w:rPr>
          <w:rFonts w:ascii="Times New Roman" w:hAnsi="Times New Roman" w:cs="Times New Roman"/>
          <w:i/>
          <w:noProof/>
          <w:sz w:val="18"/>
          <w:szCs w:val="18"/>
        </w:rPr>
        <w:t>Sumber:Data Olahan SPSS 25, 2021</w:t>
      </w:r>
    </w:p>
    <w:p w14:paraId="4E149D13" w14:textId="77777777" w:rsidR="00AE52B8" w:rsidRDefault="00AE52B8" w:rsidP="00AE52B8">
      <w:pPr>
        <w:autoSpaceDE w:val="0"/>
        <w:autoSpaceDN w:val="0"/>
        <w:adjustRightInd w:val="0"/>
        <w:jc w:val="both"/>
        <w:rPr>
          <w:rFonts w:ascii="Times New Roman" w:hAnsi="Times New Roman" w:cs="Times New Roman"/>
        </w:rPr>
      </w:pPr>
    </w:p>
    <w:p w14:paraId="07DACC87" w14:textId="77777777" w:rsidR="00AE52B8" w:rsidRDefault="00AE52B8" w:rsidP="00AE52B8">
      <w:pPr>
        <w:pStyle w:val="ListParagraph"/>
        <w:tabs>
          <w:tab w:val="left" w:pos="567"/>
          <w:tab w:val="left" w:pos="6547"/>
        </w:tabs>
        <w:ind w:left="0" w:firstLine="709"/>
        <w:contextualSpacing w:val="0"/>
        <w:jc w:val="both"/>
        <w:rPr>
          <w:rFonts w:ascii="Times New Roman" w:hAnsi="Times New Roman" w:cs="Times New Roman"/>
          <w:noProof/>
        </w:rPr>
        <w:sectPr w:rsidR="00AE52B8" w:rsidSect="00AE52B8">
          <w:type w:val="continuous"/>
          <w:pgSz w:w="11906" w:h="16838"/>
          <w:pgMar w:top="1701" w:right="1134" w:bottom="1134" w:left="1701" w:header="720" w:footer="720" w:gutter="0"/>
          <w:cols w:space="720"/>
          <w:docGrid w:linePitch="360"/>
        </w:sectPr>
      </w:pPr>
    </w:p>
    <w:p w14:paraId="6FE51CB9" w14:textId="77777777" w:rsidR="00AE52B8" w:rsidRDefault="00AE52B8" w:rsidP="00AE52B8">
      <w:pPr>
        <w:pStyle w:val="ListParagraph"/>
        <w:tabs>
          <w:tab w:val="left" w:pos="567"/>
          <w:tab w:val="left" w:pos="6547"/>
        </w:tabs>
        <w:ind w:left="0" w:firstLine="709"/>
        <w:contextualSpacing w:val="0"/>
        <w:jc w:val="both"/>
        <w:rPr>
          <w:rFonts w:ascii="Times New Roman" w:hAnsi="Times New Roman" w:cs="Times New Roman"/>
          <w:noProof/>
        </w:rPr>
        <w:sectPr w:rsidR="00AE52B8" w:rsidSect="00F71619">
          <w:type w:val="continuous"/>
          <w:pgSz w:w="11906" w:h="16838"/>
          <w:pgMar w:top="1701" w:right="1134" w:bottom="1134" w:left="1701" w:header="720" w:footer="720" w:gutter="0"/>
          <w:cols w:space="720"/>
          <w:docGrid w:linePitch="360"/>
        </w:sectPr>
      </w:pPr>
    </w:p>
    <w:p w14:paraId="438BE290" w14:textId="77777777" w:rsidR="00AE52B8" w:rsidRPr="008C698F" w:rsidRDefault="00AE52B8" w:rsidP="00AE52B8">
      <w:pPr>
        <w:pStyle w:val="ListParagraph"/>
        <w:tabs>
          <w:tab w:val="left" w:pos="567"/>
          <w:tab w:val="left" w:pos="6547"/>
        </w:tabs>
        <w:ind w:left="0" w:firstLine="709"/>
        <w:contextualSpacing w:val="0"/>
        <w:jc w:val="both"/>
        <w:rPr>
          <w:rFonts w:ascii="Times New Roman" w:hAnsi="Times New Roman" w:cs="Times New Roman"/>
          <w:noProof/>
        </w:rPr>
      </w:pPr>
      <w:r w:rsidRPr="008C698F">
        <w:rPr>
          <w:rFonts w:ascii="Times New Roman" w:hAnsi="Times New Roman" w:cs="Times New Roman"/>
          <w:noProof/>
        </w:rPr>
        <w:t>Tabel 2 menunjukkan hasil uji koefisien regresi secara parsial (uji t) dapat dijelaskan sebagai berikut:</w:t>
      </w:r>
    </w:p>
    <w:p w14:paraId="687F83CE" w14:textId="77777777" w:rsidR="00AE52B8" w:rsidRPr="008C698F" w:rsidRDefault="00AE52B8" w:rsidP="00AE52B8">
      <w:pPr>
        <w:pStyle w:val="ListParagraph"/>
        <w:numPr>
          <w:ilvl w:val="0"/>
          <w:numId w:val="14"/>
        </w:numPr>
        <w:tabs>
          <w:tab w:val="left" w:pos="426"/>
          <w:tab w:val="left" w:pos="6547"/>
        </w:tabs>
        <w:ind w:left="284"/>
        <w:jc w:val="both"/>
        <w:rPr>
          <w:rFonts w:ascii="Times New Roman" w:hAnsi="Times New Roman" w:cs="Times New Roman"/>
          <w:noProof/>
        </w:rPr>
      </w:pPr>
      <w:r w:rsidRPr="008C698F">
        <w:rPr>
          <w:rFonts w:ascii="Times New Roman" w:hAnsi="Times New Roman" w:cs="Times New Roman"/>
          <w:noProof/>
        </w:rPr>
        <w:t>Variabel Media (X</w:t>
      </w:r>
      <w:r w:rsidRPr="008C698F">
        <w:rPr>
          <w:rFonts w:ascii="Times New Roman" w:hAnsi="Times New Roman" w:cs="Times New Roman"/>
          <w:noProof/>
          <w:vertAlign w:val="subscript"/>
        </w:rPr>
        <w:t>1</w:t>
      </w:r>
      <w:r w:rsidRPr="008C698F">
        <w:rPr>
          <w:rFonts w:ascii="Times New Roman" w:hAnsi="Times New Roman" w:cs="Times New Roman"/>
          <w:noProof/>
        </w:rPr>
        <w:t>)</w:t>
      </w:r>
    </w:p>
    <w:p w14:paraId="7EF05956" w14:textId="77777777" w:rsidR="00AE52B8" w:rsidRPr="008C698F" w:rsidRDefault="00AE52B8" w:rsidP="00AE52B8">
      <w:pPr>
        <w:ind w:firstLine="720"/>
        <w:jc w:val="both"/>
        <w:rPr>
          <w:rFonts w:ascii="Times New Roman" w:hAnsi="Times New Roman" w:cs="Times New Roman"/>
        </w:rPr>
      </w:pPr>
      <w:proofErr w:type="spellStart"/>
      <w:r w:rsidRPr="008C698F">
        <w:rPr>
          <w:rStyle w:val="y2iqfc"/>
          <w:rFonts w:ascii="Times New Roman" w:hAnsi="Times New Roman" w:cs="Times New Roman"/>
          <w:color w:val="202124"/>
        </w:rPr>
        <w:t>Berdasarkan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hasil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analisis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diperoleh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koefisien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regresi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media = 0,061. Nilai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menunjukkan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setiap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peningkatan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penggunaan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menyebabkan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peningkatan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keberhasilan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sebesar</w:t>
      </w:r>
      <w:proofErr w:type="spellEnd"/>
      <w:r w:rsidRPr="008C698F">
        <w:rPr>
          <w:rStyle w:val="y2iqfc"/>
          <w:rFonts w:ascii="Times New Roman" w:hAnsi="Times New Roman" w:cs="Times New Roman"/>
          <w:color w:val="202124"/>
        </w:rPr>
        <w:t xml:space="preserve"> 0,061. Nilai </w:t>
      </w:r>
      <w:proofErr w:type="spellStart"/>
      <w:r w:rsidRPr="008C698F">
        <w:rPr>
          <w:rStyle w:val="y2iqfc"/>
          <w:rFonts w:ascii="Times New Roman" w:hAnsi="Times New Roman" w:cs="Times New Roman"/>
          <w:color w:val="202124"/>
        </w:rPr>
        <w:t>thitung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diperoleh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thitung</w:t>
      </w:r>
      <w:proofErr w:type="spellEnd"/>
      <w:r w:rsidRPr="008C698F">
        <w:rPr>
          <w:rStyle w:val="y2iqfc"/>
          <w:rFonts w:ascii="Times New Roman" w:hAnsi="Times New Roman" w:cs="Times New Roman"/>
          <w:color w:val="202124"/>
        </w:rPr>
        <w:t xml:space="preserve"> = </w:t>
      </w:r>
      <w:r w:rsidRPr="008C698F">
        <w:rPr>
          <w:rStyle w:val="y2iqfc"/>
          <w:rFonts w:ascii="Times New Roman" w:hAnsi="Times New Roman" w:cs="Times New Roman"/>
          <w:color w:val="202124"/>
        </w:rPr>
        <w:t xml:space="preserve">2,476. Nilai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pada </w:t>
      </w:r>
      <w:proofErr w:type="spellStart"/>
      <w:r w:rsidRPr="008C698F">
        <w:rPr>
          <w:rStyle w:val="y2iqfc"/>
          <w:rFonts w:ascii="Times New Roman" w:hAnsi="Times New Roman" w:cs="Times New Roman"/>
          <w:color w:val="202124"/>
        </w:rPr>
        <w:t>taraf</w:t>
      </w:r>
      <w:proofErr w:type="spellEnd"/>
      <w:r w:rsidRPr="008C698F">
        <w:rPr>
          <w:rStyle w:val="y2iqfc"/>
          <w:rFonts w:ascii="Times New Roman" w:hAnsi="Times New Roman" w:cs="Times New Roman"/>
          <w:color w:val="202124"/>
        </w:rPr>
        <w:t xml:space="preserve"> = 0,05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0,017,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demikian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secara</w:t>
      </w:r>
      <w:proofErr w:type="spellEnd"/>
      <w:r w:rsidRPr="008C698F">
        <w:rPr>
          <w:rStyle w:val="y2iqfc"/>
          <w:rFonts w:ascii="Times New Roman" w:hAnsi="Times New Roman" w:cs="Times New Roman"/>
          <w:color w:val="202124"/>
        </w:rPr>
        <w:t xml:space="preserve"> individual (</w:t>
      </w:r>
      <w:proofErr w:type="spellStart"/>
      <w:r w:rsidRPr="008C698F">
        <w:rPr>
          <w:rStyle w:val="y2iqfc"/>
          <w:rFonts w:ascii="Times New Roman" w:hAnsi="Times New Roman" w:cs="Times New Roman"/>
          <w:color w:val="202124"/>
        </w:rPr>
        <w:t>parsial</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keberhasilan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w:t>
      </w:r>
    </w:p>
    <w:p w14:paraId="65A040D6" w14:textId="77777777" w:rsidR="00AE52B8" w:rsidRPr="008C698F" w:rsidRDefault="00AE52B8" w:rsidP="00AE52B8">
      <w:pPr>
        <w:spacing w:before="120"/>
        <w:rPr>
          <w:rFonts w:ascii="Times New Roman" w:hAnsi="Times New Roman" w:cs="Times New Roman"/>
          <w:b/>
        </w:rPr>
      </w:pPr>
      <w:proofErr w:type="spellStart"/>
      <w:r w:rsidRPr="008C698F">
        <w:rPr>
          <w:rFonts w:ascii="Times New Roman" w:hAnsi="Times New Roman" w:cs="Times New Roman"/>
          <w:b/>
        </w:rPr>
        <w:t>Pengujian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hipotesis</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secara</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simultan</w:t>
      </w:r>
      <w:proofErr w:type="spellEnd"/>
      <w:r w:rsidRPr="008C698F">
        <w:rPr>
          <w:rFonts w:ascii="Times New Roman" w:hAnsi="Times New Roman" w:cs="Times New Roman"/>
          <w:b/>
        </w:rPr>
        <w:t xml:space="preserve"> (Uji F)</w:t>
      </w:r>
    </w:p>
    <w:p w14:paraId="4FE430AD" w14:textId="77777777" w:rsidR="00AE52B8" w:rsidRDefault="00AE52B8" w:rsidP="00AE52B8">
      <w:pPr>
        <w:autoSpaceDE w:val="0"/>
        <w:autoSpaceDN w:val="0"/>
        <w:adjustRightInd w:val="0"/>
        <w:jc w:val="both"/>
        <w:rPr>
          <w:rFonts w:ascii="Times New Roman" w:hAnsi="Times New Roman" w:cs="Times New Roman"/>
        </w:rPr>
      </w:pPr>
      <w:proofErr w:type="spellStart"/>
      <w:r w:rsidRPr="008C698F">
        <w:rPr>
          <w:rFonts w:ascii="Times New Roman" w:hAnsi="Times New Roman" w:cs="Times New Roman"/>
        </w:rPr>
        <w:t>Secara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umum</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anova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analisis</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variansi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digunakan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sebagai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dasar</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untuk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menguji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bebas</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secara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bersama-sama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simultan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terhadap</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terikatnya</w:t>
      </w:r>
      <w:proofErr w:type="spellEnd"/>
    </w:p>
    <w:p w14:paraId="002C3C03" w14:textId="77777777" w:rsidR="00AE52B8" w:rsidRDefault="00AE52B8" w:rsidP="00AE52B8">
      <w:pPr>
        <w:pStyle w:val="Heading2"/>
        <w:spacing w:before="0"/>
        <w:jc w:val="center"/>
        <w:rPr>
          <w:rFonts w:ascii="Times New Roman" w:hAnsi="Times New Roman" w:cs="Times New Roman"/>
          <w:color w:val="auto"/>
          <w:sz w:val="20"/>
          <w:szCs w:val="20"/>
        </w:rPr>
        <w:sectPr w:rsidR="00AE52B8" w:rsidSect="00AE52B8">
          <w:type w:val="continuous"/>
          <w:pgSz w:w="11906" w:h="16838"/>
          <w:pgMar w:top="1701" w:right="1134" w:bottom="1134" w:left="1701" w:header="720" w:footer="720" w:gutter="0"/>
          <w:cols w:num="2" w:space="720"/>
          <w:docGrid w:linePitch="360"/>
        </w:sectPr>
      </w:pPr>
    </w:p>
    <w:p w14:paraId="3C06E66E" w14:textId="77777777" w:rsidR="00AE52B8" w:rsidRDefault="00AE52B8" w:rsidP="00AE52B8">
      <w:pPr>
        <w:pStyle w:val="Heading2"/>
        <w:spacing w:before="0"/>
        <w:jc w:val="center"/>
        <w:rPr>
          <w:rFonts w:ascii="Times New Roman" w:hAnsi="Times New Roman" w:cs="Times New Roman"/>
          <w:color w:val="auto"/>
          <w:sz w:val="20"/>
          <w:szCs w:val="20"/>
        </w:rPr>
        <w:sectPr w:rsidR="00AE52B8" w:rsidSect="00F71619">
          <w:type w:val="continuous"/>
          <w:pgSz w:w="11906" w:h="16838"/>
          <w:pgMar w:top="1701" w:right="1134" w:bottom="1134" w:left="1701" w:header="720" w:footer="720" w:gutter="0"/>
          <w:cols w:num="2" w:space="720"/>
          <w:docGrid w:linePitch="360"/>
        </w:sectPr>
      </w:pPr>
    </w:p>
    <w:p w14:paraId="6FC2CB4C" w14:textId="77777777" w:rsidR="00AE52B8" w:rsidRPr="008C698F" w:rsidRDefault="00AE52B8" w:rsidP="00AE52B8">
      <w:pPr>
        <w:pStyle w:val="Heading2"/>
        <w:spacing w:before="0"/>
        <w:jc w:val="center"/>
        <w:rPr>
          <w:rFonts w:ascii="Times New Roman" w:hAnsi="Times New Roman" w:cs="Times New Roman"/>
          <w:color w:val="auto"/>
          <w:sz w:val="20"/>
          <w:szCs w:val="20"/>
        </w:rPr>
      </w:pPr>
      <w:proofErr w:type="spellStart"/>
      <w:r w:rsidRPr="008C698F">
        <w:rPr>
          <w:rFonts w:ascii="Times New Roman" w:hAnsi="Times New Roman" w:cs="Times New Roman"/>
          <w:color w:val="auto"/>
          <w:sz w:val="20"/>
          <w:szCs w:val="20"/>
        </w:rPr>
        <w:t>Tabel</w:t>
      </w:r>
      <w:proofErr w:type="spellEnd"/>
      <w:r w:rsidRPr="008C698F">
        <w:rPr>
          <w:rFonts w:ascii="Times New Roman" w:hAnsi="Times New Roman" w:cs="Times New Roman"/>
          <w:color w:val="auto"/>
          <w:sz w:val="20"/>
          <w:szCs w:val="20"/>
        </w:rPr>
        <w:t xml:space="preserve"> 3.</w:t>
      </w:r>
    </w:p>
    <w:p w14:paraId="1EFE19D3" w14:textId="77777777" w:rsidR="00AE52B8" w:rsidRPr="008C698F" w:rsidRDefault="00AE52B8" w:rsidP="00AE52B8">
      <w:pPr>
        <w:pStyle w:val="Heading2"/>
        <w:spacing w:before="0"/>
        <w:jc w:val="center"/>
        <w:rPr>
          <w:rFonts w:ascii="Times New Roman" w:hAnsi="Times New Roman" w:cs="Times New Roman"/>
          <w:color w:val="auto"/>
          <w:sz w:val="20"/>
          <w:szCs w:val="20"/>
        </w:rPr>
      </w:pPr>
      <w:r w:rsidRPr="008C698F">
        <w:rPr>
          <w:rFonts w:ascii="Times New Roman" w:hAnsi="Times New Roman" w:cs="Times New Roman"/>
          <w:color w:val="auto"/>
          <w:sz w:val="20"/>
          <w:szCs w:val="20"/>
        </w:rPr>
        <w:t xml:space="preserve">Hasil </w:t>
      </w:r>
      <w:proofErr w:type="spellStart"/>
      <w:r w:rsidRPr="008C698F">
        <w:rPr>
          <w:rFonts w:ascii="Times New Roman" w:hAnsi="Times New Roman" w:cs="Times New Roman"/>
          <w:color w:val="auto"/>
          <w:sz w:val="20"/>
          <w:szCs w:val="20"/>
        </w:rPr>
        <w:t>Analisis</w:t>
      </w:r>
      <w:proofErr w:type="spellEnd"/>
      <w:r w:rsidRPr="008C698F">
        <w:rPr>
          <w:rFonts w:ascii="Times New Roman" w:hAnsi="Times New Roman" w:cs="Times New Roman"/>
          <w:color w:val="auto"/>
          <w:sz w:val="20"/>
          <w:szCs w:val="20"/>
        </w:rPr>
        <w:t xml:space="preserve"> Uji F</w:t>
      </w:r>
    </w:p>
    <w:tbl>
      <w:tblPr>
        <w:tblW w:w="9087" w:type="dxa"/>
        <w:tblInd w:w="93" w:type="dxa"/>
        <w:tblLook w:val="04A0" w:firstRow="1" w:lastRow="0" w:firstColumn="1" w:lastColumn="0" w:noHBand="0" w:noVBand="1"/>
      </w:tblPr>
      <w:tblGrid>
        <w:gridCol w:w="927"/>
        <w:gridCol w:w="1294"/>
        <w:gridCol w:w="1583"/>
        <w:gridCol w:w="927"/>
        <w:gridCol w:w="1390"/>
        <w:gridCol w:w="927"/>
        <w:gridCol w:w="2039"/>
      </w:tblGrid>
      <w:tr w:rsidR="00AE52B8" w:rsidRPr="008C698F" w14:paraId="2342AF2E" w14:textId="77777777" w:rsidTr="00090307">
        <w:trPr>
          <w:trHeight w:val="262"/>
        </w:trPr>
        <w:tc>
          <w:tcPr>
            <w:tcW w:w="9087" w:type="dxa"/>
            <w:gridSpan w:val="7"/>
            <w:tcBorders>
              <w:top w:val="single" w:sz="6" w:space="0" w:color="auto"/>
            </w:tcBorders>
            <w:shd w:val="clear" w:color="auto" w:fill="auto"/>
            <w:noWrap/>
            <w:vAlign w:val="center"/>
            <w:hideMark/>
          </w:tcPr>
          <w:p w14:paraId="153166D5"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roofErr w:type="spellStart"/>
            <w:r w:rsidRPr="008C698F">
              <w:rPr>
                <w:rFonts w:ascii="Times New Roman" w:eastAsia="Times New Roman" w:hAnsi="Times New Roman" w:cs="Times New Roman"/>
                <w:color w:val="000000"/>
                <w:sz w:val="20"/>
                <w:szCs w:val="20"/>
                <w:lang w:eastAsia="id-ID"/>
              </w:rPr>
              <w:t>ANOVA</w:t>
            </w:r>
            <w:r w:rsidRPr="008C698F">
              <w:rPr>
                <w:rFonts w:ascii="Times New Roman" w:eastAsia="Times New Roman" w:hAnsi="Times New Roman" w:cs="Times New Roman"/>
                <w:color w:val="000000"/>
                <w:sz w:val="20"/>
                <w:szCs w:val="20"/>
                <w:vertAlign w:val="superscript"/>
                <w:lang w:eastAsia="id-ID"/>
              </w:rPr>
              <w:t>a</w:t>
            </w:r>
            <w:proofErr w:type="spellEnd"/>
          </w:p>
        </w:tc>
      </w:tr>
      <w:tr w:rsidR="00AE52B8" w:rsidRPr="008C698F" w14:paraId="28959D5A" w14:textId="77777777" w:rsidTr="00AE52B8">
        <w:trPr>
          <w:trHeight w:val="248"/>
        </w:trPr>
        <w:tc>
          <w:tcPr>
            <w:tcW w:w="927" w:type="dxa"/>
            <w:tcBorders>
              <w:bottom w:val="single" w:sz="6" w:space="0" w:color="auto"/>
            </w:tcBorders>
            <w:shd w:val="clear" w:color="auto" w:fill="auto"/>
            <w:noWrap/>
            <w:vAlign w:val="center"/>
            <w:hideMark/>
          </w:tcPr>
          <w:p w14:paraId="50473B38"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Model</w:t>
            </w:r>
          </w:p>
        </w:tc>
        <w:tc>
          <w:tcPr>
            <w:tcW w:w="1294" w:type="dxa"/>
            <w:tcBorders>
              <w:bottom w:val="single" w:sz="6" w:space="0" w:color="auto"/>
            </w:tcBorders>
            <w:shd w:val="clear" w:color="auto" w:fill="auto"/>
            <w:noWrap/>
            <w:vAlign w:val="center"/>
            <w:hideMark/>
          </w:tcPr>
          <w:p w14:paraId="57B7C66F"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tc>
        <w:tc>
          <w:tcPr>
            <w:tcW w:w="1583" w:type="dxa"/>
            <w:tcBorders>
              <w:bottom w:val="single" w:sz="6" w:space="0" w:color="auto"/>
            </w:tcBorders>
            <w:shd w:val="clear" w:color="auto" w:fill="auto"/>
            <w:noWrap/>
            <w:vAlign w:val="center"/>
            <w:hideMark/>
          </w:tcPr>
          <w:p w14:paraId="40446A2A"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Sum of</w:t>
            </w:r>
          </w:p>
          <w:p w14:paraId="1BA99EEF"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Squares</w:t>
            </w:r>
          </w:p>
        </w:tc>
        <w:tc>
          <w:tcPr>
            <w:tcW w:w="927" w:type="dxa"/>
            <w:tcBorders>
              <w:bottom w:val="single" w:sz="6" w:space="0" w:color="auto"/>
            </w:tcBorders>
            <w:shd w:val="clear" w:color="auto" w:fill="auto"/>
            <w:noWrap/>
            <w:vAlign w:val="center"/>
            <w:hideMark/>
          </w:tcPr>
          <w:p w14:paraId="5542E9D9"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roofErr w:type="spellStart"/>
            <w:r w:rsidRPr="008C698F">
              <w:rPr>
                <w:rFonts w:ascii="Times New Roman" w:eastAsia="Times New Roman" w:hAnsi="Times New Roman" w:cs="Times New Roman"/>
                <w:color w:val="000000"/>
                <w:sz w:val="20"/>
                <w:szCs w:val="20"/>
                <w:lang w:eastAsia="id-ID"/>
              </w:rPr>
              <w:t>Df</w:t>
            </w:r>
            <w:proofErr w:type="spellEnd"/>
          </w:p>
        </w:tc>
        <w:tc>
          <w:tcPr>
            <w:tcW w:w="1390" w:type="dxa"/>
            <w:tcBorders>
              <w:bottom w:val="single" w:sz="6" w:space="0" w:color="auto"/>
            </w:tcBorders>
            <w:shd w:val="clear" w:color="auto" w:fill="auto"/>
            <w:noWrap/>
            <w:vAlign w:val="center"/>
            <w:hideMark/>
          </w:tcPr>
          <w:p w14:paraId="03121E6D"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Mean Square</w:t>
            </w:r>
          </w:p>
        </w:tc>
        <w:tc>
          <w:tcPr>
            <w:tcW w:w="927" w:type="dxa"/>
            <w:tcBorders>
              <w:bottom w:val="single" w:sz="6" w:space="0" w:color="auto"/>
            </w:tcBorders>
            <w:shd w:val="clear" w:color="auto" w:fill="auto"/>
            <w:noWrap/>
            <w:vAlign w:val="center"/>
            <w:hideMark/>
          </w:tcPr>
          <w:p w14:paraId="6925E0FC"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F</w:t>
            </w:r>
          </w:p>
        </w:tc>
        <w:tc>
          <w:tcPr>
            <w:tcW w:w="2039" w:type="dxa"/>
            <w:tcBorders>
              <w:bottom w:val="single" w:sz="6" w:space="0" w:color="auto"/>
            </w:tcBorders>
            <w:shd w:val="clear" w:color="auto" w:fill="auto"/>
            <w:noWrap/>
            <w:vAlign w:val="center"/>
            <w:hideMark/>
          </w:tcPr>
          <w:p w14:paraId="6D3515E3"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Sig.</w:t>
            </w:r>
          </w:p>
        </w:tc>
      </w:tr>
      <w:tr w:rsidR="00AE52B8" w:rsidRPr="008C698F" w14:paraId="75215926" w14:textId="77777777" w:rsidTr="00090307">
        <w:trPr>
          <w:trHeight w:val="312"/>
        </w:trPr>
        <w:tc>
          <w:tcPr>
            <w:tcW w:w="927" w:type="dxa"/>
            <w:tcBorders>
              <w:top w:val="single" w:sz="6" w:space="0" w:color="auto"/>
            </w:tcBorders>
            <w:shd w:val="clear" w:color="auto" w:fill="auto"/>
            <w:noWrap/>
            <w:vAlign w:val="center"/>
            <w:hideMark/>
          </w:tcPr>
          <w:p w14:paraId="0EC25127"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1</w:t>
            </w:r>
          </w:p>
        </w:tc>
        <w:tc>
          <w:tcPr>
            <w:tcW w:w="1294" w:type="dxa"/>
            <w:tcBorders>
              <w:top w:val="single" w:sz="6" w:space="0" w:color="auto"/>
            </w:tcBorders>
            <w:shd w:val="clear" w:color="auto" w:fill="auto"/>
            <w:noWrap/>
            <w:vAlign w:val="center"/>
            <w:hideMark/>
          </w:tcPr>
          <w:p w14:paraId="4FAFF545"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Regression</w:t>
            </w:r>
          </w:p>
        </w:tc>
        <w:tc>
          <w:tcPr>
            <w:tcW w:w="1583" w:type="dxa"/>
            <w:tcBorders>
              <w:top w:val="single" w:sz="6" w:space="0" w:color="auto"/>
            </w:tcBorders>
            <w:shd w:val="clear" w:color="000000" w:fill="FFFFFF"/>
            <w:vAlign w:val="center"/>
            <w:hideMark/>
          </w:tcPr>
          <w:p w14:paraId="2C61496F"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15,751</w:t>
            </w:r>
          </w:p>
        </w:tc>
        <w:tc>
          <w:tcPr>
            <w:tcW w:w="927" w:type="dxa"/>
            <w:tcBorders>
              <w:top w:val="single" w:sz="6" w:space="0" w:color="auto"/>
            </w:tcBorders>
            <w:shd w:val="clear" w:color="000000" w:fill="FFFFFF"/>
            <w:vAlign w:val="center"/>
            <w:hideMark/>
          </w:tcPr>
          <w:p w14:paraId="2B4AFA59"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2</w:t>
            </w:r>
          </w:p>
        </w:tc>
        <w:tc>
          <w:tcPr>
            <w:tcW w:w="1390" w:type="dxa"/>
            <w:tcBorders>
              <w:top w:val="single" w:sz="6" w:space="0" w:color="auto"/>
            </w:tcBorders>
            <w:shd w:val="clear" w:color="000000" w:fill="FFFFFF"/>
            <w:vAlign w:val="center"/>
            <w:hideMark/>
          </w:tcPr>
          <w:p w14:paraId="7672E5B2"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7,876</w:t>
            </w:r>
          </w:p>
        </w:tc>
        <w:tc>
          <w:tcPr>
            <w:tcW w:w="927" w:type="dxa"/>
            <w:tcBorders>
              <w:top w:val="single" w:sz="6" w:space="0" w:color="auto"/>
            </w:tcBorders>
            <w:shd w:val="clear" w:color="auto" w:fill="auto"/>
            <w:noWrap/>
            <w:vAlign w:val="center"/>
            <w:hideMark/>
          </w:tcPr>
          <w:p w14:paraId="30E2D4CD"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4,907</w:t>
            </w:r>
          </w:p>
        </w:tc>
        <w:tc>
          <w:tcPr>
            <w:tcW w:w="2039" w:type="dxa"/>
            <w:tcBorders>
              <w:top w:val="single" w:sz="6" w:space="0" w:color="auto"/>
            </w:tcBorders>
            <w:shd w:val="clear" w:color="auto" w:fill="auto"/>
            <w:noWrap/>
            <w:vAlign w:val="center"/>
            <w:hideMark/>
          </w:tcPr>
          <w:p w14:paraId="090A8F1F"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,012</w:t>
            </w:r>
            <w:r w:rsidRPr="008C698F">
              <w:rPr>
                <w:rFonts w:ascii="Times New Roman" w:eastAsia="Times New Roman" w:hAnsi="Times New Roman" w:cs="Times New Roman"/>
                <w:color w:val="010205"/>
                <w:sz w:val="20"/>
                <w:szCs w:val="20"/>
                <w:vertAlign w:val="superscript"/>
                <w:lang w:eastAsia="id-ID"/>
              </w:rPr>
              <w:t>b</w:t>
            </w:r>
          </w:p>
        </w:tc>
      </w:tr>
      <w:tr w:rsidR="00AE52B8" w:rsidRPr="008C698F" w14:paraId="6BA14C40" w14:textId="77777777" w:rsidTr="00090307">
        <w:trPr>
          <w:trHeight w:val="289"/>
        </w:trPr>
        <w:tc>
          <w:tcPr>
            <w:tcW w:w="927" w:type="dxa"/>
            <w:shd w:val="clear" w:color="auto" w:fill="auto"/>
            <w:noWrap/>
            <w:vAlign w:val="center"/>
            <w:hideMark/>
          </w:tcPr>
          <w:p w14:paraId="1B65EC2F"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tc>
        <w:tc>
          <w:tcPr>
            <w:tcW w:w="1294" w:type="dxa"/>
            <w:shd w:val="clear" w:color="auto" w:fill="auto"/>
            <w:noWrap/>
            <w:vAlign w:val="center"/>
            <w:hideMark/>
          </w:tcPr>
          <w:p w14:paraId="302297C6"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Residual</w:t>
            </w:r>
          </w:p>
        </w:tc>
        <w:tc>
          <w:tcPr>
            <w:tcW w:w="1583" w:type="dxa"/>
            <w:shd w:val="clear" w:color="000000" w:fill="FFFFFF"/>
            <w:vAlign w:val="center"/>
            <w:hideMark/>
          </w:tcPr>
          <w:p w14:paraId="3A255275"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72,228</w:t>
            </w:r>
          </w:p>
        </w:tc>
        <w:tc>
          <w:tcPr>
            <w:tcW w:w="927" w:type="dxa"/>
            <w:shd w:val="clear" w:color="000000" w:fill="FFFFFF"/>
            <w:vAlign w:val="center"/>
            <w:hideMark/>
          </w:tcPr>
          <w:p w14:paraId="44D92FF1"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46</w:t>
            </w:r>
          </w:p>
        </w:tc>
        <w:tc>
          <w:tcPr>
            <w:tcW w:w="1390" w:type="dxa"/>
            <w:shd w:val="clear" w:color="000000" w:fill="FFFFFF"/>
            <w:vAlign w:val="center"/>
            <w:hideMark/>
          </w:tcPr>
          <w:p w14:paraId="5B10F76E"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1,605</w:t>
            </w:r>
          </w:p>
        </w:tc>
        <w:tc>
          <w:tcPr>
            <w:tcW w:w="927" w:type="dxa"/>
            <w:shd w:val="clear" w:color="auto" w:fill="auto"/>
            <w:noWrap/>
            <w:vAlign w:val="center"/>
            <w:hideMark/>
          </w:tcPr>
          <w:p w14:paraId="34F130B8"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tc>
        <w:tc>
          <w:tcPr>
            <w:tcW w:w="2039" w:type="dxa"/>
            <w:shd w:val="clear" w:color="auto" w:fill="auto"/>
            <w:noWrap/>
            <w:vAlign w:val="center"/>
            <w:hideMark/>
          </w:tcPr>
          <w:p w14:paraId="23E6E30E"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tc>
      </w:tr>
      <w:tr w:rsidR="00AE52B8" w:rsidRPr="008C698F" w14:paraId="1CC962D9" w14:textId="77777777" w:rsidTr="00090307">
        <w:trPr>
          <w:trHeight w:val="279"/>
        </w:trPr>
        <w:tc>
          <w:tcPr>
            <w:tcW w:w="927" w:type="dxa"/>
            <w:tcBorders>
              <w:bottom w:val="single" w:sz="6" w:space="0" w:color="auto"/>
            </w:tcBorders>
            <w:shd w:val="clear" w:color="auto" w:fill="auto"/>
            <w:noWrap/>
            <w:vAlign w:val="center"/>
            <w:hideMark/>
          </w:tcPr>
          <w:p w14:paraId="25F72DFC"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tc>
        <w:tc>
          <w:tcPr>
            <w:tcW w:w="1294" w:type="dxa"/>
            <w:tcBorders>
              <w:bottom w:val="single" w:sz="6" w:space="0" w:color="auto"/>
            </w:tcBorders>
            <w:shd w:val="clear" w:color="auto" w:fill="auto"/>
            <w:noWrap/>
            <w:vAlign w:val="center"/>
            <w:hideMark/>
          </w:tcPr>
          <w:p w14:paraId="16ABE468"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Total</w:t>
            </w:r>
          </w:p>
        </w:tc>
        <w:tc>
          <w:tcPr>
            <w:tcW w:w="1583" w:type="dxa"/>
            <w:tcBorders>
              <w:bottom w:val="single" w:sz="6" w:space="0" w:color="auto"/>
            </w:tcBorders>
            <w:shd w:val="clear" w:color="000000" w:fill="FFFFFF"/>
            <w:vAlign w:val="center"/>
            <w:hideMark/>
          </w:tcPr>
          <w:p w14:paraId="5B6624AC"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87,979</w:t>
            </w:r>
          </w:p>
        </w:tc>
        <w:tc>
          <w:tcPr>
            <w:tcW w:w="927" w:type="dxa"/>
            <w:tcBorders>
              <w:bottom w:val="single" w:sz="6" w:space="0" w:color="auto"/>
            </w:tcBorders>
            <w:shd w:val="clear" w:color="000000" w:fill="FFFFFF"/>
            <w:vAlign w:val="center"/>
            <w:hideMark/>
          </w:tcPr>
          <w:p w14:paraId="7899D1D8"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48</w:t>
            </w:r>
          </w:p>
        </w:tc>
        <w:tc>
          <w:tcPr>
            <w:tcW w:w="1390" w:type="dxa"/>
            <w:tcBorders>
              <w:bottom w:val="single" w:sz="6" w:space="0" w:color="auto"/>
            </w:tcBorders>
            <w:shd w:val="clear" w:color="000000" w:fill="FFFFFF"/>
            <w:vAlign w:val="center"/>
            <w:hideMark/>
          </w:tcPr>
          <w:p w14:paraId="401432DF"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tc>
        <w:tc>
          <w:tcPr>
            <w:tcW w:w="927" w:type="dxa"/>
            <w:tcBorders>
              <w:bottom w:val="single" w:sz="6" w:space="0" w:color="auto"/>
            </w:tcBorders>
            <w:shd w:val="clear" w:color="auto" w:fill="auto"/>
            <w:noWrap/>
            <w:vAlign w:val="center"/>
            <w:hideMark/>
          </w:tcPr>
          <w:p w14:paraId="61F061F6"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tc>
        <w:tc>
          <w:tcPr>
            <w:tcW w:w="2039" w:type="dxa"/>
            <w:tcBorders>
              <w:bottom w:val="single" w:sz="6" w:space="0" w:color="auto"/>
            </w:tcBorders>
            <w:shd w:val="clear" w:color="auto" w:fill="auto"/>
            <w:noWrap/>
            <w:vAlign w:val="center"/>
            <w:hideMark/>
          </w:tcPr>
          <w:p w14:paraId="5DEB091C"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tc>
      </w:tr>
    </w:tbl>
    <w:p w14:paraId="74E1D2FB" w14:textId="77777777" w:rsidR="00AE52B8" w:rsidRDefault="00AE52B8" w:rsidP="00AE52B8">
      <w:pPr>
        <w:autoSpaceDE w:val="0"/>
        <w:autoSpaceDN w:val="0"/>
        <w:adjustRightInd w:val="0"/>
        <w:rPr>
          <w:rFonts w:ascii="Times New Roman" w:hAnsi="Times New Roman" w:cs="Times New Roman"/>
          <w:i/>
          <w:sz w:val="18"/>
          <w:szCs w:val="18"/>
        </w:rPr>
      </w:pPr>
      <w:proofErr w:type="spellStart"/>
      <w:r w:rsidRPr="008C698F">
        <w:rPr>
          <w:rFonts w:ascii="Times New Roman" w:hAnsi="Times New Roman" w:cs="Times New Roman"/>
          <w:i/>
          <w:sz w:val="18"/>
          <w:szCs w:val="18"/>
        </w:rPr>
        <w:t>Sumber</w:t>
      </w:r>
      <w:proofErr w:type="spellEnd"/>
      <w:r w:rsidRPr="008C698F">
        <w:rPr>
          <w:rFonts w:ascii="Times New Roman" w:hAnsi="Times New Roman" w:cs="Times New Roman"/>
          <w:i/>
          <w:sz w:val="18"/>
          <w:szCs w:val="18"/>
        </w:rPr>
        <w:t xml:space="preserve">: Data </w:t>
      </w:r>
      <w:proofErr w:type="spellStart"/>
      <w:r w:rsidRPr="008C698F">
        <w:rPr>
          <w:rFonts w:ascii="Times New Roman" w:hAnsi="Times New Roman" w:cs="Times New Roman"/>
          <w:i/>
          <w:sz w:val="18"/>
          <w:szCs w:val="18"/>
        </w:rPr>
        <w:t>Olahan</w:t>
      </w:r>
      <w:proofErr w:type="spellEnd"/>
      <w:r w:rsidRPr="008C698F">
        <w:rPr>
          <w:rFonts w:ascii="Times New Roman" w:hAnsi="Times New Roman" w:cs="Times New Roman"/>
          <w:i/>
          <w:sz w:val="18"/>
          <w:szCs w:val="18"/>
        </w:rPr>
        <w:t xml:space="preserve"> SPSS 25, 2021</w:t>
      </w:r>
    </w:p>
    <w:p w14:paraId="1667D136" w14:textId="77777777" w:rsidR="00AE52B8" w:rsidRDefault="00AE52B8" w:rsidP="00AE52B8">
      <w:pPr>
        <w:autoSpaceDE w:val="0"/>
        <w:autoSpaceDN w:val="0"/>
        <w:adjustRightInd w:val="0"/>
        <w:ind w:firstLine="709"/>
        <w:jc w:val="both"/>
        <w:rPr>
          <w:rFonts w:ascii="Times New Roman" w:hAnsi="Times New Roman" w:cs="Times New Roman"/>
        </w:rPr>
        <w:sectPr w:rsidR="00AE52B8" w:rsidSect="00AE52B8">
          <w:type w:val="continuous"/>
          <w:pgSz w:w="11906" w:h="16838"/>
          <w:pgMar w:top="1701" w:right="1134" w:bottom="1134" w:left="1701" w:header="720" w:footer="720" w:gutter="0"/>
          <w:cols w:space="720"/>
          <w:docGrid w:linePitch="360"/>
        </w:sectPr>
      </w:pPr>
    </w:p>
    <w:p w14:paraId="27D1B8FE" w14:textId="77777777" w:rsidR="00AE52B8" w:rsidRDefault="00AE52B8" w:rsidP="00AE52B8">
      <w:pPr>
        <w:autoSpaceDE w:val="0"/>
        <w:autoSpaceDN w:val="0"/>
        <w:adjustRightInd w:val="0"/>
        <w:ind w:firstLine="709"/>
        <w:jc w:val="both"/>
        <w:rPr>
          <w:rFonts w:ascii="Times New Roman" w:hAnsi="Times New Roman" w:cs="Times New Roman"/>
        </w:rPr>
      </w:pPr>
    </w:p>
    <w:p w14:paraId="33B2C0D7" w14:textId="77777777" w:rsidR="00AE52B8" w:rsidRDefault="00AE52B8" w:rsidP="00AE52B8">
      <w:pPr>
        <w:autoSpaceDE w:val="0"/>
        <w:autoSpaceDN w:val="0"/>
        <w:adjustRightInd w:val="0"/>
        <w:ind w:firstLine="709"/>
        <w:jc w:val="both"/>
        <w:rPr>
          <w:rFonts w:ascii="Times New Roman" w:hAnsi="Times New Roman" w:cs="Times New Roman"/>
        </w:rPr>
        <w:sectPr w:rsidR="00AE52B8" w:rsidSect="00F71619">
          <w:type w:val="continuous"/>
          <w:pgSz w:w="11906" w:h="16838"/>
          <w:pgMar w:top="1701" w:right="1134" w:bottom="1134" w:left="1701" w:header="720" w:footer="720" w:gutter="0"/>
          <w:cols w:space="720"/>
          <w:docGrid w:linePitch="360"/>
        </w:sectPr>
      </w:pPr>
    </w:p>
    <w:p w14:paraId="6B9CC667" w14:textId="77777777" w:rsidR="00AE52B8" w:rsidRDefault="00AE52B8" w:rsidP="00AE52B8">
      <w:pPr>
        <w:autoSpaceDE w:val="0"/>
        <w:autoSpaceDN w:val="0"/>
        <w:adjustRightInd w:val="0"/>
        <w:ind w:firstLine="709"/>
        <w:jc w:val="both"/>
        <w:rPr>
          <w:rFonts w:ascii="Times New Roman" w:hAnsi="Times New Roman" w:cs="Times New Roman"/>
        </w:rPr>
      </w:pPr>
      <w:proofErr w:type="spellStart"/>
      <w:r w:rsidRPr="008C698F">
        <w:rPr>
          <w:rFonts w:ascii="Times New Roman" w:hAnsi="Times New Roman" w:cs="Times New Roman"/>
        </w:rPr>
        <w:t>Tabel</w:t>
      </w:r>
      <w:proofErr w:type="spellEnd"/>
      <w:r w:rsidRPr="008C698F">
        <w:rPr>
          <w:rFonts w:ascii="Times New Roman" w:hAnsi="Times New Roman" w:cs="Times New Roman"/>
        </w:rPr>
        <w:t xml:space="preserve"> 3 </w:t>
      </w:r>
      <w:proofErr w:type="spellStart"/>
      <w:r w:rsidRPr="008C698F">
        <w:rPr>
          <w:rFonts w:ascii="Times New Roman" w:hAnsi="Times New Roman" w:cs="Times New Roman"/>
        </w:rPr>
        <w:t>menunjukkan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nilai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untuk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F</w:t>
      </w:r>
      <w:r w:rsidRPr="008C698F">
        <w:rPr>
          <w:rFonts w:ascii="Times New Roman" w:hAnsi="Times New Roman" w:cs="Times New Roman"/>
          <w:vertAlign w:val="subscript"/>
        </w:rPr>
        <w:t>hitung</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diperoleh</w:t>
      </w:r>
      <w:proofErr w:type="spellEnd"/>
      <w:r w:rsidRPr="008C698F">
        <w:rPr>
          <w:rFonts w:ascii="Times New Roman" w:hAnsi="Times New Roman" w:cs="Times New Roman"/>
        </w:rPr>
        <w:t xml:space="preserve"> 4,907 </w:t>
      </w:r>
      <w:proofErr w:type="spellStart"/>
      <w:r w:rsidRPr="008C698F">
        <w:rPr>
          <w:rFonts w:ascii="Times New Roman" w:hAnsi="Times New Roman" w:cs="Times New Roman"/>
        </w:rPr>
        <w:t>dengan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tingkat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signifikan</w:t>
      </w:r>
      <w:proofErr w:type="spellEnd"/>
      <w:r w:rsidRPr="008C698F">
        <w:rPr>
          <w:rFonts w:ascii="Times New Roman" w:hAnsi="Times New Roman" w:cs="Times New Roman"/>
        </w:rPr>
        <w:t xml:space="preserve"> = 0,012 &lt; F</w:t>
      </w:r>
      <w:r w:rsidRPr="008C698F">
        <w:rPr>
          <w:rFonts w:ascii="Times New Roman" w:hAnsi="Times New Roman" w:cs="Times New Roman"/>
          <w:vertAlign w:val="subscript"/>
        </w:rPr>
        <w:t>0,05</w:t>
      </w:r>
      <w:r w:rsidRPr="008C698F">
        <w:rPr>
          <w:rFonts w:ascii="Times New Roman" w:hAnsi="Times New Roman" w:cs="Times New Roman"/>
        </w:rPr>
        <w:t xml:space="preserve">, </w:t>
      </w:r>
      <w:proofErr w:type="spellStart"/>
      <w:r w:rsidRPr="008C698F">
        <w:rPr>
          <w:rFonts w:ascii="Times New Roman" w:hAnsi="Times New Roman" w:cs="Times New Roman"/>
        </w:rPr>
        <w:t>dengan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demikian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berdasarkan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kriteria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pengujian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dapat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disimpulkan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bahwa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secara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simultan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atau</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secara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bersama-sama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independen</w:t>
      </w:r>
      <w:proofErr w:type="spellEnd"/>
      <w:r w:rsidRPr="008C698F">
        <w:rPr>
          <w:rFonts w:ascii="Times New Roman" w:hAnsi="Times New Roman" w:cs="Times New Roman"/>
        </w:rPr>
        <w:t xml:space="preserve"> media (X</w:t>
      </w:r>
      <w:r w:rsidRPr="008C698F">
        <w:rPr>
          <w:rFonts w:ascii="Times New Roman" w:hAnsi="Times New Roman" w:cs="Times New Roman"/>
          <w:vertAlign w:val="subscript"/>
        </w:rPr>
        <w:t>1</w:t>
      </w:r>
      <w:r w:rsidRPr="008C698F">
        <w:rPr>
          <w:rFonts w:ascii="Times New Roman" w:hAnsi="Times New Roman" w:cs="Times New Roman"/>
        </w:rPr>
        <w:t xml:space="preserve">) </w:t>
      </w:r>
      <w:proofErr w:type="spellStart"/>
      <w:r w:rsidRPr="008C698F">
        <w:rPr>
          <w:rFonts w:ascii="Times New Roman" w:hAnsi="Times New Roman" w:cs="Times New Roman"/>
        </w:rPr>
        <w:t>memberikan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pengaruh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nyata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terhadap</w:t>
      </w:r>
      <w:proofErr w:type="spellEnd"/>
      <w:r w:rsidRPr="008C698F">
        <w:rPr>
          <w:rFonts w:ascii="Times New Roman" w:hAnsi="Times New Roman" w:cs="Times New Roman"/>
        </w:rPr>
        <w:t xml:space="preserve"> </w:t>
      </w:r>
    </w:p>
    <w:p w14:paraId="78745680" w14:textId="77777777" w:rsidR="00AE52B8" w:rsidRDefault="00AE52B8" w:rsidP="00AE52B8">
      <w:pPr>
        <w:autoSpaceDE w:val="0"/>
        <w:autoSpaceDN w:val="0"/>
        <w:adjustRightInd w:val="0"/>
        <w:jc w:val="both"/>
        <w:rPr>
          <w:rFonts w:ascii="Times New Roman" w:hAnsi="Times New Roman" w:cs="Times New Roman"/>
        </w:rPr>
      </w:pPr>
    </w:p>
    <w:p w14:paraId="22275AB9" w14:textId="77777777" w:rsidR="00AE52B8" w:rsidRPr="008C698F" w:rsidRDefault="00AE52B8" w:rsidP="00AE52B8">
      <w:pPr>
        <w:autoSpaceDE w:val="0"/>
        <w:autoSpaceDN w:val="0"/>
        <w:adjustRightInd w:val="0"/>
        <w:jc w:val="both"/>
        <w:rPr>
          <w:rFonts w:ascii="Times New Roman" w:hAnsi="Times New Roman" w:cs="Times New Roman"/>
        </w:rPr>
      </w:pPr>
      <w:proofErr w:type="spellStart"/>
      <w:r w:rsidRPr="008C698F">
        <w:rPr>
          <w:rFonts w:ascii="Times New Roman" w:hAnsi="Times New Roman" w:cs="Times New Roman"/>
        </w:rPr>
        <w:t>keberhasilan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kegiatan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penyuluhan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pertanian</w:t>
      </w:r>
      <w:proofErr w:type="spellEnd"/>
      <w:r w:rsidRPr="008C698F">
        <w:rPr>
          <w:rFonts w:ascii="Times New Roman" w:hAnsi="Times New Roman" w:cs="Times New Roman"/>
        </w:rPr>
        <w:t xml:space="preserve"> di </w:t>
      </w:r>
      <w:proofErr w:type="spellStart"/>
      <w:r w:rsidRPr="008C698F">
        <w:rPr>
          <w:rFonts w:ascii="Times New Roman" w:hAnsi="Times New Roman" w:cs="Times New Roman"/>
        </w:rPr>
        <w:t>Keacamatan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Anggrek</w:t>
      </w:r>
      <w:proofErr w:type="spellEnd"/>
      <w:r w:rsidRPr="008C698F">
        <w:rPr>
          <w:rFonts w:ascii="Times New Roman" w:hAnsi="Times New Roman" w:cs="Times New Roman"/>
        </w:rPr>
        <w:t>.</w:t>
      </w:r>
    </w:p>
    <w:p w14:paraId="5AD0262D" w14:textId="77777777" w:rsidR="00AE52B8" w:rsidRPr="008C698F" w:rsidRDefault="00AE52B8" w:rsidP="00AE52B8">
      <w:pPr>
        <w:autoSpaceDE w:val="0"/>
        <w:autoSpaceDN w:val="0"/>
        <w:adjustRightInd w:val="0"/>
        <w:jc w:val="both"/>
        <w:rPr>
          <w:rFonts w:ascii="Times New Roman" w:hAnsi="Times New Roman" w:cs="Times New Roman"/>
          <w:b/>
        </w:rPr>
      </w:pPr>
      <w:proofErr w:type="spellStart"/>
      <w:r w:rsidRPr="008C698F">
        <w:rPr>
          <w:rFonts w:ascii="Times New Roman" w:hAnsi="Times New Roman" w:cs="Times New Roman"/>
          <w:b/>
        </w:rPr>
        <w:t>Koefisien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Determinasi</w:t>
      </w:r>
      <w:proofErr w:type="spellEnd"/>
      <w:r w:rsidRPr="008C698F">
        <w:rPr>
          <w:rFonts w:ascii="Times New Roman" w:hAnsi="Times New Roman" w:cs="Times New Roman"/>
          <w:b/>
        </w:rPr>
        <w:t xml:space="preserve"> Ganda </w:t>
      </w:r>
      <w:r w:rsidRPr="008C698F">
        <w:rPr>
          <w:rFonts w:ascii="Times New Roman" w:hAnsi="Times New Roman" w:cs="Times New Roman"/>
          <w:b/>
          <w:i/>
        </w:rPr>
        <w:t>(R</w:t>
      </w:r>
      <w:r w:rsidRPr="008C698F">
        <w:rPr>
          <w:rFonts w:ascii="Times New Roman" w:hAnsi="Times New Roman" w:cs="Times New Roman"/>
          <w:b/>
          <w:i/>
          <w:vertAlign w:val="superscript"/>
        </w:rPr>
        <w:t>2</w:t>
      </w:r>
      <w:r w:rsidRPr="008C698F">
        <w:rPr>
          <w:rFonts w:ascii="Times New Roman" w:hAnsi="Times New Roman" w:cs="Times New Roman"/>
          <w:b/>
          <w:i/>
        </w:rPr>
        <w:t>)</w:t>
      </w:r>
    </w:p>
    <w:p w14:paraId="7E55644F" w14:textId="77777777" w:rsidR="00AE52B8" w:rsidRPr="008C698F" w:rsidRDefault="00AE52B8" w:rsidP="00AE52B8">
      <w:pPr>
        <w:pStyle w:val="ListParagraph"/>
        <w:autoSpaceDE w:val="0"/>
        <w:autoSpaceDN w:val="0"/>
        <w:adjustRightInd w:val="0"/>
        <w:ind w:left="0" w:firstLine="720"/>
        <w:jc w:val="both"/>
        <w:rPr>
          <w:rFonts w:ascii="Times New Roman" w:hAnsi="Times New Roman" w:cs="Times New Roman"/>
        </w:rPr>
      </w:pPr>
      <w:proofErr w:type="spellStart"/>
      <w:r w:rsidRPr="008C698F">
        <w:rPr>
          <w:rFonts w:ascii="Times New Roman" w:hAnsi="Times New Roman" w:cs="Times New Roman"/>
        </w:rPr>
        <w:t>Untuk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melihat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besarnya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pengaruh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independen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terhadap</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dependen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secara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keseluruhan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dapat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dilihat</w:t>
      </w:r>
      <w:proofErr w:type="spellEnd"/>
      <w:r w:rsidRPr="008C698F">
        <w:rPr>
          <w:rFonts w:ascii="Times New Roman" w:hAnsi="Times New Roman" w:cs="Times New Roman"/>
        </w:rPr>
        <w:t xml:space="preserve"> pada </w:t>
      </w:r>
      <w:proofErr w:type="spellStart"/>
      <w:r w:rsidRPr="008C698F">
        <w:rPr>
          <w:rFonts w:ascii="Times New Roman" w:hAnsi="Times New Roman" w:cs="Times New Roman"/>
        </w:rPr>
        <w:t>tabel</w:t>
      </w:r>
      <w:proofErr w:type="spellEnd"/>
      <w:r w:rsidRPr="008C698F">
        <w:rPr>
          <w:rFonts w:ascii="Times New Roman" w:hAnsi="Times New Roman" w:cs="Times New Roman"/>
        </w:rPr>
        <w:t xml:space="preserve"> model summary </w:t>
      </w:r>
      <w:proofErr w:type="spellStart"/>
      <w:r w:rsidRPr="008C698F">
        <w:rPr>
          <w:rFonts w:ascii="Times New Roman" w:hAnsi="Times New Roman" w:cs="Times New Roman"/>
        </w:rPr>
        <w:t>berikut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ini</w:t>
      </w:r>
      <w:proofErr w:type="spellEnd"/>
      <w:r w:rsidRPr="008C698F">
        <w:rPr>
          <w:rFonts w:ascii="Times New Roman" w:hAnsi="Times New Roman" w:cs="Times New Roman"/>
        </w:rPr>
        <w:t>:</w:t>
      </w:r>
    </w:p>
    <w:p w14:paraId="2CF63458" w14:textId="77777777" w:rsidR="00AE52B8" w:rsidRDefault="00AE52B8" w:rsidP="00AE52B8">
      <w:pPr>
        <w:autoSpaceDE w:val="0"/>
        <w:autoSpaceDN w:val="0"/>
        <w:adjustRightInd w:val="0"/>
        <w:jc w:val="both"/>
        <w:rPr>
          <w:rFonts w:ascii="Times New Roman" w:hAnsi="Times New Roman" w:cs="Times New Roman"/>
        </w:rPr>
      </w:pPr>
    </w:p>
    <w:p w14:paraId="7C42E15E" w14:textId="77777777" w:rsidR="00AE52B8" w:rsidRDefault="00AE52B8" w:rsidP="00AE52B8">
      <w:pPr>
        <w:pStyle w:val="Heading2"/>
        <w:spacing w:before="0"/>
        <w:jc w:val="center"/>
        <w:rPr>
          <w:rFonts w:ascii="Times New Roman" w:hAnsi="Times New Roman" w:cs="Times New Roman"/>
          <w:color w:val="auto"/>
          <w:sz w:val="20"/>
          <w:szCs w:val="20"/>
        </w:rPr>
        <w:sectPr w:rsidR="00AE52B8" w:rsidSect="00AE52B8">
          <w:type w:val="continuous"/>
          <w:pgSz w:w="11906" w:h="16838"/>
          <w:pgMar w:top="1701" w:right="1134" w:bottom="1134" w:left="1701" w:header="720" w:footer="720" w:gutter="0"/>
          <w:cols w:num="2" w:space="720"/>
          <w:docGrid w:linePitch="360"/>
        </w:sectPr>
      </w:pPr>
    </w:p>
    <w:p w14:paraId="2CCCC557" w14:textId="77777777" w:rsidR="00AE52B8" w:rsidRDefault="00AE52B8" w:rsidP="00AE52B8">
      <w:pPr>
        <w:pStyle w:val="Heading2"/>
        <w:spacing w:before="0"/>
        <w:jc w:val="center"/>
        <w:rPr>
          <w:rFonts w:ascii="Times New Roman" w:hAnsi="Times New Roman" w:cs="Times New Roman"/>
          <w:color w:val="auto"/>
          <w:sz w:val="20"/>
          <w:szCs w:val="20"/>
        </w:rPr>
      </w:pPr>
    </w:p>
    <w:p w14:paraId="46BB6D8D" w14:textId="77777777" w:rsidR="00AE52B8" w:rsidRDefault="00AE52B8" w:rsidP="00AE52B8">
      <w:pPr>
        <w:pStyle w:val="Heading2"/>
        <w:spacing w:before="0"/>
        <w:jc w:val="center"/>
        <w:rPr>
          <w:rFonts w:ascii="Times New Roman" w:hAnsi="Times New Roman" w:cs="Times New Roman"/>
          <w:color w:val="auto"/>
          <w:sz w:val="20"/>
          <w:szCs w:val="20"/>
        </w:rPr>
        <w:sectPr w:rsidR="00AE52B8" w:rsidSect="00AE52B8">
          <w:type w:val="continuous"/>
          <w:pgSz w:w="11906" w:h="16838"/>
          <w:pgMar w:top="1701" w:right="1134" w:bottom="1134" w:left="1701" w:header="720" w:footer="720" w:gutter="0"/>
          <w:cols w:num="2" w:space="720"/>
          <w:docGrid w:linePitch="360"/>
        </w:sectPr>
      </w:pPr>
    </w:p>
    <w:p w14:paraId="1F6696FC" w14:textId="77777777" w:rsidR="00AE52B8" w:rsidRPr="008C698F" w:rsidRDefault="00AE52B8" w:rsidP="00AE52B8">
      <w:pPr>
        <w:pStyle w:val="Heading2"/>
        <w:spacing w:before="0"/>
        <w:jc w:val="center"/>
        <w:rPr>
          <w:rFonts w:ascii="Times New Roman" w:hAnsi="Times New Roman" w:cs="Times New Roman"/>
          <w:color w:val="auto"/>
          <w:sz w:val="20"/>
          <w:szCs w:val="20"/>
        </w:rPr>
      </w:pPr>
      <w:proofErr w:type="spellStart"/>
      <w:r w:rsidRPr="008C698F">
        <w:rPr>
          <w:rFonts w:ascii="Times New Roman" w:hAnsi="Times New Roman" w:cs="Times New Roman"/>
          <w:color w:val="auto"/>
          <w:sz w:val="20"/>
          <w:szCs w:val="20"/>
        </w:rPr>
        <w:t>Tabel</w:t>
      </w:r>
      <w:proofErr w:type="spellEnd"/>
      <w:r w:rsidRPr="008C698F">
        <w:rPr>
          <w:rFonts w:ascii="Times New Roman" w:hAnsi="Times New Roman" w:cs="Times New Roman"/>
          <w:color w:val="auto"/>
          <w:sz w:val="20"/>
          <w:szCs w:val="20"/>
        </w:rPr>
        <w:t xml:space="preserve"> 4.</w:t>
      </w:r>
    </w:p>
    <w:p w14:paraId="3DBB1671" w14:textId="77777777" w:rsidR="00AE52B8" w:rsidRPr="008C698F" w:rsidRDefault="00AE52B8" w:rsidP="00AE52B8">
      <w:pPr>
        <w:pStyle w:val="Heading2"/>
        <w:spacing w:before="0"/>
        <w:jc w:val="center"/>
        <w:rPr>
          <w:rFonts w:ascii="Times New Roman" w:hAnsi="Times New Roman" w:cs="Times New Roman"/>
          <w:color w:val="auto"/>
          <w:sz w:val="20"/>
          <w:szCs w:val="20"/>
        </w:rPr>
      </w:pPr>
      <w:proofErr w:type="spellStart"/>
      <w:r w:rsidRPr="008C698F">
        <w:rPr>
          <w:rFonts w:ascii="Times New Roman" w:hAnsi="Times New Roman" w:cs="Times New Roman"/>
          <w:color w:val="auto"/>
          <w:sz w:val="20"/>
          <w:szCs w:val="20"/>
        </w:rPr>
        <w:t>Koefisien</w:t>
      </w:r>
      <w:proofErr w:type="spellEnd"/>
      <w:r w:rsidRPr="008C698F">
        <w:rPr>
          <w:rFonts w:ascii="Times New Roman" w:hAnsi="Times New Roman" w:cs="Times New Roman"/>
          <w:color w:val="auto"/>
          <w:sz w:val="20"/>
          <w:szCs w:val="20"/>
        </w:rPr>
        <w:t xml:space="preserve"> </w:t>
      </w:r>
      <w:proofErr w:type="spellStart"/>
      <w:r w:rsidRPr="008C698F">
        <w:rPr>
          <w:rFonts w:ascii="Times New Roman" w:hAnsi="Times New Roman" w:cs="Times New Roman"/>
          <w:color w:val="auto"/>
          <w:sz w:val="20"/>
          <w:szCs w:val="20"/>
        </w:rPr>
        <w:t>Determinasi</w:t>
      </w:r>
      <w:proofErr w:type="spellEnd"/>
      <w:r w:rsidRPr="008C698F">
        <w:rPr>
          <w:rFonts w:ascii="Times New Roman" w:hAnsi="Times New Roman" w:cs="Times New Roman"/>
          <w:color w:val="auto"/>
          <w:sz w:val="20"/>
          <w:szCs w:val="20"/>
        </w:rPr>
        <w:t xml:space="preserve"> Ganda </w:t>
      </w:r>
      <w:r w:rsidRPr="008C698F">
        <w:rPr>
          <w:rFonts w:ascii="Times New Roman" w:hAnsi="Times New Roman" w:cs="Times New Roman"/>
          <w:i/>
          <w:color w:val="auto"/>
          <w:sz w:val="20"/>
          <w:szCs w:val="20"/>
        </w:rPr>
        <w:t>(R</w:t>
      </w:r>
      <w:r w:rsidRPr="008C698F">
        <w:rPr>
          <w:rFonts w:ascii="Times New Roman" w:hAnsi="Times New Roman" w:cs="Times New Roman"/>
          <w:i/>
          <w:color w:val="auto"/>
          <w:sz w:val="20"/>
          <w:szCs w:val="20"/>
          <w:vertAlign w:val="superscript"/>
        </w:rPr>
        <w:t>2</w:t>
      </w:r>
      <w:r w:rsidRPr="008C698F">
        <w:rPr>
          <w:rFonts w:ascii="Times New Roman" w:hAnsi="Times New Roman" w:cs="Times New Roman"/>
          <w:i/>
          <w:color w:val="auto"/>
          <w:sz w:val="20"/>
          <w:szCs w:val="20"/>
        </w:rPr>
        <w:t>)</w:t>
      </w:r>
    </w:p>
    <w:tbl>
      <w:tblPr>
        <w:tblW w:w="9087" w:type="dxa"/>
        <w:tblInd w:w="93" w:type="dxa"/>
        <w:tblLook w:val="04A0" w:firstRow="1" w:lastRow="0" w:firstColumn="1" w:lastColumn="0" w:noHBand="0" w:noVBand="1"/>
      </w:tblPr>
      <w:tblGrid>
        <w:gridCol w:w="1076"/>
        <w:gridCol w:w="1007"/>
        <w:gridCol w:w="1271"/>
        <w:gridCol w:w="2065"/>
        <w:gridCol w:w="3668"/>
      </w:tblGrid>
      <w:tr w:rsidR="00AE52B8" w:rsidRPr="008C698F" w14:paraId="60AAD7D2" w14:textId="77777777" w:rsidTr="00090307">
        <w:trPr>
          <w:trHeight w:val="315"/>
        </w:trPr>
        <w:tc>
          <w:tcPr>
            <w:tcW w:w="9087" w:type="dxa"/>
            <w:gridSpan w:val="5"/>
            <w:tcBorders>
              <w:top w:val="single" w:sz="6" w:space="0" w:color="auto"/>
            </w:tcBorders>
            <w:shd w:val="clear" w:color="auto" w:fill="auto"/>
            <w:noWrap/>
            <w:vAlign w:val="center"/>
            <w:hideMark/>
          </w:tcPr>
          <w:p w14:paraId="4D58BF2C"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Model Summary</w:t>
            </w:r>
          </w:p>
        </w:tc>
      </w:tr>
      <w:tr w:rsidR="00AE52B8" w:rsidRPr="008C698F" w14:paraId="3820F1BD" w14:textId="77777777" w:rsidTr="00090307">
        <w:trPr>
          <w:trHeight w:val="567"/>
        </w:trPr>
        <w:tc>
          <w:tcPr>
            <w:tcW w:w="1076" w:type="dxa"/>
            <w:tcBorders>
              <w:bottom w:val="single" w:sz="6" w:space="0" w:color="auto"/>
            </w:tcBorders>
            <w:shd w:val="clear" w:color="auto" w:fill="auto"/>
            <w:noWrap/>
            <w:vAlign w:val="center"/>
            <w:hideMark/>
          </w:tcPr>
          <w:p w14:paraId="15266F27"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p w14:paraId="7E82F92A"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Model</w:t>
            </w:r>
          </w:p>
        </w:tc>
        <w:tc>
          <w:tcPr>
            <w:tcW w:w="1007" w:type="dxa"/>
            <w:tcBorders>
              <w:bottom w:val="single" w:sz="6" w:space="0" w:color="auto"/>
            </w:tcBorders>
            <w:shd w:val="clear" w:color="auto" w:fill="auto"/>
            <w:noWrap/>
            <w:vAlign w:val="center"/>
            <w:hideMark/>
          </w:tcPr>
          <w:p w14:paraId="019DC3D6"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p w14:paraId="1C6E9AB9"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R</w:t>
            </w:r>
          </w:p>
        </w:tc>
        <w:tc>
          <w:tcPr>
            <w:tcW w:w="1271" w:type="dxa"/>
            <w:tcBorders>
              <w:bottom w:val="single" w:sz="6" w:space="0" w:color="auto"/>
            </w:tcBorders>
            <w:shd w:val="clear" w:color="auto" w:fill="auto"/>
            <w:noWrap/>
            <w:vAlign w:val="center"/>
            <w:hideMark/>
          </w:tcPr>
          <w:p w14:paraId="5A32649A"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p w14:paraId="5A4A5288"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R Square</w:t>
            </w:r>
          </w:p>
        </w:tc>
        <w:tc>
          <w:tcPr>
            <w:tcW w:w="2065" w:type="dxa"/>
            <w:tcBorders>
              <w:bottom w:val="single" w:sz="6" w:space="0" w:color="auto"/>
            </w:tcBorders>
            <w:shd w:val="clear" w:color="auto" w:fill="auto"/>
            <w:noWrap/>
            <w:vAlign w:val="center"/>
            <w:hideMark/>
          </w:tcPr>
          <w:p w14:paraId="704D00D2"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Adjusted R Square</w:t>
            </w:r>
          </w:p>
        </w:tc>
        <w:tc>
          <w:tcPr>
            <w:tcW w:w="3668" w:type="dxa"/>
            <w:tcBorders>
              <w:bottom w:val="single" w:sz="6" w:space="0" w:color="auto"/>
            </w:tcBorders>
            <w:shd w:val="clear" w:color="auto" w:fill="auto"/>
            <w:noWrap/>
            <w:vAlign w:val="center"/>
            <w:hideMark/>
          </w:tcPr>
          <w:p w14:paraId="55257B30"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Std. Error of the Estimate</w:t>
            </w:r>
          </w:p>
          <w:p w14:paraId="19F3C6DE"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p>
        </w:tc>
      </w:tr>
      <w:tr w:rsidR="00AE52B8" w:rsidRPr="008C698F" w14:paraId="7633D94F" w14:textId="77777777" w:rsidTr="00090307">
        <w:trPr>
          <w:trHeight w:val="276"/>
        </w:trPr>
        <w:tc>
          <w:tcPr>
            <w:tcW w:w="1076" w:type="dxa"/>
            <w:tcBorders>
              <w:top w:val="single" w:sz="6" w:space="0" w:color="auto"/>
              <w:bottom w:val="single" w:sz="6" w:space="0" w:color="auto"/>
            </w:tcBorders>
            <w:shd w:val="clear" w:color="auto" w:fill="auto"/>
            <w:noWrap/>
            <w:vAlign w:val="center"/>
            <w:hideMark/>
          </w:tcPr>
          <w:p w14:paraId="62E6B740" w14:textId="77777777" w:rsidR="00AE52B8" w:rsidRPr="008C698F" w:rsidRDefault="00AE52B8" w:rsidP="00090307">
            <w:pPr>
              <w:jc w:val="center"/>
              <w:rPr>
                <w:rFonts w:ascii="Times New Roman" w:eastAsia="Times New Roman" w:hAnsi="Times New Roman" w:cs="Times New Roman"/>
                <w:color w:val="000000"/>
                <w:sz w:val="20"/>
                <w:szCs w:val="20"/>
                <w:lang w:eastAsia="id-ID"/>
              </w:rPr>
            </w:pPr>
            <w:r w:rsidRPr="008C698F">
              <w:rPr>
                <w:rFonts w:ascii="Times New Roman" w:eastAsia="Times New Roman" w:hAnsi="Times New Roman" w:cs="Times New Roman"/>
                <w:color w:val="000000"/>
                <w:sz w:val="20"/>
                <w:szCs w:val="20"/>
                <w:lang w:eastAsia="id-ID"/>
              </w:rPr>
              <w:t>1</w:t>
            </w:r>
          </w:p>
        </w:tc>
        <w:tc>
          <w:tcPr>
            <w:tcW w:w="1007" w:type="dxa"/>
            <w:tcBorders>
              <w:top w:val="single" w:sz="6" w:space="0" w:color="auto"/>
              <w:bottom w:val="single" w:sz="6" w:space="0" w:color="auto"/>
            </w:tcBorders>
            <w:shd w:val="clear" w:color="000000" w:fill="FFFFFF"/>
            <w:vAlign w:val="center"/>
            <w:hideMark/>
          </w:tcPr>
          <w:p w14:paraId="4810F90D"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,423</w:t>
            </w:r>
            <w:r w:rsidRPr="008C698F">
              <w:rPr>
                <w:rFonts w:ascii="Times New Roman" w:eastAsia="Times New Roman" w:hAnsi="Times New Roman" w:cs="Times New Roman"/>
                <w:color w:val="010205"/>
                <w:sz w:val="20"/>
                <w:szCs w:val="20"/>
                <w:vertAlign w:val="superscript"/>
                <w:lang w:eastAsia="id-ID"/>
              </w:rPr>
              <w:t>a</w:t>
            </w:r>
          </w:p>
        </w:tc>
        <w:tc>
          <w:tcPr>
            <w:tcW w:w="1271" w:type="dxa"/>
            <w:tcBorders>
              <w:top w:val="single" w:sz="6" w:space="0" w:color="auto"/>
              <w:bottom w:val="single" w:sz="6" w:space="0" w:color="auto"/>
            </w:tcBorders>
            <w:shd w:val="clear" w:color="000000" w:fill="FFFFFF"/>
            <w:vAlign w:val="center"/>
            <w:hideMark/>
          </w:tcPr>
          <w:p w14:paraId="4E2F49A7"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,179</w:t>
            </w:r>
          </w:p>
        </w:tc>
        <w:tc>
          <w:tcPr>
            <w:tcW w:w="2065" w:type="dxa"/>
            <w:tcBorders>
              <w:top w:val="single" w:sz="6" w:space="0" w:color="auto"/>
              <w:bottom w:val="single" w:sz="6" w:space="0" w:color="auto"/>
            </w:tcBorders>
            <w:shd w:val="clear" w:color="000000" w:fill="FFFFFF"/>
            <w:vAlign w:val="center"/>
            <w:hideMark/>
          </w:tcPr>
          <w:p w14:paraId="07297505"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,143</w:t>
            </w:r>
          </w:p>
        </w:tc>
        <w:tc>
          <w:tcPr>
            <w:tcW w:w="3668" w:type="dxa"/>
            <w:tcBorders>
              <w:top w:val="single" w:sz="6" w:space="0" w:color="auto"/>
              <w:bottom w:val="single" w:sz="6" w:space="0" w:color="auto"/>
            </w:tcBorders>
            <w:shd w:val="clear" w:color="000000" w:fill="FFFFFF"/>
            <w:vAlign w:val="center"/>
            <w:hideMark/>
          </w:tcPr>
          <w:p w14:paraId="5C7B0320" w14:textId="77777777" w:rsidR="00AE52B8" w:rsidRPr="008C698F" w:rsidRDefault="00AE52B8" w:rsidP="00090307">
            <w:pPr>
              <w:jc w:val="center"/>
              <w:rPr>
                <w:rFonts w:ascii="Times New Roman" w:eastAsia="Times New Roman" w:hAnsi="Times New Roman" w:cs="Times New Roman"/>
                <w:color w:val="010205"/>
                <w:sz w:val="20"/>
                <w:szCs w:val="20"/>
                <w:lang w:eastAsia="id-ID"/>
              </w:rPr>
            </w:pPr>
            <w:r w:rsidRPr="008C698F">
              <w:rPr>
                <w:rFonts w:ascii="Times New Roman" w:eastAsia="Times New Roman" w:hAnsi="Times New Roman" w:cs="Times New Roman"/>
                <w:color w:val="010205"/>
                <w:sz w:val="20"/>
                <w:szCs w:val="20"/>
                <w:lang w:eastAsia="id-ID"/>
              </w:rPr>
              <w:t>1,267</w:t>
            </w:r>
          </w:p>
        </w:tc>
      </w:tr>
    </w:tbl>
    <w:p w14:paraId="3E24A11D" w14:textId="77777777" w:rsidR="00AE52B8" w:rsidRPr="008C698F" w:rsidRDefault="00AE52B8" w:rsidP="00AE52B8">
      <w:pPr>
        <w:autoSpaceDE w:val="0"/>
        <w:autoSpaceDN w:val="0"/>
        <w:adjustRightInd w:val="0"/>
        <w:spacing w:line="360" w:lineRule="auto"/>
        <w:jc w:val="both"/>
        <w:rPr>
          <w:rFonts w:ascii="Times New Roman" w:hAnsi="Times New Roman" w:cs="Times New Roman"/>
          <w:i/>
          <w:sz w:val="18"/>
          <w:szCs w:val="18"/>
        </w:rPr>
      </w:pPr>
      <w:proofErr w:type="spellStart"/>
      <w:r w:rsidRPr="008C698F">
        <w:rPr>
          <w:rFonts w:ascii="Times New Roman" w:hAnsi="Times New Roman" w:cs="Times New Roman"/>
          <w:i/>
          <w:sz w:val="18"/>
          <w:szCs w:val="18"/>
        </w:rPr>
        <w:t>Sumber</w:t>
      </w:r>
      <w:proofErr w:type="spellEnd"/>
      <w:r w:rsidRPr="008C698F">
        <w:rPr>
          <w:rFonts w:ascii="Times New Roman" w:hAnsi="Times New Roman" w:cs="Times New Roman"/>
          <w:i/>
          <w:sz w:val="18"/>
          <w:szCs w:val="18"/>
        </w:rPr>
        <w:t xml:space="preserve">: Data </w:t>
      </w:r>
      <w:proofErr w:type="spellStart"/>
      <w:r w:rsidRPr="008C698F">
        <w:rPr>
          <w:rFonts w:ascii="Times New Roman" w:hAnsi="Times New Roman" w:cs="Times New Roman"/>
          <w:i/>
          <w:sz w:val="18"/>
          <w:szCs w:val="18"/>
        </w:rPr>
        <w:t>olahan</w:t>
      </w:r>
      <w:proofErr w:type="spellEnd"/>
      <w:r w:rsidRPr="008C698F">
        <w:rPr>
          <w:rFonts w:ascii="Times New Roman" w:hAnsi="Times New Roman" w:cs="Times New Roman"/>
          <w:i/>
          <w:sz w:val="18"/>
          <w:szCs w:val="18"/>
        </w:rPr>
        <w:t xml:space="preserve"> SPSS 25, 2021</w:t>
      </w:r>
    </w:p>
    <w:p w14:paraId="1E45A14A" w14:textId="77777777" w:rsidR="00AE52B8" w:rsidRDefault="00AE52B8" w:rsidP="00AE52B8">
      <w:pPr>
        <w:autoSpaceDE w:val="0"/>
        <w:autoSpaceDN w:val="0"/>
        <w:adjustRightInd w:val="0"/>
        <w:ind w:firstLine="709"/>
        <w:jc w:val="both"/>
        <w:rPr>
          <w:rFonts w:ascii="Times New Roman" w:hAnsi="Times New Roman" w:cs="Times New Roman"/>
        </w:rPr>
        <w:sectPr w:rsidR="00AE52B8" w:rsidSect="00AE52B8">
          <w:type w:val="continuous"/>
          <w:pgSz w:w="11906" w:h="16838"/>
          <w:pgMar w:top="1701" w:right="1134" w:bottom="1134" w:left="1701" w:header="720" w:footer="720" w:gutter="0"/>
          <w:cols w:space="720"/>
          <w:docGrid w:linePitch="360"/>
        </w:sectPr>
      </w:pPr>
    </w:p>
    <w:p w14:paraId="70495FDC" w14:textId="77777777" w:rsidR="00AE52B8" w:rsidRPr="008C698F" w:rsidRDefault="00AE52B8" w:rsidP="00AE52B8">
      <w:pPr>
        <w:autoSpaceDE w:val="0"/>
        <w:autoSpaceDN w:val="0"/>
        <w:adjustRightInd w:val="0"/>
        <w:spacing w:after="120"/>
        <w:ind w:firstLine="709"/>
        <w:jc w:val="both"/>
        <w:rPr>
          <w:rFonts w:ascii="Times New Roman" w:hAnsi="Times New Roman" w:cs="Times New Roman"/>
        </w:rPr>
      </w:pPr>
      <w:r w:rsidRPr="008C698F">
        <w:rPr>
          <w:rFonts w:ascii="Times New Roman" w:hAnsi="Times New Roman" w:cs="Times New Roman"/>
        </w:rPr>
        <w:t xml:space="preserve">Pada </w:t>
      </w:r>
      <w:proofErr w:type="spellStart"/>
      <w:r w:rsidRPr="008C698F">
        <w:rPr>
          <w:rFonts w:ascii="Times New Roman" w:hAnsi="Times New Roman" w:cs="Times New Roman"/>
        </w:rPr>
        <w:t>Tabel</w:t>
      </w:r>
      <w:proofErr w:type="spellEnd"/>
      <w:r w:rsidRPr="008C698F">
        <w:rPr>
          <w:rFonts w:ascii="Times New Roman" w:hAnsi="Times New Roman" w:cs="Times New Roman"/>
        </w:rPr>
        <w:t xml:space="preserve"> 4 </w:t>
      </w:r>
      <w:proofErr w:type="spellStart"/>
      <w:r w:rsidRPr="008C698F">
        <w:rPr>
          <w:rFonts w:ascii="Times New Roman" w:hAnsi="Times New Roman" w:cs="Times New Roman"/>
        </w:rPr>
        <w:t>diperoleh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nilai</w:t>
      </w:r>
      <w:proofErr w:type="spellEnd"/>
      <w:r w:rsidRPr="008C698F">
        <w:rPr>
          <w:rFonts w:ascii="Times New Roman" w:hAnsi="Times New Roman" w:cs="Times New Roman"/>
        </w:rPr>
        <w:t xml:space="preserve"> Adjusted R Square</w:t>
      </w:r>
      <w:r w:rsidRPr="008C698F">
        <w:rPr>
          <w:rFonts w:ascii="Times New Roman" w:hAnsi="Times New Roman" w:cs="Times New Roman"/>
          <w:vertAlign w:val="superscript"/>
        </w:rPr>
        <w:t xml:space="preserve"> </w:t>
      </w:r>
      <w:proofErr w:type="spellStart"/>
      <w:r w:rsidRPr="008C698F">
        <w:rPr>
          <w:rFonts w:ascii="Times New Roman" w:hAnsi="Times New Roman" w:cs="Times New Roman"/>
        </w:rPr>
        <w:t>yakni</w:t>
      </w:r>
      <w:proofErr w:type="spellEnd"/>
      <w:r w:rsidRPr="008C698F">
        <w:rPr>
          <w:rFonts w:ascii="Times New Roman" w:hAnsi="Times New Roman" w:cs="Times New Roman"/>
        </w:rPr>
        <w:t xml:space="preserve"> =143% </w:t>
      </w:r>
      <w:proofErr w:type="spellStart"/>
      <w:r w:rsidRPr="008C698F">
        <w:rPr>
          <w:rFonts w:ascii="Times New Roman" w:hAnsi="Times New Roman" w:cs="Times New Roman"/>
        </w:rPr>
        <w:t>ini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berarti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bahwa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bebas</w:t>
      </w:r>
      <w:proofErr w:type="spellEnd"/>
      <w:r w:rsidRPr="008C698F">
        <w:rPr>
          <w:rFonts w:ascii="Times New Roman" w:hAnsi="Times New Roman" w:cs="Times New Roman"/>
        </w:rPr>
        <w:t xml:space="preserve"> media (X1) </w:t>
      </w:r>
      <w:proofErr w:type="spellStart"/>
      <w:r w:rsidRPr="008C698F">
        <w:rPr>
          <w:rFonts w:ascii="Times New Roman" w:hAnsi="Times New Roman" w:cs="Times New Roman"/>
        </w:rPr>
        <w:t>secara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bersama-sama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mempengaruhi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keberhasilan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kegiatan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penyuluhan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pertanian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padi</w:t>
      </w:r>
      <w:proofErr w:type="spellEnd"/>
      <w:r w:rsidRPr="008C698F">
        <w:rPr>
          <w:rFonts w:ascii="Times New Roman" w:hAnsi="Times New Roman" w:cs="Times New Roman"/>
        </w:rPr>
        <w:t xml:space="preserve"> di </w:t>
      </w:r>
      <w:proofErr w:type="spellStart"/>
      <w:r w:rsidRPr="008C698F">
        <w:rPr>
          <w:rFonts w:ascii="Times New Roman" w:hAnsi="Times New Roman" w:cs="Times New Roman"/>
        </w:rPr>
        <w:t>Kecamatan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Anggrek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Kabupaten</w:t>
      </w:r>
      <w:proofErr w:type="spellEnd"/>
      <w:r w:rsidRPr="008C698F">
        <w:rPr>
          <w:rFonts w:ascii="Times New Roman" w:hAnsi="Times New Roman" w:cs="Times New Roman"/>
        </w:rPr>
        <w:t xml:space="preserve"> Gorontalo Utara </w:t>
      </w:r>
      <w:proofErr w:type="spellStart"/>
      <w:r w:rsidRPr="008C698F">
        <w:rPr>
          <w:rFonts w:ascii="Times New Roman" w:hAnsi="Times New Roman" w:cs="Times New Roman"/>
        </w:rPr>
        <w:t>sebesar</w:t>
      </w:r>
      <w:proofErr w:type="spellEnd"/>
      <w:r w:rsidRPr="008C698F">
        <w:rPr>
          <w:rFonts w:ascii="Times New Roman" w:hAnsi="Times New Roman" w:cs="Times New Roman"/>
        </w:rPr>
        <w:t xml:space="preserve"> 14,3% dan </w:t>
      </w:r>
      <w:proofErr w:type="spellStart"/>
      <w:r w:rsidRPr="008C698F">
        <w:rPr>
          <w:rFonts w:ascii="Times New Roman" w:hAnsi="Times New Roman" w:cs="Times New Roman"/>
        </w:rPr>
        <w:t>sisanya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dijelaskan</w:t>
      </w:r>
      <w:proofErr w:type="spellEnd"/>
      <w:r w:rsidRPr="008C698F">
        <w:rPr>
          <w:rFonts w:ascii="Times New Roman" w:hAnsi="Times New Roman" w:cs="Times New Roman"/>
        </w:rPr>
        <w:t xml:space="preserve"> oleh </w:t>
      </w:r>
      <w:proofErr w:type="spellStart"/>
      <w:r w:rsidRPr="008C698F">
        <w:rPr>
          <w:rFonts w:ascii="Times New Roman" w:hAnsi="Times New Roman" w:cs="Times New Roman"/>
        </w:rPr>
        <w:t>variabel</w:t>
      </w:r>
      <w:proofErr w:type="spellEnd"/>
      <w:r w:rsidRPr="008C698F">
        <w:rPr>
          <w:rFonts w:ascii="Times New Roman" w:hAnsi="Times New Roman" w:cs="Times New Roman"/>
        </w:rPr>
        <w:t xml:space="preserve"> lain yang </w:t>
      </w:r>
      <w:proofErr w:type="spellStart"/>
      <w:r w:rsidRPr="008C698F">
        <w:rPr>
          <w:rFonts w:ascii="Times New Roman" w:hAnsi="Times New Roman" w:cs="Times New Roman"/>
        </w:rPr>
        <w:t>tidak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masuk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dalam</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penelitian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ini</w:t>
      </w:r>
      <w:proofErr w:type="spellEnd"/>
      <w:r w:rsidRPr="008C698F">
        <w:rPr>
          <w:rFonts w:ascii="Times New Roman" w:hAnsi="Times New Roman" w:cs="Times New Roman"/>
        </w:rPr>
        <w:t xml:space="preserve">. </w:t>
      </w:r>
    </w:p>
    <w:p w14:paraId="49EF5BCE" w14:textId="77777777" w:rsidR="00AE52B8" w:rsidRPr="008C698F" w:rsidRDefault="00AE52B8" w:rsidP="00AE52B8">
      <w:pPr>
        <w:tabs>
          <w:tab w:val="left" w:pos="284"/>
        </w:tabs>
        <w:jc w:val="both"/>
        <w:rPr>
          <w:rFonts w:ascii="Times New Roman" w:hAnsi="Times New Roman" w:cs="Times New Roman"/>
          <w:b/>
        </w:rPr>
      </w:pPr>
      <w:proofErr w:type="spellStart"/>
      <w:r w:rsidRPr="008C698F">
        <w:rPr>
          <w:rFonts w:ascii="Times New Roman" w:hAnsi="Times New Roman" w:cs="Times New Roman"/>
          <w:b/>
        </w:rPr>
        <w:t>Kondisi</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Penyuluhan</w:t>
      </w:r>
      <w:proofErr w:type="spellEnd"/>
      <w:r w:rsidRPr="008C698F">
        <w:rPr>
          <w:rFonts w:ascii="Times New Roman" w:hAnsi="Times New Roman" w:cs="Times New Roman"/>
          <w:b/>
        </w:rPr>
        <w:t xml:space="preserve"> dan </w:t>
      </w:r>
      <w:proofErr w:type="spellStart"/>
      <w:r w:rsidRPr="008C698F">
        <w:rPr>
          <w:rFonts w:ascii="Times New Roman" w:hAnsi="Times New Roman" w:cs="Times New Roman"/>
          <w:b/>
        </w:rPr>
        <w:t>Pemahaman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Responden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Mengenai</w:t>
      </w:r>
      <w:proofErr w:type="spellEnd"/>
      <w:r w:rsidRPr="008C698F">
        <w:rPr>
          <w:rFonts w:ascii="Times New Roman" w:hAnsi="Times New Roman" w:cs="Times New Roman"/>
          <w:b/>
        </w:rPr>
        <w:t xml:space="preserve"> Media </w:t>
      </w:r>
    </w:p>
    <w:p w14:paraId="7EA1C26D" w14:textId="77777777" w:rsidR="00AE52B8" w:rsidRPr="008C698F" w:rsidRDefault="00AE52B8" w:rsidP="00AE52B8">
      <w:pPr>
        <w:jc w:val="both"/>
        <w:rPr>
          <w:rFonts w:ascii="Times New Roman" w:hAnsi="Times New Roman" w:cs="Times New Roman"/>
        </w:rPr>
      </w:pPr>
      <w:r w:rsidRPr="008C698F">
        <w:rPr>
          <w:rFonts w:ascii="Times New Roman" w:hAnsi="Times New Roman" w:cs="Times New Roman"/>
        </w:rPr>
        <w:tab/>
      </w:r>
      <w:proofErr w:type="spellStart"/>
      <w:r w:rsidRPr="008C698F">
        <w:rPr>
          <w:rStyle w:val="y2iqfc"/>
          <w:rFonts w:ascii="Times New Roman" w:hAnsi="Times New Roman" w:cs="Times New Roman"/>
          <w:color w:val="202124"/>
        </w:rPr>
        <w:t>Pemahaman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tentang</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jenis</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sangat </w:t>
      </w:r>
      <w:proofErr w:type="spellStart"/>
      <w:r w:rsidRPr="008C698F">
        <w:rPr>
          <w:rStyle w:val="y2iqfc"/>
          <w:rFonts w:ascii="Times New Roman" w:hAnsi="Times New Roman" w:cs="Times New Roman"/>
          <w:color w:val="202124"/>
        </w:rPr>
        <w:t>penting</w:t>
      </w:r>
      <w:proofErr w:type="spellEnd"/>
      <w:r w:rsidRPr="008C698F">
        <w:rPr>
          <w:rStyle w:val="y2iqfc"/>
          <w:rFonts w:ascii="Times New Roman" w:hAnsi="Times New Roman" w:cs="Times New Roman"/>
          <w:color w:val="202124"/>
        </w:rPr>
        <w:t xml:space="preserve">. Hal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agar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kemudian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membedakan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jenis</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Berkaitan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penelitian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wawancara</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dilakukan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sawah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melalui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penyebaran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kuesioner</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penjelasan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besar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belum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memahami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apa</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dimaksud</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cenderung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menyamakan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makna</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pertanyaan-pertanyaan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banyak</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jawaban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hampir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sama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penyampaian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budidaya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tentunya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tidak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sesuai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pendapat</w:t>
      </w:r>
      <w:proofErr w:type="spellEnd"/>
      <w:r w:rsidRPr="008C698F">
        <w:rPr>
          <w:rStyle w:val="y2iqfc"/>
          <w:rFonts w:ascii="Times New Roman" w:hAnsi="Times New Roman" w:cs="Times New Roman"/>
          <w:color w:val="202124"/>
        </w:rPr>
        <w:t xml:space="preserve"> (Ani Leilani, </w:t>
      </w:r>
      <w:proofErr w:type="spellStart"/>
      <w:r w:rsidRPr="008C698F">
        <w:rPr>
          <w:rStyle w:val="y2iqfc"/>
          <w:rFonts w:ascii="Times New Roman" w:hAnsi="Times New Roman" w:cs="Times New Roman"/>
          <w:color w:val="202124"/>
        </w:rPr>
        <w:t>dkk</w:t>
      </w:r>
      <w:proofErr w:type="spellEnd"/>
      <w:r w:rsidRPr="008C698F">
        <w:rPr>
          <w:rStyle w:val="y2iqfc"/>
          <w:rFonts w:ascii="Times New Roman" w:hAnsi="Times New Roman" w:cs="Times New Roman"/>
          <w:color w:val="202124"/>
        </w:rPr>
        <w:t xml:space="preserve">., 2017:43) yang </w:t>
      </w:r>
      <w:proofErr w:type="spellStart"/>
      <w:r w:rsidRPr="008C698F">
        <w:rPr>
          <w:rStyle w:val="y2iqfc"/>
          <w:rFonts w:ascii="Times New Roman" w:hAnsi="Times New Roman" w:cs="Times New Roman"/>
          <w:color w:val="202124"/>
        </w:rPr>
        <w:t>menyatakan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segala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sesuatu</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memuat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membantu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saluran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komunikasi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sarana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pembawa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pesan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sumber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penerima</w:t>
      </w:r>
      <w:proofErr w:type="spellEnd"/>
      <w:r w:rsidRPr="008C698F">
        <w:rPr>
          <w:rStyle w:val="y2iqfc"/>
          <w:rFonts w:ascii="Times New Roman" w:hAnsi="Times New Roman" w:cs="Times New Roman"/>
          <w:color w:val="202124"/>
        </w:rPr>
        <w:t xml:space="preserve">. Jadi,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suatu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benda</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dikemas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sedemikian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rupa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memudahkan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penyampaian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menyerap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mudah</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jelas</w:t>
      </w:r>
      <w:proofErr w:type="spellEnd"/>
      <w:r w:rsidRPr="008C698F">
        <w:rPr>
          <w:rStyle w:val="y2iqfc"/>
          <w:rFonts w:ascii="Times New Roman" w:hAnsi="Times New Roman" w:cs="Times New Roman"/>
          <w:color w:val="202124"/>
        </w:rPr>
        <w:t xml:space="preserve">. Hal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jelas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perlu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menjadi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perhatian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pemahaman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benda-benda</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dikemas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sedemikian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rupa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memudahkan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penyampaian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bookmarkStart w:id="6" w:name="_Toc92215842"/>
      <w:proofErr w:type="spellStart"/>
      <w:r w:rsidRPr="008C698F">
        <w:rPr>
          <w:rStyle w:val="y2iqfc"/>
          <w:rFonts w:ascii="Times New Roman" w:hAnsi="Times New Roman" w:cs="Times New Roman"/>
          <w:color w:val="202124"/>
        </w:rPr>
        <w:t>sasaran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sasaran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menyerap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mudah</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jelas</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sebagainya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membedakan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antara</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bahan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w:t>
      </w:r>
    </w:p>
    <w:p w14:paraId="1EACD293" w14:textId="77777777" w:rsidR="00AE52B8" w:rsidRPr="008C698F" w:rsidRDefault="00AE52B8" w:rsidP="00AE52B8">
      <w:pPr>
        <w:ind w:firstLine="720"/>
        <w:jc w:val="both"/>
        <w:rPr>
          <w:rFonts w:ascii="Times New Roman" w:hAnsi="Times New Roman" w:cs="Times New Roman"/>
        </w:rPr>
      </w:pP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Kabupaten</w:t>
      </w:r>
      <w:proofErr w:type="spellEnd"/>
      <w:r w:rsidRPr="008C698F">
        <w:rPr>
          <w:rStyle w:val="y2iqfc"/>
          <w:rFonts w:ascii="Times New Roman" w:hAnsi="Times New Roman" w:cs="Times New Roman"/>
          <w:color w:val="202124"/>
        </w:rPr>
        <w:t xml:space="preserve"> Gorontalo Utara </w:t>
      </w:r>
      <w:proofErr w:type="spellStart"/>
      <w:r w:rsidRPr="008C698F">
        <w:rPr>
          <w:rStyle w:val="y2iqfc"/>
          <w:rFonts w:ascii="Times New Roman" w:hAnsi="Times New Roman" w:cs="Times New Roman"/>
          <w:color w:val="202124"/>
        </w:rPr>
        <w:t>dilakukan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menyesuaikan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kebutuhan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arti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dilakukan</w:t>
      </w:r>
      <w:proofErr w:type="spellEnd"/>
      <w:r w:rsidRPr="008C698F">
        <w:rPr>
          <w:rStyle w:val="y2iqfc"/>
          <w:rFonts w:ascii="Times New Roman" w:hAnsi="Times New Roman" w:cs="Times New Roman"/>
          <w:color w:val="202124"/>
        </w:rPr>
        <w:t xml:space="preserve"> pada </w:t>
      </w:r>
      <w:proofErr w:type="spellStart"/>
      <w:r w:rsidRPr="008C698F">
        <w:rPr>
          <w:rStyle w:val="y2iqfc"/>
          <w:rFonts w:ascii="Times New Roman" w:hAnsi="Times New Roman" w:cs="Times New Roman"/>
          <w:color w:val="202124"/>
        </w:rPr>
        <w:t>waktu-waktu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tertentu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misalnya</w:t>
      </w:r>
      <w:proofErr w:type="spellEnd"/>
      <w:r w:rsidRPr="008C698F">
        <w:rPr>
          <w:rStyle w:val="y2iqfc"/>
          <w:rFonts w:ascii="Times New Roman" w:hAnsi="Times New Roman" w:cs="Times New Roman"/>
          <w:color w:val="202124"/>
        </w:rPr>
        <w:t xml:space="preserve"> pada </w:t>
      </w:r>
      <w:proofErr w:type="spellStart"/>
      <w:r w:rsidRPr="008C698F">
        <w:rPr>
          <w:rStyle w:val="y2iqfc"/>
          <w:rFonts w:ascii="Times New Roman" w:hAnsi="Times New Roman" w:cs="Times New Roman"/>
          <w:color w:val="202124"/>
        </w:rPr>
        <w:t>musim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dilakukan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tentang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pemeliharaan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budidaya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teknik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pemupukan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benar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tanaman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serta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pasca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panen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teknologi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tanaman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w:t>
      </w:r>
    </w:p>
    <w:p w14:paraId="6717185B" w14:textId="77777777" w:rsidR="00AE52B8" w:rsidRPr="008C698F" w:rsidRDefault="00AE52B8" w:rsidP="00AE52B8">
      <w:pPr>
        <w:spacing w:after="120"/>
        <w:jc w:val="both"/>
        <w:rPr>
          <w:rFonts w:ascii="Times New Roman" w:hAnsi="Times New Roman" w:cs="Times New Roman"/>
        </w:rPr>
      </w:pPr>
      <w:r w:rsidRPr="008C698F">
        <w:rPr>
          <w:rFonts w:ascii="Times New Roman" w:hAnsi="Times New Roman" w:cs="Times New Roman"/>
          <w:noProof/>
        </w:rPr>
        <w:tab/>
      </w:r>
      <w:proofErr w:type="spellStart"/>
      <w:r w:rsidRPr="008C698F">
        <w:rPr>
          <w:rStyle w:val="y2iqfc"/>
          <w:rFonts w:ascii="Times New Roman" w:hAnsi="Times New Roman" w:cs="Times New Roman"/>
          <w:color w:val="202124"/>
        </w:rPr>
        <w:t>Metode</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pelaksanaan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meliputi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pertemuan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individu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metode</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demonstrasi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sekolah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lapang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serta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diskusi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kelompok</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melibatkan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beberapa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kelompok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tersebut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mendukung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tersebut</w:t>
      </w:r>
      <w:proofErr w:type="spellEnd"/>
      <w:r w:rsidRPr="008C698F">
        <w:rPr>
          <w:rStyle w:val="y2iqfc"/>
          <w:rFonts w:ascii="Times New Roman" w:hAnsi="Times New Roman" w:cs="Times New Roman"/>
          <w:color w:val="202124"/>
        </w:rPr>
        <w:t xml:space="preserve">. Media yang </w:t>
      </w:r>
      <w:proofErr w:type="spellStart"/>
      <w:r w:rsidRPr="008C698F">
        <w:rPr>
          <w:rStyle w:val="y2iqfc"/>
          <w:rFonts w:ascii="Times New Roman" w:hAnsi="Times New Roman" w:cs="Times New Roman"/>
          <w:color w:val="202124"/>
        </w:rPr>
        <w:t>digunakan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sosialisasi</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Kabupaten</w:t>
      </w:r>
      <w:proofErr w:type="spellEnd"/>
      <w:r w:rsidRPr="008C698F">
        <w:rPr>
          <w:rStyle w:val="y2iqfc"/>
          <w:rFonts w:ascii="Times New Roman" w:hAnsi="Times New Roman" w:cs="Times New Roman"/>
          <w:color w:val="202124"/>
        </w:rPr>
        <w:t xml:space="preserve"> Gorontalo Utara </w:t>
      </w:r>
      <w:proofErr w:type="spellStart"/>
      <w:r w:rsidRPr="008C698F">
        <w:rPr>
          <w:rStyle w:val="y2iqfc"/>
          <w:rFonts w:ascii="Times New Roman" w:hAnsi="Times New Roman" w:cs="Times New Roman"/>
          <w:color w:val="202124"/>
        </w:rPr>
        <w:t>antara</w:t>
      </w:r>
      <w:proofErr w:type="spellEnd"/>
      <w:r w:rsidRPr="008C698F">
        <w:rPr>
          <w:rStyle w:val="y2iqfc"/>
          <w:rFonts w:ascii="Times New Roman" w:hAnsi="Times New Roman" w:cs="Times New Roman"/>
          <w:color w:val="202124"/>
        </w:rPr>
        <w:t xml:space="preserve"> lain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Leaflet dan LCD Projector</w:t>
      </w:r>
    </w:p>
    <w:p w14:paraId="7C0E5BC8" w14:textId="77777777" w:rsidR="00AE52B8" w:rsidRPr="008C698F" w:rsidRDefault="00AE52B8" w:rsidP="00AE52B8">
      <w:pPr>
        <w:tabs>
          <w:tab w:val="left" w:pos="284"/>
        </w:tabs>
        <w:jc w:val="both"/>
        <w:rPr>
          <w:rFonts w:ascii="Times New Roman" w:hAnsi="Times New Roman" w:cs="Times New Roman"/>
          <w:noProof/>
        </w:rPr>
      </w:pPr>
      <w:r w:rsidRPr="008C698F">
        <w:rPr>
          <w:rFonts w:ascii="Times New Roman" w:hAnsi="Times New Roman" w:cs="Times New Roman"/>
          <w:b/>
          <w:noProof/>
        </w:rPr>
        <w:t>Penggunaan Media</w:t>
      </w:r>
    </w:p>
    <w:p w14:paraId="4DE40A1B" w14:textId="77777777" w:rsidR="00AE52B8" w:rsidRPr="008C698F" w:rsidRDefault="00AE52B8" w:rsidP="00AE52B8">
      <w:pPr>
        <w:jc w:val="both"/>
        <w:rPr>
          <w:rStyle w:val="y2iqfc"/>
          <w:rFonts w:ascii="Times New Roman" w:hAnsi="Times New Roman" w:cs="Times New Roman"/>
          <w:color w:val="202124"/>
        </w:rPr>
      </w:pPr>
      <w:r w:rsidRPr="008C698F">
        <w:rPr>
          <w:rFonts w:ascii="Times New Roman" w:hAnsi="Times New Roman" w:cs="Times New Roman"/>
          <w:noProof/>
        </w:rPr>
        <w:tab/>
      </w:r>
      <w:proofErr w:type="spellStart"/>
      <w:r w:rsidRPr="008C698F">
        <w:rPr>
          <w:rStyle w:val="y2iqfc"/>
          <w:rFonts w:ascii="Times New Roman" w:hAnsi="Times New Roman" w:cs="Times New Roman"/>
          <w:color w:val="202124"/>
        </w:rPr>
        <w:t>Penggunaan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menunjang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tugas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lastRenderedPageBreak/>
        <w:t>penyuluh</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memudahkan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menerima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inovasi</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mendukung</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membantu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meringankan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tugas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pemahaman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tentang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inovasi</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baru</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meningkatkan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pengetahuan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sejalan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Bahua</w:t>
      </w:r>
      <w:proofErr w:type="spellEnd"/>
      <w:r w:rsidRPr="008C698F">
        <w:rPr>
          <w:rStyle w:val="y2iqfc"/>
          <w:rFonts w:ascii="Times New Roman" w:hAnsi="Times New Roman" w:cs="Times New Roman"/>
          <w:color w:val="202124"/>
        </w:rPr>
        <w:t xml:space="preserve">, 2019:23)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berperan</w:t>
      </w:r>
      <w:proofErr w:type="spellEnd"/>
      <w:r w:rsidRPr="008C698F">
        <w:rPr>
          <w:rStyle w:val="y2iqfc"/>
          <w:rFonts w:ascii="Times New Roman" w:hAnsi="Times New Roman" w:cs="Times New Roman"/>
          <w:color w:val="202124"/>
        </w:rPr>
        <w:t xml:space="preserve"> sangat </w:t>
      </w:r>
      <w:proofErr w:type="spellStart"/>
      <w:r w:rsidRPr="008C698F">
        <w:rPr>
          <w:rStyle w:val="y2iqfc"/>
          <w:rFonts w:ascii="Times New Roman" w:hAnsi="Times New Roman" w:cs="Times New Roman"/>
          <w:color w:val="202124"/>
        </w:rPr>
        <w:t>peran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penting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pengalaman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konkrit</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tepat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tujuan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belajar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Keterampilan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literasi</w:t>
      </w:r>
      <w:proofErr w:type="spellEnd"/>
      <w:r w:rsidRPr="008C698F">
        <w:rPr>
          <w:rStyle w:val="y2iqfc"/>
          <w:rFonts w:ascii="Times New Roman" w:hAnsi="Times New Roman" w:cs="Times New Roman"/>
          <w:color w:val="202124"/>
        </w:rPr>
        <w:t xml:space="preserve"> visual sangat </w:t>
      </w:r>
      <w:proofErr w:type="spellStart"/>
      <w:r w:rsidRPr="008C698F">
        <w:rPr>
          <w:rStyle w:val="y2iqfc"/>
          <w:rFonts w:ascii="Times New Roman" w:hAnsi="Times New Roman" w:cs="Times New Roman"/>
          <w:color w:val="202124"/>
        </w:rPr>
        <w:t>penting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terutama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bagi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karena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efektif</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efisien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w:t>
      </w:r>
    </w:p>
    <w:p w14:paraId="406490CA" w14:textId="77777777" w:rsidR="00AE52B8" w:rsidRPr="008C698F" w:rsidRDefault="00AE52B8" w:rsidP="00AE52B8">
      <w:pPr>
        <w:spacing w:after="120"/>
        <w:ind w:firstLine="720"/>
        <w:jc w:val="both"/>
        <w:rPr>
          <w:rFonts w:ascii="Times New Roman" w:hAnsi="Times New Roman" w:cs="Times New Roman"/>
        </w:rPr>
      </w:pPr>
      <w:proofErr w:type="spellStart"/>
      <w:r w:rsidRPr="008C698F">
        <w:rPr>
          <w:rStyle w:val="y2iqfc"/>
          <w:rFonts w:ascii="Times New Roman" w:hAnsi="Times New Roman" w:cs="Times New Roman"/>
          <w:color w:val="202124"/>
        </w:rPr>
        <w:t>Seperti</w:t>
      </w:r>
      <w:proofErr w:type="spellEnd"/>
      <w:r w:rsidRPr="008C698F">
        <w:rPr>
          <w:rStyle w:val="y2iqfc"/>
          <w:rFonts w:ascii="Times New Roman" w:hAnsi="Times New Roman" w:cs="Times New Roman"/>
          <w:color w:val="202124"/>
        </w:rPr>
        <w:t xml:space="preserve"> pada </w:t>
      </w:r>
      <w:proofErr w:type="spellStart"/>
      <w:r w:rsidRPr="008C698F">
        <w:rPr>
          <w:rStyle w:val="y2iqfc"/>
          <w:rFonts w:ascii="Times New Roman" w:hAnsi="Times New Roman" w:cs="Times New Roman"/>
          <w:color w:val="202124"/>
        </w:rPr>
        <w:t>Tabel</w:t>
      </w:r>
      <w:proofErr w:type="spellEnd"/>
      <w:r w:rsidRPr="008C698F">
        <w:rPr>
          <w:rStyle w:val="y2iqfc"/>
          <w:rFonts w:ascii="Times New Roman" w:hAnsi="Times New Roman" w:cs="Times New Roman"/>
          <w:color w:val="202124"/>
        </w:rPr>
        <w:t xml:space="preserve"> 4 </w:t>
      </w:r>
      <w:proofErr w:type="spellStart"/>
      <w:r w:rsidRPr="008C698F">
        <w:rPr>
          <w:rStyle w:val="y2iqfc"/>
          <w:rFonts w:ascii="Times New Roman" w:hAnsi="Times New Roman" w:cs="Times New Roman"/>
          <w:color w:val="202124"/>
        </w:rPr>
        <w:t>hasil</w:t>
      </w:r>
      <w:proofErr w:type="spellEnd"/>
      <w:r w:rsidRPr="008C698F">
        <w:rPr>
          <w:rStyle w:val="y2iqfc"/>
          <w:rFonts w:ascii="Times New Roman" w:hAnsi="Times New Roman" w:cs="Times New Roman"/>
          <w:color w:val="202124"/>
        </w:rPr>
        <w:t xml:space="preserve"> uji </w:t>
      </w:r>
      <w:proofErr w:type="spellStart"/>
      <w:r w:rsidRPr="008C698F">
        <w:rPr>
          <w:rStyle w:val="y2iqfc"/>
          <w:rFonts w:ascii="Times New Roman" w:hAnsi="Times New Roman" w:cs="Times New Roman"/>
          <w:color w:val="202124"/>
        </w:rPr>
        <w:t>regresi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berganda</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atas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diketahui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media (X1)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positif</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keberhasilan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penjelasan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lanjut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mengenai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hasil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pengujian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hipotesis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berikut</w:t>
      </w:r>
      <w:proofErr w:type="spellEnd"/>
      <w:r w:rsidRPr="008C698F">
        <w:rPr>
          <w:rStyle w:val="y2iqfc"/>
          <w:rFonts w:ascii="Times New Roman" w:hAnsi="Times New Roman" w:cs="Times New Roman"/>
          <w:color w:val="202124"/>
        </w:rPr>
        <w:t>:</w:t>
      </w:r>
    </w:p>
    <w:p w14:paraId="6D136D32" w14:textId="77777777" w:rsidR="00AE52B8" w:rsidRPr="008C698F" w:rsidRDefault="00AE52B8" w:rsidP="00AE52B8">
      <w:pPr>
        <w:autoSpaceDE w:val="0"/>
        <w:autoSpaceDN w:val="0"/>
        <w:adjustRightInd w:val="0"/>
        <w:jc w:val="both"/>
        <w:rPr>
          <w:rFonts w:ascii="Times New Roman" w:hAnsi="Times New Roman" w:cs="Times New Roman"/>
          <w:b/>
        </w:rPr>
      </w:pPr>
      <w:proofErr w:type="spellStart"/>
      <w:r w:rsidRPr="008C698F">
        <w:rPr>
          <w:rFonts w:ascii="Times New Roman" w:hAnsi="Times New Roman" w:cs="Times New Roman"/>
          <w:b/>
        </w:rPr>
        <w:t>Pengaruh</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Pemanfaatan</w:t>
      </w:r>
      <w:proofErr w:type="spellEnd"/>
      <w:r w:rsidRPr="008C698F">
        <w:rPr>
          <w:rFonts w:ascii="Times New Roman" w:hAnsi="Times New Roman" w:cs="Times New Roman"/>
          <w:b/>
        </w:rPr>
        <w:t xml:space="preserve"> Media </w:t>
      </w:r>
      <w:proofErr w:type="spellStart"/>
      <w:r w:rsidRPr="008C698F">
        <w:rPr>
          <w:rFonts w:ascii="Times New Roman" w:hAnsi="Times New Roman" w:cs="Times New Roman"/>
          <w:b/>
        </w:rPr>
        <w:t>Terhadap</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Keberhasilan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Kegiatan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Penyuluhan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Pertanian</w:t>
      </w:r>
      <w:proofErr w:type="spellEnd"/>
      <w:r w:rsidRPr="008C698F">
        <w:rPr>
          <w:rFonts w:ascii="Times New Roman" w:hAnsi="Times New Roman" w:cs="Times New Roman"/>
          <w:b/>
        </w:rPr>
        <w:t xml:space="preserve"> di </w:t>
      </w:r>
      <w:proofErr w:type="spellStart"/>
      <w:r w:rsidRPr="008C698F">
        <w:rPr>
          <w:rFonts w:ascii="Times New Roman" w:hAnsi="Times New Roman" w:cs="Times New Roman"/>
          <w:b/>
        </w:rPr>
        <w:t>Kecamatan</w:t>
      </w:r>
      <w:proofErr w:type="spellEnd"/>
      <w:r w:rsidRPr="008C698F">
        <w:rPr>
          <w:rFonts w:ascii="Times New Roman" w:hAnsi="Times New Roman" w:cs="Times New Roman"/>
          <w:b/>
        </w:rPr>
        <w:t xml:space="preserve"> </w:t>
      </w:r>
      <w:proofErr w:type="spellStart"/>
      <w:r w:rsidRPr="008C698F">
        <w:rPr>
          <w:rFonts w:ascii="Times New Roman" w:hAnsi="Times New Roman" w:cs="Times New Roman"/>
          <w:b/>
        </w:rPr>
        <w:t>Anggrek</w:t>
      </w:r>
      <w:proofErr w:type="spellEnd"/>
      <w:r w:rsidRPr="008C698F">
        <w:rPr>
          <w:rFonts w:ascii="Times New Roman" w:hAnsi="Times New Roman" w:cs="Times New Roman"/>
          <w:b/>
        </w:rPr>
        <w:t>.</w:t>
      </w:r>
    </w:p>
    <w:p w14:paraId="1D5112E0" w14:textId="77777777" w:rsidR="00AE52B8" w:rsidRPr="008C698F" w:rsidRDefault="00AE52B8" w:rsidP="00AE52B8">
      <w:pPr>
        <w:ind w:firstLine="720"/>
        <w:jc w:val="both"/>
        <w:rPr>
          <w:rFonts w:ascii="Times New Roman" w:hAnsi="Times New Roman" w:cs="Times New Roman"/>
        </w:rPr>
      </w:pPr>
      <w:r w:rsidRPr="008C698F">
        <w:rPr>
          <w:rStyle w:val="y2iqfc"/>
          <w:rFonts w:ascii="Times New Roman" w:hAnsi="Times New Roman" w:cs="Times New Roman"/>
          <w:color w:val="202124"/>
        </w:rPr>
        <w:t xml:space="preserve">Pada </w:t>
      </w:r>
      <w:proofErr w:type="spellStart"/>
      <w:r w:rsidRPr="008C698F">
        <w:rPr>
          <w:rStyle w:val="y2iqfc"/>
          <w:rFonts w:ascii="Times New Roman" w:hAnsi="Times New Roman" w:cs="Times New Roman"/>
          <w:color w:val="202124"/>
        </w:rPr>
        <w:t>hasil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perhitungan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program SPSS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didapatkan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w:t>
      </w:r>
      <w:r w:rsidRPr="008C698F">
        <w:rPr>
          <w:rStyle w:val="y2iqfc"/>
          <w:rFonts w:ascii="Times New Roman" w:hAnsi="Times New Roman" w:cs="Times New Roman"/>
          <w:color w:val="202124"/>
          <w:vertAlign w:val="subscript"/>
        </w:rPr>
        <w:t>hitung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sebesar</w:t>
      </w:r>
      <w:proofErr w:type="spellEnd"/>
      <w:r w:rsidRPr="008C698F">
        <w:rPr>
          <w:rStyle w:val="y2iqfc"/>
          <w:rFonts w:ascii="Times New Roman" w:hAnsi="Times New Roman" w:cs="Times New Roman"/>
          <w:color w:val="202124"/>
        </w:rPr>
        <w:t xml:space="preserve"> 2,476 </w:t>
      </w:r>
      <w:proofErr w:type="spellStart"/>
      <w:r w:rsidRPr="008C698F">
        <w:rPr>
          <w:rStyle w:val="y2iqfc"/>
          <w:rFonts w:ascii="Times New Roman" w:hAnsi="Times New Roman" w:cs="Times New Roman"/>
          <w:color w:val="202124"/>
        </w:rPr>
        <w:t>dimana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pada </w:t>
      </w:r>
      <w:proofErr w:type="spellStart"/>
      <w:r w:rsidRPr="008C698F">
        <w:rPr>
          <w:rStyle w:val="y2iqfc"/>
          <w:rFonts w:ascii="Times New Roman" w:hAnsi="Times New Roman" w:cs="Times New Roman"/>
          <w:color w:val="202124"/>
        </w:rPr>
        <w:t>taraf</w:t>
      </w:r>
      <w:proofErr w:type="spellEnd"/>
      <w:r w:rsidRPr="008C698F">
        <w:rPr>
          <w:rStyle w:val="y2iqfc"/>
          <w:rFonts w:ascii="Times New Roman" w:hAnsi="Times New Roman" w:cs="Times New Roman"/>
          <w:color w:val="202124"/>
        </w:rPr>
        <w:t xml:space="preserve"> = 0,05. </w:t>
      </w:r>
      <w:proofErr w:type="spellStart"/>
      <w:r w:rsidRPr="008C698F">
        <w:rPr>
          <w:rStyle w:val="y2iqfc"/>
          <w:rFonts w:ascii="Times New Roman" w:hAnsi="Times New Roman" w:cs="Times New Roman"/>
          <w:color w:val="202124"/>
        </w:rPr>
        <w:t>Berdasarkan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hasil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tersebut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disimpulkan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keberhasilan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Mengapa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demikian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berdasarkan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hasil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wawancara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penulis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responden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penggunaan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proyektor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cukup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peningkatan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pengetahuan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Hal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dikarenakan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menurut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disajikan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cukup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mudah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dipahami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karena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disajikan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menyertakan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tampilan</w:t>
      </w:r>
      <w:proofErr w:type="spellEnd"/>
      <w:r w:rsidRPr="008C698F">
        <w:rPr>
          <w:rStyle w:val="y2iqfc"/>
          <w:rFonts w:ascii="Times New Roman" w:hAnsi="Times New Roman" w:cs="Times New Roman"/>
          <w:color w:val="202124"/>
        </w:rPr>
        <w:t xml:space="preserve"> video yang </w:t>
      </w:r>
      <w:proofErr w:type="spellStart"/>
      <w:r w:rsidRPr="008C698F">
        <w:rPr>
          <w:rStyle w:val="y2iqfc"/>
          <w:rFonts w:ascii="Times New Roman" w:hAnsi="Times New Roman" w:cs="Times New Roman"/>
          <w:color w:val="202124"/>
        </w:rPr>
        <w:t>menunjukkan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bagaimana</w:t>
      </w:r>
      <w:proofErr w:type="spellEnd"/>
      <w:r w:rsidRPr="008C698F">
        <w:rPr>
          <w:rStyle w:val="y2iqfc"/>
          <w:rFonts w:ascii="Times New Roman" w:hAnsi="Times New Roman" w:cs="Times New Roman"/>
          <w:color w:val="202124"/>
        </w:rPr>
        <w:t xml:space="preserve"> proses </w:t>
      </w:r>
      <w:proofErr w:type="spellStart"/>
      <w:r w:rsidRPr="008C698F">
        <w:rPr>
          <w:rStyle w:val="y2iqfc"/>
          <w:rFonts w:ascii="Times New Roman" w:hAnsi="Times New Roman" w:cs="Times New Roman"/>
          <w:color w:val="202124"/>
        </w:rPr>
        <w:t>budidaya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dilakukan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serta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presentasi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menyajikan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tentang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tanaman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Budidaya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khususnya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tanaman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Selain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menurut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beberapa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responden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proyektor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memudahkan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memahami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karena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walaupun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seseorang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memiliki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keterbatasan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kemampuan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membaca</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memahami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penggunaan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proyektor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peluang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langsung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responden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melihat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langsung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hal-hal</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terkandung</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proses </w:t>
      </w:r>
      <w:proofErr w:type="spellStart"/>
      <w:r w:rsidRPr="008C698F">
        <w:rPr>
          <w:rStyle w:val="y2iqfc"/>
          <w:rFonts w:ascii="Times New Roman" w:hAnsi="Times New Roman" w:cs="Times New Roman"/>
          <w:color w:val="202124"/>
        </w:rPr>
        <w:t>penyampayan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tersebut</w:t>
      </w:r>
      <w:proofErr w:type="spellEnd"/>
      <w:r w:rsidRPr="008C698F">
        <w:rPr>
          <w:rStyle w:val="y2iqfc"/>
          <w:rFonts w:ascii="Times New Roman" w:hAnsi="Times New Roman" w:cs="Times New Roman"/>
          <w:color w:val="202124"/>
        </w:rPr>
        <w:t>.</w:t>
      </w:r>
    </w:p>
    <w:p w14:paraId="4A4DCAA8" w14:textId="77777777" w:rsidR="00AE52B8" w:rsidRPr="008C698F" w:rsidRDefault="00AE52B8" w:rsidP="00AE52B8">
      <w:pPr>
        <w:ind w:firstLine="720"/>
        <w:contextualSpacing/>
        <w:jc w:val="both"/>
        <w:rPr>
          <w:rStyle w:val="y2iqfc"/>
          <w:rFonts w:ascii="Times New Roman" w:hAnsi="Times New Roman" w:cs="Times New Roman"/>
          <w:color w:val="202124"/>
        </w:rPr>
      </w:pPr>
      <w:proofErr w:type="spellStart"/>
      <w:r w:rsidRPr="008C698F">
        <w:rPr>
          <w:rStyle w:val="y2iqfc"/>
          <w:rFonts w:ascii="Times New Roman" w:hAnsi="Times New Roman" w:cs="Times New Roman"/>
          <w:color w:val="202124"/>
        </w:rPr>
        <w:t>Begitu</w:t>
      </w:r>
      <w:proofErr w:type="spellEnd"/>
      <w:r w:rsidRPr="008C698F">
        <w:rPr>
          <w:rStyle w:val="y2iqfc"/>
          <w:rFonts w:ascii="Times New Roman" w:hAnsi="Times New Roman" w:cs="Times New Roman"/>
          <w:color w:val="202124"/>
        </w:rPr>
        <w:t xml:space="preserve"> juga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dinilai</w:t>
      </w:r>
      <w:proofErr w:type="spellEnd"/>
      <w:r w:rsidRPr="008C698F">
        <w:rPr>
          <w:rStyle w:val="y2iqfc"/>
          <w:rFonts w:ascii="Times New Roman" w:hAnsi="Times New Roman" w:cs="Times New Roman"/>
          <w:color w:val="202124"/>
        </w:rPr>
        <w:t xml:space="preserve"> sangat </w:t>
      </w:r>
      <w:proofErr w:type="spellStart"/>
      <w:r w:rsidRPr="008C698F">
        <w:rPr>
          <w:rStyle w:val="y2iqfc"/>
          <w:rFonts w:ascii="Times New Roman" w:hAnsi="Times New Roman" w:cs="Times New Roman"/>
          <w:color w:val="202124"/>
        </w:rPr>
        <w:t>baik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karena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menyajikan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lengkap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satu</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disertai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penjelasan</w:t>
      </w:r>
      <w:proofErr w:type="spellEnd"/>
      <w:r w:rsidRPr="008C698F">
        <w:rPr>
          <w:rStyle w:val="y2iqfc"/>
          <w:rFonts w:ascii="Times New Roman" w:hAnsi="Times New Roman" w:cs="Times New Roman"/>
          <w:color w:val="202124"/>
        </w:rPr>
        <w:t xml:space="preserve"> dan </w:t>
      </w:r>
      <w:proofErr w:type="spellStart"/>
      <w:r w:rsidRPr="008C698F">
        <w:rPr>
          <w:rStyle w:val="y2iqfc"/>
          <w:rFonts w:ascii="Times New Roman" w:hAnsi="Times New Roman" w:cs="Times New Roman"/>
          <w:color w:val="202124"/>
        </w:rPr>
        <w:t>menyertakan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banyak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gambar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penyajian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responden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cenderung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tertarik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mempelajari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disampaikan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menggunakan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tersebut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cukup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meningkatkan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pengetahuan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melalui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penjelasan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lebih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lengkap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misalnya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dijelaskan</w:t>
      </w:r>
      <w:proofErr w:type="spellEnd"/>
      <w:r w:rsidRPr="008C698F">
        <w:rPr>
          <w:rStyle w:val="y2iqfc"/>
          <w:rFonts w:ascii="Times New Roman" w:hAnsi="Times New Roman" w:cs="Times New Roman"/>
          <w:color w:val="202124"/>
        </w:rPr>
        <w:t xml:space="preserve"> proses </w:t>
      </w:r>
      <w:proofErr w:type="spellStart"/>
      <w:r w:rsidRPr="008C698F">
        <w:rPr>
          <w:rStyle w:val="y2iqfc"/>
          <w:rFonts w:ascii="Times New Roman" w:hAnsi="Times New Roman" w:cs="Times New Roman"/>
          <w:color w:val="202124"/>
        </w:rPr>
        <w:t>budidaya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padi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mulai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pengolahan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perawatan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tanaman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pemanenan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tahap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pasca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panen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Menurut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semuanya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dijelaskan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lengkap</w:t>
      </w:r>
      <w:proofErr w:type="spellEnd"/>
      <w:r w:rsidRPr="008C698F">
        <w:rPr>
          <w:rStyle w:val="y2iqfc"/>
          <w:rFonts w:ascii="Times New Roman" w:hAnsi="Times New Roman" w:cs="Times New Roman"/>
          <w:color w:val="202124"/>
        </w:rPr>
        <w:t xml:space="preserve"> di media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w:t>
      </w:r>
    </w:p>
    <w:p w14:paraId="25645A1D" w14:textId="77777777" w:rsidR="00AE52B8" w:rsidRPr="008C698F" w:rsidRDefault="00AE52B8" w:rsidP="00AE52B8">
      <w:pPr>
        <w:ind w:firstLine="720"/>
        <w:jc w:val="both"/>
        <w:rPr>
          <w:rFonts w:ascii="Times New Roman" w:hAnsi="Times New Roman" w:cs="Times New Roman"/>
        </w:rPr>
      </w:pPr>
      <w:r w:rsidRPr="008C698F">
        <w:rPr>
          <w:rStyle w:val="y2iqfc"/>
          <w:rFonts w:ascii="Times New Roman" w:hAnsi="Times New Roman" w:cs="Times New Roman"/>
          <w:color w:val="202124"/>
        </w:rPr>
        <w:t xml:space="preserve">Sama </w:t>
      </w:r>
      <w:proofErr w:type="spellStart"/>
      <w:r w:rsidRPr="008C698F">
        <w:rPr>
          <w:rStyle w:val="y2iqfc"/>
          <w:rFonts w:ascii="Times New Roman" w:hAnsi="Times New Roman" w:cs="Times New Roman"/>
          <w:color w:val="202124"/>
        </w:rPr>
        <w:t>halnya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penggunaan</w:t>
      </w:r>
      <w:proofErr w:type="spellEnd"/>
      <w:r w:rsidRPr="008C698F">
        <w:rPr>
          <w:rStyle w:val="y2iqfc"/>
          <w:rFonts w:ascii="Times New Roman" w:hAnsi="Times New Roman" w:cs="Times New Roman"/>
          <w:color w:val="202124"/>
        </w:rPr>
        <w:t xml:space="preserve"> media leaflet juga </w:t>
      </w:r>
      <w:proofErr w:type="spellStart"/>
      <w:r w:rsidRPr="008C698F">
        <w:rPr>
          <w:rStyle w:val="y2iqfc"/>
          <w:rFonts w:ascii="Times New Roman" w:hAnsi="Times New Roman" w:cs="Times New Roman"/>
          <w:color w:val="202124"/>
        </w:rPr>
        <w:t>setidaknya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cukup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memberikan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efek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peningkatan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pengetahuan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Leaflet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dokumen</w:t>
      </w:r>
      <w:proofErr w:type="spellEnd"/>
      <w:r w:rsidRPr="008C698F">
        <w:rPr>
          <w:rStyle w:val="y2iqfc"/>
          <w:rFonts w:ascii="Times New Roman" w:hAnsi="Times New Roman" w:cs="Times New Roman"/>
          <w:color w:val="202124"/>
        </w:rPr>
        <w:t xml:space="preserve"> non </w:t>
      </w:r>
      <w:proofErr w:type="spellStart"/>
      <w:r w:rsidRPr="008C698F">
        <w:rPr>
          <w:rStyle w:val="y2iqfc"/>
          <w:rFonts w:ascii="Times New Roman" w:hAnsi="Times New Roman" w:cs="Times New Roman"/>
          <w:color w:val="202124"/>
        </w:rPr>
        <w:t>berkala</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diterbitkan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berfungsi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sebagai</w:t>
      </w:r>
      <w:proofErr w:type="spellEnd"/>
      <w:r w:rsidRPr="008C698F">
        <w:rPr>
          <w:rStyle w:val="y2iqfc"/>
          <w:rFonts w:ascii="Times New Roman" w:hAnsi="Times New Roman" w:cs="Times New Roman"/>
          <w:color w:val="202124"/>
        </w:rPr>
        <w:t xml:space="preserve"> media/</w:t>
      </w:r>
      <w:proofErr w:type="spellStart"/>
      <w:r w:rsidRPr="008C698F">
        <w:rPr>
          <w:rStyle w:val="y2iqfc"/>
          <w:rFonts w:ascii="Times New Roman" w:hAnsi="Times New Roman" w:cs="Times New Roman"/>
          <w:color w:val="202124"/>
        </w:rPr>
        <w:t>saluran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penyampaian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pesan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kepada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masyarakat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publikasi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terbuat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lembaran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kertas</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dilipat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berisi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informasi</w:t>
      </w:r>
      <w:proofErr w:type="spellEnd"/>
      <w:r w:rsidRPr="008C698F">
        <w:rPr>
          <w:rStyle w:val="y2iqfc"/>
          <w:rFonts w:ascii="Times New Roman" w:hAnsi="Times New Roman" w:cs="Times New Roman"/>
          <w:color w:val="202124"/>
        </w:rPr>
        <w:t xml:space="preserve"> </w:t>
      </w:r>
      <w:bookmarkEnd w:id="6"/>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berbagai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cetakan</w:t>
      </w:r>
      <w:proofErr w:type="spellEnd"/>
      <w:r w:rsidRPr="008C698F">
        <w:rPr>
          <w:rStyle w:val="y2iqfc"/>
          <w:rFonts w:ascii="Times New Roman" w:hAnsi="Times New Roman" w:cs="Times New Roman"/>
          <w:color w:val="202124"/>
        </w:rPr>
        <w:t xml:space="preserve"> dan layout yang </w:t>
      </w:r>
      <w:proofErr w:type="spellStart"/>
      <w:r w:rsidRPr="008C698F">
        <w:rPr>
          <w:rStyle w:val="y2iqfc"/>
          <w:rFonts w:ascii="Times New Roman" w:hAnsi="Times New Roman" w:cs="Times New Roman"/>
          <w:color w:val="202124"/>
        </w:rPr>
        <w:t>menarik</w:t>
      </w:r>
      <w:proofErr w:type="spellEnd"/>
      <w:r w:rsidRPr="008C698F">
        <w:rPr>
          <w:rStyle w:val="y2iqfc"/>
          <w:rFonts w:ascii="Times New Roman" w:hAnsi="Times New Roman" w:cs="Times New Roman"/>
          <w:color w:val="202124"/>
        </w:rPr>
        <w:t xml:space="preserve">. Leaflet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cetak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berupa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satu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lembar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kertas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lepas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ukuran</w:t>
      </w:r>
      <w:proofErr w:type="spellEnd"/>
      <w:r w:rsidRPr="008C698F">
        <w:rPr>
          <w:rStyle w:val="y2iqfc"/>
          <w:rFonts w:ascii="Times New Roman" w:hAnsi="Times New Roman" w:cs="Times New Roman"/>
          <w:color w:val="202124"/>
        </w:rPr>
        <w:t xml:space="preserve"> A4 (210 X 297 mm) (</w:t>
      </w:r>
      <w:proofErr w:type="spellStart"/>
      <w:r w:rsidRPr="008C698F">
        <w:rPr>
          <w:rStyle w:val="y2iqfc"/>
          <w:rFonts w:ascii="Times New Roman" w:hAnsi="Times New Roman" w:cs="Times New Roman"/>
          <w:color w:val="202124"/>
        </w:rPr>
        <w:t>Ruyadi</w:t>
      </w:r>
      <w:proofErr w:type="spellEnd"/>
      <w:r w:rsidRPr="008C698F">
        <w:rPr>
          <w:rStyle w:val="y2iqfc"/>
          <w:rFonts w:ascii="Times New Roman" w:hAnsi="Times New Roman" w:cs="Times New Roman"/>
          <w:color w:val="202124"/>
        </w:rPr>
        <w:t xml:space="preserve">, 2015:67). </w:t>
      </w:r>
      <w:proofErr w:type="spellStart"/>
      <w:r w:rsidRPr="008C698F">
        <w:rPr>
          <w:rStyle w:val="y2iqfc"/>
          <w:rFonts w:ascii="Times New Roman" w:hAnsi="Times New Roman" w:cs="Times New Roman"/>
          <w:color w:val="202124"/>
        </w:rPr>
        <w:t>Menurut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hasil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wawancara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penulis</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dengan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responden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penggunaan</w:t>
      </w:r>
      <w:proofErr w:type="spellEnd"/>
      <w:r w:rsidRPr="008C698F">
        <w:rPr>
          <w:rStyle w:val="y2iqfc"/>
          <w:rFonts w:ascii="Times New Roman" w:hAnsi="Times New Roman" w:cs="Times New Roman"/>
          <w:color w:val="202124"/>
        </w:rPr>
        <w:t xml:space="preserve"> media leaflet juga </w:t>
      </w:r>
      <w:proofErr w:type="spellStart"/>
      <w:r w:rsidRPr="008C698F">
        <w:rPr>
          <w:rStyle w:val="y2iqfc"/>
          <w:rFonts w:ascii="Times New Roman" w:hAnsi="Times New Roman" w:cs="Times New Roman"/>
          <w:color w:val="202124"/>
        </w:rPr>
        <w:t>dinilai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cukup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meningkatkan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pengetahuan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karena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terkandung</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dalamnya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dianggap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mudah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dipahami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Namun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karena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beberapa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alasan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diberikan</w:t>
      </w:r>
      <w:proofErr w:type="spellEnd"/>
      <w:r w:rsidRPr="008C698F">
        <w:rPr>
          <w:rStyle w:val="y2iqfc"/>
          <w:rFonts w:ascii="Times New Roman" w:hAnsi="Times New Roman" w:cs="Times New Roman"/>
          <w:color w:val="202124"/>
        </w:rPr>
        <w:t xml:space="preserve"> oleh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antara</w:t>
      </w:r>
      <w:proofErr w:type="spellEnd"/>
      <w:r w:rsidRPr="008C698F">
        <w:rPr>
          <w:rStyle w:val="y2iqfc"/>
          <w:rFonts w:ascii="Times New Roman" w:hAnsi="Times New Roman" w:cs="Times New Roman"/>
          <w:color w:val="202124"/>
        </w:rPr>
        <w:t xml:space="preserve"> lain media leaflet </w:t>
      </w:r>
      <w:proofErr w:type="spellStart"/>
      <w:r w:rsidRPr="008C698F">
        <w:rPr>
          <w:rStyle w:val="y2iqfc"/>
          <w:rFonts w:ascii="Times New Roman" w:hAnsi="Times New Roman" w:cs="Times New Roman"/>
          <w:color w:val="202124"/>
        </w:rPr>
        <w:t>terkadang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kurang</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lengkap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dalam</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memuat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konten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atau</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sehingga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kemudian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menimbulkan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keraguan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petani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untuk</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mencoba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mengaplikasikan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materi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mereka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dapatkan</w:t>
      </w:r>
      <w:proofErr w:type="spellEnd"/>
      <w:r w:rsidRPr="008C698F">
        <w:rPr>
          <w:rStyle w:val="y2iqfc"/>
          <w:rFonts w:ascii="Times New Roman" w:hAnsi="Times New Roman" w:cs="Times New Roman"/>
          <w:color w:val="202124"/>
        </w:rPr>
        <w:t>.</w:t>
      </w:r>
    </w:p>
    <w:p w14:paraId="15E1BE2A" w14:textId="77777777" w:rsidR="00AE52B8" w:rsidRPr="008C698F" w:rsidRDefault="00AE52B8" w:rsidP="00AE52B8">
      <w:pPr>
        <w:jc w:val="both"/>
        <w:rPr>
          <w:rFonts w:ascii="Times New Roman" w:hAnsi="Times New Roman" w:cs="Times New Roman"/>
        </w:rPr>
      </w:pPr>
      <w:proofErr w:type="spellStart"/>
      <w:r w:rsidRPr="008C698F">
        <w:rPr>
          <w:rFonts w:ascii="Times New Roman" w:hAnsi="Times New Roman" w:cs="Times New Roman"/>
        </w:rPr>
        <w:t>Ketiga</w:t>
      </w:r>
      <w:proofErr w:type="spellEnd"/>
      <w:r w:rsidRPr="008C698F">
        <w:rPr>
          <w:rFonts w:ascii="Times New Roman" w:hAnsi="Times New Roman" w:cs="Times New Roman"/>
        </w:rPr>
        <w:t xml:space="preserve"> media yang </w:t>
      </w:r>
      <w:proofErr w:type="spellStart"/>
      <w:r w:rsidRPr="008C698F">
        <w:rPr>
          <w:rFonts w:ascii="Times New Roman" w:hAnsi="Times New Roman" w:cs="Times New Roman"/>
        </w:rPr>
        <w:t>telah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dijelaskan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sebelumnya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yaitu</w:t>
      </w:r>
      <w:proofErr w:type="spellEnd"/>
      <w:r w:rsidRPr="008C698F">
        <w:rPr>
          <w:rFonts w:ascii="Times New Roman" w:hAnsi="Times New Roman" w:cs="Times New Roman"/>
        </w:rPr>
        <w:t xml:space="preserve"> LCD </w:t>
      </w:r>
      <w:proofErr w:type="spellStart"/>
      <w:r w:rsidRPr="008C698F">
        <w:rPr>
          <w:rFonts w:ascii="Times New Roman" w:hAnsi="Times New Roman" w:cs="Times New Roman"/>
        </w:rPr>
        <w:t>proyektor</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brosur</w:t>
      </w:r>
      <w:proofErr w:type="spellEnd"/>
      <w:r w:rsidRPr="008C698F">
        <w:rPr>
          <w:rFonts w:ascii="Times New Roman" w:hAnsi="Times New Roman" w:cs="Times New Roman"/>
        </w:rPr>
        <w:t xml:space="preserve"> dan leaflet </w:t>
      </w:r>
      <w:proofErr w:type="spellStart"/>
      <w:r w:rsidRPr="008C698F">
        <w:rPr>
          <w:rFonts w:ascii="Times New Roman" w:hAnsi="Times New Roman" w:cs="Times New Roman"/>
        </w:rPr>
        <w:t>merupakan</w:t>
      </w:r>
      <w:proofErr w:type="spellEnd"/>
      <w:r w:rsidRPr="008C698F">
        <w:rPr>
          <w:rFonts w:ascii="Times New Roman" w:hAnsi="Times New Roman" w:cs="Times New Roman"/>
        </w:rPr>
        <w:t xml:space="preserve"> media yang </w:t>
      </w:r>
      <w:proofErr w:type="spellStart"/>
      <w:r w:rsidRPr="008C698F">
        <w:rPr>
          <w:rFonts w:ascii="Times New Roman" w:hAnsi="Times New Roman" w:cs="Times New Roman"/>
        </w:rPr>
        <w:t>digunakan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dalam</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kegiatan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penyuluhan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pertanian</w:t>
      </w:r>
      <w:proofErr w:type="spellEnd"/>
      <w:r w:rsidRPr="008C698F">
        <w:rPr>
          <w:rFonts w:ascii="Times New Roman" w:hAnsi="Times New Roman" w:cs="Times New Roman"/>
        </w:rPr>
        <w:t xml:space="preserve"> di </w:t>
      </w:r>
      <w:proofErr w:type="spellStart"/>
      <w:r w:rsidRPr="008C698F">
        <w:rPr>
          <w:rFonts w:ascii="Times New Roman" w:hAnsi="Times New Roman" w:cs="Times New Roman"/>
        </w:rPr>
        <w:t>Kecamatan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Anggrek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Kabupaten</w:t>
      </w:r>
      <w:proofErr w:type="spellEnd"/>
      <w:r w:rsidRPr="008C698F">
        <w:rPr>
          <w:rFonts w:ascii="Times New Roman" w:hAnsi="Times New Roman" w:cs="Times New Roman"/>
        </w:rPr>
        <w:t xml:space="preserve"> Gorontalo Utara. </w:t>
      </w:r>
      <w:proofErr w:type="spellStart"/>
      <w:r w:rsidRPr="008C698F">
        <w:rPr>
          <w:rFonts w:ascii="Times New Roman" w:hAnsi="Times New Roman" w:cs="Times New Roman"/>
        </w:rPr>
        <w:t>Penggunaan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ketiga</w:t>
      </w:r>
      <w:proofErr w:type="spellEnd"/>
      <w:r w:rsidRPr="008C698F">
        <w:rPr>
          <w:rFonts w:ascii="Times New Roman" w:hAnsi="Times New Roman" w:cs="Times New Roman"/>
        </w:rPr>
        <w:t xml:space="preserve"> media </w:t>
      </w:r>
      <w:proofErr w:type="spellStart"/>
      <w:r w:rsidRPr="008C698F">
        <w:rPr>
          <w:rFonts w:ascii="Times New Roman" w:hAnsi="Times New Roman" w:cs="Times New Roman"/>
        </w:rPr>
        <w:t>tersebut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dinilai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dapat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menunjang</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keberhasilan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kegiatan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penyuluhan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pertanian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terbukti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berdasarkan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hasil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wawancara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beberapa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responden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mengatakan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bahwa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penyampaian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materi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dengan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menggunakan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ketiga</w:t>
      </w:r>
      <w:proofErr w:type="spellEnd"/>
      <w:r w:rsidRPr="008C698F">
        <w:rPr>
          <w:rFonts w:ascii="Times New Roman" w:hAnsi="Times New Roman" w:cs="Times New Roman"/>
        </w:rPr>
        <w:t xml:space="preserve"> media </w:t>
      </w:r>
      <w:proofErr w:type="spellStart"/>
      <w:r w:rsidRPr="008C698F">
        <w:rPr>
          <w:rFonts w:ascii="Times New Roman" w:hAnsi="Times New Roman" w:cs="Times New Roman"/>
        </w:rPr>
        <w:t>tersebut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dapat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lastRenderedPageBreak/>
        <w:t>meningkatkan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jumlah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produksi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padi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karena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mereka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beranggapan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bahwa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sebelumnya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produksi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padi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mereka</w:t>
      </w:r>
      <w:proofErr w:type="spellEnd"/>
      <w:r w:rsidRPr="008C698F">
        <w:rPr>
          <w:rFonts w:ascii="Times New Roman" w:hAnsi="Times New Roman" w:cs="Times New Roman"/>
        </w:rPr>
        <w:t xml:space="preserve"> pada </w:t>
      </w:r>
      <w:proofErr w:type="spellStart"/>
      <w:r w:rsidRPr="008C698F">
        <w:rPr>
          <w:rFonts w:ascii="Times New Roman" w:hAnsi="Times New Roman" w:cs="Times New Roman"/>
        </w:rPr>
        <w:t>musim</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tanam</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cukup</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rendah</w:t>
      </w:r>
      <w:proofErr w:type="spellEnd"/>
      <w:r w:rsidRPr="008C698F">
        <w:rPr>
          <w:rFonts w:ascii="Times New Roman" w:hAnsi="Times New Roman" w:cs="Times New Roman"/>
        </w:rPr>
        <w:t xml:space="preserve">. Hal </w:t>
      </w:r>
      <w:proofErr w:type="spellStart"/>
      <w:r w:rsidRPr="008C698F">
        <w:rPr>
          <w:rFonts w:ascii="Times New Roman" w:hAnsi="Times New Roman" w:cs="Times New Roman"/>
        </w:rPr>
        <w:t>ini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terjadi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karena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kurangnya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pengetahuan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mereka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tentang</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pemupukan</w:t>
      </w:r>
      <w:proofErr w:type="spellEnd"/>
      <w:r w:rsidRPr="008C698F">
        <w:rPr>
          <w:rFonts w:ascii="Times New Roman" w:hAnsi="Times New Roman" w:cs="Times New Roman"/>
        </w:rPr>
        <w:t xml:space="preserve"> yang </w:t>
      </w:r>
      <w:proofErr w:type="spellStart"/>
      <w:r w:rsidRPr="008C698F">
        <w:rPr>
          <w:rFonts w:ascii="Times New Roman" w:hAnsi="Times New Roman" w:cs="Times New Roman"/>
        </w:rPr>
        <w:t>tepat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sehingga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menyebabkan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tanaman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mudah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terserang</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hama</w:t>
      </w:r>
      <w:proofErr w:type="spellEnd"/>
      <w:r w:rsidRPr="008C698F">
        <w:rPr>
          <w:rFonts w:ascii="Times New Roman" w:hAnsi="Times New Roman" w:cs="Times New Roman"/>
        </w:rPr>
        <w:t xml:space="preserve"> dan </w:t>
      </w:r>
      <w:proofErr w:type="spellStart"/>
      <w:r w:rsidRPr="008C698F">
        <w:rPr>
          <w:rFonts w:ascii="Times New Roman" w:hAnsi="Times New Roman" w:cs="Times New Roman"/>
        </w:rPr>
        <w:t>penyakit</w:t>
      </w:r>
      <w:proofErr w:type="spellEnd"/>
      <w:r w:rsidRPr="008C698F">
        <w:rPr>
          <w:rFonts w:ascii="Times New Roman" w:hAnsi="Times New Roman" w:cs="Times New Roman"/>
        </w:rPr>
        <w:t xml:space="preserve"> yang </w:t>
      </w:r>
      <w:proofErr w:type="spellStart"/>
      <w:r w:rsidRPr="008C698F">
        <w:rPr>
          <w:rFonts w:ascii="Times New Roman" w:hAnsi="Times New Roman" w:cs="Times New Roman"/>
        </w:rPr>
        <w:t>mengakibatkan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jumlah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produksi</w:t>
      </w:r>
      <w:proofErr w:type="spellEnd"/>
      <w:r w:rsidRPr="008C698F">
        <w:rPr>
          <w:rFonts w:ascii="Times New Roman" w:hAnsi="Times New Roman" w:cs="Times New Roman"/>
        </w:rPr>
        <w:t xml:space="preserve"> yang </w:t>
      </w:r>
      <w:proofErr w:type="spellStart"/>
      <w:r w:rsidRPr="008C698F">
        <w:rPr>
          <w:rFonts w:ascii="Times New Roman" w:hAnsi="Times New Roman" w:cs="Times New Roman"/>
        </w:rPr>
        <w:t>diperoleh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cukup</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rendah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Namun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seiring</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berjalannya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waktu</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dengan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adanya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penyuluhan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materi</w:t>
      </w:r>
      <w:proofErr w:type="spellEnd"/>
      <w:r w:rsidRPr="008C698F">
        <w:rPr>
          <w:rFonts w:ascii="Times New Roman" w:hAnsi="Times New Roman" w:cs="Times New Roman"/>
        </w:rPr>
        <w:t xml:space="preserve"> yang </w:t>
      </w:r>
      <w:proofErr w:type="spellStart"/>
      <w:r w:rsidRPr="008C698F">
        <w:rPr>
          <w:rFonts w:ascii="Times New Roman" w:hAnsi="Times New Roman" w:cs="Times New Roman"/>
        </w:rPr>
        <w:t>diberikan</w:t>
      </w:r>
      <w:proofErr w:type="spellEnd"/>
      <w:r w:rsidRPr="008C698F">
        <w:rPr>
          <w:rFonts w:ascii="Times New Roman" w:hAnsi="Times New Roman" w:cs="Times New Roman"/>
        </w:rPr>
        <w:t xml:space="preserve"> oleh</w:t>
      </w:r>
      <w:r w:rsidRPr="008C698F">
        <w:rPr>
          <w:rStyle w:val="y2iqfc"/>
          <w:rFonts w:ascii="Times New Roman" w:hAnsi="Times New Roman" w:cs="Times New Roman"/>
          <w:color w:val="202124"/>
          <w:sz w:val="43"/>
          <w:szCs w:val="43"/>
        </w:rPr>
        <w:t xml:space="preserve"> </w:t>
      </w:r>
      <w:proofErr w:type="spellStart"/>
      <w:r w:rsidRPr="008C698F">
        <w:rPr>
          <w:rStyle w:val="y2iqfc"/>
          <w:rFonts w:ascii="Times New Roman" w:hAnsi="Times New Roman" w:cs="Times New Roman"/>
          <w:color w:val="202124"/>
        </w:rPr>
        <w:t>penyuluh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mengenai</w:t>
      </w:r>
      <w:proofErr w:type="spellEnd"/>
      <w:r w:rsidRPr="008C698F">
        <w:rPr>
          <w:rStyle w:val="y2iqfc"/>
          <w:rFonts w:ascii="Times New Roman" w:hAnsi="Times New Roman" w:cs="Times New Roman"/>
          <w:color w:val="202124"/>
          <w:sz w:val="43"/>
          <w:szCs w:val="43"/>
        </w:rPr>
        <w:t xml:space="preserve"> </w:t>
      </w:r>
      <w:proofErr w:type="spellStart"/>
      <w:r w:rsidRPr="008C698F">
        <w:rPr>
          <w:rFonts w:ascii="Times New Roman" w:hAnsi="Times New Roman" w:cs="Times New Roman"/>
        </w:rPr>
        <w:t>pemupukan</w:t>
      </w:r>
      <w:proofErr w:type="spellEnd"/>
      <w:r w:rsidRPr="008C698F">
        <w:rPr>
          <w:rFonts w:ascii="Times New Roman" w:hAnsi="Times New Roman" w:cs="Times New Roman"/>
        </w:rPr>
        <w:t xml:space="preserve"> yang </w:t>
      </w:r>
      <w:proofErr w:type="spellStart"/>
      <w:r w:rsidRPr="008C698F">
        <w:rPr>
          <w:rFonts w:ascii="Times New Roman" w:hAnsi="Times New Roman" w:cs="Times New Roman"/>
        </w:rPr>
        <w:t>benar</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menggunakan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ketiga</w:t>
      </w:r>
      <w:proofErr w:type="spellEnd"/>
      <w:r w:rsidRPr="008C698F">
        <w:rPr>
          <w:rFonts w:ascii="Times New Roman" w:hAnsi="Times New Roman" w:cs="Times New Roman"/>
        </w:rPr>
        <w:t xml:space="preserve"> media </w:t>
      </w:r>
      <w:proofErr w:type="spellStart"/>
      <w:r w:rsidRPr="008C698F">
        <w:rPr>
          <w:rFonts w:ascii="Times New Roman" w:hAnsi="Times New Roman" w:cs="Times New Roman"/>
        </w:rPr>
        <w:t>tersebut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jumlah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produksi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padi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mereka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meningkat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karena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mereka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menjadi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lebih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mengetahui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cara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pemupukan</w:t>
      </w:r>
      <w:proofErr w:type="spellEnd"/>
      <w:r w:rsidRPr="008C698F">
        <w:rPr>
          <w:rFonts w:ascii="Times New Roman" w:hAnsi="Times New Roman" w:cs="Times New Roman"/>
        </w:rPr>
        <w:t xml:space="preserve"> yang </w:t>
      </w:r>
      <w:proofErr w:type="spellStart"/>
      <w:r w:rsidRPr="008C698F">
        <w:rPr>
          <w:rFonts w:ascii="Times New Roman" w:hAnsi="Times New Roman" w:cs="Times New Roman"/>
        </w:rPr>
        <w:t>benar</w:t>
      </w:r>
      <w:proofErr w:type="spellEnd"/>
      <w:r w:rsidRPr="008C698F">
        <w:rPr>
          <w:rFonts w:ascii="Times New Roman" w:hAnsi="Times New Roman" w:cs="Times New Roman"/>
        </w:rPr>
        <w:t xml:space="preserve"> dan </w:t>
      </w:r>
      <w:proofErr w:type="spellStart"/>
      <w:r w:rsidRPr="008C698F">
        <w:rPr>
          <w:rFonts w:ascii="Times New Roman" w:hAnsi="Times New Roman" w:cs="Times New Roman"/>
        </w:rPr>
        <w:t>lebih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berani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mengaplikasikannya</w:t>
      </w:r>
      <w:proofErr w:type="spellEnd"/>
      <w:r w:rsidRPr="008C698F">
        <w:rPr>
          <w:rFonts w:ascii="Times New Roman" w:hAnsi="Times New Roman" w:cs="Times New Roman"/>
        </w:rPr>
        <w:t>.</w:t>
      </w:r>
      <w:r w:rsidRPr="008C698F">
        <w:rPr>
          <w:rStyle w:val="y2iqfc"/>
          <w:rFonts w:ascii="Times New Roman" w:hAnsi="Times New Roman" w:cs="Times New Roman"/>
          <w:color w:val="202124"/>
          <w:sz w:val="43"/>
          <w:szCs w:val="43"/>
        </w:rPr>
        <w:t xml:space="preserve"> </w:t>
      </w:r>
    </w:p>
    <w:p w14:paraId="10490A82" w14:textId="77777777" w:rsidR="00AE52B8" w:rsidRPr="008C698F" w:rsidRDefault="00AE52B8" w:rsidP="00AE52B8">
      <w:pPr>
        <w:pStyle w:val="ListParagraph"/>
        <w:ind w:left="0" w:firstLine="567"/>
        <w:contextualSpacing w:val="0"/>
        <w:jc w:val="both"/>
        <w:rPr>
          <w:rFonts w:ascii="Times New Roman" w:hAnsi="Times New Roman" w:cs="Times New Roman"/>
          <w:noProof/>
        </w:rPr>
      </w:pPr>
    </w:p>
    <w:p w14:paraId="5D24C802" w14:textId="77777777" w:rsidR="00AE52B8" w:rsidRPr="008C698F" w:rsidRDefault="00AE52B8" w:rsidP="00AE52B8">
      <w:pPr>
        <w:jc w:val="both"/>
        <w:rPr>
          <w:rFonts w:ascii="Times New Roman" w:hAnsi="Times New Roman" w:cs="Times New Roman"/>
          <w:b/>
        </w:rPr>
      </w:pPr>
      <w:r w:rsidRPr="008C698F">
        <w:rPr>
          <w:rFonts w:ascii="Times New Roman" w:hAnsi="Times New Roman" w:cs="Times New Roman"/>
          <w:b/>
          <w:sz w:val="24"/>
        </w:rPr>
        <w:t>K</w:t>
      </w:r>
      <w:r>
        <w:rPr>
          <w:rFonts w:ascii="Times New Roman" w:hAnsi="Times New Roman" w:cs="Times New Roman"/>
          <w:b/>
          <w:sz w:val="24"/>
        </w:rPr>
        <w:t>esimpulan</w:t>
      </w:r>
    </w:p>
    <w:p w14:paraId="6719EA10" w14:textId="77777777" w:rsidR="00AE52B8" w:rsidRPr="008C698F" w:rsidRDefault="00AE52B8" w:rsidP="00AE52B8">
      <w:pPr>
        <w:pStyle w:val="ListParagraph"/>
        <w:tabs>
          <w:tab w:val="left" w:pos="284"/>
        </w:tabs>
        <w:ind w:left="0" w:firstLine="709"/>
        <w:contextualSpacing w:val="0"/>
        <w:jc w:val="both"/>
        <w:rPr>
          <w:rStyle w:val="y2iqfc"/>
          <w:rFonts w:ascii="Times New Roman" w:hAnsi="Times New Roman" w:cs="Times New Roman"/>
        </w:rPr>
      </w:pPr>
      <w:proofErr w:type="spellStart"/>
      <w:r w:rsidRPr="008C698F">
        <w:rPr>
          <w:rFonts w:ascii="Times New Roman" w:hAnsi="Times New Roman" w:cs="Times New Roman"/>
        </w:rPr>
        <w:t>Berdasarkan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hasil</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penelitian</w:t>
      </w:r>
      <w:proofErr w:type="spellEnd"/>
      <w:r w:rsidRPr="008C698F">
        <w:rPr>
          <w:rFonts w:ascii="Times New Roman" w:hAnsi="Times New Roman" w:cs="Times New Roman"/>
        </w:rPr>
        <w:t xml:space="preserve"> dan </w:t>
      </w:r>
      <w:proofErr w:type="spellStart"/>
      <w:r w:rsidRPr="008C698F">
        <w:rPr>
          <w:rFonts w:ascii="Times New Roman" w:hAnsi="Times New Roman" w:cs="Times New Roman"/>
        </w:rPr>
        <w:t>pembahasan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maka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dapat</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ditarik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kesimpulan</w:t>
      </w:r>
      <w:proofErr w:type="spellEnd"/>
      <w:r w:rsidRPr="008C698F">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sidRPr="008C698F">
        <w:rPr>
          <w:rStyle w:val="y2iqfc"/>
          <w:rFonts w:ascii="Times New Roman" w:hAnsi="Times New Roman" w:cs="Times New Roman"/>
          <w:color w:val="202124"/>
        </w:rPr>
        <w:t>Pemanfaatan</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yang </w:t>
      </w:r>
      <w:proofErr w:type="spellStart"/>
      <w:r w:rsidRPr="008C698F">
        <w:rPr>
          <w:rStyle w:val="y2iqfc"/>
          <w:rFonts w:ascii="Times New Roman" w:hAnsi="Times New Roman" w:cs="Times New Roman"/>
          <w:color w:val="202124"/>
        </w:rPr>
        <w:t>terdiri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dari</w:t>
      </w:r>
      <w:proofErr w:type="spellEnd"/>
      <w:r w:rsidRPr="008C698F">
        <w:rPr>
          <w:rStyle w:val="y2iqfc"/>
          <w:rFonts w:ascii="Times New Roman" w:hAnsi="Times New Roman" w:cs="Times New Roman"/>
          <w:color w:val="202124"/>
        </w:rPr>
        <w:t xml:space="preserve"> media LCD </w:t>
      </w:r>
      <w:proofErr w:type="spellStart"/>
      <w:r w:rsidRPr="008C698F">
        <w:rPr>
          <w:rStyle w:val="y2iqfc"/>
          <w:rFonts w:ascii="Times New Roman" w:hAnsi="Times New Roman" w:cs="Times New Roman"/>
          <w:color w:val="202124"/>
        </w:rPr>
        <w:t>proyektor</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brosur</w:t>
      </w:r>
      <w:proofErr w:type="spellEnd"/>
      <w:r w:rsidRPr="008C698F">
        <w:rPr>
          <w:rStyle w:val="y2iqfc"/>
          <w:rFonts w:ascii="Times New Roman" w:hAnsi="Times New Roman" w:cs="Times New Roman"/>
          <w:color w:val="202124"/>
        </w:rPr>
        <w:t xml:space="preserve"> dan leaflet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thitungnya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adalah</w:t>
      </w:r>
      <w:proofErr w:type="spellEnd"/>
      <w:r w:rsidRPr="008C698F">
        <w:rPr>
          <w:rStyle w:val="y2iqfc"/>
          <w:rFonts w:ascii="Times New Roman" w:hAnsi="Times New Roman" w:cs="Times New Roman"/>
          <w:color w:val="202124"/>
        </w:rPr>
        <w:t xml:space="preserve"> 2,487 </w:t>
      </w:r>
      <w:proofErr w:type="spellStart"/>
      <w:r w:rsidRPr="008C698F">
        <w:rPr>
          <w:rStyle w:val="y2iqfc"/>
          <w:rFonts w:ascii="Times New Roman" w:hAnsi="Times New Roman" w:cs="Times New Roman"/>
          <w:color w:val="202124"/>
        </w:rPr>
        <w:t>dimana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nilai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ini</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signifikan</w:t>
      </w:r>
      <w:proofErr w:type="spellEnd"/>
      <w:r w:rsidRPr="008C698F">
        <w:rPr>
          <w:rStyle w:val="y2iqfc"/>
          <w:rFonts w:ascii="Times New Roman" w:hAnsi="Times New Roman" w:cs="Times New Roman"/>
          <w:color w:val="202124"/>
        </w:rPr>
        <w:t xml:space="preserve"> pada </w:t>
      </w:r>
      <w:proofErr w:type="spellStart"/>
      <w:r w:rsidRPr="008C698F">
        <w:rPr>
          <w:rStyle w:val="y2iqfc"/>
          <w:rFonts w:ascii="Times New Roman" w:hAnsi="Times New Roman" w:cs="Times New Roman"/>
          <w:color w:val="202124"/>
        </w:rPr>
        <w:t>taraf</w:t>
      </w:r>
      <w:proofErr w:type="spellEnd"/>
      <w:r w:rsidRPr="008C698F">
        <w:rPr>
          <w:rStyle w:val="y2iqfc"/>
          <w:rFonts w:ascii="Times New Roman" w:hAnsi="Times New Roman" w:cs="Times New Roman"/>
          <w:color w:val="202124"/>
        </w:rPr>
        <w:t xml:space="preserve"> = 0,05. </w:t>
      </w:r>
      <w:proofErr w:type="spellStart"/>
      <w:r w:rsidRPr="008C698F">
        <w:rPr>
          <w:rStyle w:val="y2iqfc"/>
          <w:rFonts w:ascii="Times New Roman" w:hAnsi="Times New Roman" w:cs="Times New Roman"/>
          <w:color w:val="202124"/>
        </w:rPr>
        <w:t>Berdasarkan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hasil</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tersebut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dapat</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diartikan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bahwa</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variabel</w:t>
      </w:r>
      <w:proofErr w:type="spellEnd"/>
      <w:r w:rsidRPr="008C698F">
        <w:rPr>
          <w:rStyle w:val="y2iqfc"/>
          <w:rFonts w:ascii="Times New Roman" w:hAnsi="Times New Roman" w:cs="Times New Roman"/>
          <w:color w:val="202124"/>
        </w:rPr>
        <w:t xml:space="preserve"> media </w:t>
      </w:r>
      <w:proofErr w:type="spellStart"/>
      <w:r w:rsidRPr="008C698F">
        <w:rPr>
          <w:rStyle w:val="y2iqfc"/>
          <w:rFonts w:ascii="Times New Roman" w:hAnsi="Times New Roman" w:cs="Times New Roman"/>
          <w:color w:val="202124"/>
        </w:rPr>
        <w:t>berpengaruh</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terhadap</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keberhasilan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kegiatan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penyuluhan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pertanian</w:t>
      </w:r>
      <w:proofErr w:type="spellEnd"/>
      <w:r w:rsidRPr="008C698F">
        <w:rPr>
          <w:rStyle w:val="y2iqfc"/>
          <w:rFonts w:ascii="Times New Roman" w:hAnsi="Times New Roman" w:cs="Times New Roman"/>
          <w:color w:val="202124"/>
        </w:rPr>
        <w:t xml:space="preserve"> di </w:t>
      </w:r>
      <w:proofErr w:type="spellStart"/>
      <w:r w:rsidRPr="008C698F">
        <w:rPr>
          <w:rStyle w:val="y2iqfc"/>
          <w:rFonts w:ascii="Times New Roman" w:hAnsi="Times New Roman" w:cs="Times New Roman"/>
          <w:color w:val="202124"/>
        </w:rPr>
        <w:t>Kecamatan</w:t>
      </w:r>
      <w:proofErr w:type="spellEnd"/>
      <w:r w:rsidRPr="008C698F">
        <w:rPr>
          <w:rStyle w:val="y2iqfc"/>
          <w:rFonts w:ascii="Times New Roman" w:hAnsi="Times New Roman" w:cs="Times New Roman"/>
          <w:color w:val="202124"/>
        </w:rPr>
        <w:t xml:space="preserve"> </w:t>
      </w:r>
      <w:proofErr w:type="spellStart"/>
      <w:r w:rsidRPr="008C698F">
        <w:rPr>
          <w:rStyle w:val="y2iqfc"/>
          <w:rFonts w:ascii="Times New Roman" w:hAnsi="Times New Roman" w:cs="Times New Roman"/>
          <w:color w:val="202124"/>
        </w:rPr>
        <w:t>Anggrek</w:t>
      </w:r>
      <w:proofErr w:type="spellEnd"/>
      <w:r w:rsidRPr="008C698F">
        <w:rPr>
          <w:rStyle w:val="y2iqfc"/>
          <w:rFonts w:ascii="Times New Roman" w:hAnsi="Times New Roman" w:cs="Times New Roman"/>
          <w:color w:val="202124"/>
        </w:rPr>
        <w:t>.</w:t>
      </w:r>
    </w:p>
    <w:p w14:paraId="683552E2" w14:textId="77777777" w:rsidR="00AE52B8" w:rsidRPr="007B1F6F" w:rsidRDefault="00AE52B8" w:rsidP="00AE52B8">
      <w:pPr>
        <w:tabs>
          <w:tab w:val="left" w:pos="284"/>
        </w:tabs>
        <w:spacing w:line="360" w:lineRule="auto"/>
        <w:jc w:val="both"/>
        <w:rPr>
          <w:rFonts w:ascii="Times New Roman" w:hAnsi="Times New Roman" w:cs="Times New Roman"/>
          <w:b/>
          <w:szCs w:val="24"/>
          <w:shd w:val="clear" w:color="auto" w:fill="FFFFFF"/>
        </w:rPr>
      </w:pPr>
    </w:p>
    <w:p w14:paraId="60B99798" w14:textId="77777777" w:rsidR="00AE52B8" w:rsidRDefault="00AE52B8" w:rsidP="00AE52B8">
      <w:pPr>
        <w:jc w:val="both"/>
        <w:rPr>
          <w:rFonts w:ascii="Times New Roman" w:hAnsi="Times New Roman" w:cs="Times New Roman"/>
        </w:rPr>
      </w:pPr>
      <w:r w:rsidRPr="007B1F6F">
        <w:rPr>
          <w:rFonts w:ascii="Times New Roman" w:hAnsi="Times New Roman" w:cs="Times New Roman"/>
          <w:b/>
          <w:szCs w:val="24"/>
          <w:shd w:val="clear" w:color="auto" w:fill="FFFFFF"/>
        </w:rPr>
        <w:t>DAFTAR PUSTAKA</w:t>
      </w:r>
    </w:p>
    <w:p w14:paraId="4AF986D9" w14:textId="77777777" w:rsidR="00AE52B8" w:rsidRPr="008C698F" w:rsidRDefault="00AE52B8" w:rsidP="00AE52B8">
      <w:pPr>
        <w:pStyle w:val="Bibliography"/>
        <w:spacing w:after="120"/>
        <w:ind w:left="709" w:hanging="709"/>
        <w:jc w:val="both"/>
        <w:rPr>
          <w:rFonts w:ascii="Times New Roman" w:hAnsi="Times New Roman" w:cs="Times New Roman"/>
          <w:noProof/>
        </w:rPr>
      </w:pPr>
      <w:r w:rsidRPr="008C698F">
        <w:rPr>
          <w:rFonts w:ascii="Times New Roman" w:hAnsi="Times New Roman" w:cs="Times New Roman"/>
          <w:noProof/>
        </w:rPr>
        <w:t xml:space="preserve">Ani Leilani, Nayu Nurmalia dan Patekkai Muh. (2017). Efektivitas Penggunaan Media Penyuluhan (Kasus pada Kelompok Ranca Kembang Desa Luhur Jaya Kecamatan Cipanas Kabupaten Lebak Provinsi Banten). </w:t>
      </w:r>
      <w:r w:rsidRPr="008C698F">
        <w:rPr>
          <w:rFonts w:ascii="Times New Roman" w:hAnsi="Times New Roman" w:cs="Times New Roman"/>
          <w:i/>
          <w:iCs/>
          <w:noProof/>
        </w:rPr>
        <w:t>Jurnal Penyuluhan Kelautan dan perikanan Indonesia</w:t>
      </w:r>
      <w:r w:rsidRPr="008C698F">
        <w:rPr>
          <w:rFonts w:ascii="Times New Roman" w:hAnsi="Times New Roman" w:cs="Times New Roman"/>
          <w:noProof/>
        </w:rPr>
        <w:t xml:space="preserve">, </w:t>
      </w:r>
      <w:r w:rsidRPr="008C698F">
        <w:rPr>
          <w:rFonts w:ascii="Times New Roman" w:hAnsi="Times New Roman" w:cs="Times New Roman"/>
          <w:i/>
          <w:noProof/>
        </w:rPr>
        <w:t xml:space="preserve">Volume </w:t>
      </w:r>
      <w:r w:rsidRPr="008C698F">
        <w:rPr>
          <w:rFonts w:ascii="Times New Roman" w:hAnsi="Times New Roman" w:cs="Times New Roman"/>
          <w:noProof/>
        </w:rPr>
        <w:t xml:space="preserve">9 </w:t>
      </w:r>
      <w:r w:rsidRPr="008C698F">
        <w:rPr>
          <w:rFonts w:ascii="Times New Roman" w:hAnsi="Times New Roman" w:cs="Times New Roman"/>
          <w:i/>
          <w:noProof/>
        </w:rPr>
        <w:t xml:space="preserve">No </w:t>
      </w:r>
      <w:r w:rsidRPr="008C698F">
        <w:rPr>
          <w:rFonts w:ascii="Times New Roman" w:hAnsi="Times New Roman" w:cs="Times New Roman"/>
          <w:noProof/>
        </w:rPr>
        <w:t>(1). 14.</w:t>
      </w:r>
    </w:p>
    <w:p w14:paraId="61B70A7F" w14:textId="77777777" w:rsidR="00AE52B8" w:rsidRPr="008C698F" w:rsidRDefault="00AE52B8" w:rsidP="00AE52B8">
      <w:pPr>
        <w:pStyle w:val="Bibliography"/>
        <w:spacing w:after="120"/>
        <w:ind w:left="709" w:hanging="709"/>
        <w:jc w:val="both"/>
        <w:rPr>
          <w:rFonts w:ascii="Times New Roman" w:hAnsi="Times New Roman" w:cs="Times New Roman"/>
          <w:noProof/>
        </w:rPr>
      </w:pPr>
      <w:r w:rsidRPr="008C698F">
        <w:rPr>
          <w:rFonts w:ascii="Times New Roman" w:hAnsi="Times New Roman" w:cs="Times New Roman"/>
          <w:noProof/>
        </w:rPr>
        <w:t xml:space="preserve">Astutik Tri. (2019). Studi Media Yang Efektif Dalam Penyampaian Materi </w:t>
      </w:r>
      <w:r w:rsidRPr="008C698F">
        <w:rPr>
          <w:rFonts w:ascii="Times New Roman" w:hAnsi="Times New Roman" w:cs="Times New Roman"/>
          <w:noProof/>
        </w:rPr>
        <w:t xml:space="preserve">Penyuluhan Pertanian di Kabupaten Banyuasin (Kasus Kelompok Tani di Kecamatan Air Salek). </w:t>
      </w:r>
      <w:r w:rsidRPr="008C698F">
        <w:rPr>
          <w:rFonts w:ascii="Times New Roman" w:hAnsi="Times New Roman" w:cs="Times New Roman"/>
          <w:i/>
          <w:iCs/>
          <w:noProof/>
        </w:rPr>
        <w:t>Skripsi</w:t>
      </w:r>
      <w:r w:rsidRPr="008C698F">
        <w:rPr>
          <w:rFonts w:ascii="Times New Roman" w:hAnsi="Times New Roman" w:cs="Times New Roman"/>
          <w:noProof/>
        </w:rPr>
        <w:t>. Jurusan Agribisnis. Universitas Muhammadiyah Palembang.</w:t>
      </w:r>
    </w:p>
    <w:p w14:paraId="461A97E8" w14:textId="77777777" w:rsidR="00AE52B8" w:rsidRPr="008C698F" w:rsidRDefault="00AE52B8" w:rsidP="00AE52B8">
      <w:pPr>
        <w:spacing w:after="120"/>
        <w:rPr>
          <w:rFonts w:ascii="Times New Roman" w:hAnsi="Times New Roman" w:cs="Times New Roman"/>
          <w:noProof/>
        </w:rPr>
      </w:pPr>
      <w:r w:rsidRPr="008C698F">
        <w:rPr>
          <w:rFonts w:ascii="Times New Roman" w:hAnsi="Times New Roman" w:cs="Times New Roman"/>
          <w:noProof/>
        </w:rPr>
        <w:t>BPP Kecamatan Anggrek 2021</w:t>
      </w:r>
    </w:p>
    <w:p w14:paraId="05427D18" w14:textId="77777777" w:rsidR="00AE52B8" w:rsidRPr="008C698F" w:rsidRDefault="00AE52B8" w:rsidP="00AE52B8">
      <w:pPr>
        <w:pStyle w:val="Bibliography"/>
        <w:spacing w:after="120"/>
        <w:ind w:left="709" w:hanging="709"/>
        <w:jc w:val="both"/>
        <w:rPr>
          <w:rFonts w:ascii="Times New Roman" w:hAnsi="Times New Roman" w:cs="Times New Roman"/>
          <w:noProof/>
        </w:rPr>
      </w:pPr>
      <w:r w:rsidRPr="008C698F">
        <w:rPr>
          <w:rFonts w:ascii="Times New Roman" w:hAnsi="Times New Roman" w:cs="Times New Roman"/>
        </w:rPr>
        <w:t xml:space="preserve">Badan Pusat </w:t>
      </w:r>
      <w:proofErr w:type="spellStart"/>
      <w:r w:rsidRPr="008C698F">
        <w:rPr>
          <w:rFonts w:ascii="Times New Roman" w:hAnsi="Times New Roman" w:cs="Times New Roman"/>
        </w:rPr>
        <w:t>Statistik</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Kabupaten</w:t>
      </w:r>
      <w:proofErr w:type="spellEnd"/>
      <w:r w:rsidRPr="008C698F">
        <w:rPr>
          <w:rFonts w:ascii="Times New Roman" w:hAnsi="Times New Roman" w:cs="Times New Roman"/>
        </w:rPr>
        <w:t xml:space="preserve"> Gorontalo Utara </w:t>
      </w:r>
      <w:proofErr w:type="spellStart"/>
      <w:r w:rsidRPr="008C698F">
        <w:rPr>
          <w:rFonts w:ascii="Times New Roman" w:hAnsi="Times New Roman" w:cs="Times New Roman"/>
        </w:rPr>
        <w:t>Tahun</w:t>
      </w:r>
      <w:proofErr w:type="spellEnd"/>
      <w:r w:rsidRPr="008C698F">
        <w:rPr>
          <w:rFonts w:ascii="Times New Roman" w:hAnsi="Times New Roman" w:cs="Times New Roman"/>
        </w:rPr>
        <w:t xml:space="preserve"> 2020</w:t>
      </w:r>
    </w:p>
    <w:p w14:paraId="62C5C514" w14:textId="77777777" w:rsidR="00AE52B8" w:rsidRPr="008C698F" w:rsidRDefault="00AE52B8" w:rsidP="00AE52B8">
      <w:pPr>
        <w:pStyle w:val="Bibliography"/>
        <w:spacing w:after="120"/>
        <w:ind w:left="709" w:hanging="720"/>
        <w:jc w:val="both"/>
        <w:rPr>
          <w:rFonts w:ascii="Times New Roman" w:hAnsi="Times New Roman" w:cs="Times New Roman"/>
          <w:noProof/>
        </w:rPr>
      </w:pPr>
      <w:r w:rsidRPr="008C698F">
        <w:rPr>
          <w:rFonts w:ascii="Times New Roman" w:hAnsi="Times New Roman" w:cs="Times New Roman"/>
          <w:noProof/>
        </w:rPr>
        <w:t xml:space="preserve">Hasiholan Bukti. (2018). Wujud Makna Prinsip Penyuluhan Terhadap Azaz-Azaz Penyelenggaraan Penyuluhan Pembangunan Pertanian. </w:t>
      </w:r>
      <w:r w:rsidRPr="008C698F">
        <w:rPr>
          <w:rFonts w:ascii="Times New Roman" w:hAnsi="Times New Roman" w:cs="Times New Roman"/>
          <w:i/>
          <w:iCs/>
          <w:noProof/>
        </w:rPr>
        <w:t>Jurnal Ilmiah Skylandsea, Volume 2 Nomor 1</w:t>
      </w:r>
      <w:r w:rsidRPr="008C698F">
        <w:rPr>
          <w:rFonts w:ascii="Times New Roman" w:hAnsi="Times New Roman" w:cs="Times New Roman"/>
          <w:noProof/>
        </w:rPr>
        <w:t>, 37.</w:t>
      </w:r>
    </w:p>
    <w:p w14:paraId="5826756B" w14:textId="77777777" w:rsidR="00AE52B8" w:rsidRPr="008C698F" w:rsidRDefault="00AE52B8" w:rsidP="00AE52B8">
      <w:pPr>
        <w:pStyle w:val="Bibliography"/>
        <w:ind w:left="720" w:hanging="720"/>
        <w:jc w:val="both"/>
        <w:rPr>
          <w:rFonts w:ascii="Times New Roman" w:hAnsi="Times New Roman" w:cs="Times New Roman"/>
          <w:noProof/>
        </w:rPr>
      </w:pPr>
      <w:r w:rsidRPr="008C698F">
        <w:rPr>
          <w:rFonts w:ascii="Times New Roman" w:hAnsi="Times New Roman" w:cs="Times New Roman"/>
          <w:noProof/>
        </w:rPr>
        <w:t xml:space="preserve">Makmur. (2015). Penerapan Media Audiovisual Pada Penyuluhan Pertanian Padi di Desa Parangbado Kecamatan Polongbangkaeng Utara Kabupaten Takalar. </w:t>
      </w:r>
      <w:r w:rsidRPr="008C698F">
        <w:rPr>
          <w:rFonts w:ascii="Times New Roman" w:hAnsi="Times New Roman" w:cs="Times New Roman"/>
          <w:i/>
          <w:iCs/>
          <w:noProof/>
        </w:rPr>
        <w:t>Jurnal PENA</w:t>
      </w:r>
      <w:r w:rsidRPr="008C698F">
        <w:rPr>
          <w:rFonts w:ascii="Times New Roman" w:hAnsi="Times New Roman" w:cs="Times New Roman"/>
          <w:noProof/>
        </w:rPr>
        <w:t xml:space="preserve"> , </w:t>
      </w:r>
      <w:r w:rsidRPr="008C698F">
        <w:rPr>
          <w:rFonts w:ascii="Times New Roman" w:hAnsi="Times New Roman" w:cs="Times New Roman"/>
          <w:i/>
          <w:noProof/>
        </w:rPr>
        <w:t>Volume 3. No.</w:t>
      </w:r>
      <w:r w:rsidRPr="008C698F">
        <w:rPr>
          <w:rFonts w:ascii="Times New Roman" w:hAnsi="Times New Roman" w:cs="Times New Roman"/>
          <w:noProof/>
        </w:rPr>
        <w:t>1.</w:t>
      </w:r>
    </w:p>
    <w:p w14:paraId="56736BF4" w14:textId="77777777" w:rsidR="00AE52B8" w:rsidRPr="008C698F" w:rsidRDefault="00AE52B8" w:rsidP="00AE52B8">
      <w:pPr>
        <w:pStyle w:val="Bibliography"/>
        <w:spacing w:after="120"/>
        <w:ind w:left="720" w:hanging="720"/>
        <w:jc w:val="both"/>
        <w:rPr>
          <w:rFonts w:ascii="Times New Roman" w:hAnsi="Times New Roman" w:cs="Times New Roman"/>
        </w:rPr>
      </w:pPr>
      <w:proofErr w:type="spellStart"/>
      <w:r w:rsidRPr="008C698F">
        <w:rPr>
          <w:rFonts w:ascii="Times New Roman" w:hAnsi="Times New Roman" w:cs="Times New Roman"/>
        </w:rPr>
        <w:t>Marlina</w:t>
      </w:r>
      <w:proofErr w:type="spellEnd"/>
      <w:r w:rsidRPr="008C698F">
        <w:rPr>
          <w:rFonts w:ascii="Times New Roman" w:hAnsi="Times New Roman" w:cs="Times New Roman"/>
        </w:rPr>
        <w:t xml:space="preserve"> Rena. (2016). Kinerja </w:t>
      </w:r>
      <w:proofErr w:type="spellStart"/>
      <w:r w:rsidRPr="008C698F">
        <w:rPr>
          <w:rFonts w:ascii="Times New Roman" w:hAnsi="Times New Roman" w:cs="Times New Roman"/>
        </w:rPr>
        <w:t>Penyuluh</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Pertanian</w:t>
      </w:r>
      <w:proofErr w:type="spellEnd"/>
      <w:r w:rsidRPr="008C698F">
        <w:rPr>
          <w:rFonts w:ascii="Times New Roman" w:hAnsi="Times New Roman" w:cs="Times New Roman"/>
        </w:rPr>
        <w:t xml:space="preserve"> Pada </w:t>
      </w:r>
      <w:proofErr w:type="spellStart"/>
      <w:r w:rsidRPr="008C698F">
        <w:rPr>
          <w:rFonts w:ascii="Times New Roman" w:hAnsi="Times New Roman" w:cs="Times New Roman"/>
        </w:rPr>
        <w:t>Komoditas</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Padi</w:t>
      </w:r>
      <w:proofErr w:type="spellEnd"/>
      <w:r w:rsidRPr="008C698F">
        <w:rPr>
          <w:rFonts w:ascii="Times New Roman" w:hAnsi="Times New Roman" w:cs="Times New Roman"/>
        </w:rPr>
        <w:t xml:space="preserve"> Di </w:t>
      </w:r>
      <w:proofErr w:type="spellStart"/>
      <w:r w:rsidRPr="008C698F">
        <w:rPr>
          <w:rFonts w:ascii="Times New Roman" w:hAnsi="Times New Roman" w:cs="Times New Roman"/>
        </w:rPr>
        <w:t>Desa</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Banyusari</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Kecamatan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Katapang</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Kabupaten</w:t>
      </w:r>
      <w:proofErr w:type="spellEnd"/>
      <w:r w:rsidRPr="008C698F">
        <w:rPr>
          <w:rFonts w:ascii="Times New Roman" w:hAnsi="Times New Roman" w:cs="Times New Roman"/>
        </w:rPr>
        <w:t xml:space="preserve"> Bandung. </w:t>
      </w:r>
      <w:proofErr w:type="spellStart"/>
      <w:r w:rsidRPr="008C698F">
        <w:rPr>
          <w:rFonts w:ascii="Times New Roman" w:hAnsi="Times New Roman" w:cs="Times New Roman"/>
          <w:i/>
        </w:rPr>
        <w:t>Skripsi</w:t>
      </w:r>
      <w:proofErr w:type="spellEnd"/>
      <w:r w:rsidRPr="008C698F">
        <w:rPr>
          <w:rFonts w:ascii="Times New Roman" w:hAnsi="Times New Roman" w:cs="Times New Roman"/>
          <w:i/>
        </w:rPr>
        <w:t>.</w:t>
      </w:r>
      <w:r w:rsidRPr="008C698F">
        <w:rPr>
          <w:rFonts w:ascii="Times New Roman" w:hAnsi="Times New Roman" w:cs="Times New Roman"/>
        </w:rPr>
        <w:t xml:space="preserve"> </w:t>
      </w:r>
      <w:proofErr w:type="spellStart"/>
      <w:r w:rsidRPr="008C698F">
        <w:rPr>
          <w:rFonts w:ascii="Times New Roman" w:hAnsi="Times New Roman" w:cs="Times New Roman"/>
        </w:rPr>
        <w:t>Jurusan</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Ilmu</w:t>
      </w:r>
      <w:proofErr w:type="spellEnd"/>
      <w:r w:rsidRPr="008C698F">
        <w:rPr>
          <w:rFonts w:ascii="Times New Roman" w:hAnsi="Times New Roman" w:cs="Times New Roman"/>
        </w:rPr>
        <w:t xml:space="preserve"> </w:t>
      </w:r>
      <w:proofErr w:type="spellStart"/>
      <w:r w:rsidRPr="008C698F">
        <w:rPr>
          <w:rFonts w:ascii="Times New Roman" w:hAnsi="Times New Roman" w:cs="Times New Roman"/>
        </w:rPr>
        <w:t>Administrasi</w:t>
      </w:r>
      <w:proofErr w:type="spellEnd"/>
      <w:r w:rsidRPr="008C698F">
        <w:rPr>
          <w:rFonts w:ascii="Times New Roman" w:hAnsi="Times New Roman" w:cs="Times New Roman"/>
        </w:rPr>
        <w:t xml:space="preserve"> Negara. Universitas </w:t>
      </w:r>
      <w:proofErr w:type="spellStart"/>
      <w:r w:rsidRPr="008C698F">
        <w:rPr>
          <w:rFonts w:ascii="Times New Roman" w:hAnsi="Times New Roman" w:cs="Times New Roman"/>
        </w:rPr>
        <w:t>Pasundan</w:t>
      </w:r>
      <w:proofErr w:type="spellEnd"/>
      <w:r w:rsidRPr="008C698F">
        <w:rPr>
          <w:rFonts w:ascii="Times New Roman" w:hAnsi="Times New Roman" w:cs="Times New Roman"/>
        </w:rPr>
        <w:t>: Bandung.</w:t>
      </w:r>
    </w:p>
    <w:p w14:paraId="25014091" w14:textId="77777777" w:rsidR="00AE52B8" w:rsidRPr="008C698F" w:rsidRDefault="00AE52B8" w:rsidP="00AE52B8">
      <w:pPr>
        <w:pStyle w:val="Bibliography"/>
        <w:spacing w:after="120"/>
        <w:ind w:left="720" w:hanging="720"/>
        <w:jc w:val="both"/>
        <w:rPr>
          <w:rFonts w:ascii="Times New Roman" w:hAnsi="Times New Roman" w:cs="Times New Roman"/>
          <w:noProof/>
        </w:rPr>
      </w:pPr>
      <w:r w:rsidRPr="008C698F">
        <w:rPr>
          <w:rFonts w:ascii="Times New Roman" w:hAnsi="Times New Roman" w:cs="Times New Roman"/>
          <w:noProof/>
        </w:rPr>
        <w:t xml:space="preserve">Rustandi Warnaen. (2019). Media Penyuluhan. </w:t>
      </w:r>
      <w:r w:rsidRPr="008C698F">
        <w:rPr>
          <w:rFonts w:ascii="Times New Roman" w:hAnsi="Times New Roman" w:cs="Times New Roman"/>
          <w:i/>
          <w:iCs/>
          <w:noProof/>
        </w:rPr>
        <w:t>Bahan Ajar</w:t>
      </w:r>
      <w:r w:rsidRPr="008C698F">
        <w:rPr>
          <w:rFonts w:ascii="Times New Roman" w:hAnsi="Times New Roman" w:cs="Times New Roman"/>
          <w:noProof/>
        </w:rPr>
        <w:t xml:space="preserve"> , 57.</w:t>
      </w:r>
    </w:p>
    <w:p w14:paraId="3C16B4BF" w14:textId="77777777" w:rsidR="00AE52B8" w:rsidRPr="008C698F" w:rsidRDefault="00AE52B8" w:rsidP="00AE52B8">
      <w:pPr>
        <w:pStyle w:val="Bibliography"/>
        <w:spacing w:after="120"/>
        <w:ind w:left="720" w:hanging="720"/>
        <w:jc w:val="both"/>
        <w:rPr>
          <w:rFonts w:ascii="Times New Roman" w:hAnsi="Times New Roman" w:cs="Times New Roman"/>
          <w:noProof/>
        </w:rPr>
      </w:pPr>
      <w:r w:rsidRPr="008C698F">
        <w:rPr>
          <w:rFonts w:ascii="Times New Roman" w:hAnsi="Times New Roman" w:cs="Times New Roman"/>
          <w:noProof/>
        </w:rPr>
        <w:t>Ruyadi Ida. (2015). Pemanfaatan Brosur dan Leaflet Sebagai Media Informasi dan Komunikasi Pertanian.</w:t>
      </w:r>
      <w:r w:rsidRPr="008C698F">
        <w:rPr>
          <w:rFonts w:ascii="Times New Roman" w:hAnsi="Times New Roman" w:cs="Times New Roman"/>
          <w:i/>
          <w:iCs/>
          <w:noProof/>
        </w:rPr>
        <w:t xml:space="preserve"> Jurnal Buletin Agro-Infotek</w:t>
      </w:r>
      <w:r w:rsidRPr="008C698F">
        <w:rPr>
          <w:rFonts w:ascii="Times New Roman" w:hAnsi="Times New Roman" w:cs="Times New Roman"/>
          <w:noProof/>
        </w:rPr>
        <w:t xml:space="preserve">, </w:t>
      </w:r>
      <w:r w:rsidRPr="008C698F">
        <w:rPr>
          <w:rFonts w:ascii="Times New Roman" w:hAnsi="Times New Roman" w:cs="Times New Roman"/>
          <w:i/>
          <w:noProof/>
        </w:rPr>
        <w:t xml:space="preserve">Volume </w:t>
      </w:r>
      <w:r w:rsidRPr="008C698F">
        <w:rPr>
          <w:rFonts w:ascii="Times New Roman" w:hAnsi="Times New Roman" w:cs="Times New Roman"/>
          <w:noProof/>
        </w:rPr>
        <w:t>1 (1). 67. Balai Pengkajian Teknologi Pertanian Papua Barat.</w:t>
      </w:r>
    </w:p>
    <w:p w14:paraId="16943603" w14:textId="53FAE0D6" w:rsidR="00AE52B8" w:rsidRPr="008C698F" w:rsidRDefault="00AE52B8" w:rsidP="002C3B89">
      <w:pPr>
        <w:pStyle w:val="Bibliography"/>
        <w:ind w:left="720" w:hanging="720"/>
        <w:jc w:val="both"/>
        <w:rPr>
          <w:rFonts w:ascii="Times New Roman" w:hAnsi="Times New Roman" w:cs="Times New Roman"/>
        </w:rPr>
        <w:sectPr w:rsidR="00AE52B8" w:rsidRPr="008C698F" w:rsidSect="00AE52B8">
          <w:type w:val="continuous"/>
          <w:pgSz w:w="11906" w:h="16838"/>
          <w:pgMar w:top="1701" w:right="1134" w:bottom="1134" w:left="1701" w:header="720" w:footer="720" w:gutter="0"/>
          <w:cols w:num="2" w:space="720"/>
          <w:docGrid w:linePitch="360"/>
        </w:sectPr>
      </w:pPr>
      <w:r w:rsidRPr="008C698F">
        <w:rPr>
          <w:rFonts w:ascii="Times New Roman" w:hAnsi="Times New Roman" w:cs="Times New Roman"/>
          <w:noProof/>
        </w:rPr>
        <w:t xml:space="preserve">Sugiyono. (2018). </w:t>
      </w:r>
      <w:r w:rsidRPr="008C698F">
        <w:rPr>
          <w:rFonts w:ascii="Times New Roman" w:hAnsi="Times New Roman" w:cs="Times New Roman"/>
          <w:i/>
          <w:iCs/>
          <w:noProof/>
        </w:rPr>
        <w:t>Metode Penelitian Kuantitatif, Kualitatif dan R&amp;D.</w:t>
      </w:r>
      <w:r w:rsidRPr="008C698F">
        <w:rPr>
          <w:rFonts w:ascii="Times New Roman" w:hAnsi="Times New Roman" w:cs="Times New Roman"/>
          <w:noProof/>
        </w:rPr>
        <w:t xml:space="preserve"> Bandung: Alfabet</w:t>
      </w:r>
    </w:p>
    <w:p w14:paraId="4B0E5686" w14:textId="77777777" w:rsidR="00AE52B8" w:rsidRPr="008C698F" w:rsidRDefault="00AE52B8" w:rsidP="00AE52B8">
      <w:pPr>
        <w:pStyle w:val="ListParagraph"/>
        <w:tabs>
          <w:tab w:val="left" w:pos="284"/>
          <w:tab w:val="left" w:pos="6547"/>
        </w:tabs>
        <w:ind w:left="0"/>
        <w:outlineLvl w:val="1"/>
        <w:rPr>
          <w:rFonts w:ascii="Times New Roman" w:hAnsi="Times New Roman" w:cs="Times New Roman"/>
          <w:b/>
          <w:noProof/>
        </w:rPr>
        <w:sectPr w:rsidR="00AE52B8" w:rsidRPr="008C698F" w:rsidSect="0022713B">
          <w:type w:val="continuous"/>
          <w:pgSz w:w="11906" w:h="16838"/>
          <w:pgMar w:top="1701" w:right="1134" w:bottom="1134" w:left="1701" w:header="720" w:footer="720" w:gutter="0"/>
          <w:cols w:space="565"/>
          <w:docGrid w:linePitch="360"/>
        </w:sectPr>
      </w:pPr>
    </w:p>
    <w:p w14:paraId="508C2DFD" w14:textId="77777777" w:rsidR="004D4981" w:rsidRPr="00012926" w:rsidRDefault="004D4981" w:rsidP="00EC0BC3">
      <w:pPr>
        <w:tabs>
          <w:tab w:val="left" w:pos="360"/>
        </w:tabs>
        <w:rPr>
          <w:rFonts w:ascii="Times New Roman" w:hAnsi="Times New Roman" w:cs="Times New Roman"/>
          <w:b/>
          <w:color w:val="FF0000"/>
        </w:rPr>
      </w:pPr>
    </w:p>
    <w:sectPr w:rsidR="004D4981" w:rsidRPr="00012926" w:rsidSect="004D4981">
      <w:type w:val="continuous"/>
      <w:pgSz w:w="11907" w:h="16839" w:code="9"/>
      <w:pgMar w:top="1134" w:right="851" w:bottom="1134" w:left="1701" w:header="720" w:footer="284" w:gutter="0"/>
      <w:pgNumType w:start="128"/>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7DA3" w14:textId="77777777" w:rsidR="00452DB4" w:rsidRDefault="00452DB4" w:rsidP="000C1EF1">
      <w:r>
        <w:separator/>
      </w:r>
    </w:p>
  </w:endnote>
  <w:endnote w:type="continuationSeparator" w:id="0">
    <w:p w14:paraId="2F8F0119" w14:textId="77777777" w:rsidR="00452DB4" w:rsidRDefault="00452DB4" w:rsidP="000C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66225518"/>
      <w:docPartObj>
        <w:docPartGallery w:val="Page Numbers (Bottom of Page)"/>
        <w:docPartUnique/>
      </w:docPartObj>
    </w:sdtPr>
    <w:sdtContent>
      <w:p w14:paraId="73EA2931" w14:textId="77777777" w:rsidR="005E72C4" w:rsidRPr="000478EB" w:rsidRDefault="00BA4F62" w:rsidP="000478EB">
        <w:pPr>
          <w:pStyle w:val="Footer"/>
          <w:tabs>
            <w:tab w:val="clear" w:pos="4680"/>
            <w:tab w:val="clear" w:pos="9360"/>
            <w:tab w:val="center" w:pos="0"/>
            <w:tab w:val="right" w:pos="9498"/>
          </w:tabs>
          <w:rPr>
            <w:rFonts w:ascii="Times New Roman" w:hAnsi="Times New Roman" w:cs="Times New Roman"/>
          </w:rPr>
        </w:pPr>
        <w:r>
          <w:rPr>
            <w:rFonts w:ascii="Times New Roman" w:hAnsi="Times New Roman" w:cs="Times New Roman"/>
            <w:b/>
            <w:i/>
            <w:noProof/>
            <w:color w:val="FFFFFF" w:themeColor="background1"/>
          </w:rPr>
          <mc:AlternateContent>
            <mc:Choice Requires="wps">
              <w:drawing>
                <wp:anchor distT="0" distB="0" distL="114300" distR="114300" simplePos="0" relativeHeight="251658240" behindDoc="0" locked="0" layoutInCell="1" allowOverlap="1" wp14:anchorId="68427774" wp14:editId="58ED8058">
                  <wp:simplePos x="0" y="0"/>
                  <wp:positionH relativeFrom="column">
                    <wp:posOffset>-5715</wp:posOffset>
                  </wp:positionH>
                  <wp:positionV relativeFrom="paragraph">
                    <wp:posOffset>-19050</wp:posOffset>
                  </wp:positionV>
                  <wp:extent cx="6076950" cy="635"/>
                  <wp:effectExtent l="7620" t="7620" r="1143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952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CA0AC" id="_x0000_t32" coordsize="21600,21600" o:spt="32" o:oned="t" path="m,l21600,21600e" filled="f">
                  <v:path arrowok="t" fillok="f" o:connecttype="none"/>
                  <o:lock v:ext="edit" shapetype="t"/>
                </v:shapetype>
                <v:shape id="AutoShape 3" o:spid="_x0000_s1026" type="#_x0000_t32" style="position:absolute;margin-left:-.45pt;margin-top:-1.5pt;width:47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" strokecolor="#dbe5f1 [660]"/>
              </w:pict>
            </mc:Fallback>
          </mc:AlternateContent>
        </w:r>
        <w:r w:rsidR="005E72C4">
          <w:rPr>
            <w:rFonts w:ascii="Times New Roman" w:hAnsi="Times New Roman" w:cs="Times New Roman"/>
            <w:b/>
            <w:i/>
            <w:color w:val="FFFFFF" w:themeColor="background1"/>
            <w:highlight w:val="black"/>
          </w:rPr>
          <w:t xml:space="preserve">AGRINESIA Vol. </w:t>
        </w:r>
        <w:r w:rsidR="00F27B47">
          <w:rPr>
            <w:rFonts w:ascii="Times New Roman" w:hAnsi="Times New Roman" w:cs="Times New Roman"/>
            <w:b/>
            <w:i/>
            <w:color w:val="FFFFFF" w:themeColor="background1"/>
            <w:highlight w:val="black"/>
          </w:rPr>
          <w:t>7</w:t>
        </w:r>
        <w:r w:rsidR="005E72C4" w:rsidRPr="000478EB">
          <w:rPr>
            <w:rFonts w:ascii="Times New Roman" w:hAnsi="Times New Roman" w:cs="Times New Roman"/>
            <w:b/>
            <w:i/>
            <w:color w:val="FFFFFF" w:themeColor="background1"/>
            <w:highlight w:val="black"/>
          </w:rPr>
          <w:t xml:space="preserve"> No. </w:t>
        </w:r>
        <w:r w:rsidR="00F27B47">
          <w:rPr>
            <w:rFonts w:ascii="Times New Roman" w:hAnsi="Times New Roman" w:cs="Times New Roman"/>
            <w:b/>
            <w:i/>
            <w:color w:val="FFFFFF" w:themeColor="background1"/>
            <w:highlight w:val="black"/>
          </w:rPr>
          <w:t>1</w:t>
        </w:r>
        <w:r w:rsidR="005E72C4">
          <w:rPr>
            <w:rFonts w:ascii="Times New Roman" w:hAnsi="Times New Roman" w:cs="Times New Roman"/>
            <w:b/>
            <w:i/>
            <w:color w:val="FFFFFF" w:themeColor="background1"/>
            <w:highlight w:val="black"/>
            <w:lang w:val="id-ID"/>
          </w:rPr>
          <w:t xml:space="preserve"> </w:t>
        </w:r>
        <w:proofErr w:type="spellStart"/>
        <w:r w:rsidR="00F27B47">
          <w:rPr>
            <w:rFonts w:ascii="Times New Roman" w:hAnsi="Times New Roman" w:cs="Times New Roman"/>
            <w:b/>
            <w:i/>
            <w:color w:val="FFFFFF" w:themeColor="background1"/>
            <w:highlight w:val="black"/>
          </w:rPr>
          <w:t>Maret</w:t>
        </w:r>
        <w:proofErr w:type="spellEnd"/>
        <w:r w:rsidR="00F27B47">
          <w:rPr>
            <w:rFonts w:ascii="Times New Roman" w:hAnsi="Times New Roman" w:cs="Times New Roman"/>
            <w:b/>
            <w:i/>
            <w:color w:val="FFFFFF" w:themeColor="background1"/>
            <w:highlight w:val="black"/>
          </w:rPr>
          <w:t xml:space="preserve"> </w:t>
        </w:r>
        <w:r w:rsidR="005E72C4">
          <w:rPr>
            <w:rFonts w:ascii="Times New Roman" w:hAnsi="Times New Roman" w:cs="Times New Roman"/>
            <w:b/>
            <w:i/>
            <w:color w:val="FFFFFF" w:themeColor="background1"/>
            <w:highlight w:val="black"/>
          </w:rPr>
          <w:t>2022</w:t>
        </w:r>
        <w:r w:rsidR="005E72C4" w:rsidRPr="000478EB">
          <w:rPr>
            <w:rFonts w:ascii="Times New Roman" w:hAnsi="Times New Roman" w:cs="Times New Roman"/>
          </w:rPr>
          <w:tab/>
          <w:t xml:space="preserve"> | </w:t>
        </w:r>
        <w:r w:rsidR="005E72C4" w:rsidRPr="000478EB">
          <w:rPr>
            <w:rFonts w:ascii="Times New Roman" w:hAnsi="Times New Roman" w:cs="Times New Roman"/>
            <w:b/>
            <w:color w:val="FFFFFF" w:themeColor="background1"/>
            <w:highlight w:val="black"/>
          </w:rPr>
          <w:fldChar w:fldCharType="begin"/>
        </w:r>
        <w:r w:rsidR="005E72C4" w:rsidRPr="000478EB">
          <w:rPr>
            <w:rFonts w:ascii="Times New Roman" w:hAnsi="Times New Roman" w:cs="Times New Roman"/>
            <w:b/>
            <w:color w:val="FFFFFF" w:themeColor="background1"/>
            <w:highlight w:val="black"/>
          </w:rPr>
          <w:instrText xml:space="preserve"> PAGE   \* MERGEFORMAT </w:instrText>
        </w:r>
        <w:r w:rsidR="005E72C4" w:rsidRPr="000478EB">
          <w:rPr>
            <w:rFonts w:ascii="Times New Roman" w:hAnsi="Times New Roman" w:cs="Times New Roman"/>
            <w:b/>
            <w:color w:val="FFFFFF" w:themeColor="background1"/>
            <w:highlight w:val="black"/>
          </w:rPr>
          <w:fldChar w:fldCharType="separate"/>
        </w:r>
        <w:r w:rsidR="007758DF">
          <w:rPr>
            <w:rFonts w:ascii="Times New Roman" w:hAnsi="Times New Roman" w:cs="Times New Roman"/>
            <w:b/>
            <w:noProof/>
            <w:color w:val="FFFFFF" w:themeColor="background1"/>
            <w:highlight w:val="black"/>
          </w:rPr>
          <w:t>196</w:t>
        </w:r>
        <w:r w:rsidR="005E72C4" w:rsidRPr="000478EB">
          <w:rPr>
            <w:rFonts w:ascii="Times New Roman" w:hAnsi="Times New Roman" w:cs="Times New Roman"/>
            <w:b/>
            <w:color w:val="FFFFFF" w:themeColor="background1"/>
            <w:highlight w:val="black"/>
          </w:rPr>
          <w:fldChar w:fldCharType="end"/>
        </w:r>
      </w:p>
    </w:sdtContent>
  </w:sdt>
  <w:p w14:paraId="793B40F9" w14:textId="77777777" w:rsidR="005E72C4" w:rsidRPr="000478EB" w:rsidRDefault="005E72C4">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225519"/>
      <w:docPartObj>
        <w:docPartGallery w:val="Page Numbers (Bottom of Page)"/>
        <w:docPartUnique/>
      </w:docPartObj>
    </w:sdtPr>
    <w:sdtEndPr>
      <w:rPr>
        <w:rFonts w:ascii="Times New Roman" w:hAnsi="Times New Roman" w:cs="Times New Roman"/>
        <w:i/>
        <w:color w:val="7F7F7F" w:themeColor="background1" w:themeShade="7F"/>
        <w:spacing w:val="60"/>
      </w:rPr>
    </w:sdtEndPr>
    <w:sdtContent>
      <w:p w14:paraId="1EB41BF1" w14:textId="71C989DC" w:rsidR="005E72C4" w:rsidRPr="00837E84" w:rsidRDefault="005E72C4" w:rsidP="00A6454B">
        <w:pPr>
          <w:pStyle w:val="Footer"/>
          <w:pBdr>
            <w:top w:val="single" w:sz="4" w:space="1" w:color="D9D9D9" w:themeColor="background1" w:themeShade="D9"/>
          </w:pBdr>
          <w:tabs>
            <w:tab w:val="clear" w:pos="4680"/>
            <w:tab w:val="center" w:pos="5670"/>
          </w:tabs>
          <w:rPr>
            <w:b/>
            <w:lang w:val="id-ID"/>
          </w:rPr>
        </w:pPr>
        <w:r w:rsidRPr="00A6454B">
          <w:rPr>
            <w:rFonts w:ascii="Times New Roman" w:hAnsi="Times New Roman" w:cs="Times New Roman"/>
            <w:color w:val="FFFFFF" w:themeColor="background1"/>
            <w:highlight w:val="black"/>
          </w:rPr>
          <w:fldChar w:fldCharType="begin"/>
        </w:r>
        <w:r w:rsidRPr="00A6454B">
          <w:rPr>
            <w:rFonts w:ascii="Times New Roman" w:hAnsi="Times New Roman" w:cs="Times New Roman"/>
            <w:color w:val="FFFFFF" w:themeColor="background1"/>
            <w:highlight w:val="black"/>
          </w:rPr>
          <w:instrText xml:space="preserve"> PAGE   \* MERGEFORMAT </w:instrText>
        </w:r>
        <w:r w:rsidRPr="00A6454B">
          <w:rPr>
            <w:rFonts w:ascii="Times New Roman" w:hAnsi="Times New Roman" w:cs="Times New Roman"/>
            <w:color w:val="FFFFFF" w:themeColor="background1"/>
            <w:highlight w:val="black"/>
          </w:rPr>
          <w:fldChar w:fldCharType="separate"/>
        </w:r>
        <w:r w:rsidR="007758DF" w:rsidRPr="007758DF">
          <w:rPr>
            <w:rFonts w:ascii="Times New Roman" w:hAnsi="Times New Roman" w:cs="Times New Roman"/>
            <w:b/>
            <w:noProof/>
            <w:color w:val="FFFFFF" w:themeColor="background1"/>
            <w:highlight w:val="black"/>
          </w:rPr>
          <w:t>189</w:t>
        </w:r>
        <w:r w:rsidRPr="00A6454B">
          <w:rPr>
            <w:rFonts w:ascii="Times New Roman" w:hAnsi="Times New Roman" w:cs="Times New Roman"/>
            <w:color w:val="FFFFFF" w:themeColor="background1"/>
            <w:highlight w:val="black"/>
          </w:rPr>
          <w:fldChar w:fldCharType="end"/>
        </w:r>
        <w:r w:rsidR="007758DF">
          <w:rPr>
            <w:rFonts w:ascii="Times New Roman" w:hAnsi="Times New Roman" w:cs="Times New Roman"/>
            <w:b/>
          </w:rPr>
          <w:t xml:space="preserve"> </w:t>
        </w:r>
        <w:r w:rsidR="007758DF">
          <w:rPr>
            <w:rFonts w:ascii="Times New Roman" w:hAnsi="Times New Roman" w:cs="Times New Roman"/>
            <w:b/>
          </w:rPr>
          <w:tab/>
          <w:t xml:space="preserve">                                                               </w:t>
        </w:r>
        <w:r>
          <w:rPr>
            <w:rFonts w:ascii="Times New Roman" w:hAnsi="Times New Roman" w:cs="Times New Roman"/>
            <w:b/>
            <w:i/>
            <w:color w:val="FFFFFF" w:themeColor="background1"/>
            <w:highlight w:val="black"/>
          </w:rPr>
          <w:t xml:space="preserve">AGRINESIA Vol. </w:t>
        </w:r>
        <w:r w:rsidR="00F77A80">
          <w:rPr>
            <w:rFonts w:ascii="Times New Roman" w:hAnsi="Times New Roman" w:cs="Times New Roman"/>
            <w:b/>
            <w:i/>
            <w:color w:val="FFFFFF" w:themeColor="background1"/>
            <w:highlight w:val="black"/>
          </w:rPr>
          <w:t xml:space="preserve">7 </w:t>
        </w:r>
        <w:r w:rsidRPr="00A6454B">
          <w:rPr>
            <w:rFonts w:ascii="Times New Roman" w:hAnsi="Times New Roman" w:cs="Times New Roman"/>
            <w:b/>
            <w:i/>
            <w:color w:val="FFFFFF" w:themeColor="background1"/>
            <w:highlight w:val="black"/>
          </w:rPr>
          <w:t xml:space="preserve">No. </w:t>
        </w:r>
        <w:r w:rsidR="00F77A80">
          <w:rPr>
            <w:rFonts w:ascii="Times New Roman" w:hAnsi="Times New Roman" w:cs="Times New Roman"/>
            <w:b/>
            <w:i/>
            <w:color w:val="FFFFFF" w:themeColor="background1"/>
            <w:highlight w:val="black"/>
          </w:rPr>
          <w:t xml:space="preserve">1 </w:t>
        </w:r>
        <w:proofErr w:type="spellStart"/>
        <w:r w:rsidR="00F77A80">
          <w:rPr>
            <w:rFonts w:ascii="Times New Roman" w:hAnsi="Times New Roman" w:cs="Times New Roman"/>
            <w:b/>
            <w:i/>
            <w:color w:val="FFFFFF" w:themeColor="background1"/>
            <w:highlight w:val="black"/>
          </w:rPr>
          <w:t>Maret</w:t>
        </w:r>
        <w:proofErr w:type="spellEnd"/>
        <w:r w:rsidR="00F77A80">
          <w:rPr>
            <w:rFonts w:ascii="Times New Roman" w:hAnsi="Times New Roman" w:cs="Times New Roman"/>
            <w:b/>
            <w:i/>
            <w:color w:val="FFFFFF" w:themeColor="background1"/>
            <w:highlight w:val="black"/>
          </w:rPr>
          <w:t xml:space="preserve"> 2023</w:t>
        </w:r>
      </w:p>
    </w:sdtContent>
  </w:sdt>
  <w:p w14:paraId="7EA0AF4F" w14:textId="77777777" w:rsidR="005E72C4" w:rsidRDefault="005E7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BF37" w14:textId="77777777" w:rsidR="005E72C4" w:rsidRPr="00D537D5" w:rsidRDefault="005E72C4" w:rsidP="007E47C5">
    <w:pPr>
      <w:pStyle w:val="Footer"/>
      <w:pBdr>
        <w:top w:val="single" w:sz="4" w:space="1" w:color="D9D9D9" w:themeColor="background1" w:themeShade="D9"/>
      </w:pBdr>
      <w:rPr>
        <w:rFonts w:ascii="Times New Roman" w:hAnsi="Times New Roman" w:cs="Times New Roman"/>
        <w:color w:val="000000" w:themeColor="text1"/>
      </w:rPr>
    </w:pPr>
    <w:r w:rsidRPr="00D537D5">
      <w:rPr>
        <w:rFonts w:ascii="Times New Roman" w:hAnsi="Times New Roman" w:cs="Times New Roman"/>
        <w:b/>
        <w:color w:val="000000" w:themeColor="text1"/>
      </w:rPr>
      <w:t>*</w:t>
    </w:r>
    <w:r w:rsidRPr="00D537D5">
      <w:rPr>
        <w:rFonts w:ascii="Times New Roman" w:hAnsi="Times New Roman" w:cs="Times New Roman"/>
        <w:i/>
        <w:color w:val="000000" w:themeColor="text1"/>
      </w:rPr>
      <w:t>Alamat Email:</w:t>
    </w:r>
  </w:p>
  <w:p w14:paraId="26F07CEB" w14:textId="77777777" w:rsidR="005E72C4" w:rsidRPr="00B128E0" w:rsidRDefault="005E72C4" w:rsidP="001B58C0">
    <w:pPr>
      <w:pStyle w:val="Footer"/>
      <w:rPr>
        <w:rFonts w:ascii="Times New Roman" w:hAnsi="Times New Roman" w:cs="Times New Roman"/>
        <w:color w:val="0000FF"/>
        <w:u w:val="single"/>
        <w:lang w:val="id-ID"/>
      </w:rPr>
    </w:pPr>
    <w:r w:rsidRPr="00D537D5">
      <w:rPr>
        <w:color w:val="000000" w:themeColor="text1"/>
      </w:rPr>
      <w:t xml:space="preserve">  </w:t>
    </w:r>
    <w:r>
      <w:rPr>
        <w:rFonts w:ascii="Times New Roman" w:hAnsi="Times New Roman" w:cs="Times New Roman"/>
        <w:color w:val="0000FF"/>
        <w:u w:val="single"/>
      </w:rPr>
      <w:t>fikramabdu99</w:t>
    </w:r>
    <w:hyperlink r:id="rId1" w:history="1">
      <w:r w:rsidRPr="00B128E0">
        <w:rPr>
          <w:rFonts w:ascii="Times New Roman" w:hAnsi="Times New Roman" w:cs="Times New Roman"/>
          <w:color w:val="0000FF"/>
          <w:u w:val="single"/>
        </w:rPr>
        <w:t>@gmail.com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1F29" w14:textId="77777777" w:rsidR="00452DB4" w:rsidRDefault="00452DB4" w:rsidP="000C1EF1">
      <w:r>
        <w:separator/>
      </w:r>
    </w:p>
  </w:footnote>
  <w:footnote w:type="continuationSeparator" w:id="0">
    <w:p w14:paraId="6B523230" w14:textId="77777777" w:rsidR="00452DB4" w:rsidRDefault="00452DB4" w:rsidP="000C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5F99" w14:textId="77777777" w:rsidR="005E72C4" w:rsidRPr="00DC2954" w:rsidRDefault="005E72C4" w:rsidP="00F8394D">
    <w:pPr>
      <w:pStyle w:val="Header"/>
      <w:tabs>
        <w:tab w:val="clear" w:pos="4680"/>
        <w:tab w:val="clear" w:pos="9360"/>
      </w:tabs>
      <w:rPr>
        <w:color w:val="FFFFFF" w:themeColor="background1"/>
      </w:rPr>
    </w:pPr>
    <w:r w:rsidRPr="00DC2954">
      <w:rPr>
        <w:rFonts w:ascii="Times New Roman" w:hAnsi="Times New Roman" w:cs="Times New Roman"/>
        <w:b/>
        <w:i/>
        <w:color w:val="FFFFFF" w:themeColor="background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0A64" w14:textId="77777777" w:rsidR="005E72C4" w:rsidRPr="00DC2954" w:rsidRDefault="007B1F6F" w:rsidP="00F8394D">
    <w:pPr>
      <w:pStyle w:val="Header"/>
      <w:tabs>
        <w:tab w:val="clear" w:pos="4680"/>
        <w:tab w:val="clear" w:pos="9360"/>
      </w:tabs>
      <w:rPr>
        <w:rFonts w:ascii="Times New Roman" w:hAnsi="Times New Roman" w:cs="Times New Roman"/>
        <w:b/>
        <w:i/>
        <w:color w:val="FFFFFF" w:themeColor="background1"/>
      </w:rPr>
    </w:pPr>
    <w:r>
      <w:rPr>
        <w:rFonts w:ascii="Times New Roman" w:hAnsi="Times New Roman" w:cs="Times New Roman"/>
        <w:b/>
        <w:bCs/>
        <w:color w:val="FFFFFF" w:themeColor="background1"/>
        <w:highlight w:val="black"/>
      </w:rPr>
      <w:t xml:space="preserve">Larasati </w:t>
    </w:r>
    <w:proofErr w:type="spellStart"/>
    <w:r>
      <w:rPr>
        <w:rFonts w:ascii="Times New Roman" w:hAnsi="Times New Roman" w:cs="Times New Roman"/>
        <w:b/>
        <w:bCs/>
        <w:color w:val="FFFFFF" w:themeColor="background1"/>
        <w:highlight w:val="black"/>
      </w:rPr>
      <w:t>Sukmadewi</w:t>
    </w:r>
    <w:proofErr w:type="spellEnd"/>
    <w:r>
      <w:rPr>
        <w:rFonts w:ascii="Times New Roman" w:hAnsi="Times New Roman" w:cs="Times New Roman"/>
        <w:b/>
        <w:bCs/>
        <w:color w:val="FFFFFF" w:themeColor="background1"/>
        <w:highlight w:val="black"/>
      </w:rPr>
      <w:t xml:space="preserve"> Wibowo</w:t>
    </w:r>
    <w:r w:rsidR="005E72C4" w:rsidRPr="003D2C9F">
      <w:rPr>
        <w:rFonts w:ascii="Times New Roman" w:hAnsi="Times New Roman" w:cs="Times New Roman"/>
        <w:b/>
        <w:color w:val="FFFFFF" w:themeColor="background1"/>
        <w:highlight w:val="black"/>
        <w:lang w:val="id-ID"/>
      </w:rPr>
      <w:t xml:space="preserve"> </w:t>
    </w:r>
    <w:proofErr w:type="spellStart"/>
    <w:r w:rsidR="005E72C4" w:rsidRPr="00DC2954">
      <w:rPr>
        <w:rFonts w:ascii="Times New Roman" w:hAnsi="Times New Roman" w:cs="Times New Roman"/>
        <w:b/>
        <w:color w:val="FFFFFF" w:themeColor="background1"/>
        <w:highlight w:val="black"/>
      </w:rPr>
      <w:t>dkk</w:t>
    </w:r>
    <w:proofErr w:type="spellEnd"/>
    <w:r w:rsidR="005E72C4" w:rsidRPr="00DC2954">
      <w:rPr>
        <w:rFonts w:ascii="Times New Roman" w:hAnsi="Times New Roman" w:cs="Times New Roman"/>
        <w:b/>
        <w:color w:val="FFFFFF" w:themeColor="background1"/>
        <w:highlight w:val="black"/>
      </w:rPr>
      <w:t>.:</w:t>
    </w:r>
    <w:r w:rsidR="005E72C4" w:rsidRPr="00DC2954">
      <w:rPr>
        <w:rFonts w:ascii="Times New Roman" w:hAnsi="Times New Roman" w:cs="Times New Roman"/>
        <w:b/>
        <w:i/>
        <w:color w:val="FFFFFF" w:themeColor="background1"/>
        <w:highlight w:val="black"/>
      </w:rPr>
      <w:t xml:space="preserve"> </w:t>
    </w:r>
    <w:proofErr w:type="spellStart"/>
    <w:r>
      <w:rPr>
        <w:rFonts w:ascii="Times New Roman" w:hAnsi="Times New Roman" w:cs="Times New Roman"/>
        <w:b/>
        <w:i/>
        <w:color w:val="FFFFFF" w:themeColor="background1"/>
        <w:highlight w:val="black"/>
      </w:rPr>
      <w:t>Pengaruh</w:t>
    </w:r>
    <w:proofErr w:type="spellEnd"/>
    <w:r>
      <w:rPr>
        <w:rFonts w:ascii="Times New Roman" w:hAnsi="Times New Roman" w:cs="Times New Roman"/>
        <w:b/>
        <w:i/>
        <w:color w:val="FFFFFF" w:themeColor="background1"/>
        <w:highlight w:val="black"/>
      </w:rPr>
      <w:t xml:space="preserve"> </w:t>
    </w:r>
    <w:proofErr w:type="spellStart"/>
    <w:r>
      <w:rPr>
        <w:rFonts w:ascii="Times New Roman" w:hAnsi="Times New Roman" w:cs="Times New Roman"/>
        <w:b/>
        <w:i/>
        <w:color w:val="FFFFFF" w:themeColor="background1"/>
        <w:highlight w:val="black"/>
      </w:rPr>
      <w:t>Pemanfaatan</w:t>
    </w:r>
    <w:proofErr w:type="spellEnd"/>
    <w:r>
      <w:rPr>
        <w:rFonts w:ascii="Times New Roman" w:hAnsi="Times New Roman" w:cs="Times New Roman"/>
        <w:b/>
        <w:i/>
        <w:color w:val="FFFFFF" w:themeColor="background1"/>
        <w:highlight w:val="black"/>
      </w:rPr>
      <w:t xml:space="preserve"> Media </w:t>
    </w:r>
    <w:proofErr w:type="spellStart"/>
    <w:r>
      <w:rPr>
        <w:rFonts w:ascii="Times New Roman" w:hAnsi="Times New Roman" w:cs="Times New Roman"/>
        <w:b/>
        <w:i/>
        <w:color w:val="FFFFFF" w:themeColor="background1"/>
        <w:highlight w:val="black"/>
      </w:rPr>
      <w:t>Terhadap</w:t>
    </w:r>
    <w:proofErr w:type="spellEnd"/>
    <w:r>
      <w:rPr>
        <w:rFonts w:ascii="Times New Roman" w:hAnsi="Times New Roman" w:cs="Times New Roman"/>
        <w:b/>
        <w:i/>
        <w:color w:val="FFFFFF" w:themeColor="background1"/>
        <w:highlight w:val="black"/>
      </w:rPr>
      <w:t xml:space="preserve"> </w:t>
    </w:r>
    <w:proofErr w:type="spellStart"/>
    <w:r>
      <w:rPr>
        <w:rFonts w:ascii="Times New Roman" w:hAnsi="Times New Roman" w:cs="Times New Roman"/>
        <w:b/>
        <w:i/>
        <w:color w:val="FFFFFF" w:themeColor="background1"/>
        <w:highlight w:val="black"/>
      </w:rPr>
      <w:t>Keberhasilan</w:t>
    </w:r>
    <w:proofErr w:type="spellEnd"/>
    <w:r w:rsidR="005E72C4" w:rsidRPr="00DC2954">
      <w:rPr>
        <w:rFonts w:ascii="Times New Roman" w:hAnsi="Times New Roman" w:cs="Times New Roman"/>
        <w:b/>
        <w:i/>
        <w:color w:val="FFFFFF" w:themeColor="background1"/>
        <w:highlight w:val="black"/>
      </w:rPr>
      <w:ptab w:relativeTo="margin" w:alignment="right" w:leader="dot"/>
    </w:r>
  </w:p>
  <w:p w14:paraId="705F79E3" w14:textId="77777777" w:rsidR="005E72C4" w:rsidRDefault="005E7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A3D"/>
    <w:multiLevelType w:val="hybridMultilevel"/>
    <w:tmpl w:val="17F8E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1CE"/>
    <w:multiLevelType w:val="hybridMultilevel"/>
    <w:tmpl w:val="CCEE5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A66BA"/>
    <w:multiLevelType w:val="multilevel"/>
    <w:tmpl w:val="8F506A0A"/>
    <w:lvl w:ilvl="0">
      <w:start w:val="1"/>
      <w:numFmt w:val="lowerLetter"/>
      <w:pStyle w:val="Enumera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F25DDF"/>
    <w:multiLevelType w:val="multilevel"/>
    <w:tmpl w:val="14CC52CC"/>
    <w:lvl w:ilvl="0">
      <w:start w:val="1"/>
      <w:numFmt w:val="upperLetter"/>
      <w:pStyle w:val="Reference"/>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139A9"/>
    <w:multiLevelType w:val="multilevel"/>
    <w:tmpl w:val="AAD060D6"/>
    <w:lvl w:ilvl="0">
      <w:start w:val="1"/>
      <w:numFmt w:val="decimal"/>
      <w:pStyle w:val="Lampiran"/>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3F3644F6"/>
    <w:multiLevelType w:val="multilevel"/>
    <w:tmpl w:val="3486492E"/>
    <w:styleLink w:val="Styl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176641"/>
    <w:multiLevelType w:val="hybridMultilevel"/>
    <w:tmpl w:val="BA4C73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CA10C44"/>
    <w:multiLevelType w:val="hybridMultilevel"/>
    <w:tmpl w:val="5254BC4C"/>
    <w:lvl w:ilvl="0" w:tplc="294CB67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4D905B5E"/>
    <w:multiLevelType w:val="hybridMultilevel"/>
    <w:tmpl w:val="2D68760C"/>
    <w:lvl w:ilvl="0" w:tplc="3BC2ECCA">
      <w:start w:val="1"/>
      <w:numFmt w:val="decimal"/>
      <w:lvlText w:val="%1."/>
      <w:lvlJc w:val="left"/>
      <w:pPr>
        <w:ind w:left="720" w:hanging="360"/>
      </w:pPr>
      <w:rPr>
        <w:rFonts w:ascii="Times New Roman" w:eastAsiaTheme="maj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53B9A"/>
    <w:multiLevelType w:val="multilevel"/>
    <w:tmpl w:val="7E528302"/>
    <w:lvl w:ilvl="0">
      <w:start w:val="1"/>
      <w:numFmt w:val="lowerLetter"/>
      <w:pStyle w:val="Figure"/>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64962BE4"/>
    <w:multiLevelType w:val="hybridMultilevel"/>
    <w:tmpl w:val="1812B5EC"/>
    <w:lvl w:ilvl="0" w:tplc="7742AB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E673517"/>
    <w:multiLevelType w:val="hybridMultilevel"/>
    <w:tmpl w:val="04404ADE"/>
    <w:lvl w:ilvl="0" w:tplc="957ADC7C">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E847B14"/>
    <w:multiLevelType w:val="hybridMultilevel"/>
    <w:tmpl w:val="387EA1EE"/>
    <w:lvl w:ilvl="0" w:tplc="CF8CDE7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0582DA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9734494">
    <w:abstractNumId w:val="5"/>
  </w:num>
  <w:num w:numId="2" w16cid:durableId="1614362023">
    <w:abstractNumId w:val="4"/>
  </w:num>
  <w:num w:numId="3" w16cid:durableId="391541260">
    <w:abstractNumId w:val="3"/>
  </w:num>
  <w:num w:numId="4" w16cid:durableId="850493436">
    <w:abstractNumId w:val="9"/>
  </w:num>
  <w:num w:numId="5" w16cid:durableId="183520614">
    <w:abstractNumId w:val="2"/>
  </w:num>
  <w:num w:numId="6" w16cid:durableId="69809550">
    <w:abstractNumId w:val="13"/>
  </w:num>
  <w:num w:numId="7" w16cid:durableId="1104812664">
    <w:abstractNumId w:val="10"/>
  </w:num>
  <w:num w:numId="8" w16cid:durableId="620575242">
    <w:abstractNumId w:val="1"/>
  </w:num>
  <w:num w:numId="9" w16cid:durableId="856844019">
    <w:abstractNumId w:val="0"/>
  </w:num>
  <w:num w:numId="10" w16cid:durableId="1989169859">
    <w:abstractNumId w:val="8"/>
  </w:num>
  <w:num w:numId="11" w16cid:durableId="1210730969">
    <w:abstractNumId w:val="12"/>
  </w:num>
  <w:num w:numId="12" w16cid:durableId="1155028406">
    <w:abstractNumId w:val="7"/>
  </w:num>
  <w:num w:numId="13" w16cid:durableId="1691373528">
    <w:abstractNumId w:val="6"/>
  </w:num>
  <w:num w:numId="14" w16cid:durableId="14510487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C7"/>
    <w:rsid w:val="00001D76"/>
    <w:rsid w:val="00004469"/>
    <w:rsid w:val="00005731"/>
    <w:rsid w:val="00005F40"/>
    <w:rsid w:val="00012926"/>
    <w:rsid w:val="00022E7D"/>
    <w:rsid w:val="00025C70"/>
    <w:rsid w:val="00030E4B"/>
    <w:rsid w:val="00035F39"/>
    <w:rsid w:val="00040604"/>
    <w:rsid w:val="00045091"/>
    <w:rsid w:val="000451F7"/>
    <w:rsid w:val="00045EEC"/>
    <w:rsid w:val="000478EB"/>
    <w:rsid w:val="00047F8A"/>
    <w:rsid w:val="00051C62"/>
    <w:rsid w:val="00064ABB"/>
    <w:rsid w:val="00083C15"/>
    <w:rsid w:val="000944F2"/>
    <w:rsid w:val="000950BF"/>
    <w:rsid w:val="000A307F"/>
    <w:rsid w:val="000B2764"/>
    <w:rsid w:val="000B3E04"/>
    <w:rsid w:val="000B4238"/>
    <w:rsid w:val="000C1B3E"/>
    <w:rsid w:val="000C1EF1"/>
    <w:rsid w:val="000C1FB3"/>
    <w:rsid w:val="000C2431"/>
    <w:rsid w:val="000C4C52"/>
    <w:rsid w:val="000D18FD"/>
    <w:rsid w:val="000D2A8D"/>
    <w:rsid w:val="000D2F0F"/>
    <w:rsid w:val="000D3BCA"/>
    <w:rsid w:val="000D4EC0"/>
    <w:rsid w:val="000D5400"/>
    <w:rsid w:val="000D5A23"/>
    <w:rsid w:val="000E2421"/>
    <w:rsid w:val="000E5779"/>
    <w:rsid w:val="000E64C1"/>
    <w:rsid w:val="000F1A2F"/>
    <w:rsid w:val="001014D3"/>
    <w:rsid w:val="001016AB"/>
    <w:rsid w:val="0010203E"/>
    <w:rsid w:val="0010376A"/>
    <w:rsid w:val="00107058"/>
    <w:rsid w:val="00112934"/>
    <w:rsid w:val="001135ED"/>
    <w:rsid w:val="00117565"/>
    <w:rsid w:val="00123E51"/>
    <w:rsid w:val="00124A9F"/>
    <w:rsid w:val="00136015"/>
    <w:rsid w:val="00136B94"/>
    <w:rsid w:val="00146FBB"/>
    <w:rsid w:val="00151DF4"/>
    <w:rsid w:val="001626BB"/>
    <w:rsid w:val="00170661"/>
    <w:rsid w:val="00173C27"/>
    <w:rsid w:val="001765D8"/>
    <w:rsid w:val="00177ECA"/>
    <w:rsid w:val="00181DD6"/>
    <w:rsid w:val="00184D04"/>
    <w:rsid w:val="0018652C"/>
    <w:rsid w:val="00187AF0"/>
    <w:rsid w:val="00192F94"/>
    <w:rsid w:val="001A1D89"/>
    <w:rsid w:val="001A3949"/>
    <w:rsid w:val="001A45AD"/>
    <w:rsid w:val="001A5D44"/>
    <w:rsid w:val="001B357B"/>
    <w:rsid w:val="001B525D"/>
    <w:rsid w:val="001B58C0"/>
    <w:rsid w:val="001C0912"/>
    <w:rsid w:val="001C3F04"/>
    <w:rsid w:val="001C3F83"/>
    <w:rsid w:val="001C4C1E"/>
    <w:rsid w:val="001D01D4"/>
    <w:rsid w:val="001D186F"/>
    <w:rsid w:val="001D22A1"/>
    <w:rsid w:val="001D41AB"/>
    <w:rsid w:val="001E2B25"/>
    <w:rsid w:val="001E49A9"/>
    <w:rsid w:val="001F1244"/>
    <w:rsid w:val="001F5BF5"/>
    <w:rsid w:val="00201077"/>
    <w:rsid w:val="002015D1"/>
    <w:rsid w:val="002101ED"/>
    <w:rsid w:val="00210244"/>
    <w:rsid w:val="00210AD7"/>
    <w:rsid w:val="00211ED5"/>
    <w:rsid w:val="002136E5"/>
    <w:rsid w:val="002141A0"/>
    <w:rsid w:val="00214E4A"/>
    <w:rsid w:val="00215712"/>
    <w:rsid w:val="00217DC4"/>
    <w:rsid w:val="00223B39"/>
    <w:rsid w:val="00225BFA"/>
    <w:rsid w:val="00226BC1"/>
    <w:rsid w:val="00227B3C"/>
    <w:rsid w:val="002300C3"/>
    <w:rsid w:val="00236A27"/>
    <w:rsid w:val="00244AD2"/>
    <w:rsid w:val="00247699"/>
    <w:rsid w:val="00250249"/>
    <w:rsid w:val="0025052B"/>
    <w:rsid w:val="00252418"/>
    <w:rsid w:val="00254783"/>
    <w:rsid w:val="002579E2"/>
    <w:rsid w:val="002615D9"/>
    <w:rsid w:val="00272136"/>
    <w:rsid w:val="0028101B"/>
    <w:rsid w:val="0028366A"/>
    <w:rsid w:val="00290C21"/>
    <w:rsid w:val="00292F54"/>
    <w:rsid w:val="002965A0"/>
    <w:rsid w:val="002A202F"/>
    <w:rsid w:val="002A2415"/>
    <w:rsid w:val="002A5E73"/>
    <w:rsid w:val="002A7225"/>
    <w:rsid w:val="002A78CE"/>
    <w:rsid w:val="002B2ECA"/>
    <w:rsid w:val="002B3CF5"/>
    <w:rsid w:val="002B7F6D"/>
    <w:rsid w:val="002C0000"/>
    <w:rsid w:val="002C1049"/>
    <w:rsid w:val="002C3B89"/>
    <w:rsid w:val="002C5547"/>
    <w:rsid w:val="002C62BE"/>
    <w:rsid w:val="002C6B01"/>
    <w:rsid w:val="002D4BB1"/>
    <w:rsid w:val="002D5441"/>
    <w:rsid w:val="002E1291"/>
    <w:rsid w:val="002E4C24"/>
    <w:rsid w:val="002F2796"/>
    <w:rsid w:val="002F30C9"/>
    <w:rsid w:val="002F3A4F"/>
    <w:rsid w:val="002F3CDF"/>
    <w:rsid w:val="00300422"/>
    <w:rsid w:val="00303895"/>
    <w:rsid w:val="00316567"/>
    <w:rsid w:val="00321080"/>
    <w:rsid w:val="003219C0"/>
    <w:rsid w:val="00322F71"/>
    <w:rsid w:val="003231E5"/>
    <w:rsid w:val="00330A87"/>
    <w:rsid w:val="00334383"/>
    <w:rsid w:val="00334A49"/>
    <w:rsid w:val="00335FC1"/>
    <w:rsid w:val="003416CA"/>
    <w:rsid w:val="00343F11"/>
    <w:rsid w:val="00344D6F"/>
    <w:rsid w:val="003453E3"/>
    <w:rsid w:val="0035221D"/>
    <w:rsid w:val="003528A4"/>
    <w:rsid w:val="00353715"/>
    <w:rsid w:val="00353DE2"/>
    <w:rsid w:val="00360D54"/>
    <w:rsid w:val="0036244B"/>
    <w:rsid w:val="003626E0"/>
    <w:rsid w:val="00366BEE"/>
    <w:rsid w:val="00366D4C"/>
    <w:rsid w:val="00367047"/>
    <w:rsid w:val="00370745"/>
    <w:rsid w:val="003717A9"/>
    <w:rsid w:val="0037323F"/>
    <w:rsid w:val="00375D7A"/>
    <w:rsid w:val="00380A65"/>
    <w:rsid w:val="0038283A"/>
    <w:rsid w:val="003869A5"/>
    <w:rsid w:val="003908D3"/>
    <w:rsid w:val="003966AE"/>
    <w:rsid w:val="003C7346"/>
    <w:rsid w:val="003C7BA9"/>
    <w:rsid w:val="003D2C9F"/>
    <w:rsid w:val="003E3097"/>
    <w:rsid w:val="003E3FE4"/>
    <w:rsid w:val="003E6086"/>
    <w:rsid w:val="003F0115"/>
    <w:rsid w:val="003F5EE7"/>
    <w:rsid w:val="00400507"/>
    <w:rsid w:val="00404036"/>
    <w:rsid w:val="00407045"/>
    <w:rsid w:val="00410F0F"/>
    <w:rsid w:val="00415BCE"/>
    <w:rsid w:val="004163CC"/>
    <w:rsid w:val="00416781"/>
    <w:rsid w:val="004210B9"/>
    <w:rsid w:val="0042580A"/>
    <w:rsid w:val="0042679F"/>
    <w:rsid w:val="00431642"/>
    <w:rsid w:val="00444057"/>
    <w:rsid w:val="00445169"/>
    <w:rsid w:val="00446D59"/>
    <w:rsid w:val="004505C0"/>
    <w:rsid w:val="00451B3A"/>
    <w:rsid w:val="00452DB4"/>
    <w:rsid w:val="00455818"/>
    <w:rsid w:val="00457514"/>
    <w:rsid w:val="0046084C"/>
    <w:rsid w:val="00463990"/>
    <w:rsid w:val="00463C99"/>
    <w:rsid w:val="004648A8"/>
    <w:rsid w:val="00466F2D"/>
    <w:rsid w:val="00467874"/>
    <w:rsid w:val="00474DF2"/>
    <w:rsid w:val="004812B1"/>
    <w:rsid w:val="00492519"/>
    <w:rsid w:val="004A40F6"/>
    <w:rsid w:val="004A4F3C"/>
    <w:rsid w:val="004B0877"/>
    <w:rsid w:val="004B538D"/>
    <w:rsid w:val="004B6143"/>
    <w:rsid w:val="004B6CB7"/>
    <w:rsid w:val="004C34FC"/>
    <w:rsid w:val="004C4907"/>
    <w:rsid w:val="004C5638"/>
    <w:rsid w:val="004D4916"/>
    <w:rsid w:val="004D4981"/>
    <w:rsid w:val="004D797F"/>
    <w:rsid w:val="004E1B45"/>
    <w:rsid w:val="004E22C7"/>
    <w:rsid w:val="004E2A0F"/>
    <w:rsid w:val="004E2F5B"/>
    <w:rsid w:val="004F0218"/>
    <w:rsid w:val="004F2F8D"/>
    <w:rsid w:val="004F33AF"/>
    <w:rsid w:val="00504199"/>
    <w:rsid w:val="005110D4"/>
    <w:rsid w:val="00511A7A"/>
    <w:rsid w:val="00512829"/>
    <w:rsid w:val="00516841"/>
    <w:rsid w:val="00522FCB"/>
    <w:rsid w:val="005329C8"/>
    <w:rsid w:val="005407A7"/>
    <w:rsid w:val="00540DEF"/>
    <w:rsid w:val="0054214B"/>
    <w:rsid w:val="00543F13"/>
    <w:rsid w:val="0055016F"/>
    <w:rsid w:val="00553CA7"/>
    <w:rsid w:val="00557415"/>
    <w:rsid w:val="0056391D"/>
    <w:rsid w:val="00566D1F"/>
    <w:rsid w:val="005718B6"/>
    <w:rsid w:val="00572732"/>
    <w:rsid w:val="00577B50"/>
    <w:rsid w:val="005808A9"/>
    <w:rsid w:val="00583A0C"/>
    <w:rsid w:val="00583EE5"/>
    <w:rsid w:val="005847E1"/>
    <w:rsid w:val="005847FA"/>
    <w:rsid w:val="005857D0"/>
    <w:rsid w:val="005921F4"/>
    <w:rsid w:val="005A2CD6"/>
    <w:rsid w:val="005A342F"/>
    <w:rsid w:val="005A534F"/>
    <w:rsid w:val="005A5D03"/>
    <w:rsid w:val="005A7608"/>
    <w:rsid w:val="005A7A81"/>
    <w:rsid w:val="005B5245"/>
    <w:rsid w:val="005C0C8B"/>
    <w:rsid w:val="005C0E59"/>
    <w:rsid w:val="005C0F6D"/>
    <w:rsid w:val="005D3E06"/>
    <w:rsid w:val="005D60A3"/>
    <w:rsid w:val="005E2487"/>
    <w:rsid w:val="005E3541"/>
    <w:rsid w:val="005E3690"/>
    <w:rsid w:val="005E5915"/>
    <w:rsid w:val="005E7141"/>
    <w:rsid w:val="005E72C4"/>
    <w:rsid w:val="005F1BE0"/>
    <w:rsid w:val="005F4FBC"/>
    <w:rsid w:val="005F7B7A"/>
    <w:rsid w:val="00604D36"/>
    <w:rsid w:val="006077DF"/>
    <w:rsid w:val="00611453"/>
    <w:rsid w:val="00613728"/>
    <w:rsid w:val="00614011"/>
    <w:rsid w:val="006143EE"/>
    <w:rsid w:val="00617EA0"/>
    <w:rsid w:val="00620B67"/>
    <w:rsid w:val="00627B31"/>
    <w:rsid w:val="00627CAD"/>
    <w:rsid w:val="0063100A"/>
    <w:rsid w:val="00633135"/>
    <w:rsid w:val="00633964"/>
    <w:rsid w:val="00633E98"/>
    <w:rsid w:val="00642855"/>
    <w:rsid w:val="00652DE0"/>
    <w:rsid w:val="0065316E"/>
    <w:rsid w:val="00657B32"/>
    <w:rsid w:val="00661FBB"/>
    <w:rsid w:val="00663393"/>
    <w:rsid w:val="00663AD1"/>
    <w:rsid w:val="00666387"/>
    <w:rsid w:val="00666AA7"/>
    <w:rsid w:val="0066784B"/>
    <w:rsid w:val="00670588"/>
    <w:rsid w:val="006737AC"/>
    <w:rsid w:val="0067688A"/>
    <w:rsid w:val="006816AB"/>
    <w:rsid w:val="00687A7C"/>
    <w:rsid w:val="0069367C"/>
    <w:rsid w:val="00696ACD"/>
    <w:rsid w:val="00697680"/>
    <w:rsid w:val="006A06C7"/>
    <w:rsid w:val="006A16AB"/>
    <w:rsid w:val="006A21FC"/>
    <w:rsid w:val="006A4A3F"/>
    <w:rsid w:val="006A61E5"/>
    <w:rsid w:val="006B2011"/>
    <w:rsid w:val="006B2756"/>
    <w:rsid w:val="006B6BD6"/>
    <w:rsid w:val="006C4944"/>
    <w:rsid w:val="006D4A07"/>
    <w:rsid w:val="006D6049"/>
    <w:rsid w:val="006E21F5"/>
    <w:rsid w:val="006E5517"/>
    <w:rsid w:val="006F1CE2"/>
    <w:rsid w:val="006F3014"/>
    <w:rsid w:val="006F3762"/>
    <w:rsid w:val="006F4BAD"/>
    <w:rsid w:val="006F55D0"/>
    <w:rsid w:val="006F57DB"/>
    <w:rsid w:val="00701765"/>
    <w:rsid w:val="00706558"/>
    <w:rsid w:val="00714DF4"/>
    <w:rsid w:val="00724EEF"/>
    <w:rsid w:val="00734FAE"/>
    <w:rsid w:val="00735530"/>
    <w:rsid w:val="0073600A"/>
    <w:rsid w:val="007369E9"/>
    <w:rsid w:val="0074286F"/>
    <w:rsid w:val="00747F88"/>
    <w:rsid w:val="00756F79"/>
    <w:rsid w:val="00765FCE"/>
    <w:rsid w:val="00766DD7"/>
    <w:rsid w:val="00767CC0"/>
    <w:rsid w:val="00770ACF"/>
    <w:rsid w:val="00774E03"/>
    <w:rsid w:val="00774EA4"/>
    <w:rsid w:val="007758DF"/>
    <w:rsid w:val="00775B8A"/>
    <w:rsid w:val="007772A6"/>
    <w:rsid w:val="007808B0"/>
    <w:rsid w:val="00780E25"/>
    <w:rsid w:val="00785C9A"/>
    <w:rsid w:val="0078680B"/>
    <w:rsid w:val="0078732A"/>
    <w:rsid w:val="007901FE"/>
    <w:rsid w:val="0079204A"/>
    <w:rsid w:val="00793091"/>
    <w:rsid w:val="007942E2"/>
    <w:rsid w:val="007943D2"/>
    <w:rsid w:val="007A106B"/>
    <w:rsid w:val="007A23F6"/>
    <w:rsid w:val="007A3452"/>
    <w:rsid w:val="007A38FD"/>
    <w:rsid w:val="007A3AA2"/>
    <w:rsid w:val="007A6930"/>
    <w:rsid w:val="007A767A"/>
    <w:rsid w:val="007B1F6F"/>
    <w:rsid w:val="007B7029"/>
    <w:rsid w:val="007D4717"/>
    <w:rsid w:val="007D5A7B"/>
    <w:rsid w:val="007E17B9"/>
    <w:rsid w:val="007E29FD"/>
    <w:rsid w:val="007E4237"/>
    <w:rsid w:val="007E47C5"/>
    <w:rsid w:val="007E75B6"/>
    <w:rsid w:val="00801B20"/>
    <w:rsid w:val="00806B88"/>
    <w:rsid w:val="008136E9"/>
    <w:rsid w:val="00813DBE"/>
    <w:rsid w:val="008159A0"/>
    <w:rsid w:val="00821FF8"/>
    <w:rsid w:val="00824154"/>
    <w:rsid w:val="00834750"/>
    <w:rsid w:val="00836F83"/>
    <w:rsid w:val="00837E84"/>
    <w:rsid w:val="00837F3B"/>
    <w:rsid w:val="0084484D"/>
    <w:rsid w:val="00845D83"/>
    <w:rsid w:val="00846A8C"/>
    <w:rsid w:val="00847E1D"/>
    <w:rsid w:val="00852FCC"/>
    <w:rsid w:val="0085506D"/>
    <w:rsid w:val="008704F2"/>
    <w:rsid w:val="00871041"/>
    <w:rsid w:val="00872617"/>
    <w:rsid w:val="00876F48"/>
    <w:rsid w:val="00882321"/>
    <w:rsid w:val="00884DFA"/>
    <w:rsid w:val="008917CD"/>
    <w:rsid w:val="008A6F87"/>
    <w:rsid w:val="008B50C9"/>
    <w:rsid w:val="008C136E"/>
    <w:rsid w:val="008C60BC"/>
    <w:rsid w:val="008C6F38"/>
    <w:rsid w:val="008D07BA"/>
    <w:rsid w:val="008D1473"/>
    <w:rsid w:val="008D4161"/>
    <w:rsid w:val="008D6D25"/>
    <w:rsid w:val="008E3CF0"/>
    <w:rsid w:val="008E7D46"/>
    <w:rsid w:val="008F0923"/>
    <w:rsid w:val="008F0EC8"/>
    <w:rsid w:val="008F4467"/>
    <w:rsid w:val="008F5C76"/>
    <w:rsid w:val="008F6D6B"/>
    <w:rsid w:val="00914D0F"/>
    <w:rsid w:val="00922530"/>
    <w:rsid w:val="009353DA"/>
    <w:rsid w:val="00941AD9"/>
    <w:rsid w:val="00947CD1"/>
    <w:rsid w:val="00952089"/>
    <w:rsid w:val="009602E8"/>
    <w:rsid w:val="00963D0B"/>
    <w:rsid w:val="00964907"/>
    <w:rsid w:val="009657BF"/>
    <w:rsid w:val="009708A4"/>
    <w:rsid w:val="0097199E"/>
    <w:rsid w:val="00973F36"/>
    <w:rsid w:val="00981841"/>
    <w:rsid w:val="00985B6C"/>
    <w:rsid w:val="00990D88"/>
    <w:rsid w:val="00996192"/>
    <w:rsid w:val="00996457"/>
    <w:rsid w:val="009A2F05"/>
    <w:rsid w:val="009A48A0"/>
    <w:rsid w:val="009B2B5B"/>
    <w:rsid w:val="009B6050"/>
    <w:rsid w:val="009C4902"/>
    <w:rsid w:val="009C4FEE"/>
    <w:rsid w:val="009C712F"/>
    <w:rsid w:val="009D3FCB"/>
    <w:rsid w:val="009D5CAB"/>
    <w:rsid w:val="009F0A1A"/>
    <w:rsid w:val="009F1564"/>
    <w:rsid w:val="009F3C6B"/>
    <w:rsid w:val="009F46C4"/>
    <w:rsid w:val="00A01C60"/>
    <w:rsid w:val="00A049BC"/>
    <w:rsid w:val="00A065B1"/>
    <w:rsid w:val="00A0660C"/>
    <w:rsid w:val="00A10F49"/>
    <w:rsid w:val="00A10F97"/>
    <w:rsid w:val="00A149A3"/>
    <w:rsid w:val="00A241C1"/>
    <w:rsid w:val="00A259B3"/>
    <w:rsid w:val="00A27C0A"/>
    <w:rsid w:val="00A454DD"/>
    <w:rsid w:val="00A5612B"/>
    <w:rsid w:val="00A57424"/>
    <w:rsid w:val="00A6454B"/>
    <w:rsid w:val="00A64BFC"/>
    <w:rsid w:val="00A81CDF"/>
    <w:rsid w:val="00A83714"/>
    <w:rsid w:val="00A83BF1"/>
    <w:rsid w:val="00A93AB7"/>
    <w:rsid w:val="00A97D28"/>
    <w:rsid w:val="00AA7144"/>
    <w:rsid w:val="00AB3275"/>
    <w:rsid w:val="00AB34C2"/>
    <w:rsid w:val="00AB54A5"/>
    <w:rsid w:val="00AC33C6"/>
    <w:rsid w:val="00AC613A"/>
    <w:rsid w:val="00AD2DC2"/>
    <w:rsid w:val="00AD5888"/>
    <w:rsid w:val="00AE17AF"/>
    <w:rsid w:val="00AE52B8"/>
    <w:rsid w:val="00AE7307"/>
    <w:rsid w:val="00AF6CDC"/>
    <w:rsid w:val="00B000FD"/>
    <w:rsid w:val="00B00BC5"/>
    <w:rsid w:val="00B05FFA"/>
    <w:rsid w:val="00B06E7E"/>
    <w:rsid w:val="00B115F9"/>
    <w:rsid w:val="00B128E0"/>
    <w:rsid w:val="00B1387F"/>
    <w:rsid w:val="00B222B3"/>
    <w:rsid w:val="00B250CA"/>
    <w:rsid w:val="00B27DA3"/>
    <w:rsid w:val="00B32F89"/>
    <w:rsid w:val="00B3392C"/>
    <w:rsid w:val="00B34F81"/>
    <w:rsid w:val="00B4045D"/>
    <w:rsid w:val="00B41E59"/>
    <w:rsid w:val="00B42420"/>
    <w:rsid w:val="00B44AF9"/>
    <w:rsid w:val="00B50208"/>
    <w:rsid w:val="00B503A0"/>
    <w:rsid w:val="00B55CD1"/>
    <w:rsid w:val="00B66AA9"/>
    <w:rsid w:val="00B73B98"/>
    <w:rsid w:val="00B74D4B"/>
    <w:rsid w:val="00B756B0"/>
    <w:rsid w:val="00B75CE5"/>
    <w:rsid w:val="00B76D2A"/>
    <w:rsid w:val="00B82AE7"/>
    <w:rsid w:val="00B83025"/>
    <w:rsid w:val="00B83C40"/>
    <w:rsid w:val="00B87813"/>
    <w:rsid w:val="00B93052"/>
    <w:rsid w:val="00B9576E"/>
    <w:rsid w:val="00B958A2"/>
    <w:rsid w:val="00B96444"/>
    <w:rsid w:val="00B97C19"/>
    <w:rsid w:val="00BA2407"/>
    <w:rsid w:val="00BA4F62"/>
    <w:rsid w:val="00BB2259"/>
    <w:rsid w:val="00BB41AC"/>
    <w:rsid w:val="00BB43D0"/>
    <w:rsid w:val="00BB5BC2"/>
    <w:rsid w:val="00BB6F43"/>
    <w:rsid w:val="00BC191C"/>
    <w:rsid w:val="00BC2D63"/>
    <w:rsid w:val="00BD2220"/>
    <w:rsid w:val="00BD52F9"/>
    <w:rsid w:val="00BE5562"/>
    <w:rsid w:val="00BE594A"/>
    <w:rsid w:val="00BE5BCD"/>
    <w:rsid w:val="00BE7B49"/>
    <w:rsid w:val="00BF1F77"/>
    <w:rsid w:val="00BF2F85"/>
    <w:rsid w:val="00BF3654"/>
    <w:rsid w:val="00C00DE4"/>
    <w:rsid w:val="00C02372"/>
    <w:rsid w:val="00C13371"/>
    <w:rsid w:val="00C2058A"/>
    <w:rsid w:val="00C21B50"/>
    <w:rsid w:val="00C24A3E"/>
    <w:rsid w:val="00C2716F"/>
    <w:rsid w:val="00C305EA"/>
    <w:rsid w:val="00C31C1C"/>
    <w:rsid w:val="00C328BD"/>
    <w:rsid w:val="00C33BCB"/>
    <w:rsid w:val="00C412A7"/>
    <w:rsid w:val="00C44908"/>
    <w:rsid w:val="00C4604F"/>
    <w:rsid w:val="00C47275"/>
    <w:rsid w:val="00C501D6"/>
    <w:rsid w:val="00C541A9"/>
    <w:rsid w:val="00C616BA"/>
    <w:rsid w:val="00C61B15"/>
    <w:rsid w:val="00C6324A"/>
    <w:rsid w:val="00C66A2A"/>
    <w:rsid w:val="00C7005E"/>
    <w:rsid w:val="00C73611"/>
    <w:rsid w:val="00C76953"/>
    <w:rsid w:val="00C86124"/>
    <w:rsid w:val="00C86B8B"/>
    <w:rsid w:val="00C93E5F"/>
    <w:rsid w:val="00C96BF1"/>
    <w:rsid w:val="00CA449B"/>
    <w:rsid w:val="00CA52E1"/>
    <w:rsid w:val="00CA7537"/>
    <w:rsid w:val="00CB3F41"/>
    <w:rsid w:val="00CB4297"/>
    <w:rsid w:val="00CB606D"/>
    <w:rsid w:val="00CB7314"/>
    <w:rsid w:val="00CC2C25"/>
    <w:rsid w:val="00CC4AB4"/>
    <w:rsid w:val="00CC7F0F"/>
    <w:rsid w:val="00CD4E14"/>
    <w:rsid w:val="00CD69A7"/>
    <w:rsid w:val="00CE237E"/>
    <w:rsid w:val="00CE30D4"/>
    <w:rsid w:val="00CF15DC"/>
    <w:rsid w:val="00CF67D7"/>
    <w:rsid w:val="00D00249"/>
    <w:rsid w:val="00D02321"/>
    <w:rsid w:val="00D02F96"/>
    <w:rsid w:val="00D14F93"/>
    <w:rsid w:val="00D20954"/>
    <w:rsid w:val="00D20E05"/>
    <w:rsid w:val="00D23D8E"/>
    <w:rsid w:val="00D23DFF"/>
    <w:rsid w:val="00D25F07"/>
    <w:rsid w:val="00D30AEB"/>
    <w:rsid w:val="00D47DFE"/>
    <w:rsid w:val="00D51545"/>
    <w:rsid w:val="00D537D5"/>
    <w:rsid w:val="00D56270"/>
    <w:rsid w:val="00D602C7"/>
    <w:rsid w:val="00D61F37"/>
    <w:rsid w:val="00D67A43"/>
    <w:rsid w:val="00D7045F"/>
    <w:rsid w:val="00D7399C"/>
    <w:rsid w:val="00D7573D"/>
    <w:rsid w:val="00D768AA"/>
    <w:rsid w:val="00D77118"/>
    <w:rsid w:val="00D77588"/>
    <w:rsid w:val="00D775E0"/>
    <w:rsid w:val="00D779C2"/>
    <w:rsid w:val="00D81ABC"/>
    <w:rsid w:val="00D82404"/>
    <w:rsid w:val="00D82762"/>
    <w:rsid w:val="00D83F72"/>
    <w:rsid w:val="00D849E1"/>
    <w:rsid w:val="00D87247"/>
    <w:rsid w:val="00D9048E"/>
    <w:rsid w:val="00D927C3"/>
    <w:rsid w:val="00D96FCE"/>
    <w:rsid w:val="00DA303B"/>
    <w:rsid w:val="00DA5DBA"/>
    <w:rsid w:val="00DB1824"/>
    <w:rsid w:val="00DB1E40"/>
    <w:rsid w:val="00DB3012"/>
    <w:rsid w:val="00DC2954"/>
    <w:rsid w:val="00DC70B3"/>
    <w:rsid w:val="00DD2784"/>
    <w:rsid w:val="00DD3684"/>
    <w:rsid w:val="00DD5BB7"/>
    <w:rsid w:val="00DD7F86"/>
    <w:rsid w:val="00DE3084"/>
    <w:rsid w:val="00DE37F0"/>
    <w:rsid w:val="00DE3F4F"/>
    <w:rsid w:val="00DE4F6A"/>
    <w:rsid w:val="00DE763E"/>
    <w:rsid w:val="00DF0E21"/>
    <w:rsid w:val="00DF23C0"/>
    <w:rsid w:val="00DF7C99"/>
    <w:rsid w:val="00E0203C"/>
    <w:rsid w:val="00E036DA"/>
    <w:rsid w:val="00E07683"/>
    <w:rsid w:val="00E14723"/>
    <w:rsid w:val="00E15A80"/>
    <w:rsid w:val="00E176B4"/>
    <w:rsid w:val="00E1783B"/>
    <w:rsid w:val="00E24EF5"/>
    <w:rsid w:val="00E27198"/>
    <w:rsid w:val="00E32D8F"/>
    <w:rsid w:val="00E33570"/>
    <w:rsid w:val="00E344B4"/>
    <w:rsid w:val="00E34A93"/>
    <w:rsid w:val="00E45771"/>
    <w:rsid w:val="00E45A11"/>
    <w:rsid w:val="00E5124E"/>
    <w:rsid w:val="00E516C9"/>
    <w:rsid w:val="00E53D13"/>
    <w:rsid w:val="00E550F7"/>
    <w:rsid w:val="00E61F14"/>
    <w:rsid w:val="00E62849"/>
    <w:rsid w:val="00E651BE"/>
    <w:rsid w:val="00E70EA4"/>
    <w:rsid w:val="00E7174D"/>
    <w:rsid w:val="00E80B9E"/>
    <w:rsid w:val="00E90BBB"/>
    <w:rsid w:val="00E9371B"/>
    <w:rsid w:val="00E97E92"/>
    <w:rsid w:val="00EA0F26"/>
    <w:rsid w:val="00EA3E56"/>
    <w:rsid w:val="00EA4887"/>
    <w:rsid w:val="00EA701F"/>
    <w:rsid w:val="00EB310C"/>
    <w:rsid w:val="00EB4D33"/>
    <w:rsid w:val="00EB7661"/>
    <w:rsid w:val="00EC0BC3"/>
    <w:rsid w:val="00EC1FF6"/>
    <w:rsid w:val="00EC2C37"/>
    <w:rsid w:val="00EC65C3"/>
    <w:rsid w:val="00EC670F"/>
    <w:rsid w:val="00EC7681"/>
    <w:rsid w:val="00EC7F56"/>
    <w:rsid w:val="00ED1701"/>
    <w:rsid w:val="00ED23BC"/>
    <w:rsid w:val="00ED26AF"/>
    <w:rsid w:val="00ED4382"/>
    <w:rsid w:val="00ED6C40"/>
    <w:rsid w:val="00ED7CA8"/>
    <w:rsid w:val="00EE15BE"/>
    <w:rsid w:val="00EE49BF"/>
    <w:rsid w:val="00EF18AF"/>
    <w:rsid w:val="00EF2556"/>
    <w:rsid w:val="00EF3B21"/>
    <w:rsid w:val="00EF4D7B"/>
    <w:rsid w:val="00EF618C"/>
    <w:rsid w:val="00EF7C36"/>
    <w:rsid w:val="00F1510C"/>
    <w:rsid w:val="00F1520D"/>
    <w:rsid w:val="00F20492"/>
    <w:rsid w:val="00F22086"/>
    <w:rsid w:val="00F227EE"/>
    <w:rsid w:val="00F27B47"/>
    <w:rsid w:val="00F31DAE"/>
    <w:rsid w:val="00F32B39"/>
    <w:rsid w:val="00F34605"/>
    <w:rsid w:val="00F367F4"/>
    <w:rsid w:val="00F36F17"/>
    <w:rsid w:val="00F5004B"/>
    <w:rsid w:val="00F51C24"/>
    <w:rsid w:val="00F55C1B"/>
    <w:rsid w:val="00F60B7E"/>
    <w:rsid w:val="00F617AB"/>
    <w:rsid w:val="00F647AD"/>
    <w:rsid w:val="00F71495"/>
    <w:rsid w:val="00F71D6B"/>
    <w:rsid w:val="00F726F9"/>
    <w:rsid w:val="00F74886"/>
    <w:rsid w:val="00F76362"/>
    <w:rsid w:val="00F76BA0"/>
    <w:rsid w:val="00F77A80"/>
    <w:rsid w:val="00F803EC"/>
    <w:rsid w:val="00F8322B"/>
    <w:rsid w:val="00F8394D"/>
    <w:rsid w:val="00F84711"/>
    <w:rsid w:val="00F86B05"/>
    <w:rsid w:val="00F86E88"/>
    <w:rsid w:val="00F930F5"/>
    <w:rsid w:val="00F94F0D"/>
    <w:rsid w:val="00F96D38"/>
    <w:rsid w:val="00FA583E"/>
    <w:rsid w:val="00FB106A"/>
    <w:rsid w:val="00FB1D6F"/>
    <w:rsid w:val="00FB2391"/>
    <w:rsid w:val="00FB3AF0"/>
    <w:rsid w:val="00FB54E1"/>
    <w:rsid w:val="00FB57E1"/>
    <w:rsid w:val="00FC663F"/>
    <w:rsid w:val="00FC6713"/>
    <w:rsid w:val="00FD35FB"/>
    <w:rsid w:val="00FD4198"/>
    <w:rsid w:val="00FD4875"/>
    <w:rsid w:val="00FD5B23"/>
    <w:rsid w:val="00FD7C17"/>
    <w:rsid w:val="00FD7C53"/>
    <w:rsid w:val="00FE1EC3"/>
    <w:rsid w:val="00FE36E6"/>
    <w:rsid w:val="00FE3A4D"/>
    <w:rsid w:val="00FE5EA3"/>
    <w:rsid w:val="00FF2851"/>
    <w:rsid w:val="00FF36AC"/>
    <w:rsid w:val="00FF5D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ED3F5"/>
  <w15:docId w15:val="{0AAFBDD1-CC45-417B-820C-72B869D1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E3"/>
  </w:style>
  <w:style w:type="paragraph" w:styleId="Heading1">
    <w:name w:val="heading 1"/>
    <w:basedOn w:val="Normal"/>
    <w:next w:val="Normal"/>
    <w:link w:val="Heading1Char"/>
    <w:qFormat/>
    <w:rsid w:val="006077DF"/>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6310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310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1"/>
    <w:next w:val="Normal1"/>
    <w:link w:val="Heading4Char"/>
    <w:rsid w:val="009A2F05"/>
    <w:pPr>
      <w:keepNext/>
      <w:keepLines/>
      <w:spacing w:before="240" w:after="40" w:line="360" w:lineRule="auto"/>
      <w:outlineLvl w:val="3"/>
    </w:pPr>
    <w:rPr>
      <w:rFonts w:ascii="Calibri" w:eastAsia="Calibri" w:hAnsi="Calibri" w:cs="Calibri"/>
      <w:b/>
      <w:sz w:val="24"/>
      <w:szCs w:val="24"/>
      <w:lang w:val="id-ID" w:eastAsia="id-ID"/>
    </w:rPr>
  </w:style>
  <w:style w:type="paragraph" w:styleId="Heading5">
    <w:name w:val="heading 5"/>
    <w:basedOn w:val="Normal1"/>
    <w:next w:val="Normal1"/>
    <w:link w:val="Heading5Char"/>
    <w:uiPriority w:val="9"/>
    <w:qFormat/>
    <w:rsid w:val="009A2F05"/>
    <w:pPr>
      <w:keepNext/>
      <w:keepLines/>
      <w:spacing w:before="220" w:after="40" w:line="360" w:lineRule="auto"/>
      <w:outlineLvl w:val="4"/>
    </w:pPr>
    <w:rPr>
      <w:rFonts w:ascii="Calibri" w:eastAsia="Calibri" w:hAnsi="Calibri" w:cs="Calibri"/>
      <w:b/>
      <w:lang w:val="id-ID" w:eastAsia="id-ID"/>
    </w:rPr>
  </w:style>
  <w:style w:type="paragraph" w:styleId="Heading6">
    <w:name w:val="heading 6"/>
    <w:basedOn w:val="Normal1"/>
    <w:next w:val="Normal1"/>
    <w:link w:val="Heading6Char"/>
    <w:rsid w:val="009A2F05"/>
    <w:pPr>
      <w:keepNext/>
      <w:keepLines/>
      <w:spacing w:before="200" w:after="40" w:line="360" w:lineRule="auto"/>
      <w:outlineLvl w:val="5"/>
    </w:pPr>
    <w:rPr>
      <w:rFonts w:ascii="Calibri" w:eastAsia="Calibri" w:hAnsi="Calibri" w:cs="Calibri"/>
      <w:b/>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EF1"/>
    <w:pPr>
      <w:tabs>
        <w:tab w:val="center" w:pos="4680"/>
        <w:tab w:val="right" w:pos="9360"/>
      </w:tabs>
    </w:pPr>
  </w:style>
  <w:style w:type="character" w:customStyle="1" w:styleId="HeaderChar">
    <w:name w:val="Header Char"/>
    <w:basedOn w:val="DefaultParagraphFont"/>
    <w:link w:val="Header"/>
    <w:uiPriority w:val="99"/>
    <w:rsid w:val="000C1EF1"/>
  </w:style>
  <w:style w:type="paragraph" w:styleId="Footer">
    <w:name w:val="footer"/>
    <w:basedOn w:val="Normal"/>
    <w:link w:val="FooterChar"/>
    <w:uiPriority w:val="99"/>
    <w:unhideWhenUsed/>
    <w:rsid w:val="000C1EF1"/>
    <w:pPr>
      <w:tabs>
        <w:tab w:val="center" w:pos="4680"/>
        <w:tab w:val="right" w:pos="9360"/>
      </w:tabs>
    </w:pPr>
  </w:style>
  <w:style w:type="character" w:customStyle="1" w:styleId="FooterChar">
    <w:name w:val="Footer Char"/>
    <w:basedOn w:val="DefaultParagraphFont"/>
    <w:link w:val="Footer"/>
    <w:uiPriority w:val="99"/>
    <w:rsid w:val="000C1EF1"/>
  </w:style>
  <w:style w:type="paragraph" w:styleId="ListParagraph">
    <w:name w:val="List Paragraph"/>
    <w:aliases w:val="TABEL,Dalam Tabel,First Level Outline,Body of text,List Paragraph1,Body of text+2,Body of text+1,Body of text+3,List Paragraph11,kepala,POINT,Colorful List - Accent 11,Body Text Char1,Char Char2,List Paragraph2,sub de titre 4,ANNEX"/>
    <w:basedOn w:val="Normal"/>
    <w:link w:val="ListParagraphChar"/>
    <w:uiPriority w:val="34"/>
    <w:qFormat/>
    <w:rsid w:val="00A64BFC"/>
    <w:pPr>
      <w:ind w:left="720"/>
      <w:contextualSpacing/>
    </w:pPr>
  </w:style>
  <w:style w:type="paragraph" w:customStyle="1" w:styleId="Default">
    <w:name w:val="Default"/>
    <w:rsid w:val="00DB3012"/>
    <w:pPr>
      <w:autoSpaceDE w:val="0"/>
      <w:autoSpaceDN w:val="0"/>
      <w:adjustRightInd w:val="0"/>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B3012"/>
    <w:rPr>
      <w:rFonts w:ascii="Tahoma" w:hAnsi="Tahoma" w:cs="Tahoma"/>
      <w:sz w:val="16"/>
      <w:szCs w:val="16"/>
    </w:rPr>
  </w:style>
  <w:style w:type="character" w:customStyle="1" w:styleId="BalloonTextChar">
    <w:name w:val="Balloon Text Char"/>
    <w:basedOn w:val="DefaultParagraphFont"/>
    <w:link w:val="BalloonText"/>
    <w:uiPriority w:val="99"/>
    <w:semiHidden/>
    <w:rsid w:val="00DB3012"/>
    <w:rPr>
      <w:rFonts w:ascii="Tahoma" w:hAnsi="Tahoma" w:cs="Tahoma"/>
      <w:sz w:val="16"/>
      <w:szCs w:val="16"/>
    </w:rPr>
  </w:style>
  <w:style w:type="character" w:customStyle="1" w:styleId="ListParagraphChar">
    <w:name w:val="List Paragraph Char"/>
    <w:aliases w:val="TABEL Char,Dalam Tabel Char,First Level Outline Char,Body of text Char,List Paragraph1 Char,Body of text+2 Char,Body of text+1 Char,Body of text+3 Char,List Paragraph11 Char,kepala Char,POINT Char,Colorful List - Accent 11 Char"/>
    <w:basedOn w:val="DefaultParagraphFont"/>
    <w:link w:val="ListParagraph"/>
    <w:uiPriority w:val="34"/>
    <w:qFormat/>
    <w:locked/>
    <w:rsid w:val="00DB3012"/>
  </w:style>
  <w:style w:type="character" w:styleId="PlaceholderText">
    <w:name w:val="Placeholder Text"/>
    <w:basedOn w:val="DefaultParagraphFont"/>
    <w:uiPriority w:val="99"/>
    <w:semiHidden/>
    <w:rsid w:val="002C1049"/>
    <w:rPr>
      <w:color w:val="808080"/>
    </w:rPr>
  </w:style>
  <w:style w:type="paragraph" w:styleId="Title">
    <w:name w:val="Title"/>
    <w:basedOn w:val="Normal"/>
    <w:next w:val="Normal"/>
    <w:link w:val="TitleChar"/>
    <w:qFormat/>
    <w:rsid w:val="00A574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742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6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1FF6"/>
    <w:rPr>
      <w:b/>
      <w:bCs/>
    </w:rPr>
  </w:style>
  <w:style w:type="character" w:styleId="Emphasis">
    <w:name w:val="Emphasis"/>
    <w:basedOn w:val="DefaultParagraphFont"/>
    <w:uiPriority w:val="20"/>
    <w:qFormat/>
    <w:rsid w:val="003219C0"/>
    <w:rPr>
      <w:i/>
      <w:iCs/>
    </w:rPr>
  </w:style>
  <w:style w:type="paragraph" w:styleId="NoSpacing">
    <w:name w:val="No Spacing"/>
    <w:link w:val="NoSpacingChar"/>
    <w:uiPriority w:val="1"/>
    <w:qFormat/>
    <w:rsid w:val="00C00DE4"/>
    <w:pPr>
      <w:jc w:val="both"/>
    </w:pPr>
    <w:rPr>
      <w:lang w:val="id-ID"/>
    </w:rPr>
  </w:style>
  <w:style w:type="character" w:customStyle="1" w:styleId="fontstyle01">
    <w:name w:val="fontstyle01"/>
    <w:basedOn w:val="DefaultParagraphFont"/>
    <w:rsid w:val="00C00DE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00DE4"/>
    <w:rPr>
      <w:rFonts w:ascii="Times New Roman" w:hAnsi="Times New Roman" w:cs="Times New Roman" w:hint="default"/>
      <w:b w:val="0"/>
      <w:bCs w:val="0"/>
      <w:i/>
      <w:iCs/>
      <w:color w:val="000000"/>
      <w:sz w:val="24"/>
      <w:szCs w:val="24"/>
    </w:rPr>
  </w:style>
  <w:style w:type="table" w:customStyle="1" w:styleId="LightShading2">
    <w:name w:val="Light Shading2"/>
    <w:basedOn w:val="TableNormal"/>
    <w:uiPriority w:val="60"/>
    <w:rsid w:val="00F74886"/>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6077DF"/>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unhideWhenUsed/>
    <w:rsid w:val="0063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33E98"/>
    <w:rPr>
      <w:rFonts w:ascii="Courier New" w:eastAsia="Times New Roman" w:hAnsi="Courier New" w:cs="Courier New"/>
      <w:sz w:val="20"/>
      <w:szCs w:val="20"/>
    </w:rPr>
  </w:style>
  <w:style w:type="character" w:customStyle="1" w:styleId="t">
    <w:name w:val="t"/>
    <w:basedOn w:val="DefaultParagraphFont"/>
    <w:rsid w:val="001C3F83"/>
  </w:style>
  <w:style w:type="table" w:customStyle="1" w:styleId="PlainTable21">
    <w:name w:val="Plain Table 21"/>
    <w:basedOn w:val="TableNormal"/>
    <w:uiPriority w:val="42"/>
    <w:rsid w:val="00C472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uiPriority w:val="42"/>
    <w:rsid w:val="00C472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efaultParagraphFont"/>
    <w:rsid w:val="00463C99"/>
  </w:style>
  <w:style w:type="paragraph" w:styleId="BlockText">
    <w:name w:val="Block Text"/>
    <w:basedOn w:val="Normal"/>
    <w:uiPriority w:val="99"/>
    <w:rsid w:val="00611453"/>
    <w:pPr>
      <w:widowControl w:val="0"/>
      <w:shd w:val="clear" w:color="auto" w:fill="FFFFFF"/>
      <w:autoSpaceDE w:val="0"/>
      <w:autoSpaceDN w:val="0"/>
      <w:adjustRightInd w:val="0"/>
      <w:spacing w:before="115" w:line="240" w:lineRule="exact"/>
      <w:ind w:left="1790" w:right="5" w:hanging="350"/>
      <w:jc w:val="both"/>
    </w:pPr>
    <w:rPr>
      <w:rFonts w:ascii="Arial" w:eastAsia="Times New Roman" w:hAnsi="Arial" w:cs="Arial"/>
      <w:color w:val="000000"/>
    </w:rPr>
  </w:style>
  <w:style w:type="table" w:customStyle="1" w:styleId="PlainTable41">
    <w:name w:val="Plain Table 41"/>
    <w:basedOn w:val="TableNormal"/>
    <w:uiPriority w:val="44"/>
    <w:rsid w:val="00A241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
    <w:name w:val="EndNote Bibliography"/>
    <w:basedOn w:val="Normal"/>
    <w:link w:val="EndNoteBibliographyChar"/>
    <w:rsid w:val="00A241C1"/>
    <w:pPr>
      <w:spacing w:after="160"/>
      <w:jc w:val="both"/>
    </w:pPr>
    <w:rPr>
      <w:rFonts w:ascii="Calibri" w:hAnsi="Calibri" w:cs="Calibri"/>
      <w:noProof/>
    </w:rPr>
  </w:style>
  <w:style w:type="character" w:customStyle="1" w:styleId="EndNoteBibliographyChar">
    <w:name w:val="EndNote Bibliography Char"/>
    <w:basedOn w:val="DefaultParagraphFont"/>
    <w:link w:val="EndNoteBibliography"/>
    <w:rsid w:val="00A241C1"/>
    <w:rPr>
      <w:rFonts w:ascii="Calibri" w:hAnsi="Calibri" w:cs="Calibri"/>
      <w:noProof/>
    </w:rPr>
  </w:style>
  <w:style w:type="character" w:styleId="Hyperlink">
    <w:name w:val="Hyperlink"/>
    <w:basedOn w:val="DefaultParagraphFont"/>
    <w:uiPriority w:val="99"/>
    <w:unhideWhenUsed/>
    <w:rsid w:val="001B58C0"/>
    <w:rPr>
      <w:color w:val="0000FF" w:themeColor="hyperlink"/>
      <w:u w:val="single"/>
    </w:rPr>
  </w:style>
  <w:style w:type="character" w:customStyle="1" w:styleId="tlid-translation">
    <w:name w:val="tlid-translation"/>
    <w:basedOn w:val="DefaultParagraphFont"/>
    <w:rsid w:val="00124A9F"/>
  </w:style>
  <w:style w:type="paragraph" w:styleId="BodyText2">
    <w:name w:val="Body Text 2"/>
    <w:basedOn w:val="Normal"/>
    <w:link w:val="BodyText2Char"/>
    <w:uiPriority w:val="99"/>
    <w:semiHidden/>
    <w:unhideWhenUsed/>
    <w:rsid w:val="00B9305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B93052"/>
    <w:rPr>
      <w:rFonts w:ascii="Times New Roman" w:eastAsia="Times New Roman" w:hAnsi="Times New Roman" w:cs="Times New Roman"/>
      <w:sz w:val="24"/>
      <w:szCs w:val="24"/>
    </w:rPr>
  </w:style>
  <w:style w:type="character" w:customStyle="1" w:styleId="ilfuvd">
    <w:name w:val="ilfuvd"/>
    <w:basedOn w:val="DefaultParagraphFont"/>
    <w:rsid w:val="00C541A9"/>
  </w:style>
  <w:style w:type="character" w:styleId="SubtleEmphasis">
    <w:name w:val="Subtle Emphasis"/>
    <w:basedOn w:val="DefaultParagraphFont"/>
    <w:uiPriority w:val="19"/>
    <w:qFormat/>
    <w:rsid w:val="00444057"/>
    <w:rPr>
      <w:i/>
      <w:iCs/>
      <w:color w:val="808080" w:themeColor="text1" w:themeTint="7F"/>
    </w:rPr>
  </w:style>
  <w:style w:type="character" w:customStyle="1" w:styleId="Heading2Char">
    <w:name w:val="Heading 2 Char"/>
    <w:basedOn w:val="DefaultParagraphFont"/>
    <w:link w:val="Heading2"/>
    <w:rsid w:val="006310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3100A"/>
    <w:rPr>
      <w:rFonts w:asciiTheme="majorHAnsi" w:eastAsiaTheme="majorEastAsia" w:hAnsiTheme="majorHAnsi" w:cstheme="majorBidi"/>
      <w:b/>
      <w:bCs/>
      <w:color w:val="4F81BD" w:themeColor="accent1"/>
    </w:rPr>
  </w:style>
  <w:style w:type="table" w:customStyle="1" w:styleId="LightShading1">
    <w:name w:val="Light Shading1"/>
    <w:basedOn w:val="TableNormal"/>
    <w:uiPriority w:val="60"/>
    <w:rsid w:val="0063100A"/>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63100A"/>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6F55D0"/>
  </w:style>
  <w:style w:type="character" w:customStyle="1" w:styleId="CharAttribute11">
    <w:name w:val="CharAttribute11"/>
    <w:rsid w:val="007A767A"/>
    <w:rPr>
      <w:rFonts w:ascii="Times New Roman" w:eastAsia="Times New Roman"/>
      <w:sz w:val="24"/>
    </w:rPr>
  </w:style>
  <w:style w:type="paragraph" w:styleId="NormalWeb">
    <w:name w:val="Normal (Web)"/>
    <w:basedOn w:val="Normal"/>
    <w:uiPriority w:val="99"/>
    <w:unhideWhenUsed/>
    <w:rsid w:val="00D81ABC"/>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NoSpacingChar">
    <w:name w:val="No Spacing Char"/>
    <w:basedOn w:val="DefaultParagraphFont"/>
    <w:link w:val="NoSpacing"/>
    <w:uiPriority w:val="1"/>
    <w:rsid w:val="00FF2851"/>
    <w:rPr>
      <w:lang w:val="id-ID"/>
    </w:rPr>
  </w:style>
  <w:style w:type="character" w:customStyle="1" w:styleId="a">
    <w:name w:val="a"/>
    <w:basedOn w:val="DefaultParagraphFont"/>
    <w:rsid w:val="002B2ECA"/>
  </w:style>
  <w:style w:type="table" w:customStyle="1" w:styleId="LightShading4">
    <w:name w:val="Light Shading4"/>
    <w:basedOn w:val="TableNormal"/>
    <w:uiPriority w:val="60"/>
    <w:rsid w:val="001016AB"/>
    <w:pPr>
      <w:jc w:val="both"/>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2136E5"/>
    <w:pPr>
      <w:spacing w:line="276" w:lineRule="auto"/>
    </w:pPr>
    <w:rPr>
      <w:rFonts w:ascii="Arial" w:eastAsia="Arial" w:hAnsi="Arial" w:cs="Arial"/>
    </w:rPr>
  </w:style>
  <w:style w:type="character" w:customStyle="1" w:styleId="Heading4Char">
    <w:name w:val="Heading 4 Char"/>
    <w:basedOn w:val="DefaultParagraphFont"/>
    <w:link w:val="Heading4"/>
    <w:uiPriority w:val="9"/>
    <w:rsid w:val="009A2F05"/>
    <w:rPr>
      <w:rFonts w:ascii="Calibri" w:eastAsia="Calibri" w:hAnsi="Calibri" w:cs="Calibri"/>
      <w:b/>
      <w:sz w:val="24"/>
      <w:szCs w:val="24"/>
      <w:lang w:val="id-ID" w:eastAsia="id-ID"/>
    </w:rPr>
  </w:style>
  <w:style w:type="character" w:customStyle="1" w:styleId="Heading5Char">
    <w:name w:val="Heading 5 Char"/>
    <w:basedOn w:val="DefaultParagraphFont"/>
    <w:link w:val="Heading5"/>
    <w:uiPriority w:val="9"/>
    <w:rsid w:val="009A2F05"/>
    <w:rPr>
      <w:rFonts w:ascii="Calibri" w:eastAsia="Calibri" w:hAnsi="Calibri" w:cs="Calibri"/>
      <w:b/>
      <w:lang w:val="id-ID" w:eastAsia="id-ID"/>
    </w:rPr>
  </w:style>
  <w:style w:type="character" w:customStyle="1" w:styleId="Heading6Char">
    <w:name w:val="Heading 6 Char"/>
    <w:basedOn w:val="DefaultParagraphFont"/>
    <w:link w:val="Heading6"/>
    <w:rsid w:val="009A2F05"/>
    <w:rPr>
      <w:rFonts w:ascii="Calibri" w:eastAsia="Calibri" w:hAnsi="Calibri" w:cs="Calibri"/>
      <w:b/>
      <w:sz w:val="20"/>
      <w:szCs w:val="20"/>
      <w:lang w:val="id-ID" w:eastAsia="id-ID"/>
    </w:rPr>
  </w:style>
  <w:style w:type="paragraph" w:styleId="Subtitle">
    <w:name w:val="Subtitle"/>
    <w:basedOn w:val="Normal1"/>
    <w:next w:val="Normal1"/>
    <w:link w:val="SubtitleChar"/>
    <w:rsid w:val="009A2F05"/>
    <w:pPr>
      <w:keepNext/>
      <w:keepLines/>
      <w:spacing w:before="360" w:after="80" w:line="360" w:lineRule="auto"/>
    </w:pPr>
    <w:rPr>
      <w:rFonts w:ascii="Georgia" w:eastAsia="Georgia" w:hAnsi="Georgia" w:cs="Georgia"/>
      <w:i/>
      <w:color w:val="666666"/>
      <w:sz w:val="48"/>
      <w:szCs w:val="48"/>
      <w:lang w:val="id-ID" w:eastAsia="id-ID"/>
    </w:rPr>
  </w:style>
  <w:style w:type="character" w:customStyle="1" w:styleId="SubtitleChar">
    <w:name w:val="Subtitle Char"/>
    <w:basedOn w:val="DefaultParagraphFont"/>
    <w:link w:val="Subtitle"/>
    <w:rsid w:val="009A2F05"/>
    <w:rPr>
      <w:rFonts w:ascii="Georgia" w:eastAsia="Georgia" w:hAnsi="Georgia" w:cs="Georgia"/>
      <w:i/>
      <w:color w:val="666666"/>
      <w:sz w:val="48"/>
      <w:szCs w:val="48"/>
      <w:lang w:val="id-ID" w:eastAsia="id-ID"/>
    </w:rPr>
  </w:style>
  <w:style w:type="numbering" w:customStyle="1" w:styleId="Style1">
    <w:name w:val="Style1"/>
    <w:uiPriority w:val="99"/>
    <w:rsid w:val="009A2F05"/>
    <w:pPr>
      <w:numPr>
        <w:numId w:val="1"/>
      </w:numPr>
    </w:pPr>
  </w:style>
  <w:style w:type="table" w:styleId="ColorfulList-Accent5">
    <w:name w:val="Colorful List Accent 5"/>
    <w:basedOn w:val="TableNormal"/>
    <w:uiPriority w:val="72"/>
    <w:rsid w:val="009A2F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BodyTextIndent">
    <w:name w:val="Body Text Indent"/>
    <w:basedOn w:val="Normal"/>
    <w:link w:val="BodyTextIndentChar"/>
    <w:rsid w:val="009A2F05"/>
    <w:pPr>
      <w:spacing w:before="100" w:beforeAutospacing="1" w:after="100" w:afterAutospacing="1"/>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A2F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A2F05"/>
    <w:rPr>
      <w:color w:val="800080" w:themeColor="followedHyperlink"/>
      <w:u w:val="single"/>
    </w:rPr>
  </w:style>
  <w:style w:type="character" w:customStyle="1" w:styleId="apple-style-span">
    <w:name w:val="apple-style-span"/>
    <w:basedOn w:val="DefaultParagraphFont"/>
    <w:rsid w:val="005A342F"/>
  </w:style>
  <w:style w:type="paragraph" w:styleId="BodyText">
    <w:name w:val="Body Text"/>
    <w:basedOn w:val="Normal"/>
    <w:link w:val="BodyTextChar"/>
    <w:uiPriority w:val="99"/>
    <w:unhideWhenUsed/>
    <w:rsid w:val="00766DD7"/>
    <w:pPr>
      <w:spacing w:after="120"/>
    </w:pPr>
  </w:style>
  <w:style w:type="character" w:customStyle="1" w:styleId="BodyTextChar">
    <w:name w:val="Body Text Char"/>
    <w:basedOn w:val="DefaultParagraphFont"/>
    <w:link w:val="BodyText"/>
    <w:uiPriority w:val="99"/>
    <w:rsid w:val="00766DD7"/>
  </w:style>
  <w:style w:type="paragraph" w:customStyle="1" w:styleId="Keywords">
    <w:name w:val="Keywords"/>
    <w:basedOn w:val="Normal"/>
    <w:rsid w:val="00F1520D"/>
    <w:pPr>
      <w:spacing w:after="240"/>
      <w:jc w:val="both"/>
    </w:pPr>
    <w:rPr>
      <w:rFonts w:ascii="Times New Roman" w:eastAsia="Times New Roman" w:hAnsi="Times New Roman" w:cs="Times New Roman"/>
      <w:i/>
      <w:sz w:val="20"/>
      <w:szCs w:val="20"/>
    </w:rPr>
  </w:style>
  <w:style w:type="paragraph" w:customStyle="1" w:styleId="Lampiran">
    <w:name w:val="Lampiran"/>
    <w:basedOn w:val="Normal"/>
    <w:qFormat/>
    <w:rsid w:val="00F96D38"/>
    <w:pPr>
      <w:numPr>
        <w:numId w:val="2"/>
      </w:numPr>
      <w:spacing w:before="240" w:after="200" w:line="276" w:lineRule="auto"/>
      <w:ind w:left="851" w:hanging="851"/>
    </w:pPr>
    <w:rPr>
      <w:rFonts w:ascii="Cambria" w:eastAsia="Calibri" w:hAnsi="Cambria" w:cs="Times New Roman"/>
      <w:b/>
      <w:sz w:val="28"/>
      <w:szCs w:val="28"/>
    </w:rPr>
  </w:style>
  <w:style w:type="paragraph" w:customStyle="1" w:styleId="Figure">
    <w:name w:val="Figure"/>
    <w:basedOn w:val="Normal"/>
    <w:rsid w:val="00D23DFF"/>
    <w:pPr>
      <w:numPr>
        <w:numId w:val="4"/>
      </w:numPr>
      <w:spacing w:before="120" w:after="120"/>
      <w:ind w:right="284"/>
      <w:jc w:val="both"/>
    </w:pPr>
    <w:rPr>
      <w:rFonts w:ascii="Times New Roman" w:eastAsia="Times New Roman" w:hAnsi="Times New Roman" w:cs="Times New Roman"/>
      <w:sz w:val="20"/>
      <w:szCs w:val="20"/>
    </w:rPr>
  </w:style>
  <w:style w:type="paragraph" w:customStyle="1" w:styleId="Reference">
    <w:name w:val="Reference"/>
    <w:basedOn w:val="Normal"/>
    <w:rsid w:val="00D23DFF"/>
    <w:pPr>
      <w:numPr>
        <w:numId w:val="3"/>
      </w:numPr>
      <w:jc w:val="both"/>
    </w:pPr>
    <w:rPr>
      <w:rFonts w:ascii="Times New Roman" w:eastAsia="Times New Roman" w:hAnsi="Times New Roman" w:cs="Times New Roman"/>
    </w:rPr>
  </w:style>
  <w:style w:type="paragraph" w:customStyle="1" w:styleId="Enumeration">
    <w:name w:val="Enumeration"/>
    <w:basedOn w:val="Normal"/>
    <w:rsid w:val="00D23DFF"/>
    <w:pPr>
      <w:numPr>
        <w:numId w:val="5"/>
      </w:numPr>
      <w:jc w:val="both"/>
    </w:pPr>
    <w:rPr>
      <w:rFonts w:ascii="Times New Roman" w:eastAsia="Times New Roman" w:hAnsi="Times New Roman" w:cs="Times New Roman"/>
    </w:rPr>
  </w:style>
  <w:style w:type="character" w:customStyle="1" w:styleId="Style1Char">
    <w:name w:val="Style1 Char"/>
    <w:basedOn w:val="DefaultParagraphFont"/>
    <w:rsid w:val="002101ED"/>
    <w:rPr>
      <w:rFonts w:ascii="Times New Roman" w:eastAsia="Times New Roman" w:hAnsi="Times New Roman" w:cs="Times New Roman"/>
      <w:color w:val="000000"/>
      <w:sz w:val="24"/>
      <w:szCs w:val="19"/>
      <w:shd w:val="clear" w:color="auto" w:fill="FFFFFF"/>
    </w:rPr>
  </w:style>
  <w:style w:type="character" w:customStyle="1" w:styleId="UnresolvedMention1">
    <w:name w:val="Unresolved Mention1"/>
    <w:basedOn w:val="DefaultParagraphFont"/>
    <w:uiPriority w:val="99"/>
    <w:semiHidden/>
    <w:unhideWhenUsed/>
    <w:rsid w:val="00492519"/>
    <w:rPr>
      <w:color w:val="605E5C"/>
      <w:shd w:val="clear" w:color="auto" w:fill="E1DFDD"/>
    </w:rPr>
  </w:style>
  <w:style w:type="paragraph" w:customStyle="1" w:styleId="TableParagraph">
    <w:name w:val="Table Paragraph"/>
    <w:basedOn w:val="Normal"/>
    <w:uiPriority w:val="1"/>
    <w:qFormat/>
    <w:rsid w:val="00E62849"/>
    <w:pPr>
      <w:widowControl w:val="0"/>
      <w:autoSpaceDE w:val="0"/>
      <w:autoSpaceDN w:val="0"/>
    </w:pPr>
    <w:rPr>
      <w:rFonts w:ascii="Times New Roman" w:eastAsia="Times New Roman" w:hAnsi="Times New Roman" w:cs="Times New Roman"/>
    </w:rPr>
  </w:style>
  <w:style w:type="numbering" w:styleId="111111">
    <w:name w:val="Outline List 2"/>
    <w:basedOn w:val="NoList"/>
    <w:uiPriority w:val="99"/>
    <w:semiHidden/>
    <w:unhideWhenUsed/>
    <w:rsid w:val="00E62849"/>
    <w:pPr>
      <w:numPr>
        <w:numId w:val="6"/>
      </w:numPr>
    </w:pPr>
  </w:style>
  <w:style w:type="paragraph" w:customStyle="1" w:styleId="Style10">
    <w:name w:val="Style 1"/>
    <w:basedOn w:val="ListParagraph"/>
    <w:qFormat/>
    <w:rsid w:val="00247699"/>
    <w:pPr>
      <w:spacing w:line="360" w:lineRule="auto"/>
      <w:ind w:left="426" w:firstLine="708"/>
      <w:jc w:val="both"/>
    </w:pPr>
    <w:rPr>
      <w:rFonts w:ascii="Times New Roman" w:hAnsi="Times New Roman" w:cs="Times New Roman"/>
      <w:sz w:val="24"/>
      <w:szCs w:val="24"/>
    </w:rPr>
  </w:style>
  <w:style w:type="paragraph" w:customStyle="1" w:styleId="Style">
    <w:name w:val="Style"/>
    <w:basedOn w:val="ListParagraph"/>
    <w:qFormat/>
    <w:rsid w:val="00107058"/>
    <w:pPr>
      <w:spacing w:after="240" w:line="360" w:lineRule="auto"/>
      <w:ind w:left="709" w:firstLine="425"/>
      <w:jc w:val="both"/>
    </w:pPr>
    <w:rPr>
      <w:rFonts w:ascii="Times New Roman" w:hAnsi="Times New Roman" w:cs="Times New Roman"/>
      <w:sz w:val="24"/>
      <w:szCs w:val="24"/>
    </w:rPr>
  </w:style>
  <w:style w:type="table" w:customStyle="1" w:styleId="TableGridLight1">
    <w:name w:val="Table Grid Light1"/>
    <w:basedOn w:val="TableNormal"/>
    <w:uiPriority w:val="40"/>
    <w:rsid w:val="001070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y2iqfc">
    <w:name w:val="y2iqfc"/>
    <w:basedOn w:val="DefaultParagraphFont"/>
    <w:rsid w:val="0001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5067">
      <w:bodyDiv w:val="1"/>
      <w:marLeft w:val="0"/>
      <w:marRight w:val="0"/>
      <w:marTop w:val="0"/>
      <w:marBottom w:val="0"/>
      <w:divBdr>
        <w:top w:val="none" w:sz="0" w:space="0" w:color="auto"/>
        <w:left w:val="none" w:sz="0" w:space="0" w:color="auto"/>
        <w:bottom w:val="none" w:sz="0" w:space="0" w:color="auto"/>
        <w:right w:val="none" w:sz="0" w:space="0" w:color="auto"/>
      </w:divBdr>
    </w:div>
    <w:div w:id="294877866">
      <w:bodyDiv w:val="1"/>
      <w:marLeft w:val="0"/>
      <w:marRight w:val="0"/>
      <w:marTop w:val="0"/>
      <w:marBottom w:val="0"/>
      <w:divBdr>
        <w:top w:val="none" w:sz="0" w:space="0" w:color="auto"/>
        <w:left w:val="none" w:sz="0" w:space="0" w:color="auto"/>
        <w:bottom w:val="none" w:sz="0" w:space="0" w:color="auto"/>
        <w:right w:val="none" w:sz="0" w:space="0" w:color="auto"/>
      </w:divBdr>
    </w:div>
    <w:div w:id="527448241">
      <w:bodyDiv w:val="1"/>
      <w:marLeft w:val="0"/>
      <w:marRight w:val="0"/>
      <w:marTop w:val="0"/>
      <w:marBottom w:val="0"/>
      <w:divBdr>
        <w:top w:val="none" w:sz="0" w:space="0" w:color="auto"/>
        <w:left w:val="none" w:sz="0" w:space="0" w:color="auto"/>
        <w:bottom w:val="none" w:sz="0" w:space="0" w:color="auto"/>
        <w:right w:val="none" w:sz="0" w:space="0" w:color="auto"/>
      </w:divBdr>
    </w:div>
    <w:div w:id="963652139">
      <w:bodyDiv w:val="1"/>
      <w:marLeft w:val="0"/>
      <w:marRight w:val="0"/>
      <w:marTop w:val="0"/>
      <w:marBottom w:val="0"/>
      <w:divBdr>
        <w:top w:val="none" w:sz="0" w:space="0" w:color="auto"/>
        <w:left w:val="none" w:sz="0" w:space="0" w:color="auto"/>
        <w:bottom w:val="none" w:sz="0" w:space="0" w:color="auto"/>
        <w:right w:val="none" w:sz="0" w:space="0" w:color="auto"/>
      </w:divBdr>
    </w:div>
    <w:div w:id="1071005015">
      <w:bodyDiv w:val="1"/>
      <w:marLeft w:val="0"/>
      <w:marRight w:val="0"/>
      <w:marTop w:val="0"/>
      <w:marBottom w:val="0"/>
      <w:divBdr>
        <w:top w:val="none" w:sz="0" w:space="0" w:color="auto"/>
        <w:left w:val="none" w:sz="0" w:space="0" w:color="auto"/>
        <w:bottom w:val="none" w:sz="0" w:space="0" w:color="auto"/>
        <w:right w:val="none" w:sz="0" w:space="0" w:color="auto"/>
      </w:divBdr>
    </w:div>
    <w:div w:id="1327594530">
      <w:bodyDiv w:val="1"/>
      <w:marLeft w:val="0"/>
      <w:marRight w:val="0"/>
      <w:marTop w:val="0"/>
      <w:marBottom w:val="0"/>
      <w:divBdr>
        <w:top w:val="none" w:sz="0" w:space="0" w:color="auto"/>
        <w:left w:val="none" w:sz="0" w:space="0" w:color="auto"/>
        <w:bottom w:val="none" w:sz="0" w:space="0" w:color="auto"/>
        <w:right w:val="none" w:sz="0" w:space="0" w:color="auto"/>
      </w:divBdr>
    </w:div>
    <w:div w:id="1357191599">
      <w:bodyDiv w:val="1"/>
      <w:marLeft w:val="0"/>
      <w:marRight w:val="0"/>
      <w:marTop w:val="0"/>
      <w:marBottom w:val="0"/>
      <w:divBdr>
        <w:top w:val="none" w:sz="0" w:space="0" w:color="auto"/>
        <w:left w:val="none" w:sz="0" w:space="0" w:color="auto"/>
        <w:bottom w:val="none" w:sz="0" w:space="0" w:color="auto"/>
        <w:right w:val="none" w:sz="0" w:space="0" w:color="auto"/>
      </w:divBdr>
    </w:div>
    <w:div w:id="1630741164">
      <w:bodyDiv w:val="1"/>
      <w:marLeft w:val="0"/>
      <w:marRight w:val="0"/>
      <w:marTop w:val="0"/>
      <w:marBottom w:val="0"/>
      <w:divBdr>
        <w:top w:val="none" w:sz="0" w:space="0" w:color="auto"/>
        <w:left w:val="none" w:sz="0" w:space="0" w:color="auto"/>
        <w:bottom w:val="none" w:sz="0" w:space="0" w:color="auto"/>
        <w:right w:val="none" w:sz="0" w:space="0" w:color="auto"/>
      </w:divBdr>
    </w:div>
    <w:div w:id="1678343734">
      <w:bodyDiv w:val="1"/>
      <w:marLeft w:val="0"/>
      <w:marRight w:val="0"/>
      <w:marTop w:val="0"/>
      <w:marBottom w:val="0"/>
      <w:divBdr>
        <w:top w:val="none" w:sz="0" w:space="0" w:color="auto"/>
        <w:left w:val="none" w:sz="0" w:space="0" w:color="auto"/>
        <w:bottom w:val="none" w:sz="0" w:space="0" w:color="auto"/>
        <w:right w:val="none" w:sz="0" w:space="0" w:color="auto"/>
      </w:divBdr>
    </w:div>
    <w:div w:id="1880628445">
      <w:bodyDiv w:val="1"/>
      <w:marLeft w:val="0"/>
      <w:marRight w:val="0"/>
      <w:marTop w:val="0"/>
      <w:marBottom w:val="0"/>
      <w:divBdr>
        <w:top w:val="none" w:sz="0" w:space="0" w:color="auto"/>
        <w:left w:val="none" w:sz="0" w:space="0" w:color="auto"/>
        <w:bottom w:val="none" w:sz="0" w:space="0" w:color="auto"/>
        <w:right w:val="none" w:sz="0" w:space="0" w:color="auto"/>
      </w:divBdr>
    </w:div>
    <w:div w:id="18827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yolanda.idrus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Moo08</b:Tag>
    <b:SourceType>JournalArticle</b:SourceType>
    <b:Guid>{AA7F3001-2EC7-4973-A776-DE97C5E49AB6}</b:Guid>
    <b:Year>2008</b:Year>
    <b:Author>
      <b:Author>
        <b:NameList>
          <b:Person>
            <b:Last>Moordiningsih</b:Last>
          </b:Person>
        </b:NameList>
      </b:Author>
    </b:Author>
    <b:JournalName> Jurnal Psikologi Indonesia</b:JournalName>
    <b:Title>Revitalisasi Sektor Pertanian: Pengembangan Kualitas SDM</b:Title>
    <b:RefOrder>1</b:RefOrder>
  </b:Source>
  <b:Source>
    <b:Tag>Yos17</b:Tag>
    <b:SourceType>JournalArticle</b:SourceType>
    <b:Guid>{E67605E2-1CFE-48E7-8889-F8D7737122CB}</b:Guid>
    <b:Author>
      <b:Author>
        <b:NameList>
          <b:Person>
            <b:Last>Varianita</b:Last>
            <b:First>Yoshinta</b:First>
            <b:Middle>Meilina dan Ratri</b:Middle>
          </b:Person>
        </b:NameList>
      </b:Author>
    </b:Author>
    <b:Year>2017</b:Year>
    <b:Title>PERSEPSI REMAJA TERHADAP PEKERJAAN DI SEKTOR PERTANIAN PADI SAWAH DI DESA CILEUNGSI KECAMATAN CIAWI KABUPATEN BOGOR</b:Title>
    <b:RefOrder>2</b:RefOrder>
  </b:Source>
  <b:Source>
    <b:Tag>Ara16</b:Tag>
    <b:SourceType>JournalArticle</b:SourceType>
    <b:Guid>{0E102710-0E3E-4190-850C-48C551857FA2}</b:Guid>
    <b:Year>2016</b:Year>
    <b:Author>
      <b:Author>
        <b:NameList>
          <b:Person>
            <b:Last>Adawiyah</b:Last>
            <b:First>Arabiatul</b:First>
          </b:Person>
        </b:NameList>
      </b:Author>
    </b:Author>
    <b:JournalName>Jurnal Equilibrium Pendidikan Sosiologi</b:JournalName>
    <b:Pages>1-8</b:Pages>
    <b:Title>Implikasi  Pendidikan Nonformal Pada Remaja</b:Title>
    <b:RefOrder>11</b:RefOrder>
  </b:Source>
  <b:Source>
    <b:Tag>Per12</b:Tag>
    <b:SourceType>JournalArticle</b:SourceType>
    <b:Guid>{7CCCAB45-0628-4B5D-8774-3505A2D536D3}</b:Guid>
    <b:Author>
      <b:Author>
        <b:NameList>
          <b:Person>
            <b:Last>Perlina</b:Last>
          </b:Person>
        </b:NameList>
      </b:Author>
    </b:Author>
    <b:Title>Hubungan tingkat kosmopolitan dengan tingkat adopsi terhadap sistem pertanian terpadu (Sistem Integrasi Padi-Ternak) Di Kabupaten Serdang Bedagai (Studi kasus: Desa Lubuk Bayas Kecamatan Perbaungan)</b:Title>
    <b:Year>2012</b:Year>
    <b:RefOrder>15</b:RefOrder>
  </b:Source>
  <b:Source>
    <b:Tag>Sal03</b:Tag>
    <b:SourceType>Book</b:SourceType>
    <b:Guid>{552CB310-AB13-4666-9DF4-083EC56EB1C6}</b:Guid>
    <b:Author>
      <b:Author>
        <b:NameList>
          <b:Person>
            <b:Last>Salikin</b:Last>
            <b:First>K.</b:First>
            <b:Middle>A</b:Middle>
          </b:Person>
        </b:NameList>
      </b:Author>
    </b:Author>
    <b:Title>Sistem Pertanian Berkelanjutan</b:Title>
    <b:JournalName>Kanisius</b:JournalName>
    <b:Year>2003</b:Year>
    <b:City>Yogyakarta</b:City>
    <b:Publisher>Kanisius</b:Publisher>
    <b:RefOrder>18</b:RefOrder>
  </b:Source>
  <b:Source>
    <b:Tag>Roh15</b:Tag>
    <b:SourceType>JournalArticle</b:SourceType>
    <b:Guid>{378A8C04-1903-4D35-9358-CEE0216F4993}</b:Guid>
    <b:Author>
      <b:Author>
        <b:NameList>
          <b:Person>
            <b:Last>Hartono</b:Last>
            <b:First>Rohmaul</b:First>
            <b:Middle>Listyana &amp; Yudi</b:Middle>
          </b:Person>
        </b:NameList>
      </b:Author>
    </b:Author>
    <b:Year>2015</b:Year>
    <b:Title>Persepsi dan Sikap Masyarakat Terhadap Penanggalan Jawa Dalam Penentuan Waktu Pernikahan (Studi Kasus Desa Jongrang Kecamatan Barat Kabupaten Magetan)</b:Title>
    <b:RefOrder>21</b:RefOrder>
  </b:Source>
  <b:Source>
    <b:Tag>Sug13</b:Tag>
    <b:SourceType>Book</b:SourceType>
    <b:Guid>{2ECAE831-BDA7-457F-AEF4-87ED87B3956C}</b:Guid>
    <b:Author>
      <b:Author>
        <b:NameList>
          <b:Person>
            <b:Last>Sugiyono</b:Last>
          </b:Person>
        </b:NameList>
      </b:Author>
    </b:Author>
    <b:Title>Statistika Untuk Penelitian </b:Title>
    <b:Year>2013</b:Year>
    <b:City>Bandung</b:City>
    <b:Publisher>Alfabeta</b:Publisher>
    <b:RefOrder>3</b:RefOrder>
  </b:Source>
  <b:Source>
    <b:Tag>Sug09</b:Tag>
    <b:SourceType>Book</b:SourceType>
    <b:Guid>{98048E6A-D65E-4665-B325-E705BE858953}</b:Guid>
    <b:Author>
      <b:Author>
        <b:NameList>
          <b:Person>
            <b:Last>Sugiyono</b:Last>
          </b:Person>
        </b:NameList>
      </b:Author>
    </b:Author>
    <b:Title>Metode Penelitian Pendidikanb Pendekatan Kuantitatif, Kualitatif R&amp;D</b:Title>
    <b:Year>2009</b:Year>
    <b:City>Bandung</b:City>
    <b:Publisher>Alfabeta</b:Publisher>
    <b:RefOrder>4</b:RefOrder>
  </b:Source>
  <b:Source>
    <b:Tag>Pri13</b:Tag>
    <b:SourceType>Book</b:SourceType>
    <b:Guid>{0EEDBF31-5657-4227-9688-8784AC0E02FB}</b:Guid>
    <b:Author>
      <b:Author>
        <b:NameList>
          <b:Person>
            <b:Last>Priyatno</b:Last>
            <b:First>D</b:First>
          </b:Person>
        </b:NameList>
      </b:Author>
    </b:Author>
    <b:Title>Mandiri Belajar Analisis Data Dengaan SPSS</b:Title>
    <b:Year>2013</b:Year>
    <b:City>Yogyakarta</b:City>
    <b:Publisher>Mediakom</b:Publisher>
    <b:RefOrder>5</b:RefOrder>
  </b:Source>
  <b:Source>
    <b:Tag>Gho12</b:Tag>
    <b:SourceType>Book</b:SourceType>
    <b:Guid>{B8B45CEA-8F28-4FA6-BAD3-54446AE9D630}</b:Guid>
    <b:Author>
      <b:Author>
        <b:NameList>
          <b:Person>
            <b:Last>Ghozali</b:Last>
            <b:First>I</b:First>
          </b:Person>
        </b:NameList>
      </b:Author>
    </b:Author>
    <b:Title>Apliksi Analisis Multivariat dengan Program IMB SPSS</b:Title>
    <b:Year>2012</b:Year>
    <b:City>Semarang</b:City>
    <b:Publisher>UNDIP</b:Publisher>
    <b:RefOrder>6</b:RefOrder>
  </b:Source>
  <b:Source>
    <b:Tag>Kur17</b:Tag>
    <b:SourceType>JournalArticle</b:SourceType>
    <b:Guid>{6622F7B9-0B0A-4B8C-92F5-B1378C2E9AD3}</b:Guid>
    <b:Title>HUBUNGAN PERSEPSI DENGAN SIKAP PEMUDA PEDESAAN MENGENAI PEKERJAAN PERTANIAN HORTIKULTURA (Desa Ciputri Kecamatan Pacet Kabupaten Cianjur Jawa Barat)</b:Title>
    <b:Year>2017</b:Year>
    <b:Author>
      <b:Author>
        <b:NameList>
          <b:Person>
            <b:Last>Istiqomah</b:Last>
            <b:First>Kurnia</b:First>
          </b:Person>
        </b:NameList>
      </b:Author>
    </b:Author>
    <b:RefOrder>7</b:RefOrder>
  </b:Source>
  <b:Source>
    <b:Tag>Ely17</b:Tag>
    <b:SourceType>JournalArticle</b:SourceType>
    <b:Guid>{1F899E9C-9BDC-4533-9C54-6A188D90AC79}</b:Guid>
    <b:Author>
      <b:Author>
        <b:NameList>
          <b:Person>
            <b:Last>Elya Fitriyana</b:Last>
            <b:First>Arip</b:First>
            <b:Middle>Wijianto, Emi Widiyanti</b:Middle>
          </b:Person>
        </b:NameList>
      </b:Author>
    </b:Author>
    <b:Title>PERSEPSI PEMUDA TANI TERHADAP PEKERJAAN SEBAGAI PETANI DI KECAMATAN PURWOREJO KABUPATEN PURWOREJO</b:Title>
    <b:Year>2017</b:Year>
    <b:RefOrder>8</b:RefOrder>
  </b:Source>
  <b:Source>
    <b:Tag>Sul17</b:Tag>
    <b:SourceType>JournalArticle</b:SourceType>
    <b:Guid>{3E07FF0B-B2C8-4A56-BD87-D449F8DB4952}</b:Guid>
    <b:Author>
      <b:Author>
        <b:NameList>
          <b:Person>
            <b:Last>Sulaiman</b:Last>
          </b:Person>
        </b:NameList>
      </b:Author>
    </b:Author>
    <b:Title>HUBUNGAN LUAS LAHAN DAN TINGKAT PENDIDIKAN DENGAN PENINGKATAN PENDAPATAN USAHATANI PADI DI DESA TOPORE KECAMATAN PAPALANG</b:Title>
    <b:JournalName>AGRIFO</b:JournalName>
    <b:Year>2017</b:Year>
    <b:RefOrder>9</b:RefOrder>
  </b:Source>
  <b:Source>
    <b:Tag>Mez13</b:Tag>
    <b:SourceType>JournalArticle</b:SourceType>
    <b:Guid>{0A11EC10-89F8-4064-8D56-D7007E1557F2}</b:Guid>
    <b:Author>
      <b:Author>
        <b:NameList>
          <b:Person>
            <b:Last>Meziriati Hendri</b:Last>
            <b:First>Ekawati</b:First>
            <b:Middle>Sri Wahyuni</b:Middle>
          </b:Person>
        </b:NameList>
      </b:Author>
    </b:Author>
    <b:Title>Persepsi Pemuda Pencari Kerja Terhadap Pekerjaan Sektor Pertanian dan Pilihan Pekerjaan di Desa Cihideung Udik Kecamatan Ciampea, Kabupaten Bogor</b:Title>
    <b:JournalName>Penyuluhan</b:JournalName>
    <b:Year>2013</b:Year>
    <b:RefOrder>10</b:RefOrder>
  </b:Source>
  <b:Source>
    <b:Tag>Set07</b:Tag>
    <b:SourceType>JournalArticle</b:SourceType>
    <b:Guid>{56525956-A206-4CC0-86B0-38B7AA8E88EB}</b:Guid>
    <b:Author>
      <b:Author>
        <b:NameList>
          <b:Person>
            <b:Last>Setiyawan</b:Last>
          </b:Person>
        </b:NameList>
      </b:Author>
    </b:Author>
    <b:Year>2007</b:Year>
    <b:Title>Pengaruh Umur, Pendidikan, Pendapatan, Pengalaman Kerja,dan Jenis Kelamin Terhadap Lama Mencari Kerja Bagi Tenaga Kerja Terdidik di Kota</b:Title>
    <b:RefOrder>12</b:RefOrder>
  </b:Source>
  <b:Source>
    <b:Tag>Her02</b:Tag>
    <b:SourceType>JournalArticle</b:SourceType>
    <b:Guid>{DBC65DD8-9EE7-459C-AD23-78C33D6C6AF8}</b:Guid>
    <b:Author>
      <b:Author>
        <b:NameList>
          <b:Person>
            <b:Last>Herlina</b:Last>
          </b:Person>
        </b:NameList>
      </b:Author>
    </b:Author>
    <b:Year>2002</b:Year>
    <b:Title>Orientasi Nilai Kerja Pemuda Pada Keluarga Petani Perkebunan</b:Title>
    <b:JournalName>Thesis IPB. Bogor</b:JournalName>
    <b:RefOrder>13</b:RefOrder>
  </b:Source>
  <b:Source>
    <b:Tag>Mur05</b:Tag>
    <b:SourceType>JournalArticle</b:SourceType>
    <b:Guid>{1F6C14F4-E310-4366-92AF-58896782D513}</b:Guid>
    <b:Author>
      <b:Author>
        <b:NameList>
          <b:Person>
            <b:Last>Murtiyanti</b:Last>
          </b:Person>
        </b:NameList>
      </b:Author>
    </b:Author>
    <b:Year>2005</b:Year>
    <b:Title>Karakteristik peternak domba/kambing dengan pemeliharaan digembala/angon dan hubungannya dengan tingkat adopsi inovasi teknologi. </b:Title>
    <b:JournalName>Seminar Nasional Teknologi Peternakan dan Veteriner 2005</b:JournalName>
    <b:RefOrder>14</b:RefOrder>
  </b:Source>
  <b:Source>
    <b:Tag>cha04</b:Tag>
    <b:SourceType>JournalArticle</b:SourceType>
    <b:Guid>{86E9C3BB-FF9A-43C7-94A7-CBA4582B40D5}</b:Guid>
    <b:Author>
      <b:Author>
        <b:NameList>
          <b:Person>
            <b:Last>Chandra</b:Last>
          </b:Person>
        </b:NameList>
      </b:Author>
    </b:Author>
    <b:Title>Persepsi Pemuda Desa Terhadap Pekerjaan di Sektor Pertanian dan Minat Kerja di Kota</b:Title>
    <b:Year>2004</b:Year>
    <b:RefOrder>16</b:RefOrder>
  </b:Source>
  <b:Source>
    <b:Tag>Mar96</b:Tag>
    <b:SourceType>Book</b:SourceType>
    <b:Guid>{644C0E32-618B-4048-991F-A35FE003E3F7}</b:Guid>
    <b:Title>Mardikanto (1996). "Penyuluhan Pembangunan Kehutanan. Departemen Penyuluhan Pembangunan Kehutanan Fakultas Pertanian Universitas Sebelas Maret</b:Title>
    <b:Year>1996</b:Year>
    <b:Author>
      <b:Author>
        <b:NameList>
          <b:Person>
            <b:Last>Mardikanto</b:Last>
          </b:Person>
        </b:NameList>
      </b:Author>
    </b:Author>
    <b:City>Surakarta</b:City>
    <b:RefOrder>17</b:RefOrder>
  </b:Source>
  <b:Source>
    <b:Tag>Pur16</b:Tag>
    <b:SourceType>JournalArticle</b:SourceType>
    <b:Guid>{A93DED57-D411-40B1-B490-6BA5F63AC8BA}</b:Guid>
    <b:Author>
      <b:Author>
        <b:NameList>
          <b:Person>
            <b:Last>Rahmadi</b:Last>
            <b:First>Santoso</b:First>
          </b:Person>
        </b:NameList>
      </b:Author>
    </b:Author>
    <b:JournalName>Analisis Sosiologi</b:JournalName>
    <b:Year>2016</b:Year>
    <b:Pages>62-73</b:Pages>
    <b:Title>Modal  Sosial  Petani  Sawah  Berlahan Sempit dalam Pemenuhan Nafkah Rumah Tangga</b:Title>
    <b:RefOrder>19</b:RefOrder>
  </b:Source>
  <b:Source>
    <b:Tag>Eri16</b:Tag>
    <b:SourceType>JournalArticle</b:SourceType>
    <b:Guid>{D5D3594E-4427-4292-9FFA-16B57499B669}</b:Guid>
    <b:Author>
      <b:Author>
        <b:NameList>
          <b:Person>
            <b:Last>Arvianti</b:Last>
            <b:First>Eri</b:First>
            <b:Middle>Yusnita</b:Middle>
          </b:Person>
        </b:NameList>
      </b:Author>
    </b:Author>
    <b:Year>2016</b:Year>
    <b:Title>Tingkat Konsistensi Pemuda Tani Terhadap Transformasi Sektor Pertanian di Kabupaten Ponorogo</b:Title>
    <b:JournalName>Agriekonomika</b:JournalName>
    <b:Pages>16-30</b:Pages>
    <b:RefOrder>20</b:RefOrder>
  </b:Source>
  <b:Source>
    <b:Tag>Afi08</b:Tag>
    <b:SourceType>JournalArticle</b:SourceType>
    <b:Guid>{EFB8B1E8-CBCA-40E4-97B5-292C05FF79D4}</b:Guid>
    <b:JournalName>SMARTEK</b:JournalName>
    <b:Year>2008</b:Year>
    <b:Author>
      <b:Author>
        <b:NameList>
          <b:Person>
            <b:Last>Masiming</b:Last>
            <b:First>Afifah</b:First>
            <b:Middle>Harisah dan Zulfitria</b:Middle>
          </b:Person>
        </b:NameList>
      </b:Author>
    </b:Author>
    <b:Title>Persepsi Manusia Terhadap Tanda, Simbol, dan Spasial</b:Title>
    <b:RefOrder>22</b:RefOrder>
  </b:Source>
  <b:Source>
    <b:Tag>Rat12</b:Tag>
    <b:SourceType>JournalArticle</b:SourceType>
    <b:Guid>{0449066E-0935-4F4D-AF4D-4C7BB2D374A8}</b:Guid>
    <b:Author>
      <b:Author>
        <b:NameList>
          <b:Person>
            <b:Last>Ratningsih</b:Last>
          </b:Person>
        </b:NameList>
      </b:Author>
    </b:Author>
    <b:Title>Forecasting Penjualan Rumah Dengan Menggunakan Metode Trend Moment</b:Title>
    <b:JournalName>Perspektif,Vol. XV, No. 1, Maret 2017</b:JournalName>
    <b:Year>2012</b:Year>
    <b:Pages>43-44 hlm</b:Pages>
    <b:RefOrder>1</b:RefOrder>
  </b:Source>
  <b:Source>
    <b:Tag>Tom18</b:Tag>
    <b:SourceType>JournalArticle</b:SourceType>
    <b:Guid>{38C5CC0D-609D-4F92-84D7-6F846C40991F}</b:Guid>
    <b:Author>
      <b:Author>
        <b:NameList>
          <b:Person>
            <b:Last>Lolowang</b:Last>
            <b:First>Tommy</b:First>
            <b:Middle>F.</b:Middle>
          </b:Person>
        </b:NameList>
      </b:Author>
    </b:Author>
    <b:Title>ANALISIS FAKTOR PRODUKSI YANG MEMPENGARUHI PRODUKSI KOPRA DI KECAMATAN TOMOHON BARAT</b:Title>
    <b:JournalName>Agri-SosioEkonomi Unsrat, ISSN 1907– 4298, Volume 14 Nomor 3, September 2018 : 17 - 32</b:JournalName>
    <b:Year>2018</b:Year>
    <b:Pages>18</b:Pages>
    <b:RefOrder>2</b:RefOrder>
  </b:Source>
  <b:Source>
    <b:Tag>Sri18</b:Tag>
    <b:SourceType>JournalArticle</b:SourceType>
    <b:Guid>{F4426170-209B-4ABE-BAA5-A2B67B73595E}</b:Guid>
    <b:Author>
      <b:Author>
        <b:NameList>
          <b:Person>
            <b:Last>Dai</b:Last>
            <b:First>Sri</b:First>
            <b:Middle>Indriyani S.</b:Middle>
          </b:Person>
        </b:NameList>
      </b:Author>
    </b:Author>
    <b:Title>Analisis Pengembangan Produk Turunan Kelapa Di Provinsi Gorontalo</b:Title>
    <b:JournalName>Jurnal Frontiers Volume 1 Nomor 1, April 2018</b:JournalName>
    <b:Year>2018</b:Year>
    <b:Pages>18</b:Pages>
    <b:RefOrder>1</b:RefOrder>
  </b:Source>
  <b:Source>
    <b:Tag>Eyv12</b:Tag>
    <b:SourceType>JournalArticle</b:SourceType>
    <b:Guid>{54EAEF54-68FD-47FA-9053-3A807EDEF9A9}</b:Guid>
    <b:Author>
      <b:Author>
        <b:NameList>
          <b:Person>
            <b:Last>Ruauw</b:Last>
            <b:First>Eyverson</b:First>
          </b:Person>
        </b:NameList>
      </b:Author>
    </b:Author>
    <b:Title>ANALISIS KEUNTUNGAN DAN NILAI TAMBAH AGRIINDUSTRI MANISAN PALA UD PUTRI DI KOTA BITUNG</b:Title>
    <b:JournalName>ASE – Volume 8 Nomor 1, Januari 2012: 31 - 44</b:JournalName>
    <b:Year>2012</b:Year>
    <b:Pages>32</b:Pages>
    <b:RefOrder>9</b:RefOrder>
  </b:Source>
  <b:Source>
    <b:Tag>Eyv01</b:Tag>
    <b:SourceType>JournalArticle</b:SourceType>
    <b:Guid>{CCE8AB06-BDF6-4D11-BB3D-200B033F271A}</b:Guid>
    <b:Author>
      <b:Author>
        <b:NameList>
          <b:Person>
            <b:Last>Ruauw</b:Last>
            <b:First>Eyverson</b:First>
          </b:Person>
        </b:NameList>
      </b:Author>
    </b:Author>
    <b:Title>Kajian Pengelolaan Usahatani Kelapa Di Desa Tolombukan Kecamatan Pasan Kabupaten Minahasa Tenggara</b:Title>
    <b:JournalName>ASE – Volume 7 Nomor 2 Mei 2011</b:JournalName>
    <b:Year>2011</b:Year>
    <b:Pages>41</b:Pages>
    <b:Month> Mei </b:Month>
    <b:RefOrder>10</b:RefOrder>
  </b:Source>
  <b:Source>
    <b:Tag>Eyv11</b:Tag>
    <b:SourceType>JournalArticle</b:SourceType>
    <b:Guid>{D1F023A6-6AD1-4DF4-A00E-57F306632ED9}</b:Guid>
    <b:Author>
      <b:Author>
        <b:NameList>
          <b:Person>
            <b:Last>Ruauw</b:Last>
            <b:First>Eyverson</b:First>
          </b:Person>
        </b:NameList>
      </b:Author>
    </b:Author>
    <b:Title>Kajian Pengelolaan Usahatani Kelapa Di Desa Tolombukan Kecamatan Pasan Kabupaten Minahasa Tenggara</b:Title>
    <b:JournalName>ASE – Volume 7 Nomor 2, Mei 2011</b:JournalName>
    <b:Year>2011</b:Year>
    <b:Pages>41</b:Pages>
    <b:RefOrder>11</b:RefOrder>
  </b:Source>
  <b:Source>
    <b:Tag>Eyv111</b:Tag>
    <b:SourceType>JournalArticle</b:SourceType>
    <b:Guid>{7CFEE51E-DBB4-4E44-8EBE-47F48033F171}</b:Guid>
    <b:Author>
      <b:Author>
        <b:NameList>
          <b:Person>
            <b:Last>Ruauw</b:Last>
            <b:First>Eyverson</b:First>
          </b:Person>
        </b:NameList>
      </b:Author>
    </b:Author>
    <b:Title>KAJIAN PENGELOLAAN USAHATANI KELAPA DI DESA TOLOMBUKAN KECAMATAN PASAN KABUPATEN MINAHASA TENGGARA</b:Title>
    <b:JournalName>ASE – Volume 7 Nomor 2, Mei 2011</b:JournalName>
    <b:Year>2011</b:Year>
    <b:Pages>42</b:Pages>
    <b:RefOrder>12</b:RefOrder>
  </b:Source>
  <b:Source>
    <b:Tag>Jen11</b:Tag>
    <b:SourceType>JournalArticle</b:SourceType>
    <b:Guid>{B8BEFFD6-91FB-4BBF-90CB-7E367EB6B32D}</b:Guid>
    <b:Author>
      <b:Author>
        <b:NameList>
          <b:Person>
            <b:Last>Baroleh</b:Last>
            <b:First>Jenny</b:First>
          </b:Person>
        </b:NameList>
      </b:Author>
    </b:Author>
    <b:Title>KAJIAN PENGELOLAAN USAHATANI KELAPA DI DESA TOLOMBUKAN KECAMATAN PASAN KABUPATEN MINAHASA TENGGARA</b:Title>
    <b:JournalName>ASE – Volume 7 Nomor 2, Mei 2011</b:JournalName>
    <b:Year>2011</b:Year>
    <b:Pages>42</b:Pages>
    <b:RefOrder>13</b:RefOrder>
  </b:Source>
  <b:Source>
    <b:Tag>Jen111</b:Tag>
    <b:SourceType>JournalArticle</b:SourceType>
    <b:Guid>{4194A564-7582-401C-8E04-3BE7BD34AF54}</b:Guid>
    <b:Author>
      <b:Author>
        <b:NameList>
          <b:Person>
            <b:Last>Baroleh</b:Last>
            <b:First>Jenny</b:First>
          </b:Person>
        </b:NameList>
      </b:Author>
    </b:Author>
    <b:Title>KAJIAN PENGELOLAAN USAHATANI KELAPA DI DESA TOLOMBUKAN KECAMATAN PASAN KABUPATEN MINAHASA TENGGARA</b:Title>
    <b:JournalName>ASE – Volume 7 Nomor 2, Mei 2011</b:JournalName>
    <b:Year>2011</b:Year>
    <b:Pages>41</b:Pages>
    <b:RefOrder>14</b:RefOrder>
  </b:Source>
  <b:Source>
    <b:Tag>Jen112</b:Tag>
    <b:SourceType>JournalArticle</b:SourceType>
    <b:Guid>{BA5F3370-31AF-43CE-81CA-2E3D2E4AB8BC}</b:Guid>
    <b:Author>
      <b:Author>
        <b:NameList>
          <b:Person>
            <b:Last>Baroleh</b:Last>
            <b:First>Jenny</b:First>
          </b:Person>
        </b:NameList>
      </b:Author>
    </b:Author>
    <b:Title>KAJIAN PENGELOLAAN USAHATANI KELAPA DI DESA TOLOMBUKAN KECAMATAN PASAN KABUPATEN MINAHASA TENGGARA</b:Title>
    <b:JournalName>ASE – Volume 7 Nomor 2, Mei 2011</b:JournalName>
    <b:Year>2011</b:Year>
    <b:Pages>41</b:Pages>
    <b:RefOrder>15</b:RefOrder>
  </b:Source>
  <b:Source>
    <b:Tag>Eyv121</b:Tag>
    <b:SourceType>JournalArticle</b:SourceType>
    <b:Guid>{730223D1-F81E-45AD-8D9D-5C52DD262B2A}</b:Guid>
    <b:Author>
      <b:Author>
        <b:NameList>
          <b:Person>
            <b:Last>Ruauw</b:Last>
            <b:First>Eyverson</b:First>
          </b:Person>
        </b:NameList>
      </b:Author>
    </b:Author>
    <b:Title>Analisis Keuntungan dan Nilai Tambah Agriindustri Manisan Pala  UD Putri Di Kota Bitung</b:Title>
    <b:JournalName>ASE – Volume 8 Nomor 1, Januari 2012: 31 - 44</b:JournalName>
    <b:Year>2012</b:Year>
    <b:Pages>32 hlm</b:Pages>
    <b:RefOrder>16</b:RefOrder>
  </b:Source>
  <b:Source>
    <b:Tag>LPa11</b:Tag>
    <b:SourceType>JournalArticle</b:SourceType>
    <b:Guid>{338CE9C2-6C82-4DD2-96AD-9D53C137A32D}</b:Guid>
    <b:Author>
      <b:Author>
        <b:NameList>
          <b:Person>
            <b:Last>Pangemanan</b:Last>
            <b:First>L.</b:First>
          </b:Person>
        </b:NameList>
      </b:Author>
    </b:Author>
    <b:Title>Analisis Pendapatan Usahatani Bunga Potong (Studi Kasus Petani Bunga Krisan Putih di Kelurahan Kakaskasen Dua</b:Title>
    <b:JournalName>ASE – Volume 7 Nomor 2, Mei 2011</b:JournalName>
    <b:Year>2011</b:Year>
    <b:Pages>hlm 9</b:Pages>
    <b:RefOrder>3</b:RefOrder>
  </b:Source>
  <b:Source>
    <b:Tag>Jen113</b:Tag>
    <b:SourceType>JournalArticle</b:SourceType>
    <b:Guid>{97CE7654-E846-40BE-99A3-28B3D7181332}</b:Guid>
    <b:Author>
      <b:Author>
        <b:NameList>
          <b:Person>
            <b:Last>Baroleh</b:Last>
            <b:First>Jenny</b:First>
          </b:Person>
        </b:NameList>
      </b:Author>
    </b:Author>
    <b:Title>Kajian Pengelolaan Usahatani Kelapa di Desa Tolombikan Kecamatan Pasan Kabpaten Minahasa Tenggara</b:Title>
    <b:JournalName>ASE – Volume 7 Nomor 2, Mei 2011</b:JournalName>
    <b:Year>2011</b:Year>
    <b:Pages>42</b:Pages>
    <b:RefOrder>17</b:RefOrder>
  </b:Source>
  <b:Source>
    <b:Tag>Sri181</b:Tag>
    <b:SourceType>JournalArticle</b:SourceType>
    <b:Guid>{D6BD96A6-551F-4E8D-A8BC-86ECE46E42F1}</b:Guid>
    <b:Author>
      <b:Author>
        <b:NameList>
          <b:Person>
            <b:Last>Dai</b:Last>
            <b:First>Sri</b:First>
            <b:Middle>Indriyani S.</b:Middle>
          </b:Person>
        </b:NameList>
      </b:Author>
    </b:Author>
    <b:Title>Analisis Pengembangan Produk Turunan Kelapa Di Provinsi Gorontalo</b:Title>
    <b:JournalName>Jurnal Frontiers Volume 1 Nomor 1, April 2018</b:JournalName>
    <b:Year>2018</b:Year>
    <b:Pages>hlm 19-20</b:Pages>
    <b:RefOrder>18</b:RefOrder>
  </b:Source>
  <b:Source>
    <b:Tag>Tus15</b:Tag>
    <b:SourceType>JournalArticle</b:SourceType>
    <b:Guid>{5BD90C7F-3C01-440F-8D47-FE965A01D26D}</b:Guid>
    <b:Author>
      <b:Author>
        <b:NameList>
          <b:Person>
            <b:Last>Tuso Wiyono</b:Last>
            <b:First>Rukavina</b:First>
            <b:Middle>Baksh</b:Middle>
          </b:Person>
        </b:NameList>
      </b:Author>
    </b:Author>
    <b:Title>ANALISIS PENDAPATAN DAN NILAI TAMBAH USAHA TAHU PADA INDUSTRI RUMAH TANGGA “WAJIANTO” DI DESA OGURANDU KECAMATAN BOLANO LAMBUNU KABUPATEN PARIGI MOUTONG</b:Title>
    <b:JournalName>e-J. Agrotekbis 3 (3) : 421 - 426 , Juni 2015</b:JournalName>
    <b:Year>2015</b:Year>
    <b:RefOrder>4</b:RefOrder>
  </b:Source>
  <b:Source>
    <b:Tag>Has15</b:Tag>
    <b:SourceType>JournalArticle</b:SourceType>
    <b:Guid>{C369588F-DAA7-462B-AF33-2A3124C1B296}</b:Guid>
    <b:Author>
      <b:Author>
        <b:NameList>
          <b:Person>
            <b:Last>Hasnun Neeke</b:Last>
            <b:First>Made</b:First>
            <b:Middle>Antara , Alimuddin Laapo</b:Middle>
          </b:Person>
        </b:NameList>
      </b:Author>
    </b:Author>
    <b:Title>ANALISIS PENDAPATAN DAN NILAI TAMBAH KELAPA MENJADI KOPRA DI DESA BOLUBUNG KECAMATAN BULAGI UTARA KABUPATEN BANGGAI KEPULAUAN</b:Title>
    <b:JournalName>e-J. Agrotekbis 3 (4) : 532-542, Agustus 2015</b:JournalName>
    <b:Year>2015</b:Year>
    <b:RefOrder>5</b:RefOrder>
  </b:Source>
  <b:Source>
    <b:Tag>Dar181</b:Tag>
    <b:SourceType>JournalArticle</b:SourceType>
    <b:Guid>{ABB2BF22-BA33-40AE-A257-0B854BBAD13B}</b:Guid>
    <b:Author>
      <b:Author>
        <b:NameList>
          <b:Person>
            <b:Last>Maharani</b:Last>
            <b:First>Darmiati</b:First>
            <b:Middle>Dahar &amp;</b:Middle>
          </b:Person>
        </b:NameList>
      </b:Author>
    </b:Author>
    <b:Title>ANALISIS NILAI TAMBAH KOPRA DI KECAMATAN PATILANGGIO KABUPATEN POHUWATO PROVINSI GORONTALO</b:Title>
    <b:JournalName>JSEP Vol 11 No. 2 Juli 2018</b:JournalName>
    <b:Year>2018</b:Year>
    <b:RefOrder>6</b:RefOrder>
  </b:Source>
  <b:Source>
    <b:Tag>Sit18</b:Tag>
    <b:SourceType>JournalArticle</b:SourceType>
    <b:Guid>{1C9CF6F2-46AE-4EA7-A3F8-026C1C74C807}</b:Guid>
    <b:Author>
      <b:Author>
        <b:NameList>
          <b:Person>
            <b:Last>Wulandari</b:Last>
            <b:First>Siti</b:First>
            <b:Middle>Abir</b:Middle>
          </b:Person>
        </b:NameList>
      </b:Author>
    </b:Author>
    <b:Title>KONTRIBUSI PENDAPATAN USAHA KOPRA TERHADAP PENDAPATAN RUMAH TANGGA PETANI DI KABUPATEN TANJUNG JABUNG TIMUR</b:Title>
    <b:JournalName>Jurnal Media Agribisnis Vol. 3 No. 2 Tahun 2018</b:JournalName>
    <b:Year>2018</b:Year>
    <b:RefOrder>7</b:RefOrder>
  </b:Source>
  <b:Source>
    <b:Tag>Nep171</b:Tag>
    <b:SourceType>JournalArticle</b:SourceType>
    <b:Guid>{9F58F3BB-2A1F-4784-9FC3-9E81E856A99F}</b:Guid>
    <b:Author>
      <b:Author>
        <b:NameList>
          <b:Person>
            <b:Last>Neprianus Siloto</b:Last>
            <b:First>Welson</b:First>
            <b:Middle>M. Wangke, Theodora M. Katiandagho</b:Middle>
          </b:Person>
        </b:NameList>
      </b:Author>
    </b:Author>
    <b:Title>PERBANDINGAN PENDAPATAN PETANI KOPRA JEMUR DAN KOPRA ASAP (STUDI KASUS DESA PASLATEN SATU KECAMATAN TATAPAAN)</b:Title>
    <b:JournalName>Agri-SosioEkonomiUnsrat,ISSN 1907– 4298 ,Volume 13 Nomor 2A, Juli 2017</b:JournalName>
    <b:Year>2017</b:Year>
    <b:RefOrder>8</b:RefOrder>
  </b:Source>
  <b:Source>
    <b:Tag>Dai18</b:Tag>
    <b:SourceType>JournalArticle</b:SourceType>
    <b:Guid>{749B5856-89C6-4154-8E7C-8D06C733C9E2}</b:Guid>
    <b:Author>
      <b:Author>
        <b:NameList>
          <b:Person>
            <b:Last>Dai</b:Last>
            <b:First>Sri</b:First>
            <b:Middle>Indriyani S.</b:Middle>
          </b:Person>
        </b:NameList>
      </b:Author>
    </b:Author>
    <b:Title>Analisis Pengembangan Produk Turunan Kelapa Di Provinsi Gorontalo</b:Title>
    <b:JournalName>Jurnal Frontiers Volume 1 Nomor 1, April 2018</b:JournalName>
    <b:Year>2018</b:Year>
    <b:Pages>18</b:Pages>
    <b:RefOrder>1</b:RefOrder>
  </b:Source>
  <b:Source>
    <b:Tag>Dar18</b:Tag>
    <b:SourceType>JournalArticle</b:SourceType>
    <b:Guid>{312B350B-B83E-4E9D-BB85-82BE8ECD40D6}</b:Guid>
    <b:Author>
      <b:Author>
        <b:NameList>
          <b:Person>
            <b:Last>Dahar</b:Last>
            <b:First>Darmiati</b:First>
          </b:Person>
        </b:NameList>
      </b:Author>
    </b:Author>
    <b:Title>ANALISIS NILAI TAMBAH KOPRA DI KECAMATAN PATILANGGIO KABUPATEN POHUWATO PROVINSI GORONTALO</b:Title>
    <b:JournalName>JSEP Vol 11 No. 2 Juli 2018</b:JournalName>
    <b:Year>2018</b:Year>
    <b:Pages>31 hlm</b:Pages>
    <b:RefOrder>2</b:RefOrder>
  </b:Source>
  <b:Source>
    <b:Tag>Nep17</b:Tag>
    <b:SourceType>JournalArticle</b:SourceType>
    <b:Guid>{0E8955E6-E774-4502-AFEE-2F468D11369C}</b:Guid>
    <b:Author>
      <b:Author>
        <b:NameList>
          <b:Person>
            <b:Last>Siloto</b:Last>
            <b:First>Neprianus</b:First>
          </b:Person>
        </b:NameList>
      </b:Author>
    </b:Author>
    <b:Title>PERBANDINGAN PENDAPATAN PETANI KOPRA JEMUR DAN KOPRA ASAP (STUDI KASUS DESA PASLATEN SATU KECAMATAN TATAPAAN)</b:Title>
    <b:JournalName>Agri-SosioEkonomiUnsrat,ISSN 1907– 4298 ,Volume 13 Nomor 2A, Juli 2017 : 317 - 322</b:JournalName>
    <b:Year>2017</b:Year>
    <b:Pages>318 hlm</b:Pages>
    <b:RefOrder>3</b:RefOrder>
  </b:Source>
  <b:Source>
    <b:Tag>Nep172</b:Tag>
    <b:SourceType>JournalArticle</b:SourceType>
    <b:Guid>{8B1E910F-3256-4000-B4B0-EED482D44D53}</b:Guid>
    <b:Author>
      <b:Author>
        <b:NameList>
          <b:Person>
            <b:Last>Siloto</b:Last>
            <b:First>Neprianus</b:First>
          </b:Person>
          <b:Person>
            <b:Last>Wangke</b:Last>
            <b:First>Welson</b:First>
            <b:Middle>M.</b:Middle>
          </b:Person>
          <b:Person>
            <b:Last>Katiandagho</b:Last>
            <b:First>Theodora</b:First>
            <b:Middle>M.</b:Middle>
          </b:Person>
        </b:NameList>
      </b:Author>
    </b:Author>
    <b:Title>PERBANDINGAN PENDAPATAN PETANI KOPRA JEMUR DAN KOPRA ASAP (STUDI KASUS DESA PASLATEN SATU KECAMATAN TATAPAAN)</b:Title>
    <b:JournalName>Agri-SosioEkonomiUnsrat,ISSN 1907– 4298 ,Volume 13 Nomor 2A, Juli 2017</b:JournalName>
    <b:Year>2017</b:Year>
    <b:RefOrder>10</b:RefOrder>
  </b:Source>
  <b:Source>
    <b:Tag>Dar182</b:Tag>
    <b:SourceType>JournalArticle</b:SourceType>
    <b:Guid>{16DC137A-B666-4C6D-BDF6-BF9F10F11032}</b:Guid>
    <b:Author>
      <b:Author>
        <b:NameList>
          <b:Person>
            <b:Last>Dahar</b:Last>
            <b:First>Darmiati</b:First>
          </b:Person>
          <b:Person>
            <b:Last>Maharani</b:Last>
          </b:Person>
        </b:NameList>
      </b:Author>
    </b:Author>
    <b:Title>ANALISIS NILAI TAMBAH KOPRA DI KECAMATAN PATILANGGIO KABUPATEN POHUWATO PROVINSI GORONTALO</b:Title>
    <b:JournalName>JSEP Vol 11 No. 2 Juli 2018</b:JournalName>
    <b:Year>2018</b:Year>
    <b:RefOrder>8</b:RefOrder>
  </b:Source>
  <b:Source>
    <b:Tag>Has151</b:Tag>
    <b:SourceType>JournalArticle</b:SourceType>
    <b:Guid>{E15BDDC2-692D-4AA0-A88A-32CF2649D0D5}</b:Guid>
    <b:Author>
      <b:Author>
        <b:NameList>
          <b:Person>
            <b:Last>Neeke</b:Last>
            <b:First>Hasnun</b:First>
          </b:Person>
          <b:Person>
            <b:Last>Antara</b:Last>
            <b:First>Made</b:First>
          </b:Person>
          <b:Person>
            <b:Last>Laapo</b:Last>
            <b:First>Alimuddin</b:First>
          </b:Person>
        </b:NameList>
      </b:Author>
    </b:Author>
    <b:Title>ANALISIS PENDAPATAN DAN NILAI TAMBAH KELAPA MENJADI KOPRA DI DESA BOLUBUNG KECAMATAN BULAGI</b:Title>
    <b:JournalName>e-J. Agrotekbis 3 (4) : 532-542, Agustus 2015</b:JournalName>
    <b:Year>2015</b:Year>
    <b:RefOrder>7</b:RefOrder>
  </b:Source>
  <b:Source>
    <b:Tag>Tus151</b:Tag>
    <b:SourceType>JournalArticle</b:SourceType>
    <b:Guid>{1D404211-44EE-432D-8193-AED1A2B51A26}</b:Guid>
    <b:Author>
      <b:Author>
        <b:NameList>
          <b:Person>
            <b:Last>Wiyono</b:Last>
            <b:First>Tuso</b:First>
          </b:Person>
          <b:Person>
            <b:Last>Baksh</b:Last>
            <b:First>Rukavina</b:First>
          </b:Person>
        </b:NameList>
      </b:Author>
    </b:Author>
    <b:Title>ANALISIS PENDAPATAN DAN NILAI TAMBAH USAHA TAHU PADA INDUSTRI RUMAH TANGGA “WAJIANTO” DI DESA OGURANDU KECAMATAN BOLANO LAMBUNU KABUPATEN PARIGI MOUTONG</b:Title>
    <b:JournalName>e-J. Agrotekbis 3 (3) : 421 - 426 , Juni 2015</b:JournalName>
    <b:Year>2015</b:Year>
    <b:RefOrder>6</b:RefOrder>
  </b:Source>
  <b:Source>
    <b:Tag>Eyv112</b:Tag>
    <b:SourceType>JournalArticle</b:SourceType>
    <b:Guid>{E48D2EED-85EE-4B23-A4B3-5D59B1B6EC6F}</b:Guid>
    <b:Author>
      <b:Author>
        <b:NameList>
          <b:Person>
            <b:Last>Ruauw</b:Last>
            <b:First>Eyverson</b:First>
          </b:Person>
          <b:Person>
            <b:Last>Baroleh</b:Last>
            <b:First>Jenny</b:First>
          </b:Person>
          <b:Person>
            <b:Last>Powa</b:Last>
            <b:First>Devison</b:First>
          </b:Person>
        </b:NameList>
      </b:Author>
    </b:Author>
    <b:Title>Kajian  Pengelolaan  Usahatani  Kelapa  di  Desa  Tolombukan  Kecamatan  Pasan  Kabupaten  Minahasa  Tenggara </b:Title>
    <b:JournalName>ASE – Volume 7 Nomor 2, Mei 2011</b:JournalName>
    <b:Year>2011</b:Year>
    <b:Pages>41</b:Pages>
    <b:RefOrder>2</b:RefOrder>
  </b:Source>
  <b:Source>
    <b:Tag>Placeholder1</b:Tag>
    <b:SourceType>JournalArticle</b:SourceType>
    <b:Guid>{DE17D619-F4C9-4645-BDEC-DAFFEF55A727}</b:Guid>
    <b:Author>
      <b:Author>
        <b:NameList>
          <b:Person>
            <b:Last>Zwingly</b:Last>
            <b:First>Karouw</b:First>
            <b:Middle>Randy Alfredts</b:Middle>
          </b:Person>
          <b:Person>
            <b:Last>Lolowang</b:Last>
            <b:First>Tommy</b:First>
            <b:Middle>F.</b:Middle>
          </b:Person>
          <b:Person>
            <b:Last>Pangemanan</b:Last>
            <b:First>Lyndon</b:First>
            <b:Middle>R. J.</b:Middle>
          </b:Person>
        </b:NameList>
      </b:Author>
    </b:Author>
    <b:Title>Analisis Faktor Produksi yang Mempengaruhi  Produksi  Kopra di Kecamatan Tomohon  Barat</b:Title>
    <b:JournalName>Agri-SosioEkonomi Unsrat, ISSN 1907– 4298, Volume 14 Nomor 3, September 2018 : 17 - 32</b:JournalName>
    <b:Year>2018</b:Year>
    <b:Pages>18</b:Pages>
    <b:RefOrder>3</b:RefOrder>
  </b:Source>
  <b:Source>
    <b:Tag>Placeholder2</b:Tag>
    <b:SourceType>JournalArticle</b:SourceType>
    <b:Guid>{5B4A8DC3-CD2D-48AD-826D-ADB5709E2AF0}</b:Guid>
    <b:Author>
      <b:Author>
        <b:NameList>
          <b:Person>
            <b:Last>Pangemanan</b:Last>
            <b:First>L.</b:First>
          </b:Person>
          <b:Person>
            <b:Last>Kapantow</b:Last>
            <b:First>G.</b:First>
          </b:Person>
          <b:Person>
            <b:Last>Watung</b:Last>
            <b:First>M.</b:First>
          </b:Person>
        </b:NameList>
      </b:Author>
    </b:Author>
    <b:Title>Analisis Pendapatan Usahatani Bunga Potong (Studi Kasus Petani Bunga Krisan Putih di Kelurahan Kakaskasen Dua</b:Title>
    <b:JournalName>ASE – Volume 7 Nomor 2, Mei 2011</b:JournalName>
    <b:Year>2011</b:Year>
    <b:Pages>hlm 9</b:Pages>
    <b:RefOrder>4</b:RefOrder>
  </b:Source>
  <b:Source>
    <b:Tag>Eyv122</b:Tag>
    <b:SourceType>JournalArticle</b:SourceType>
    <b:Guid>{AB8205A7-7D37-435F-AE15-E314CAB74D1B}</b:Guid>
    <b:Author>
      <b:Author>
        <b:NameList>
          <b:Person>
            <b:Last>Ruauw</b:Last>
            <b:First>Eyverson</b:First>
          </b:Person>
          <b:Person>
            <b:Last>Katiandagho</b:Last>
            <b:First>Th.</b:First>
            <b:Middle>M.</b:Middle>
          </b:Person>
          <b:Person>
            <b:Last>A.P.Suwardi</b:Last>
            <b:First>Priska</b:First>
          </b:Person>
        </b:NameList>
      </b:Author>
    </b:Author>
    <b:Title>Analisis Keuntungan dan Nilai Tambah Agriindustri Manisan  Pala UD Putri  di  Kota  Bitung</b:Title>
    <b:JournalName>ASE – Volume 8 Nomor 1, Januari 2012</b:JournalName>
    <b:Year>2012</b:Year>
    <b:Pages>32</b:Pages>
    <b:RefOrder>5</b:RefOrder>
  </b:Source>
  <b:Source>
    <b:Tag>Sit181</b:Tag>
    <b:SourceType>JournalArticle</b:SourceType>
    <b:Guid>{593D3B06-52C7-4473-9CCA-953EEAB47576}</b:Guid>
    <b:Author>
      <b:Author>
        <b:NameList>
          <b:Person>
            <b:Last>Wulandari</b:Last>
            <b:First>Siti</b:First>
            <b:Middle>Abir</b:Middle>
          </b:Person>
        </b:NameList>
      </b:Author>
    </b:Author>
    <b:Title>Kontribusi Pendapatan usaha kopra Terhadap Pendapatan Rumah Tangga Petani Di Kabupaten Tanjung Jabung Timur</b:Title>
    <b:Year>2018</b:Year>
    <b:Pages>86</b:Pages>
    <b:JournalName>Jurnal Media Agribisnis Vol. 3 No. 2 Tahun 2018</b:JournalName>
    <b:RefOrder>26</b:RefOrder>
  </b:Source>
  <b:Source>
    <b:Tag>Dia15</b:Tag>
    <b:SourceType>JournalArticle</b:SourceType>
    <b:Guid>{4D9B23E7-1D3C-49BC-8668-CE79E06676AB}</b:Guid>
    <b:Author>
      <b:Author>
        <b:NameList>
          <b:Person>
            <b:Last>Sihombing</b:Last>
            <b:First>Diana</b:First>
            <b:Middle>Tiar</b:Middle>
          </b:Person>
          <b:Person>
            <b:Last>Sumarauw</b:Last>
            <b:First>Jacky</b:First>
          </b:Person>
        </b:NameList>
      </b:Author>
    </b:Author>
    <b:Title>ANALISIS NILAI TAMBAH RANTAI PASOKAN BERAS DI DESA TATENGESAN KECAMATAN PUSOMAEN KABUPATEN MINAHASA TENGGARA</b:Title>
    <b:JournalName>Jurnal EMBA Vol.3 No.2 Juni 2015,</b:JournalName>
    <b:Year>2015</b:Year>
    <b:Pages>800</b:Pages>
    <b:RefOrder>4</b:RefOrder>
  </b:Source>
  <b:Source>
    <b:Tag>Del15</b:Tag>
    <b:SourceType>JournalArticle</b:SourceType>
    <b:Guid>{7702171D-BBF4-4997-9BF3-554DD08432F8}</b:Guid>
    <b:Author>
      <b:Author>
        <b:NameList>
          <b:Person>
            <b:Last>Kawau</b:Last>
            <b:First>Delke</b:First>
            <b:Middle>Susanti</b:Middle>
          </b:Person>
          <b:Person>
            <b:Last>Pakasi</b:Last>
            <b:First>Caroline</b:First>
            <b:Middle>B.D</b:Middle>
          </b:Person>
          <b:Person>
            <b:Last>Sondakh</b:Last>
            <b:First>Mex</b:First>
            <b:Middle>L.</b:Middle>
          </b:Person>
          <b:Person>
            <b:Last>R.Rengkung</b:Last>
            <b:First>Leonardus</b:First>
          </b:Person>
        </b:NameList>
      </b:Author>
    </b:Author>
    <b:Title>Kajian Pendapatan Usahatani Kelapa Dengan Diversifikasi Horizontal Pada Gapoktan Petani Jaya Di Desa Poigar 1 Kecamatan Sinonsayang Kabupaten Minahasa Selatan </b:Title>
    <b:Year>2015</b:Year>
    <b:Pages>45</b:Pages>
    <b:JournalName>ASE – Volume 11 Nomor 3, September 2015: 41 - 52</b:JournalName>
    <b:RefOrder>2</b:RefOrder>
  </b:Source>
  <b:Source>
    <b:Tag>Chr16</b:Tag>
    <b:SourceType>JournalArticle</b:SourceType>
    <b:Guid>{DBB2F288-F25C-4FA5-9548-39CC5436279C}</b:Guid>
    <b:Author>
      <b:Author>
        <b:NameList>
          <b:Person>
            <b:Last>Suherman</b:Last>
            <b:First>Christian</b:First>
          </b:Person>
          <b:Person>
            <b:Last>Palenewen</b:Last>
            <b:First>Vicky</b:First>
            <b:Middle>V.J.</b:Middle>
          </b:Person>
          <b:Person>
            <b:Last>Mirah</b:Last>
            <b:First>Arie</b:First>
            <b:Middle>D.P</b:Middle>
          </b:Person>
        </b:NameList>
      </b:Author>
    </b:Author>
    <b:Title>Analisis Keuntungan Petani Kopra Di Kecamatan Tenga Kabupaten Minahasa Selatan</b:Title>
    <b:Year>2016</b:Year>
    <b:JournalName>Agri-SosioEkonomiUnsrat, ISSN 1907– 4298, Volume 12 Nomor 3A, November 2016 : 135 - 146</b:JournalName>
    <b:Pages>140</b:Pages>
    <b:RefOrder>3</b:RefOrder>
  </b:Source>
  <b:Source>
    <b:Tag>Sur15</b:Tag>
    <b:SourceType>Book</b:SourceType>
    <b:Guid>{C9D47C28-01AA-47D5-868F-115274805D7F}</b:Guid>
    <b:Author>
      <b:Author>
        <b:NameList>
          <b:Person>
            <b:Last>Suratiyah</b:Last>
            <b:First>Ken</b:First>
          </b:Person>
        </b:NameList>
      </b:Author>
    </b:Author>
    <b:Title>Ilmu Usahatani</b:Title>
    <b:Year>2015</b:Year>
    <b:City>Jakarta</b:City>
    <b:Publisher>Penebar Swadaya</b:Publisher>
    <b:RefOrder>1</b:RefOrder>
  </b:Source>
  <b:Source>
    <b:Tag>Yul19</b:Tag>
    <b:SourceType>JournalArticle</b:SourceType>
    <b:Guid>{9E73AA67-363D-4ABB-A638-DB26239F34E6}</b:Guid>
    <b:Author>
      <b:Author>
        <b:NameList>
          <b:Person>
            <b:Last>Bakari</b:Last>
            <b:First>Yuliana</b:First>
          </b:Person>
        </b:NameList>
      </b:Author>
    </b:Author>
    <b:Title>Analisis Karakteristik Biaya Dan Pendapatan Usahatani Padi Sawah</b:Title>
    <b:JournalName>Jurnal Sosial Ekonomi Pertanian Vol. 15 No. 3 Oktober 2019,  p-ISSN 0853-8395; e-ISSN 2598-5922</b:JournalName>
    <b:Year>2019</b:Year>
    <b:Pages>269</b:Pages>
    <b:RefOrder>2</b:RefOrder>
  </b:Source>
  <b:Source>
    <b:Tag>Rat15</b:Tag>
    <b:SourceType>JournalArticle</b:SourceType>
    <b:Guid>{D1231C42-677C-42CA-A5E5-FC6373877FE6}</b:Guid>
    <b:Author>
      <b:Author>
        <b:NameList>
          <b:Person>
            <b:Last>Purwaningsih</b:Last>
            <b:First>Ratna</b:First>
          </b:Person>
        </b:NameList>
      </b:Author>
    </b:Author>
    <b:Title>Analisis Nilai Tambah Produk Perikan Lemuru Pelabuhan Muncar Banyuwangi</b:Title>
    <b:JournalName>Jurnal Ilmiah Teknik Industri, Vol. 14, No. 1, Juni 2015 ISSN 1412-6869</b:JournalName>
    <b:Year>2015</b:Year>
    <b:Pages>17</b:Pages>
    <b:RefOrder>4</b:RefOrder>
  </b:Source>
  <b:Source>
    <b:Tag>Dia151</b:Tag>
    <b:SourceType>JournalArticle</b:SourceType>
    <b:Guid>{8C2FA4C4-E40E-4B9C-B9E1-9A2DB4503371}</b:Guid>
    <b:Author>
      <b:Author>
        <b:NameList>
          <b:Person>
            <b:Last>Sihombing</b:Last>
            <b:First>Diana</b:First>
            <b:Middle>Tiar</b:Middle>
          </b:Person>
          <b:Person>
            <b:Last>Sumarauw</b:Last>
            <b:First>Jacky</b:First>
          </b:Person>
        </b:NameList>
      </b:Author>
    </b:Author>
    <b:Title>Analisis Nilai Tmbah Rantai Pasokan Beras Di Desa Tatengesan Kecamatan Pusomaen Kabupaten Minahasa Tenggara</b:Title>
    <b:JournalName>Jurnal EMBA Vol.3 No.2 Juni 2015, Hal. 798-805 ISSN 2303-1174</b:JournalName>
    <b:Year>2015</b:Year>
    <b:Pages>800</b:Pages>
    <b:RefOrder>3</b:RefOrder>
  </b:Source>
</b:Sources>
</file>

<file path=customXml/itemProps1.xml><?xml version="1.0" encoding="utf-8"?>
<ds:datastoreItem xmlns:ds="http://schemas.openxmlformats.org/officeDocument/2006/customXml" ds:itemID="{D52F8444-5209-42C4-A9FD-C632CA88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4742</Words>
  <Characters>27032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arcew</dc:creator>
  <cp:lastModifiedBy>abwexp</cp:lastModifiedBy>
  <cp:revision>4</cp:revision>
  <cp:lastPrinted>2017-11-04T02:56:00Z</cp:lastPrinted>
  <dcterms:created xsi:type="dcterms:W3CDTF">2023-05-03T08:55:00Z</dcterms:created>
  <dcterms:modified xsi:type="dcterms:W3CDTF">2023-05-03T15:26:00Z</dcterms:modified>
</cp:coreProperties>
</file>