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C6F" w:rsidRPr="009F0A5F" w:rsidRDefault="00E57B9F" w:rsidP="006C6C6F">
      <w:pPr>
        <w:pStyle w:val="BodyText"/>
        <w:spacing w:line="20" w:lineRule="exact"/>
        <w:ind w:left="128"/>
        <w:rPr>
          <w:rFonts w:ascii="Century Schoolbook" w:hAnsi="Century Schoolbook"/>
          <w:sz w:val="2"/>
        </w:rPr>
      </w:pPr>
      <w:r>
        <w:rPr>
          <w:rFonts w:ascii="Century Schoolbook" w:hAnsi="Century Schoolbook"/>
          <w:noProof/>
          <w:spacing w:val="76"/>
          <w:sz w:val="20"/>
        </w:rPr>
        <mc:AlternateContent>
          <mc:Choice Requires="wps">
            <w:drawing>
              <wp:anchor distT="0" distB="0" distL="114300" distR="114300" simplePos="0" relativeHeight="251664384" behindDoc="0" locked="0" layoutInCell="1" allowOverlap="1">
                <wp:simplePos x="0" y="0"/>
                <wp:positionH relativeFrom="column">
                  <wp:posOffset>5486400</wp:posOffset>
                </wp:positionH>
                <wp:positionV relativeFrom="paragraph">
                  <wp:posOffset>4445</wp:posOffset>
                </wp:positionV>
                <wp:extent cx="937260" cy="927100"/>
                <wp:effectExtent l="9525" t="13970" r="5715" b="1143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927100"/>
                        </a:xfrm>
                        <a:prstGeom prst="rect">
                          <a:avLst/>
                        </a:prstGeom>
                        <a:solidFill>
                          <a:srgbClr val="FFFFFF"/>
                        </a:solidFill>
                        <a:ln w="6350">
                          <a:solidFill>
                            <a:srgbClr val="FFFFFF"/>
                          </a:solidFill>
                          <a:miter lim="800000"/>
                          <a:headEnd/>
                          <a:tailEnd/>
                        </a:ln>
                      </wps:spPr>
                      <wps:txbx>
                        <w:txbxContent>
                          <w:p w:rsidR="006C6C6F" w:rsidRDefault="006C6C6F" w:rsidP="006C6C6F">
                            <w:r>
                              <w:rPr>
                                <w:noProof/>
                              </w:rPr>
                              <w:drawing>
                                <wp:inline distT="0" distB="0" distL="0" distR="0">
                                  <wp:extent cx="731520" cy="822960"/>
                                  <wp:effectExtent l="1905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731520" cy="82296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6in;margin-top:.35pt;width:73.8pt;height: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" strokecolor="white" strokeweight=".5pt">
                <v:textbox>
                  <w:txbxContent>
                    <w:p w:rsidR="006C6C6F" w:rsidRDefault="006C6C6F" w:rsidP="006C6C6F">
                      <w:r>
                        <w:rPr>
                          <w:noProof/>
                        </w:rPr>
                        <w:drawing>
                          <wp:inline distT="0" distB="0" distL="0" distR="0">
                            <wp:extent cx="731520" cy="822960"/>
                            <wp:effectExtent l="1905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731520" cy="822960"/>
                                    </a:xfrm>
                                    <a:prstGeom prst="rect">
                                      <a:avLst/>
                                    </a:prstGeom>
                                    <a:noFill/>
                                    <a:ln w="9525">
                                      <a:noFill/>
                                      <a:miter lim="800000"/>
                                      <a:headEnd/>
                                      <a:tailEnd/>
                                    </a:ln>
                                  </pic:spPr>
                                </pic:pic>
                              </a:graphicData>
                            </a:graphic>
                          </wp:inline>
                        </w:drawing>
                      </w:r>
                    </w:p>
                  </w:txbxContent>
                </v:textbox>
              </v:shape>
            </w:pict>
          </mc:Fallback>
        </mc:AlternateContent>
      </w:r>
      <w:r>
        <w:rPr>
          <w:rFonts w:ascii="Century Schoolbook" w:hAnsi="Century Schoolbook"/>
          <w:noProof/>
          <w:sz w:val="2"/>
        </w:rPr>
        <mc:AlternateContent>
          <mc:Choice Requires="wpg">
            <w:drawing>
              <wp:inline distT="0" distB="0" distL="0" distR="0">
                <wp:extent cx="6383020" cy="6350"/>
                <wp:effectExtent l="0" t="0" r="0" b="0"/>
                <wp:docPr id="5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6350"/>
                          <a:chOff x="0" y="0"/>
                          <a:chExt cx="10052" cy="10"/>
                        </a:xfrm>
                      </wpg:grpSpPr>
                      <wps:wsp>
                        <wps:cNvPr id="55" name="Line 42"/>
                        <wps:cNvCnPr>
                          <a:cxnSpLocks noChangeShapeType="1"/>
                        </wps:cNvCnPr>
                        <wps:spPr bwMode="auto">
                          <a:xfrm>
                            <a:off x="10049"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41"/>
                        <wps:cNvCnPr>
                          <a:cxnSpLocks noChangeShapeType="1"/>
                        </wps:cNvCnPr>
                        <wps:spPr bwMode="auto">
                          <a:xfrm>
                            <a:off x="10052"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B7AC32" id="Group 40" o:spid="_x0000_s1026" style="width:502.6pt;height:.5pt;mso-position-horizontal-relative:char;mso-position-vertical-relative:line" coordsize="10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">
                <v:line id="Line 42" o:spid="_x0000_s1027" style="position:absolute;visibility:visible;mso-wrap-style:square" from="10049,3" to="10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3xncQAAADbAAAADwAAAGRycy9kb3ducmV2LnhtbESPQWsCMRSE74X+h/AK3mq2tYpsjSJS&#10;ofQgrPZQb4/Nc7O4eVmTuG7/vREEj8PMfMPMFr1tREc+1I4VvA0zEMSl0zVXCn5369cpiBCRNTaO&#10;ScE/BVjMn59mmGt34YK6baxEgnDIUYGJsc2lDKUhi2HoWuLkHZy3GJP0ldQeLwluG/meZRNpsea0&#10;YLCllaHyuD1bBX4fw19xGv10H9XXaXP0ZkeHQqnBS7/8BBGpj4/wvf2tFYzHcPuSfo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fGdxAAAANsAAAAPAAAAAAAAAAAA&#10;AAAAAKECAABkcnMvZG93bnJldi54bWxQSwUGAAAAAAQABAD5AAAAkgMAAAAA&#10;" strokeweight=".25pt"/>
                <v:line id="Line 41" o:spid="_x0000_s1028" style="position:absolute;visibility:visible;mso-wrap-style:square" from="10052,5" to="10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NMMAAADbAAAADwAAAGRycy9kb3ducmV2LnhtbESPQYvCMBSE74L/ITzBm6Yurkg1iroI&#10;wh6kuhdvj+bZVpuXkkSt/nqzsLDHYWa+YebL1tTiTs5XlhWMhgkI4tzqigsFP8ftYArCB2SNtWVS&#10;8CQPy0W3M8dU2wdndD+EQkQI+xQVlCE0qZQ+L8mgH9qGOHpn6wyGKF0htcNHhJtafiTJRBqsOC6U&#10;2NCmpPx6uBkF02Pjv56b09bu3eWVfY8zGuNaqX6vXc1ABGrDf/ivvdMKPifw+yX+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MrTTDAAAA2wAAAA8AAAAAAAAAAAAA&#10;AAAAoQIAAGRycy9kb3ducmV2LnhtbFBLBQYAAAAABAAEAPkAAACRAwAAAAA=&#10;" strokeweight=".5pt"/>
                <w10:anchorlock/>
              </v:group>
            </w:pict>
          </mc:Fallback>
        </mc:AlternateContent>
      </w:r>
    </w:p>
    <w:p w:rsidR="006C6C6F" w:rsidRPr="009F0A5F" w:rsidRDefault="006C6C6F" w:rsidP="006C6C6F">
      <w:pPr>
        <w:pStyle w:val="BodyText"/>
        <w:spacing w:before="5"/>
        <w:ind w:left="0"/>
        <w:rPr>
          <w:rFonts w:ascii="Century Schoolbook" w:hAnsi="Century Schoolbook"/>
          <w:sz w:val="7"/>
        </w:rPr>
      </w:pPr>
    </w:p>
    <w:p w:rsidR="006C6C6F" w:rsidRPr="009F0A5F" w:rsidRDefault="00E57B9F" w:rsidP="006C6C6F">
      <w:pPr>
        <w:ind w:left="1560"/>
        <w:rPr>
          <w:rFonts w:ascii="Century Schoolbook" w:hAnsi="Century Schoolbook"/>
          <w:sz w:val="20"/>
        </w:rPr>
      </w:pPr>
      <w:r>
        <w:rPr>
          <w:rFonts w:ascii="Century Schoolbook" w:hAnsi="Century Schoolbook"/>
          <w:noProof/>
          <w:spacing w:val="76"/>
          <w:sz w:val="20"/>
        </w:rPr>
        <mc:AlternateContent>
          <mc:Choice Requires="wps">
            <w:drawing>
              <wp:anchor distT="0" distB="0" distL="114300" distR="114300" simplePos="0" relativeHeight="251665408" behindDoc="0" locked="0" layoutInCell="1" allowOverlap="1">
                <wp:simplePos x="0" y="0"/>
                <wp:positionH relativeFrom="column">
                  <wp:posOffset>31750</wp:posOffset>
                </wp:positionH>
                <wp:positionV relativeFrom="paragraph">
                  <wp:posOffset>6985</wp:posOffset>
                </wp:positionV>
                <wp:extent cx="990600" cy="793750"/>
                <wp:effectExtent l="22225" t="16510" r="15875" b="184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793750"/>
                        </a:xfrm>
                        <a:prstGeom prst="rect">
                          <a:avLst/>
                        </a:prstGeom>
                        <a:solidFill>
                          <a:srgbClr val="FFFFFF"/>
                        </a:solidFill>
                        <a:ln w="28575">
                          <a:solidFill>
                            <a:srgbClr val="4F81BD"/>
                          </a:solidFill>
                          <a:miter lim="800000"/>
                          <a:headEnd/>
                          <a:tailEnd/>
                        </a:ln>
                      </wps:spPr>
                      <wps:txbx>
                        <w:txbxContent>
                          <w:p w:rsidR="006C6C6F" w:rsidRDefault="006C6C6F" w:rsidP="006C6C6F">
                            <w:pPr>
                              <w:ind w:right="-158"/>
                            </w:pPr>
                            <w:r>
                              <w:rPr>
                                <w:noProof/>
                              </w:rPr>
                              <w:drawing>
                                <wp:inline distT="0" distB="0" distL="0" distR="0">
                                  <wp:extent cx="845820" cy="708660"/>
                                  <wp:effectExtent l="19050" t="0" r="0" b="0"/>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srcRect/>
                                          <a:stretch>
                                            <a:fillRect/>
                                          </a:stretch>
                                        </pic:blipFill>
                                        <pic:spPr bwMode="auto">
                                          <a:xfrm>
                                            <a:off x="0" y="0"/>
                                            <a:ext cx="845820" cy="70866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2.5pt;margin-top:.55pt;width:78pt;height: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" strokecolor="#4f81bd" strokeweight="2.25pt">
                <v:textbox>
                  <w:txbxContent>
                    <w:p w:rsidR="006C6C6F" w:rsidRDefault="006C6C6F" w:rsidP="006C6C6F">
                      <w:pPr>
                        <w:ind w:right="-158"/>
                      </w:pPr>
                      <w:r>
                        <w:rPr>
                          <w:noProof/>
                        </w:rPr>
                        <w:drawing>
                          <wp:inline distT="0" distB="0" distL="0" distR="0">
                            <wp:extent cx="845820" cy="708660"/>
                            <wp:effectExtent l="19050" t="0" r="0" b="0"/>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srcRect/>
                                    <a:stretch>
                                      <a:fillRect/>
                                    </a:stretch>
                                  </pic:blipFill>
                                  <pic:spPr bwMode="auto">
                                    <a:xfrm>
                                      <a:off x="0" y="0"/>
                                      <a:ext cx="845820" cy="708660"/>
                                    </a:xfrm>
                                    <a:prstGeom prst="rect">
                                      <a:avLst/>
                                    </a:prstGeom>
                                    <a:noFill/>
                                    <a:ln w="9525">
                                      <a:noFill/>
                                      <a:miter lim="800000"/>
                                      <a:headEnd/>
                                      <a:tailEnd/>
                                    </a:ln>
                                  </pic:spPr>
                                </pic:pic>
                              </a:graphicData>
                            </a:graphic>
                          </wp:inline>
                        </w:drawing>
                      </w:r>
                    </w:p>
                  </w:txbxContent>
                </v:textbox>
              </v:shape>
            </w:pict>
          </mc:Fallback>
        </mc:AlternateContent>
      </w:r>
      <w:r>
        <w:rPr>
          <w:rFonts w:ascii="Century Schoolbook" w:hAnsi="Century Schoolbook"/>
          <w:noProof/>
          <w:spacing w:val="76"/>
          <w:position w:val="1"/>
          <w:sz w:val="20"/>
        </w:rPr>
        <mc:AlternateContent>
          <mc:Choice Requires="wps">
            <w:drawing>
              <wp:inline distT="0" distB="0" distL="0" distR="0">
                <wp:extent cx="4419600" cy="812800"/>
                <wp:effectExtent l="0" t="0" r="0" b="63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812800"/>
                        </a:xfrm>
                        <a:prstGeom prst="rect">
                          <a:avLst/>
                        </a:prstGeom>
                        <a:solidFill>
                          <a:srgbClr val="DDDDDD"/>
                        </a:solidFill>
                        <a:ln>
                          <a:noFill/>
                        </a:ln>
                      </wps:spPr>
                      <wps:txbx>
                        <w:txbxContent>
                          <w:p w:rsidR="006C6C6F" w:rsidRPr="00B35146" w:rsidRDefault="006C6C6F" w:rsidP="006C6C6F">
                            <w:pPr>
                              <w:spacing w:before="65"/>
                              <w:ind w:left="343" w:right="343"/>
                              <w:jc w:val="center"/>
                              <w:rPr>
                                <w:rFonts w:ascii="Century Schoolbook" w:hAnsi="Century Schoolbook"/>
                                <w:sz w:val="20"/>
                              </w:rPr>
                            </w:pPr>
                            <w:r w:rsidRPr="004F5B5D">
                              <w:rPr>
                                <w:rFonts w:ascii="Century Schoolbook" w:hAnsi="Century Schoolbook"/>
                                <w:w w:val="115"/>
                                <w:sz w:val="20"/>
                              </w:rPr>
                              <w:t>J</w:t>
                            </w:r>
                            <w:r>
                              <w:rPr>
                                <w:rFonts w:ascii="Century Schoolbook" w:hAnsi="Century Schoolbook"/>
                                <w:w w:val="115"/>
                                <w:sz w:val="20"/>
                              </w:rPr>
                              <w:t>EBE</w:t>
                            </w:r>
                            <w:r w:rsidRPr="004F5B5D">
                              <w:rPr>
                                <w:rFonts w:ascii="Century Schoolbook" w:hAnsi="Century Schoolbook"/>
                                <w:w w:val="115"/>
                                <w:sz w:val="20"/>
                              </w:rPr>
                              <w:t>,</w:t>
                            </w:r>
                            <w:r>
                              <w:rPr>
                                <w:rFonts w:ascii="Century Schoolbook" w:hAnsi="Century Schoolbook"/>
                                <w:w w:val="115"/>
                                <w:sz w:val="20"/>
                              </w:rPr>
                              <w:t>Volume (x), Issue (x) xxxxxxx /</w:t>
                            </w:r>
                            <w:r w:rsidRPr="004F5B5D">
                              <w:rPr>
                                <w:rFonts w:ascii="Century Schoolbook" w:hAnsi="Century Schoolbook"/>
                                <w:w w:val="115"/>
                                <w:sz w:val="20"/>
                              </w:rPr>
                              <w:t xml:space="preserve"> 20</w:t>
                            </w:r>
                            <w:r>
                              <w:rPr>
                                <w:rFonts w:ascii="Century Schoolbook" w:hAnsi="Century Schoolbook"/>
                                <w:w w:val="115"/>
                                <w:sz w:val="20"/>
                              </w:rPr>
                              <w:t>2x</w:t>
                            </w:r>
                          </w:p>
                          <w:p w:rsidR="006C6C6F" w:rsidRPr="00B35146" w:rsidRDefault="006C6C6F" w:rsidP="006C6C6F">
                            <w:pPr>
                              <w:spacing w:before="16"/>
                              <w:ind w:right="-24"/>
                              <w:jc w:val="center"/>
                              <w:rPr>
                                <w:rFonts w:ascii="Century Schoolbook" w:hAnsi="Century Schoolbook"/>
                                <w:b/>
                                <w:sz w:val="20"/>
                                <w:szCs w:val="20"/>
                              </w:rPr>
                            </w:pPr>
                            <w:r w:rsidRPr="00B35146">
                              <w:rPr>
                                <w:rFonts w:ascii="Century Schoolbook" w:hAnsi="Century Schoolbook"/>
                                <w:b/>
                                <w:w w:val="115"/>
                                <w:sz w:val="20"/>
                                <w:szCs w:val="20"/>
                              </w:rPr>
                              <w:t>JOURNAL OF ECONOMIC AND BUSINESS EDUCATION</w:t>
                            </w:r>
                          </w:p>
                          <w:p w:rsidR="006C6C6F" w:rsidRPr="004F5B5D" w:rsidRDefault="006C6C6F" w:rsidP="006C6C6F">
                            <w:pPr>
                              <w:spacing w:before="14"/>
                              <w:ind w:left="343" w:right="343"/>
                              <w:jc w:val="center"/>
                              <w:rPr>
                                <w:rFonts w:ascii="Century Schoolbook" w:hAnsi="Century Schoolbook"/>
                                <w:b/>
                              </w:rPr>
                            </w:pPr>
                            <w:r w:rsidRPr="00B35146">
                              <w:t>https://ejurnal.ung.ac.id/index.php/JEBE/index</w:t>
                            </w:r>
                          </w:p>
                        </w:txbxContent>
                      </wps:txbx>
                      <wps:bodyPr rot="0" vert="horz" wrap="square" lIns="0" tIns="0" rIns="0" bIns="0" anchor="t" anchorCtr="0" upright="1">
                        <a:noAutofit/>
                      </wps:bodyPr>
                    </wps:wsp>
                  </a:graphicData>
                </a:graphic>
              </wp:inline>
            </w:drawing>
          </mc:Choice>
          <mc:Fallback>
            <w:pict>
              <v:shape id="Text Box 10" o:spid="_x0000_s1028" type="#_x0000_t202" style="width:348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" fillcolor="#ddd" stroked="f">
                <v:textbox inset="0,0,0,0">
                  <w:txbxContent>
                    <w:p w:rsidR="006C6C6F" w:rsidRPr="00B35146" w:rsidRDefault="006C6C6F" w:rsidP="006C6C6F">
                      <w:pPr>
                        <w:spacing w:before="65"/>
                        <w:ind w:left="343" w:right="343"/>
                        <w:jc w:val="center"/>
                        <w:rPr>
                          <w:rFonts w:ascii="Century Schoolbook" w:hAnsi="Century Schoolbook"/>
                          <w:sz w:val="20"/>
                        </w:rPr>
                      </w:pPr>
                      <w:r w:rsidRPr="004F5B5D">
                        <w:rPr>
                          <w:rFonts w:ascii="Century Schoolbook" w:hAnsi="Century Schoolbook"/>
                          <w:w w:val="115"/>
                          <w:sz w:val="20"/>
                        </w:rPr>
                        <w:t>J</w:t>
                      </w:r>
                      <w:r>
                        <w:rPr>
                          <w:rFonts w:ascii="Century Schoolbook" w:hAnsi="Century Schoolbook"/>
                          <w:w w:val="115"/>
                          <w:sz w:val="20"/>
                        </w:rPr>
                        <w:t>EBE</w:t>
                      </w:r>
                      <w:r w:rsidRPr="004F5B5D">
                        <w:rPr>
                          <w:rFonts w:ascii="Century Schoolbook" w:hAnsi="Century Schoolbook"/>
                          <w:w w:val="115"/>
                          <w:sz w:val="20"/>
                        </w:rPr>
                        <w:t>,</w:t>
                      </w:r>
                      <w:r>
                        <w:rPr>
                          <w:rFonts w:ascii="Century Schoolbook" w:hAnsi="Century Schoolbook"/>
                          <w:w w:val="115"/>
                          <w:sz w:val="20"/>
                        </w:rPr>
                        <w:t>Volume (x), Issue (x) xxxxxxx /</w:t>
                      </w:r>
                      <w:r w:rsidRPr="004F5B5D">
                        <w:rPr>
                          <w:rFonts w:ascii="Century Schoolbook" w:hAnsi="Century Schoolbook"/>
                          <w:w w:val="115"/>
                          <w:sz w:val="20"/>
                        </w:rPr>
                        <w:t xml:space="preserve"> 20</w:t>
                      </w:r>
                      <w:r>
                        <w:rPr>
                          <w:rFonts w:ascii="Century Schoolbook" w:hAnsi="Century Schoolbook"/>
                          <w:w w:val="115"/>
                          <w:sz w:val="20"/>
                        </w:rPr>
                        <w:t>2x</w:t>
                      </w:r>
                    </w:p>
                    <w:p w:rsidR="006C6C6F" w:rsidRPr="00B35146" w:rsidRDefault="006C6C6F" w:rsidP="006C6C6F">
                      <w:pPr>
                        <w:spacing w:before="16"/>
                        <w:ind w:right="-24"/>
                        <w:jc w:val="center"/>
                        <w:rPr>
                          <w:rFonts w:ascii="Century Schoolbook" w:hAnsi="Century Schoolbook"/>
                          <w:b/>
                          <w:sz w:val="20"/>
                          <w:szCs w:val="20"/>
                        </w:rPr>
                      </w:pPr>
                      <w:r w:rsidRPr="00B35146">
                        <w:rPr>
                          <w:rFonts w:ascii="Century Schoolbook" w:hAnsi="Century Schoolbook"/>
                          <w:b/>
                          <w:w w:val="115"/>
                          <w:sz w:val="20"/>
                          <w:szCs w:val="20"/>
                        </w:rPr>
                        <w:t>JOURNAL OF ECONOMIC AND BUSINESS EDUCATION</w:t>
                      </w:r>
                    </w:p>
                    <w:p w:rsidR="006C6C6F" w:rsidRPr="004F5B5D" w:rsidRDefault="006C6C6F" w:rsidP="006C6C6F">
                      <w:pPr>
                        <w:spacing w:before="14"/>
                        <w:ind w:left="343" w:right="343"/>
                        <w:jc w:val="center"/>
                        <w:rPr>
                          <w:rFonts w:ascii="Century Schoolbook" w:hAnsi="Century Schoolbook"/>
                          <w:b/>
                        </w:rPr>
                      </w:pPr>
                      <w:r w:rsidRPr="00B35146">
                        <w:t>https://ejurnal.ung.ac.id/index.php/JEBE/index</w:t>
                      </w:r>
                    </w:p>
                  </w:txbxContent>
                </v:textbox>
                <w10:anchorlock/>
              </v:shape>
            </w:pict>
          </mc:Fallback>
        </mc:AlternateContent>
      </w:r>
    </w:p>
    <w:p w:rsidR="006C6C6F" w:rsidRPr="009F0A5F" w:rsidRDefault="006C6C6F" w:rsidP="006C6C6F">
      <w:pPr>
        <w:pStyle w:val="BodyText"/>
        <w:spacing w:before="4"/>
        <w:ind w:left="0"/>
        <w:rPr>
          <w:rFonts w:ascii="Century Schoolbook" w:hAnsi="Century Schoolbook"/>
          <w:sz w:val="6"/>
        </w:rPr>
      </w:pPr>
    </w:p>
    <w:p w:rsidR="006C6C6F" w:rsidRPr="009F0A5F" w:rsidRDefault="006C6C6F" w:rsidP="006C6C6F">
      <w:pPr>
        <w:pStyle w:val="BodyText"/>
        <w:spacing w:line="46" w:lineRule="exact"/>
        <w:ind w:left="0"/>
        <w:rPr>
          <w:rFonts w:ascii="Century Schoolbook" w:hAnsi="Century Schoolbook"/>
          <w:sz w:val="4"/>
        </w:rPr>
      </w:pPr>
    </w:p>
    <w:p w:rsidR="006C6C6F" w:rsidRDefault="00E57B9F" w:rsidP="006C6C6F">
      <w:pPr>
        <w:spacing w:before="70" w:line="249" w:lineRule="auto"/>
        <w:ind w:right="225"/>
        <w:jc w:val="both"/>
        <w:rPr>
          <w:rFonts w:ascii="Century Schoolbook" w:hAnsi="Century Schoolbook"/>
          <w:b/>
          <w:w w:val="120"/>
          <w:sz w:val="28"/>
          <w:lang w:val="id-ID"/>
        </w:rPr>
      </w:pPr>
      <w:r>
        <w:rPr>
          <w:rFonts w:ascii="Century Schoolbook" w:hAnsi="Century Schoolbook"/>
          <w:noProof/>
          <w:sz w:val="4"/>
        </w:rPr>
        <mc:AlternateContent>
          <mc:Choice Requires="wpg">
            <w:drawing>
              <wp:inline distT="0" distB="0" distL="0" distR="0">
                <wp:extent cx="6402070" cy="28575"/>
                <wp:effectExtent l="0" t="0" r="17780" b="952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28575"/>
                          <a:chOff x="0" y="0"/>
                          <a:chExt cx="10082" cy="45"/>
                        </a:xfrm>
                      </wpg:grpSpPr>
                      <wps:wsp>
                        <wps:cNvPr id="49" name="Line 35"/>
                        <wps:cNvCnPr>
                          <a:cxnSpLocks noChangeShapeType="1"/>
                        </wps:cNvCnPr>
                        <wps:spPr bwMode="auto">
                          <a:xfrm>
                            <a:off x="0" y="23"/>
                            <a:ext cx="10082" cy="0"/>
                          </a:xfrm>
                          <a:prstGeom prst="line">
                            <a:avLst/>
                          </a:prstGeom>
                          <a:noFill/>
                          <a:ln w="28575">
                            <a:solidFill>
                              <a:srgbClr val="000000"/>
                            </a:solidFill>
                            <a:prstDash val="solid"/>
                            <a:round/>
                            <a:headEnd/>
                            <a:tailEnd/>
                          </a:ln>
                        </wps:spPr>
                        <wps:bodyPr/>
                      </wps:wsp>
                    </wpg:wgp>
                  </a:graphicData>
                </a:graphic>
              </wp:inline>
            </w:drawing>
          </mc:Choice>
          <mc:Fallback>
            <w:pict>
              <v:group w14:anchorId="110A5461" id="Group 9" o:spid="_x0000_s1026" style="width:504.1pt;height:2.25pt;mso-position-horizontal-relative:char;mso-position-vertical-relative:line" coordsize="100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">
                <v:line id="Line 35" o:spid="_x0000_s1027" style="position:absolute;visibility:visible;mso-wrap-style:square" from="0,23" to="1008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YYy8MAAADbAAAADwAAAGRycy9kb3ducmV2LnhtbESPQWvCQBSE7wX/w/IEb3VjkVLTbKQI&#10;Qg56MBW9PrKv2dDs25jd6vrv3UKhx2Hmm2GKdbS9uNLoO8cKFvMMBHHjdMetguPn9vkNhA/IGnvH&#10;pOBOHtbl5KnAXLsbH+hah1akEvY5KjAhDLmUvjFk0c/dQJy8LzdaDEmOrdQj3lK57eVLlr1Kix2n&#10;BYMDbQw13/WPVbDcV0af487vDll1ou6y3Fxqp9RsGj/eQQSK4T/8R1c6cSv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2GMvDAAAA2wAAAA8AAAAAAAAAAAAA&#10;AAAAoQIAAGRycy9kb3ducmV2LnhtbFBLBQYAAAAABAAEAPkAAACRAwAAAAA=&#10;" strokeweight="2.25pt"/>
                <w10:anchorlock/>
              </v:group>
            </w:pict>
          </mc:Fallback>
        </mc:AlternateContent>
      </w:r>
    </w:p>
    <w:p w:rsidR="006C6C6F" w:rsidRPr="006C6C6F" w:rsidRDefault="006C6C6F" w:rsidP="006C6C6F">
      <w:pPr>
        <w:spacing w:before="70"/>
        <w:ind w:right="225"/>
        <w:jc w:val="both"/>
        <w:rPr>
          <w:rFonts w:ascii="Century Schoolbook" w:hAnsi="Century Schoolbook"/>
          <w:b/>
          <w:sz w:val="24"/>
          <w:szCs w:val="24"/>
          <w:lang w:val="id-ID"/>
        </w:rPr>
      </w:pPr>
      <w:r w:rsidRPr="006C6C6F">
        <w:rPr>
          <w:rFonts w:ascii="Century Schoolbook" w:hAnsi="Century Schoolbook"/>
          <w:b/>
          <w:w w:val="120"/>
          <w:sz w:val="24"/>
          <w:szCs w:val="24"/>
          <w:lang w:val="id-ID"/>
        </w:rPr>
        <w:t>PENGARUH</w:t>
      </w:r>
      <w:r w:rsidRPr="006C6C6F">
        <w:rPr>
          <w:rFonts w:ascii="Century Schoolbook" w:hAnsi="Century Schoolbook"/>
          <w:b/>
          <w:w w:val="120"/>
          <w:sz w:val="24"/>
          <w:szCs w:val="24"/>
        </w:rPr>
        <w:t xml:space="preserve"> </w:t>
      </w:r>
      <w:r w:rsidRPr="006C6C6F">
        <w:rPr>
          <w:rFonts w:ascii="Century Schoolbook" w:hAnsi="Century Schoolbook"/>
          <w:b/>
          <w:sz w:val="24"/>
        </w:rPr>
        <w:t>PENGAWASAN TERHADAP DISIPLIN KERJA PEGAWAI PADA DINAS SOSIAL PROVINSI GORONTALO</w:t>
      </w:r>
    </w:p>
    <w:p w:rsidR="006C6C6F" w:rsidRPr="00EF4CFE" w:rsidRDefault="006C6C6F" w:rsidP="006C6C6F">
      <w:pPr>
        <w:spacing w:before="1"/>
        <w:rPr>
          <w:rFonts w:ascii="Century Schoolbook" w:hAnsi="Century Schoolbook"/>
          <w:b/>
          <w:sz w:val="11"/>
          <w:lang w:val="id-ID"/>
        </w:rPr>
      </w:pPr>
      <w:r>
        <w:rPr>
          <w:rFonts w:ascii="Century Schoolbook" w:hAnsi="Century Schoolbook"/>
          <w:b/>
          <w:w w:val="118"/>
        </w:rPr>
        <w:t>Arlin Mokedo</w:t>
      </w:r>
      <w:r w:rsidRPr="006836C2">
        <w:rPr>
          <w:rFonts w:ascii="Palentino" w:hAnsi="Palentino"/>
          <w:b/>
          <w:sz w:val="24"/>
          <w:szCs w:val="24"/>
          <w:vertAlign w:val="superscript"/>
        </w:rPr>
        <w:t>1</w:t>
      </w:r>
      <w:r>
        <w:rPr>
          <w:rFonts w:ascii="Palentino" w:hAnsi="Palentino"/>
          <w:b/>
          <w:sz w:val="24"/>
          <w:szCs w:val="24"/>
          <w:vertAlign w:val="superscript"/>
        </w:rPr>
        <w:t>)</w:t>
      </w:r>
      <w:r>
        <w:rPr>
          <w:rFonts w:ascii="Century Schoolbook" w:hAnsi="Century Schoolbook"/>
          <w:b/>
          <w:sz w:val="24"/>
          <w:szCs w:val="24"/>
          <w:vertAlign w:val="superscript"/>
          <w:lang w:val="id-ID"/>
        </w:rPr>
        <w:t>,</w:t>
      </w:r>
      <w:r w:rsidRPr="006836C2">
        <w:rPr>
          <w:rFonts w:ascii="Palentino" w:hAnsi="Palentino"/>
          <w:b/>
          <w:sz w:val="24"/>
          <w:szCs w:val="24"/>
        </w:rPr>
        <w:t xml:space="preserve"> </w:t>
      </w:r>
      <w:r>
        <w:rPr>
          <w:rFonts w:ascii="Agency FB" w:hAnsi="Agency FB"/>
          <w:b/>
          <w:w w:val="118"/>
          <w:lang w:val="id-ID"/>
        </w:rPr>
        <w:t xml:space="preserve"> </w:t>
      </w:r>
      <w:r>
        <w:rPr>
          <w:rFonts w:ascii="Century Schoolbook" w:hAnsi="Century Schoolbook"/>
          <w:spacing w:val="-3"/>
          <w:w w:val="118"/>
          <w:position w:val="4"/>
          <w:sz w:val="11"/>
          <w:lang w:val="id-ID"/>
        </w:rPr>
        <w:t xml:space="preserve"> </w:t>
      </w:r>
      <w:r>
        <w:rPr>
          <w:rFonts w:ascii="Century Schoolbook" w:hAnsi="Century Schoolbook"/>
          <w:b/>
          <w:w w:val="111"/>
          <w:sz w:val="24"/>
          <w:lang w:val="id-ID"/>
        </w:rPr>
        <w:t>Melizubaida Mahmud</w:t>
      </w:r>
      <w:r w:rsidRPr="006836C2">
        <w:rPr>
          <w:rFonts w:ascii="Palentino" w:hAnsi="Palentino"/>
          <w:b/>
          <w:sz w:val="24"/>
          <w:szCs w:val="24"/>
          <w:vertAlign w:val="superscript"/>
        </w:rPr>
        <w:t xml:space="preserve"> 2</w:t>
      </w:r>
      <w:r>
        <w:rPr>
          <w:rFonts w:ascii="Palentino" w:hAnsi="Palentino"/>
          <w:b/>
          <w:sz w:val="24"/>
          <w:szCs w:val="24"/>
          <w:vertAlign w:val="superscript"/>
        </w:rPr>
        <w:t>)</w:t>
      </w:r>
      <w:r>
        <w:rPr>
          <w:rFonts w:ascii="Century Schoolbook" w:hAnsi="Century Schoolbook"/>
          <w:b/>
          <w:w w:val="111"/>
          <w:sz w:val="24"/>
          <w:lang w:val="id-ID"/>
        </w:rPr>
        <w:t xml:space="preserve">, </w:t>
      </w:r>
      <w:r>
        <w:rPr>
          <w:rFonts w:ascii="Century Schoolbook" w:hAnsi="Century Schoolbook"/>
          <w:b/>
          <w:w w:val="111"/>
          <w:sz w:val="24"/>
        </w:rPr>
        <w:t>Sudirman</w:t>
      </w:r>
      <w:r w:rsidR="00C27DCC">
        <w:rPr>
          <w:rFonts w:ascii="Century Schoolbook" w:hAnsi="Century Schoolbook"/>
          <w:b/>
          <w:w w:val="111"/>
          <w:sz w:val="24"/>
        </w:rPr>
        <w:t xml:space="preserve"> Sudirman</w:t>
      </w:r>
      <w:bookmarkStart w:id="0" w:name="_GoBack"/>
      <w:bookmarkEnd w:id="0"/>
      <w:r w:rsidRPr="006836C2">
        <w:rPr>
          <w:rFonts w:ascii="Palentino" w:hAnsi="Palentino"/>
          <w:b/>
          <w:sz w:val="24"/>
          <w:szCs w:val="24"/>
          <w:vertAlign w:val="superscript"/>
        </w:rPr>
        <w:t>3</w:t>
      </w:r>
      <w:r>
        <w:rPr>
          <w:rFonts w:ascii="Palentino" w:hAnsi="Palentino"/>
          <w:b/>
          <w:sz w:val="24"/>
          <w:szCs w:val="24"/>
          <w:vertAlign w:val="superscript"/>
        </w:rPr>
        <w:t>)</w:t>
      </w:r>
      <w:r>
        <w:rPr>
          <w:rFonts w:ascii="Century Schoolbook" w:hAnsi="Century Schoolbook"/>
          <w:b/>
          <w:w w:val="111"/>
          <w:sz w:val="24"/>
          <w:lang w:val="id-ID"/>
        </w:rPr>
        <w:t>,</w:t>
      </w:r>
    </w:p>
    <w:p w:rsidR="006C6C6F" w:rsidRPr="009F0A5F" w:rsidRDefault="006C6C6F" w:rsidP="006C6C6F">
      <w:pPr>
        <w:spacing w:before="11"/>
        <w:rPr>
          <w:rFonts w:ascii="Century Schoolbook" w:hAnsi="Century Schoolbook"/>
          <w:i/>
          <w:sz w:val="20"/>
        </w:rPr>
      </w:pPr>
      <w:r w:rsidRPr="009F0A5F">
        <w:rPr>
          <w:rFonts w:ascii="Century Schoolbook" w:hAnsi="Century Schoolbook"/>
          <w:w w:val="115"/>
          <w:position w:val="5"/>
          <w:sz w:val="13"/>
        </w:rPr>
        <w:t xml:space="preserve">1 </w:t>
      </w:r>
      <w:r>
        <w:rPr>
          <w:rFonts w:ascii="Century Schoolbook" w:hAnsi="Century Schoolbook"/>
          <w:i/>
          <w:w w:val="115"/>
          <w:sz w:val="20"/>
          <w:lang w:val="id-ID"/>
        </w:rPr>
        <w:t>Institution</w:t>
      </w:r>
      <w:r>
        <w:rPr>
          <w:rFonts w:ascii="Century Schoolbook" w:hAnsi="Century Schoolbook"/>
          <w:i/>
          <w:spacing w:val="-12"/>
          <w:w w:val="115"/>
          <w:sz w:val="20"/>
          <w:lang w:val="id-ID"/>
        </w:rPr>
        <w:t xml:space="preserve">, </w:t>
      </w:r>
      <w:r w:rsidRPr="009F0A5F">
        <w:rPr>
          <w:rFonts w:ascii="Century Schoolbook" w:hAnsi="Century Schoolbook"/>
          <w:i/>
          <w:w w:val="115"/>
          <w:sz w:val="20"/>
        </w:rPr>
        <w:t>Indonesia</w:t>
      </w:r>
    </w:p>
    <w:p w:rsidR="006C6C6F" w:rsidRDefault="006C6C6F" w:rsidP="006C6C6F">
      <w:pPr>
        <w:spacing w:before="8"/>
        <w:rPr>
          <w:rFonts w:ascii="Century Schoolbook" w:hAnsi="Century Schoolbook"/>
          <w:i/>
          <w:w w:val="115"/>
          <w:sz w:val="20"/>
        </w:rPr>
      </w:pPr>
      <w:r w:rsidRPr="008E6C01">
        <w:rPr>
          <w:rFonts w:ascii="Century Schoolbook" w:hAnsi="Century Schoolbook"/>
          <w:w w:val="115"/>
          <w:position w:val="4"/>
          <w:sz w:val="11"/>
        </w:rPr>
        <w:t>2</w:t>
      </w:r>
      <w:r>
        <w:rPr>
          <w:rFonts w:ascii="Century Schoolbook" w:hAnsi="Century Schoolbook"/>
          <w:i/>
          <w:w w:val="115"/>
          <w:sz w:val="20"/>
          <w:lang w:val="id-ID"/>
        </w:rPr>
        <w:t>Institition</w:t>
      </w:r>
      <w:r w:rsidRPr="009F0A5F">
        <w:rPr>
          <w:rFonts w:ascii="Century Schoolbook" w:hAnsi="Century Schoolbook"/>
          <w:i/>
          <w:w w:val="115"/>
          <w:sz w:val="20"/>
        </w:rPr>
        <w:t>Indonesia</w:t>
      </w:r>
    </w:p>
    <w:p w:rsidR="006C6C6F" w:rsidRPr="00FA32AE" w:rsidRDefault="006C6C6F" w:rsidP="006C6C6F">
      <w:pPr>
        <w:spacing w:before="8"/>
        <w:rPr>
          <w:rFonts w:ascii="Century Schoolbook" w:hAnsi="Century Schoolbook"/>
          <w:i/>
          <w:w w:val="115"/>
          <w:sz w:val="20"/>
        </w:rPr>
      </w:pPr>
      <w:r>
        <w:rPr>
          <w:rFonts w:ascii="Century Schoolbook" w:hAnsi="Century Schoolbook"/>
          <w:w w:val="115"/>
          <w:position w:val="4"/>
          <w:sz w:val="11"/>
        </w:rPr>
        <w:t>3</w:t>
      </w:r>
      <w:r>
        <w:rPr>
          <w:rFonts w:ascii="Century Schoolbook" w:hAnsi="Century Schoolbook"/>
          <w:i/>
          <w:w w:val="115"/>
          <w:sz w:val="20"/>
          <w:lang w:val="id-ID"/>
        </w:rPr>
        <w:t>Institition</w:t>
      </w:r>
      <w:r>
        <w:rPr>
          <w:rFonts w:ascii="Century Schoolbook" w:hAnsi="Century Schoolbook"/>
          <w:i/>
          <w:w w:val="115"/>
          <w:sz w:val="20"/>
        </w:rPr>
        <w:t>Malaysia</w:t>
      </w:r>
    </w:p>
    <w:p w:rsidR="006C6C6F" w:rsidRDefault="00E57B9F" w:rsidP="006C6C6F">
      <w:pPr>
        <w:tabs>
          <w:tab w:val="left" w:pos="3839"/>
        </w:tabs>
        <w:spacing w:before="36"/>
        <w:ind w:left="174"/>
        <w:rPr>
          <w:rFonts w:ascii="Century Schoolbook" w:hAnsi="Century Schoolbook"/>
          <w:b/>
          <w:w w:val="120"/>
          <w:sz w:val="20"/>
        </w:rPr>
      </w:pPr>
      <w:r>
        <w:rPr>
          <w:rFonts w:ascii="Century Schoolbook" w:hAnsi="Century Schoolbook"/>
          <w:noProof/>
        </w:rPr>
        <mc:AlternateContent>
          <mc:Choice Requires="wps">
            <w:drawing>
              <wp:anchor distT="4294967295" distB="4294967295" distL="0" distR="0" simplePos="0" relativeHeight="251660288" behindDoc="1" locked="0" layoutInCell="1" allowOverlap="1">
                <wp:simplePos x="0" y="0"/>
                <wp:positionH relativeFrom="page">
                  <wp:posOffset>558165</wp:posOffset>
                </wp:positionH>
                <wp:positionV relativeFrom="paragraph">
                  <wp:posOffset>154304</wp:posOffset>
                </wp:positionV>
                <wp:extent cx="6534785" cy="0"/>
                <wp:effectExtent l="0" t="0" r="18415" b="19050"/>
                <wp:wrapTopAndBottom/>
                <wp:docPr id="4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0"/>
                        </a:xfrm>
                        <a:prstGeom prst="line">
                          <a:avLst/>
                        </a:prstGeom>
                        <a:noFill/>
                        <a:ln w="457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0BEE40" id="Line 33"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3.95pt,12.15pt" to="55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" strokeweight=".36pt">
                <w10:wrap type="topAndBottom" anchorx="page"/>
              </v:line>
            </w:pict>
          </mc:Fallback>
        </mc:AlternateContent>
      </w:r>
    </w:p>
    <w:p w:rsidR="006C6C6F" w:rsidRPr="009F0A5F" w:rsidRDefault="006C6C6F" w:rsidP="006C6C6F">
      <w:pPr>
        <w:tabs>
          <w:tab w:val="left" w:pos="3402"/>
        </w:tabs>
        <w:spacing w:before="36"/>
        <w:rPr>
          <w:rFonts w:ascii="Century Schoolbook" w:hAnsi="Century Schoolbook"/>
          <w:b/>
          <w:sz w:val="20"/>
        </w:rPr>
      </w:pPr>
      <w:r w:rsidRPr="009F0A5F">
        <w:rPr>
          <w:rFonts w:ascii="Century Schoolbook" w:hAnsi="Century Schoolbook"/>
          <w:b/>
          <w:w w:val="120"/>
          <w:sz w:val="20"/>
        </w:rPr>
        <w:t>ArticleInfo</w:t>
      </w:r>
      <w:r w:rsidRPr="009F0A5F">
        <w:rPr>
          <w:rFonts w:ascii="Century Schoolbook" w:hAnsi="Century Schoolbook"/>
          <w:b/>
          <w:w w:val="120"/>
          <w:sz w:val="20"/>
        </w:rPr>
        <w:tab/>
        <w:t>Abstract</w:t>
      </w:r>
    </w:p>
    <w:p w:rsidR="006C6C6F" w:rsidRPr="009F0A5F" w:rsidRDefault="006C6C6F" w:rsidP="006C6C6F">
      <w:pPr>
        <w:rPr>
          <w:rFonts w:ascii="Century Schoolbook" w:hAnsi="Century Schoolbook"/>
          <w:sz w:val="20"/>
        </w:rPr>
        <w:sectPr w:rsidR="006C6C6F" w:rsidRPr="009F0A5F" w:rsidSect="006C6C6F">
          <w:pgSz w:w="11910" w:h="16840"/>
          <w:pgMar w:top="700" w:right="620" w:bottom="280" w:left="1000" w:header="720" w:footer="720" w:gutter="0"/>
          <w:cols w:space="720"/>
        </w:sectPr>
      </w:pPr>
    </w:p>
    <w:p w:rsidR="006C6C6F" w:rsidRPr="009F0A5F" w:rsidRDefault="006C6C6F" w:rsidP="006C6C6F">
      <w:pPr>
        <w:pStyle w:val="BodyText"/>
        <w:spacing w:before="11"/>
        <w:ind w:left="0"/>
        <w:rPr>
          <w:rFonts w:ascii="Century Schoolbook" w:hAnsi="Century Schoolbook"/>
          <w:b/>
          <w:sz w:val="5"/>
        </w:rPr>
      </w:pPr>
    </w:p>
    <w:p w:rsidR="006C6C6F" w:rsidRPr="009F0A5F" w:rsidRDefault="00E57B9F" w:rsidP="006C6C6F">
      <w:pPr>
        <w:pStyle w:val="BodyText"/>
        <w:spacing w:line="28" w:lineRule="exact"/>
        <w:ind w:left="0" w:right="-82"/>
        <w:rPr>
          <w:rFonts w:ascii="Century Schoolbook" w:hAnsi="Century Schoolbook"/>
          <w:sz w:val="2"/>
        </w:rPr>
      </w:pPr>
      <w:r>
        <w:rPr>
          <w:rFonts w:ascii="Century Schoolbook" w:hAnsi="Century Schoolbook"/>
          <w:noProof/>
          <w:sz w:val="2"/>
        </w:rPr>
        <mc:AlternateContent>
          <mc:Choice Requires="wpg">
            <w:drawing>
              <wp:inline distT="0" distB="0" distL="0" distR="0">
                <wp:extent cx="2051685" cy="45720"/>
                <wp:effectExtent l="0" t="0" r="24765" b="0"/>
                <wp:docPr id="4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45720"/>
                          <a:chOff x="0" y="0"/>
                          <a:chExt cx="3232" cy="27"/>
                        </a:xfrm>
                      </wpg:grpSpPr>
                      <wps:wsp>
                        <wps:cNvPr id="46" name="Line 32"/>
                        <wps:cNvCnPr>
                          <a:cxnSpLocks noChangeShapeType="1"/>
                        </wps:cNvCnPr>
                        <wps:spPr bwMode="auto">
                          <a:xfrm>
                            <a:off x="0" y="13"/>
                            <a:ext cx="3231" cy="0"/>
                          </a:xfrm>
                          <a:prstGeom prst="line">
                            <a:avLst/>
                          </a:prstGeom>
                          <a:noFill/>
                          <a:ln w="16764">
                            <a:solidFill>
                              <a:srgbClr val="000000"/>
                            </a:solidFill>
                            <a:prstDash val="solid"/>
                            <a:round/>
                            <a:headEnd/>
                            <a:tailEnd/>
                          </a:ln>
                        </wps:spPr>
                        <wps:bodyPr/>
                      </wps:wsp>
                    </wpg:wgp>
                  </a:graphicData>
                </a:graphic>
              </wp:inline>
            </w:drawing>
          </mc:Choice>
          <mc:Fallback>
            <w:pict>
              <v:group w14:anchorId="743F3A73" id="Group 31" o:spid="_x0000_s1026" style="width:161.55pt;height:3.6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">
                <v:line id="Line 32"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IV78QAAADbAAAADwAAAGRycy9kb3ducmV2LnhtbESPQWvCQBSE74L/YXmF3pqNtgSJrqKW&#10;0tSDYGzvj91nkpp9G7JbTf99Vyh4HGbmG2axGmwrLtT7xrGCSZKCINbONFwp+Dy+Pc1A+IBssHVM&#10;Cn7Jw2o5Hi0wN+7KB7qUoRIRwj5HBXUIXS6l1zVZ9InriKN3cr3FEGVfSdPjNcJtK6dpmkmLDceF&#10;Gjva1qTP5Y9V8LzeHH2Rlbp43evs+3339XFuJko9PgzrOYhAQ7iH/9uFUfCSwe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QhXvxAAAANsAAAAPAAAAAAAAAAAA&#10;AAAAAKECAABkcnMvZG93bnJldi54bWxQSwUGAAAAAAQABAD5AAAAkgMAAAAA&#10;" strokeweight="1.32pt"/>
                <w10:anchorlock/>
              </v:group>
            </w:pict>
          </mc:Fallback>
        </mc:AlternateContent>
      </w:r>
    </w:p>
    <w:p w:rsidR="006C6C6F" w:rsidRPr="009F0A5F" w:rsidRDefault="006C6C6F" w:rsidP="006C6C6F">
      <w:pPr>
        <w:spacing w:before="62"/>
        <w:ind w:left="174"/>
        <w:jc w:val="both"/>
        <w:rPr>
          <w:rFonts w:ascii="Century Schoolbook" w:hAnsi="Century Schoolbook"/>
          <w:i/>
          <w:sz w:val="20"/>
        </w:rPr>
      </w:pPr>
      <w:r w:rsidRPr="009F0A5F">
        <w:rPr>
          <w:rFonts w:ascii="Century Schoolbook" w:hAnsi="Century Schoolbook"/>
          <w:i/>
          <w:w w:val="110"/>
          <w:sz w:val="20"/>
        </w:rPr>
        <w:t>Article history:</w:t>
      </w:r>
    </w:p>
    <w:p w:rsidR="006C6C6F" w:rsidRPr="009F0A5F" w:rsidRDefault="006C6C6F" w:rsidP="006C6C6F">
      <w:pPr>
        <w:spacing w:before="10"/>
        <w:ind w:left="174"/>
        <w:jc w:val="both"/>
        <w:rPr>
          <w:rFonts w:ascii="Century Schoolbook" w:hAnsi="Century Schoolbook"/>
          <w:i/>
          <w:sz w:val="20"/>
        </w:rPr>
      </w:pPr>
      <w:r w:rsidRPr="009F0A5F">
        <w:rPr>
          <w:rFonts w:ascii="Century Schoolbook" w:hAnsi="Century Schoolbook"/>
          <w:i/>
          <w:w w:val="110"/>
          <w:sz w:val="20"/>
        </w:rPr>
        <w:t xml:space="preserve">Received: </w:t>
      </w:r>
      <w:r>
        <w:rPr>
          <w:rFonts w:ascii="Century Schoolbook" w:hAnsi="Century Schoolbook"/>
          <w:i/>
          <w:w w:val="110"/>
          <w:sz w:val="20"/>
        </w:rPr>
        <w:t>xxNovember</w:t>
      </w:r>
      <w:r w:rsidRPr="009F0A5F">
        <w:rPr>
          <w:rFonts w:ascii="Century Schoolbook" w:hAnsi="Century Schoolbook"/>
          <w:i/>
          <w:w w:val="110"/>
          <w:sz w:val="20"/>
        </w:rPr>
        <w:t xml:space="preserve"> 20</w:t>
      </w:r>
      <w:r>
        <w:rPr>
          <w:rFonts w:ascii="Century Schoolbook" w:hAnsi="Century Schoolbook"/>
          <w:i/>
          <w:w w:val="110"/>
          <w:sz w:val="20"/>
        </w:rPr>
        <w:t>22</w:t>
      </w:r>
      <w:r w:rsidRPr="009F0A5F">
        <w:rPr>
          <w:rFonts w:ascii="Century Schoolbook" w:hAnsi="Century Schoolbook"/>
          <w:i/>
          <w:w w:val="110"/>
          <w:sz w:val="20"/>
        </w:rPr>
        <w:t>;</w:t>
      </w:r>
    </w:p>
    <w:p w:rsidR="006C6C6F" w:rsidRPr="009F0A5F" w:rsidRDefault="006C6C6F" w:rsidP="006C6C6F">
      <w:pPr>
        <w:spacing w:before="10"/>
        <w:ind w:left="174"/>
        <w:jc w:val="both"/>
        <w:rPr>
          <w:rFonts w:ascii="Century Schoolbook" w:hAnsi="Century Schoolbook"/>
          <w:i/>
          <w:sz w:val="20"/>
        </w:rPr>
      </w:pPr>
      <w:r w:rsidRPr="009F0A5F">
        <w:rPr>
          <w:rFonts w:ascii="Century Schoolbook" w:hAnsi="Century Schoolbook"/>
          <w:i/>
          <w:w w:val="110"/>
          <w:sz w:val="20"/>
        </w:rPr>
        <w:t xml:space="preserve">Accepted: </w:t>
      </w:r>
      <w:r>
        <w:rPr>
          <w:rFonts w:ascii="Century Schoolbook" w:hAnsi="Century Schoolbook"/>
          <w:i/>
          <w:w w:val="110"/>
          <w:sz w:val="20"/>
        </w:rPr>
        <w:t>xxDesember</w:t>
      </w:r>
      <w:r w:rsidRPr="009F0A5F">
        <w:rPr>
          <w:rFonts w:ascii="Century Schoolbook" w:hAnsi="Century Schoolbook"/>
          <w:i/>
          <w:w w:val="110"/>
          <w:sz w:val="20"/>
        </w:rPr>
        <w:t xml:space="preserve"> 20</w:t>
      </w:r>
      <w:r>
        <w:rPr>
          <w:rFonts w:ascii="Century Schoolbook" w:hAnsi="Century Schoolbook"/>
          <w:i/>
          <w:w w:val="110"/>
          <w:sz w:val="20"/>
        </w:rPr>
        <w:t>22</w:t>
      </w:r>
      <w:r w:rsidRPr="009F0A5F">
        <w:rPr>
          <w:rFonts w:ascii="Century Schoolbook" w:hAnsi="Century Schoolbook"/>
          <w:i/>
          <w:w w:val="110"/>
          <w:sz w:val="20"/>
        </w:rPr>
        <w:t>;</w:t>
      </w:r>
    </w:p>
    <w:p w:rsidR="006C6C6F" w:rsidRPr="009F0A5F" w:rsidRDefault="006C6C6F" w:rsidP="006C6C6F">
      <w:pPr>
        <w:spacing w:before="13"/>
        <w:ind w:left="174"/>
        <w:jc w:val="both"/>
        <w:rPr>
          <w:rFonts w:ascii="Century Schoolbook" w:hAnsi="Century Schoolbook"/>
          <w:i/>
          <w:sz w:val="20"/>
        </w:rPr>
      </w:pPr>
      <w:r w:rsidRPr="009F0A5F">
        <w:rPr>
          <w:rFonts w:ascii="Century Schoolbook" w:hAnsi="Century Schoolbook"/>
          <w:i/>
          <w:w w:val="110"/>
          <w:sz w:val="20"/>
        </w:rPr>
        <w:t xml:space="preserve">Published: </w:t>
      </w:r>
      <w:r>
        <w:rPr>
          <w:rFonts w:ascii="Century Schoolbook" w:hAnsi="Century Schoolbook"/>
          <w:i/>
          <w:w w:val="110"/>
          <w:sz w:val="20"/>
        </w:rPr>
        <w:t>xx January</w:t>
      </w:r>
      <w:r w:rsidRPr="009F0A5F">
        <w:rPr>
          <w:rFonts w:ascii="Century Schoolbook" w:hAnsi="Century Schoolbook"/>
          <w:i/>
          <w:w w:val="110"/>
          <w:sz w:val="20"/>
        </w:rPr>
        <w:t xml:space="preserve"> 20</w:t>
      </w:r>
      <w:r>
        <w:rPr>
          <w:rFonts w:ascii="Century Schoolbook" w:hAnsi="Century Schoolbook"/>
          <w:i/>
          <w:w w:val="110"/>
          <w:sz w:val="20"/>
        </w:rPr>
        <w:t>23</w:t>
      </w:r>
      <w:r w:rsidRPr="009F0A5F">
        <w:rPr>
          <w:rFonts w:ascii="Century Schoolbook" w:hAnsi="Century Schoolbook"/>
          <w:i/>
          <w:w w:val="110"/>
          <w:sz w:val="20"/>
        </w:rPr>
        <w:t>.</w:t>
      </w:r>
    </w:p>
    <w:p w:rsidR="008829A4" w:rsidRPr="008829A4" w:rsidRDefault="006C6C6F" w:rsidP="008829A4">
      <w:pPr>
        <w:pStyle w:val="HTMLPreformatted"/>
      </w:pPr>
      <w:r>
        <w:rPr>
          <w:rFonts w:ascii="Century Schoolbook" w:hAnsi="Century Schoolbook"/>
          <w:i/>
          <w:lang w:val="en-US"/>
        </w:rPr>
        <w:t xml:space="preserve">  (</w:t>
      </w:r>
      <w:r w:rsidRPr="003F5370">
        <w:rPr>
          <w:rFonts w:ascii="Century Schoolbook" w:hAnsi="Century Schoolbook"/>
          <w:b/>
          <w:bCs/>
          <w:i/>
          <w:iCs/>
        </w:rPr>
        <w:t>filled in by editor</w:t>
      </w:r>
    </w:p>
    <w:p w:rsidR="008829A4" w:rsidRDefault="008829A4" w:rsidP="006C6C6F">
      <w:pPr>
        <w:pStyle w:val="BodyText"/>
        <w:ind w:left="0"/>
        <w:rPr>
          <w:rFonts w:ascii="Century Schoolbook" w:hAnsi="Century Schoolbook"/>
          <w:i/>
          <w:sz w:val="20"/>
        </w:rPr>
      </w:pPr>
    </w:p>
    <w:p w:rsidR="008829A4" w:rsidRPr="009F0A5F" w:rsidRDefault="008829A4" w:rsidP="006C6C6F">
      <w:pPr>
        <w:pStyle w:val="BodyText"/>
        <w:ind w:left="0"/>
        <w:rPr>
          <w:rFonts w:ascii="Century Schoolbook" w:hAnsi="Century Schoolbook"/>
          <w:i/>
          <w:sz w:val="20"/>
        </w:rPr>
      </w:pPr>
    </w:p>
    <w:p w:rsidR="006C6C6F" w:rsidRPr="009F0A5F" w:rsidRDefault="006C6C6F" w:rsidP="006C6C6F">
      <w:pPr>
        <w:pStyle w:val="BodyText"/>
        <w:spacing w:before="2" w:after="1"/>
        <w:ind w:left="0"/>
        <w:rPr>
          <w:rFonts w:ascii="Century Schoolbook" w:hAnsi="Century Schoolbook"/>
          <w:i/>
          <w:sz w:val="12"/>
        </w:rPr>
      </w:pPr>
    </w:p>
    <w:p w:rsidR="006C6C6F" w:rsidRPr="009F0A5F" w:rsidRDefault="00E57B9F" w:rsidP="006C6C6F">
      <w:pPr>
        <w:pStyle w:val="BodyText"/>
        <w:spacing w:line="28" w:lineRule="exact"/>
        <w:ind w:left="-142" w:right="-82"/>
        <w:rPr>
          <w:rFonts w:ascii="Century Schoolbook" w:hAnsi="Century Schoolbook"/>
          <w:sz w:val="2"/>
        </w:rPr>
      </w:pPr>
      <w:r>
        <w:rPr>
          <w:rFonts w:ascii="Century Schoolbook" w:hAnsi="Century Schoolbook"/>
          <w:noProof/>
          <w:sz w:val="2"/>
        </w:rPr>
        <mc:AlternateContent>
          <mc:Choice Requires="wpg">
            <w:drawing>
              <wp:inline distT="0" distB="0" distL="0" distR="0">
                <wp:extent cx="2052320" cy="17145"/>
                <wp:effectExtent l="0" t="0" r="24130" b="1905"/>
                <wp:docPr id="4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4" name="Line 30"/>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DF1EFB" id="Group 29"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">
                <v:line id="Line 30"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uA8UAAADbAAAADwAAAGRycy9kb3ducmV2LnhtbESPT2vCQBTE7wW/w/IEb3WjlVCiq/iH&#10;Yuyh0Fjvj93XJDX7NmRXjd/eLRR6HGbmN8xi1dtGXKnztWMFk3ECglg7U3Op4Ov49vwKwgdkg41j&#10;UnAnD6vl4GmBmXE3/qRrEUoRIewzVFCF0GZSel2RRT92LXH0vl1nMUTZldJ0eItw28hpkqTSYs1x&#10;ocKWthXpc3GxCl7Wm6PP00Lnuw+d/uzfT4dzPVFqNOzXcxCB+vAf/mvnRsFsBr9f4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wuA8UAAADbAAAADwAAAAAAAAAA&#10;AAAAAAChAgAAZHJzL2Rvd25yZXYueG1sUEsFBgAAAAAEAAQA+QAAAJMDAAAAAA==&#10;" strokeweight="1.32pt"/>
                <w10:anchorlock/>
              </v:group>
            </w:pict>
          </mc:Fallback>
        </mc:AlternateContent>
      </w:r>
    </w:p>
    <w:p w:rsidR="006C6C6F" w:rsidRPr="009F0A5F" w:rsidRDefault="006C6C6F" w:rsidP="006C6C6F">
      <w:pPr>
        <w:spacing w:before="61"/>
        <w:jc w:val="both"/>
        <w:rPr>
          <w:rFonts w:ascii="Century Schoolbook" w:hAnsi="Century Schoolbook"/>
          <w:i/>
          <w:sz w:val="20"/>
        </w:rPr>
      </w:pPr>
      <w:r w:rsidRPr="009F0A5F">
        <w:rPr>
          <w:rFonts w:ascii="Century Schoolbook" w:hAnsi="Century Schoolbook"/>
          <w:i/>
          <w:w w:val="110"/>
          <w:sz w:val="20"/>
        </w:rPr>
        <w:t>Keywords:</w:t>
      </w:r>
    </w:p>
    <w:p w:rsidR="006C6C6F" w:rsidRPr="009F0A5F" w:rsidRDefault="00E57B9F" w:rsidP="006C6C6F">
      <w:pPr>
        <w:pStyle w:val="BodyText"/>
        <w:ind w:left="0"/>
        <w:rPr>
          <w:rFonts w:ascii="Century Schoolbook" w:hAnsi="Century Schoolbook"/>
          <w:i/>
          <w:sz w:val="20"/>
        </w:rPr>
      </w:pPr>
      <w:r>
        <w:rPr>
          <w:rFonts w:ascii="Century Schoolbook" w:hAnsi="Century Schoolbook"/>
          <w:noProof/>
        </w:rPr>
        <mc:AlternateContent>
          <mc:Choice Requires="wps">
            <w:drawing>
              <wp:anchor distT="0" distB="0" distL="0" distR="0" simplePos="0" relativeHeight="251662336" behindDoc="1" locked="0" layoutInCell="1" allowOverlap="1">
                <wp:simplePos x="0" y="0"/>
                <wp:positionH relativeFrom="page">
                  <wp:posOffset>2765425</wp:posOffset>
                </wp:positionH>
                <wp:positionV relativeFrom="paragraph">
                  <wp:posOffset>748030</wp:posOffset>
                </wp:positionV>
                <wp:extent cx="4232275" cy="11430"/>
                <wp:effectExtent l="0" t="0" r="15875" b="26670"/>
                <wp:wrapTopAndBottom/>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2275" cy="11430"/>
                        </a:xfrm>
                        <a:prstGeom prst="line">
                          <a:avLst/>
                        </a:prstGeom>
                        <a:noFill/>
                        <a:ln w="1676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130774" id="Line 22" o:spid="_x0000_s1026" style="position:absolute;flip:y;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7.75pt,58.9pt" to="551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" strokeweight="1.32pt">
                <w10:wrap type="topAndBottom" anchorx="page"/>
              </v:line>
            </w:pict>
          </mc:Fallback>
        </mc:AlternateContent>
      </w:r>
      <w:r w:rsidR="006C6C6F" w:rsidRPr="009F0A5F">
        <w:rPr>
          <w:rFonts w:ascii="Century Schoolbook" w:hAnsi="Century Schoolbook"/>
          <w:i/>
          <w:w w:val="110"/>
          <w:sz w:val="20"/>
        </w:rPr>
        <w:t>Keywords contain basic ideas or concepts that represent the field studies — keywords maximum of 5 ideas or concepts</w:t>
      </w:r>
    </w:p>
    <w:p w:rsidR="006C6C6F" w:rsidRPr="009F0A5F" w:rsidRDefault="00E57B9F" w:rsidP="006C6C6F">
      <w:pPr>
        <w:pStyle w:val="BodyText"/>
        <w:spacing w:line="28" w:lineRule="exact"/>
        <w:ind w:left="-142" w:right="-82"/>
        <w:rPr>
          <w:rFonts w:ascii="Century Schoolbook" w:hAnsi="Century Schoolbook"/>
          <w:sz w:val="2"/>
        </w:rPr>
      </w:pPr>
      <w:r>
        <w:rPr>
          <w:rFonts w:ascii="Century Schoolbook" w:hAnsi="Century Schoolbook"/>
          <w:noProof/>
          <w:sz w:val="2"/>
        </w:rPr>
        <mc:AlternateContent>
          <mc:Choice Requires="wpg">
            <w:drawing>
              <wp:inline distT="0" distB="0" distL="0" distR="0">
                <wp:extent cx="2052320" cy="17145"/>
                <wp:effectExtent l="0" t="0" r="24130" b="1905"/>
                <wp:docPr id="4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2" name="Line 28"/>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B48BF7" id="Group 27"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">
                <v:line id="Line 28"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kT7MUAAADbAAAADwAAAGRycy9kb3ducmV2LnhtbESPT2vCQBTE7wW/w/IEb3WjliDRVfyD&#10;NO2h0Kj3x+4ziWbfhuxW02/fLRR6HGbmN8xy3dtG3KnztWMFk3ECglg7U3Op4HQ8PM9B+IBssHFM&#10;Cr7Jw3o1eFpiZtyDP+lehFJECPsMFVQhtJmUXldk0Y9dSxy9i+sshii7UpoOHxFuGzlNklRarDku&#10;VNjSriJ9K76sgtlme/R5Wuh8/6HT6+v7+e1WT5QaDfvNAkSgPvyH/9q5UfAyhd8v8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kT7MUAAADbAAAADwAAAAAAAAAA&#10;AAAAAAChAgAAZHJzL2Rvd25yZXYueG1sUEsFBgAAAAAEAAQA+QAAAJMDAAAAAA==&#10;" strokeweight="1.32pt"/>
                <w10:anchorlock/>
              </v:group>
            </w:pict>
          </mc:Fallback>
        </mc:AlternateContent>
      </w:r>
    </w:p>
    <w:p w:rsidR="006C6C6F" w:rsidRPr="009F0A5F" w:rsidRDefault="006C6C6F" w:rsidP="006C6C6F">
      <w:pPr>
        <w:pStyle w:val="BodyText"/>
        <w:spacing w:before="11"/>
        <w:ind w:left="0" w:right="-421"/>
        <w:rPr>
          <w:rFonts w:ascii="Century Schoolbook" w:hAnsi="Century Schoolbook"/>
          <w:sz w:val="2"/>
        </w:rPr>
      </w:pPr>
      <w:r w:rsidRPr="009F0A5F">
        <w:rPr>
          <w:rFonts w:ascii="Century Schoolbook" w:hAnsi="Century Schoolbook"/>
        </w:rPr>
        <w:br w:type="column"/>
      </w:r>
      <w:r w:rsidR="00E57B9F">
        <w:rPr>
          <w:rFonts w:ascii="Century Schoolbook" w:hAnsi="Century Schoolbook"/>
          <w:noProof/>
          <w:sz w:val="2"/>
        </w:rPr>
        <w:lastRenderedPageBreak/>
        <mc:AlternateContent>
          <mc:Choice Requires="wpg">
            <w:drawing>
              <wp:inline distT="0" distB="0" distL="0" distR="0">
                <wp:extent cx="4241800" cy="45720"/>
                <wp:effectExtent l="0" t="0" r="25400" b="0"/>
                <wp:docPr id="3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0" cy="45720"/>
                          <a:chOff x="0" y="0"/>
                          <a:chExt cx="6389" cy="27"/>
                        </a:xfrm>
                      </wpg:grpSpPr>
                      <wps:wsp>
                        <wps:cNvPr id="40" name="Line 26"/>
                        <wps:cNvCnPr>
                          <a:cxnSpLocks noChangeShapeType="1"/>
                        </wps:cNvCnPr>
                        <wps:spPr bwMode="auto">
                          <a:xfrm>
                            <a:off x="0" y="13"/>
                            <a:ext cx="6389" cy="0"/>
                          </a:xfrm>
                          <a:prstGeom prst="line">
                            <a:avLst/>
                          </a:prstGeom>
                          <a:noFill/>
                          <a:ln w="16764">
                            <a:solidFill>
                              <a:srgbClr val="000000"/>
                            </a:solidFill>
                            <a:prstDash val="solid"/>
                            <a:round/>
                            <a:headEnd/>
                            <a:tailEnd/>
                          </a:ln>
                        </wps:spPr>
                        <wps:bodyPr/>
                      </wps:wsp>
                    </wpg:wgp>
                  </a:graphicData>
                </a:graphic>
              </wp:inline>
            </w:drawing>
          </mc:Choice>
          <mc:Fallback>
            <w:pict>
              <v:group w14:anchorId="40866C17" id="Group 25" o:spid="_x0000_s1026" style="width:334pt;height:3.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">
                <v:line id="Line 26" o:spid="_x0000_s1027" style="position:absolute;visibility:visible;mso-wrap-style:square" from="0,13" to="638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coAMIAAADbAAAADwAAAGRycy9kb3ducmV2LnhtbERPz2vCMBS+D/wfwhO8zdQpRTpjqQ6x&#10;22Gw6u6P5K3tbF5KE7X775fDYMeP7/cmH20nbjT41rGCxTwBQaydablWcD4dHtcgfEA22DkmBT/k&#10;Id9OHjaYGXfnD7pVoRYxhH2GCpoQ+kxKrxuy6OeuJ47clxsshgiHWpoB7zHcdvIpSVJpseXY0GBP&#10;+4b0pbpaBctid/JlWuny5V2n38e3z9dLu1BqNh2LZxCBxvAv/nOXRsEqro9f4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OcoAMIAAADbAAAADwAAAAAAAAAAAAAA&#10;AAChAgAAZHJzL2Rvd25yZXYueG1sUEsFBgAAAAAEAAQA+QAAAJADAAAAAA==&#10;" strokeweight="1.32pt"/>
                <w10:anchorlock/>
              </v:group>
            </w:pict>
          </mc:Fallback>
        </mc:AlternateContent>
      </w:r>
    </w:p>
    <w:p w:rsidR="00353EEC" w:rsidRDefault="00353EEC" w:rsidP="00FC3FB3">
      <w:pPr>
        <w:jc w:val="both"/>
      </w:pPr>
      <w:r w:rsidRPr="00FC3FB3">
        <w:t xml:space="preserve">The </w:t>
      </w:r>
      <w:r w:rsidR="008829A4">
        <w:t>study aimed to measure the effect of supervision on work discipline at the Social Agency of Gorontalo Province. This study was conducted using a quantitative approach, with a total of 47 respondents. The main instrument used during the data collection was a questionnaire. The data were than analyzed and tested with a simple regressions using the SPSS 2020. The results of the study showed that there was an effect of supervision an employee work discipline at the Social Agency of Gorontalo Province. The effect of supervision was 67,5 %, while the remaining 32,5% was affected by other variables.</w:t>
      </w:r>
    </w:p>
    <w:p w:rsidR="008829A4" w:rsidRPr="00FC3FB3" w:rsidRDefault="008829A4" w:rsidP="00FC3FB3">
      <w:pPr>
        <w:jc w:val="both"/>
      </w:pPr>
    </w:p>
    <w:p w:rsidR="006C6C6F" w:rsidRPr="00353EEC" w:rsidRDefault="006C6C6F" w:rsidP="006C6C6F">
      <w:pPr>
        <w:ind w:right="-138"/>
        <w:jc w:val="both"/>
        <w:rPr>
          <w:rFonts w:ascii="Century Schoolbook" w:hAnsi="Century Schoolbook"/>
          <w:color w:val="000000"/>
          <w:sz w:val="20"/>
          <w:szCs w:val="20"/>
        </w:rPr>
      </w:pPr>
      <w:r w:rsidRPr="00353EEC">
        <w:rPr>
          <w:rFonts w:ascii="Century Schoolbook" w:hAnsi="Century Schoolbook"/>
          <w:b/>
          <w:color w:val="000000"/>
          <w:sz w:val="20"/>
          <w:szCs w:val="20"/>
          <w:lang w:val="id-ID"/>
        </w:rPr>
        <w:t xml:space="preserve">Keywords : </w:t>
      </w:r>
      <w:r w:rsidR="008829A4">
        <w:rPr>
          <w:rFonts w:ascii="Century Schoolbook" w:hAnsi="Century Schoolbook"/>
          <w:color w:val="000000"/>
          <w:sz w:val="20"/>
          <w:szCs w:val="20"/>
        </w:rPr>
        <w:t>Supervision, Work Disc</w:t>
      </w:r>
      <w:r w:rsidR="00353EEC">
        <w:rPr>
          <w:rFonts w:ascii="Century Schoolbook" w:hAnsi="Century Schoolbook"/>
          <w:color w:val="000000"/>
          <w:sz w:val="20"/>
          <w:szCs w:val="20"/>
        </w:rPr>
        <w:t xml:space="preserve">ipline </w:t>
      </w:r>
    </w:p>
    <w:p w:rsidR="00353EEC" w:rsidRPr="0051187F" w:rsidRDefault="00E57B9F" w:rsidP="006C6C6F">
      <w:pPr>
        <w:ind w:right="-138"/>
        <w:jc w:val="both"/>
        <w:rPr>
          <w:rFonts w:ascii="Century Schoolbook" w:hAnsi="Century Schoolbook"/>
          <w:color w:val="000000"/>
          <w:sz w:val="20"/>
          <w:szCs w:val="20"/>
        </w:rPr>
        <w:sectPr w:rsidR="00353EEC" w:rsidRPr="0051187F" w:rsidSect="0054158B">
          <w:type w:val="continuous"/>
          <w:pgSz w:w="11910" w:h="16840"/>
          <w:pgMar w:top="720" w:right="720" w:bottom="720" w:left="851" w:header="720" w:footer="720" w:gutter="0"/>
          <w:cols w:num="2" w:space="720" w:equalWidth="0">
            <w:col w:w="3193" w:space="338"/>
            <w:col w:w="6525"/>
          </w:cols>
        </w:sectPr>
      </w:pPr>
      <w:r>
        <w:rPr>
          <w:rFonts w:ascii="Century Schoolbook" w:hAnsi="Century Schoolbook"/>
          <w:noProof/>
          <w:sz w:val="20"/>
          <w:szCs w:val="20"/>
        </w:rPr>
        <mc:AlternateContent>
          <mc:Choice Requires="wps">
            <w:drawing>
              <wp:anchor distT="4294967295" distB="4294967295" distL="0" distR="0" simplePos="0" relativeHeight="251661312" behindDoc="1" locked="0" layoutInCell="1" allowOverlap="1">
                <wp:simplePos x="0" y="0"/>
                <wp:positionH relativeFrom="page">
                  <wp:posOffset>2819400</wp:posOffset>
                </wp:positionH>
                <wp:positionV relativeFrom="paragraph">
                  <wp:posOffset>110489</wp:posOffset>
                </wp:positionV>
                <wp:extent cx="4203700" cy="0"/>
                <wp:effectExtent l="0" t="0" r="25400" b="19050"/>
                <wp:wrapTopAndBottom/>
                <wp:docPr id="3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3700" cy="0"/>
                        </a:xfrm>
                        <a:prstGeom prst="line">
                          <a:avLst/>
                        </a:prstGeom>
                        <a:noFill/>
                        <a:ln w="1676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3656DF" id="Line 22" o:spid="_x0000_s1026" style="position:absolute;flip:y;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2pt,8.7pt" to="55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" strokeweight="1.32pt">
                <w10:wrap type="topAndBottom" anchorx="page"/>
              </v:line>
            </w:pict>
          </mc:Fallback>
        </mc:AlternateContent>
      </w:r>
      <w:r w:rsidR="00353EEC" w:rsidRPr="00353EEC">
        <w:rPr>
          <w:rFonts w:ascii="Century Schoolbook" w:hAnsi="Century Schoolbook"/>
          <w:b/>
          <w:i/>
          <w:color w:val="000000"/>
          <w:sz w:val="20"/>
          <w:szCs w:val="20"/>
        </w:rPr>
        <w:t>Abstrak</w:t>
      </w:r>
    </w:p>
    <w:p w:rsidR="006C6C6F" w:rsidRPr="0034437E" w:rsidRDefault="006C6C6F" w:rsidP="006C6C6F">
      <w:pPr>
        <w:pStyle w:val="BodyText"/>
        <w:spacing w:before="6"/>
        <w:ind w:left="0"/>
        <w:rPr>
          <w:rFonts w:ascii="Century Schoolbook" w:hAnsi="Century Schoolbook"/>
          <w:sz w:val="2"/>
        </w:rPr>
      </w:pPr>
    </w:p>
    <w:p w:rsidR="00947204" w:rsidRPr="00947204" w:rsidRDefault="006C6C6F" w:rsidP="00947204">
      <w:pPr>
        <w:ind w:left="3402"/>
        <w:jc w:val="both"/>
        <w:rPr>
          <w:bCs/>
          <w:sz w:val="24"/>
        </w:rPr>
      </w:pPr>
      <w:r w:rsidRPr="00947204">
        <w:rPr>
          <w:rFonts w:ascii="Century Schoolbook" w:hAnsi="Century Schoolbook"/>
          <w:iCs/>
          <w:color w:val="000000"/>
          <w:sz w:val="20"/>
          <w:szCs w:val="20"/>
          <w:lang w:val="id-ID"/>
        </w:rPr>
        <w:t xml:space="preserve">Tujuan penelitian yakni untuk mengetahui Pengaruh Perubahan </w:t>
      </w:r>
      <w:r w:rsidR="00747616" w:rsidRPr="00947204">
        <w:rPr>
          <w:rFonts w:ascii="Century Schoolbook" w:hAnsi="Century Schoolbook"/>
          <w:sz w:val="20"/>
          <w:szCs w:val="20"/>
        </w:rPr>
        <w:t>Tujuan Penelitian ini untuk mengukur Pengaruh Pengawasan Terhadap Disiplin Kerja Pada Dinas Sosial Provinsi Gorontalo.</w:t>
      </w:r>
      <w:r w:rsidR="00747616" w:rsidRPr="00947204">
        <w:rPr>
          <w:rFonts w:ascii="Century Schoolbook" w:hAnsi="Century Schoolbook"/>
          <w:b/>
          <w:sz w:val="20"/>
          <w:szCs w:val="20"/>
        </w:rPr>
        <w:t xml:space="preserve"> </w:t>
      </w:r>
      <w:r w:rsidR="00747616" w:rsidRPr="00947204">
        <w:rPr>
          <w:rFonts w:ascii="Century Schoolbook" w:hAnsi="Century Schoolbook"/>
          <w:sz w:val="20"/>
          <w:szCs w:val="20"/>
        </w:rPr>
        <w:t xml:space="preserve">Penelitian ini menggunakan pendekatan kuantitatif, dengan jumlah 47 responden. Instrumen utama yang digunakan dalam penelitian ini adalah angket. Data yang terkumpul kemudian dianalilsis dan di uji dengan regresi sederhana dengan mengguunakan alat bantu SPSS 2020. Hasil penellitian menunjukkan bahwa terdapat </w:t>
      </w:r>
      <w:r w:rsidR="00747616" w:rsidRPr="00947204">
        <w:rPr>
          <w:rFonts w:ascii="Century Schoolbook" w:hAnsi="Century Schoolbook"/>
          <w:bCs/>
          <w:sz w:val="20"/>
          <w:szCs w:val="20"/>
        </w:rPr>
        <w:t>Pengaruh Pengawasan Terhadap Disiplin Kerja Pegawai Pada Dinas Sosial Provinsi Gorontalo. Besaran Pengaruh Pengawasan Terhadap Disiplin Kerja Pegawai Pada Dinas Sosial Provinsi Gorontalo</w:t>
      </w:r>
      <w:r w:rsidR="00947204">
        <w:rPr>
          <w:rFonts w:ascii="Century Schoolbook" w:hAnsi="Century Schoolbook"/>
          <w:bCs/>
          <w:sz w:val="20"/>
          <w:szCs w:val="20"/>
        </w:rPr>
        <w:t xml:space="preserve"> </w:t>
      </w:r>
      <w:r w:rsidR="00747616" w:rsidRPr="00947204">
        <w:rPr>
          <w:rFonts w:ascii="Century Schoolbook" w:hAnsi="Century Schoolbook"/>
          <w:b/>
          <w:sz w:val="20"/>
          <w:szCs w:val="20"/>
        </w:rPr>
        <w:t>67,5%</w:t>
      </w:r>
      <w:r w:rsidR="00947204">
        <w:rPr>
          <w:rFonts w:ascii="Century Schoolbook" w:hAnsi="Century Schoolbook"/>
          <w:b/>
          <w:sz w:val="20"/>
          <w:szCs w:val="20"/>
        </w:rPr>
        <w:t xml:space="preserve"> </w:t>
      </w:r>
      <w:r w:rsidR="00747616" w:rsidRPr="00947204">
        <w:rPr>
          <w:rFonts w:ascii="Century Schoolbook" w:hAnsi="Century Schoolbook"/>
          <w:bCs/>
          <w:sz w:val="20"/>
          <w:szCs w:val="20"/>
        </w:rPr>
        <w:t xml:space="preserve">sedangkan sisanya sebesar </w:t>
      </w:r>
      <w:r w:rsidR="00747616" w:rsidRPr="00947204">
        <w:rPr>
          <w:rFonts w:ascii="Century Schoolbook" w:hAnsi="Century Schoolbook"/>
          <w:b/>
          <w:sz w:val="20"/>
          <w:szCs w:val="20"/>
        </w:rPr>
        <w:t>32,5%</w:t>
      </w:r>
      <w:r w:rsidR="00747616" w:rsidRPr="00947204">
        <w:rPr>
          <w:rFonts w:ascii="Century Schoolbook" w:hAnsi="Century Schoolbook"/>
          <w:bCs/>
          <w:sz w:val="20"/>
          <w:szCs w:val="20"/>
        </w:rPr>
        <w:t xml:space="preserve"> dipengaruhi oleh variabel yang tidak diteliti</w:t>
      </w:r>
      <w:r w:rsidR="00747616">
        <w:rPr>
          <w:bCs/>
          <w:sz w:val="24"/>
        </w:rPr>
        <w:t>.</w:t>
      </w:r>
    </w:p>
    <w:p w:rsidR="006C6C6F" w:rsidRPr="00947204" w:rsidRDefault="006C6C6F" w:rsidP="00947204">
      <w:pPr>
        <w:spacing w:before="80" w:after="80"/>
        <w:ind w:left="3402" w:right="227"/>
        <w:jc w:val="both"/>
        <w:rPr>
          <w:rFonts w:ascii="Century Schoolbook" w:hAnsi="Century Schoolbook"/>
          <w:iCs/>
          <w:color w:val="000000"/>
          <w:sz w:val="20"/>
          <w:szCs w:val="20"/>
        </w:rPr>
      </w:pPr>
      <w:r>
        <w:rPr>
          <w:rFonts w:ascii="Century Schoolbook" w:hAnsi="Century Schoolbook"/>
          <w:b/>
          <w:iCs/>
          <w:color w:val="000000"/>
          <w:sz w:val="20"/>
          <w:szCs w:val="20"/>
          <w:lang w:val="id-ID"/>
        </w:rPr>
        <w:t xml:space="preserve">Kata Kunci : </w:t>
      </w:r>
      <w:r w:rsidR="00947204" w:rsidRPr="00947204">
        <w:rPr>
          <w:rFonts w:ascii="Century Schoolbook" w:hAnsi="Century Schoolbook"/>
          <w:sz w:val="20"/>
          <w:szCs w:val="20"/>
        </w:rPr>
        <w:t>Pengawasan, Disiplin Kerja</w:t>
      </w:r>
    </w:p>
    <w:p w:rsidR="006C6C6F" w:rsidRPr="009F0A5F" w:rsidRDefault="006C6C6F" w:rsidP="006C6C6F">
      <w:pPr>
        <w:spacing w:before="35" w:after="39" w:line="252" w:lineRule="auto"/>
        <w:ind w:right="174"/>
        <w:jc w:val="both"/>
        <w:rPr>
          <w:rFonts w:ascii="Century Schoolbook" w:hAnsi="Century Schoolbook"/>
          <w:i/>
          <w:sz w:val="20"/>
        </w:rPr>
      </w:pPr>
    </w:p>
    <w:p w:rsidR="006C6C6F" w:rsidRPr="009F0A5F" w:rsidRDefault="00E57B9F" w:rsidP="006C6C6F">
      <w:pPr>
        <w:pStyle w:val="BodyText"/>
        <w:spacing w:line="28" w:lineRule="exact"/>
        <w:ind w:left="3402"/>
        <w:rPr>
          <w:rFonts w:ascii="Century Schoolbook" w:hAnsi="Century Schoolbook"/>
          <w:sz w:val="2"/>
        </w:rPr>
      </w:pPr>
      <w:r>
        <w:rPr>
          <w:rFonts w:ascii="Century Schoolbook" w:hAnsi="Century Schoolbook"/>
          <w:noProof/>
          <w:sz w:val="2"/>
        </w:rPr>
        <mc:AlternateContent>
          <mc:Choice Requires="wpg">
            <w:drawing>
              <wp:inline distT="0" distB="0" distL="0" distR="0">
                <wp:extent cx="4232275" cy="76200"/>
                <wp:effectExtent l="0" t="0" r="15875" b="0"/>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2275" cy="76200"/>
                          <a:chOff x="0" y="0"/>
                          <a:chExt cx="6389" cy="27"/>
                        </a:xfrm>
                      </wpg:grpSpPr>
                      <wps:wsp>
                        <wps:cNvPr id="35" name="Line 21"/>
                        <wps:cNvCnPr>
                          <a:cxnSpLocks noChangeShapeType="1"/>
                        </wps:cNvCnPr>
                        <wps:spPr bwMode="auto">
                          <a:xfrm>
                            <a:off x="0" y="13"/>
                            <a:ext cx="6389" cy="0"/>
                          </a:xfrm>
                          <a:prstGeom prst="line">
                            <a:avLst/>
                          </a:prstGeom>
                          <a:noFill/>
                          <a:ln w="16763">
                            <a:solidFill>
                              <a:srgbClr val="000000"/>
                            </a:solidFill>
                            <a:prstDash val="solid"/>
                            <a:round/>
                            <a:headEnd/>
                            <a:tailEnd/>
                          </a:ln>
                        </wps:spPr>
                        <wps:bodyPr/>
                      </wps:wsp>
                    </wpg:wgp>
                  </a:graphicData>
                </a:graphic>
              </wp:inline>
            </w:drawing>
          </mc:Choice>
          <mc:Fallback>
            <w:pict>
              <v:group w14:anchorId="496EEB35" id="Group 20" o:spid="_x0000_s1026" style="width:333.25pt;height: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">
                <v:line id="Line 21" o:spid="_x0000_s1027" style="position:absolute;visibility:visible;mso-wrap-style:square" from="0,13" to="638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mmJcMAAADbAAAADwAAAGRycy9kb3ducmV2LnhtbESPT2vCQBTE7wW/w/KE3urGlIikrmKU&#10;SNubtvT8yD6TYPZtyK758+3dQqHHYWZ+w2x2o2lET52rLStYLiIQxIXVNZcKvr/ylzUI55E1NpZJ&#10;wUQOdtvZ0wZTbQc+U3/xpQgQdikqqLxvUyldUZFBt7AtcfCutjPog+xKqTscAtw0Mo6ilTRYc1io&#10;sKVDRcXtcjcKfuJ19pGdPodj65JDVuY0rSZS6nk+7t9AeBr9f/iv/a4VvCbw+yX8AL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5piXDAAAA2wAAAA8AAAAAAAAAAAAA&#10;AAAAoQIAAGRycy9kb3ducmV2LnhtbFBLBQYAAAAABAAEAPkAAACRAwAAAAA=&#10;" strokeweight=".46564mm"/>
                <w10:anchorlock/>
              </v:group>
            </w:pict>
          </mc:Fallback>
        </mc:AlternateContent>
      </w:r>
    </w:p>
    <w:p w:rsidR="006C6C6F" w:rsidRPr="009F0A5F" w:rsidRDefault="006C6C6F" w:rsidP="006C6C6F">
      <w:pPr>
        <w:spacing w:before="66"/>
        <w:ind w:left="3402" w:right="225"/>
        <w:rPr>
          <w:rFonts w:ascii="Century Schoolbook" w:hAnsi="Century Schoolbook"/>
          <w:b/>
          <w:sz w:val="20"/>
        </w:rPr>
      </w:pPr>
      <w:r w:rsidRPr="009F0A5F">
        <w:rPr>
          <w:rFonts w:ascii="Century Schoolbook" w:hAnsi="Century Schoolbook"/>
          <w:b/>
          <w:w w:val="120"/>
          <w:sz w:val="20"/>
        </w:rPr>
        <w:t>How to Cite:</w:t>
      </w:r>
    </w:p>
    <w:p w:rsidR="006C6C6F" w:rsidRPr="00C17A43" w:rsidRDefault="006C6C6F" w:rsidP="006C6C6F">
      <w:pPr>
        <w:spacing w:before="10" w:line="252" w:lineRule="auto"/>
        <w:ind w:left="3402" w:right="225"/>
        <w:jc w:val="both"/>
        <w:rPr>
          <w:rFonts w:ascii="Century Schoolbook" w:hAnsi="Century Schoolbook"/>
          <w:w w:val="115"/>
          <w:sz w:val="20"/>
          <w:lang w:val="id-ID"/>
        </w:rPr>
      </w:pPr>
      <w:r w:rsidRPr="009F0A5F">
        <w:rPr>
          <w:rFonts w:ascii="Century Schoolbook" w:hAnsi="Century Schoolbook"/>
          <w:sz w:val="20"/>
        </w:rPr>
        <w:t>Author. (20</w:t>
      </w:r>
      <w:r>
        <w:rPr>
          <w:rFonts w:ascii="Century Schoolbook" w:hAnsi="Century Schoolbook"/>
          <w:sz w:val="20"/>
        </w:rPr>
        <w:t>23</w:t>
      </w:r>
      <w:r w:rsidRPr="009F0A5F">
        <w:rPr>
          <w:rFonts w:ascii="Century Schoolbook" w:hAnsi="Century Schoolbook"/>
          <w:sz w:val="20"/>
        </w:rPr>
        <w:t xml:space="preserve">). Article title. </w:t>
      </w:r>
      <w:r w:rsidRPr="005F5094">
        <w:rPr>
          <w:rFonts w:ascii="Century Schoolbook" w:hAnsi="Century Schoolbook"/>
          <w:i/>
          <w:iCs/>
          <w:sz w:val="20"/>
        </w:rPr>
        <w:t>J</w:t>
      </w:r>
      <w:r>
        <w:rPr>
          <w:rFonts w:ascii="Century Schoolbook" w:hAnsi="Century Schoolbook"/>
          <w:i/>
          <w:iCs/>
          <w:sz w:val="20"/>
        </w:rPr>
        <w:t>ournal Of Economic and Business Education</w:t>
      </w:r>
      <w:r w:rsidRPr="009F0A5F">
        <w:rPr>
          <w:rFonts w:ascii="Century Schoolbook" w:hAnsi="Century Schoolbook"/>
          <w:sz w:val="20"/>
        </w:rPr>
        <w:t>, </w:t>
      </w:r>
      <w:r>
        <w:rPr>
          <w:rFonts w:ascii="Century Schoolbook" w:hAnsi="Century Schoolbook"/>
          <w:sz w:val="20"/>
        </w:rPr>
        <w:t>1</w:t>
      </w:r>
      <w:r w:rsidRPr="009F0A5F">
        <w:rPr>
          <w:rFonts w:ascii="Century Schoolbook" w:hAnsi="Century Schoolbook"/>
          <w:sz w:val="20"/>
        </w:rPr>
        <w:t>(</w:t>
      </w:r>
      <w:r>
        <w:rPr>
          <w:rFonts w:ascii="Century Schoolbook" w:hAnsi="Century Schoolbook"/>
          <w:sz w:val="20"/>
        </w:rPr>
        <w:t>1</w:t>
      </w:r>
      <w:r w:rsidRPr="009F0A5F">
        <w:rPr>
          <w:rFonts w:ascii="Century Schoolbook" w:hAnsi="Century Schoolbook"/>
          <w:sz w:val="20"/>
        </w:rPr>
        <w:t xml:space="preserve">), </w:t>
      </w:r>
      <w:r>
        <w:rPr>
          <w:rFonts w:ascii="Century Schoolbook" w:hAnsi="Century Schoolbook"/>
          <w:sz w:val="20"/>
        </w:rPr>
        <w:t>hal  xx</w:t>
      </w:r>
      <w:r w:rsidRPr="009F0A5F">
        <w:rPr>
          <w:rFonts w:ascii="Century Schoolbook" w:hAnsi="Century Schoolbook"/>
          <w:sz w:val="20"/>
        </w:rPr>
        <w:t>-</w:t>
      </w:r>
      <w:r>
        <w:rPr>
          <w:rFonts w:ascii="Century Schoolbook" w:hAnsi="Century Schoolbook"/>
          <w:sz w:val="20"/>
        </w:rPr>
        <w:t>xx</w:t>
      </w:r>
      <w:r w:rsidRPr="009F0A5F">
        <w:rPr>
          <w:rFonts w:ascii="Century Schoolbook" w:hAnsi="Century Schoolbook"/>
          <w:sz w:val="20"/>
        </w:rPr>
        <w:t>. https://doi.org/</w:t>
      </w:r>
      <w:r>
        <w:rPr>
          <w:rFonts w:ascii="Century Schoolbook" w:hAnsi="Century Schoolbook"/>
          <w:sz w:val="20"/>
        </w:rPr>
        <w:t>xx</w:t>
      </w:r>
      <w:r w:rsidRPr="009F0A5F">
        <w:rPr>
          <w:rFonts w:ascii="Century Schoolbook" w:hAnsi="Century Schoolbook"/>
          <w:sz w:val="20"/>
        </w:rPr>
        <w:t>.</w:t>
      </w:r>
      <w:r>
        <w:rPr>
          <w:rFonts w:ascii="Century Schoolbook" w:hAnsi="Century Schoolbook"/>
          <w:sz w:val="20"/>
        </w:rPr>
        <w:t>xxxxx</w:t>
      </w:r>
      <w:r w:rsidRPr="009F0A5F">
        <w:rPr>
          <w:rFonts w:ascii="Century Schoolbook" w:hAnsi="Century Schoolbook"/>
          <w:sz w:val="20"/>
        </w:rPr>
        <w:t>/J</w:t>
      </w:r>
      <w:r>
        <w:rPr>
          <w:rFonts w:ascii="Century Schoolbook" w:hAnsi="Century Schoolbook"/>
          <w:sz w:val="20"/>
        </w:rPr>
        <w:t>EBE</w:t>
      </w:r>
      <w:r w:rsidRPr="009F0A5F">
        <w:rPr>
          <w:rFonts w:ascii="Century Schoolbook" w:hAnsi="Century Schoolbook"/>
          <w:sz w:val="20"/>
        </w:rPr>
        <w:t>.</w:t>
      </w:r>
      <w:r>
        <w:rPr>
          <w:rFonts w:ascii="Century Schoolbook" w:hAnsi="Century Schoolbook"/>
          <w:sz w:val="20"/>
        </w:rPr>
        <w:t>XXX</w:t>
      </w:r>
      <w:r w:rsidRPr="009F0A5F">
        <w:rPr>
          <w:rFonts w:ascii="Century Schoolbook" w:hAnsi="Century Schoolbook"/>
          <w:sz w:val="20"/>
        </w:rPr>
        <w:t>.</w:t>
      </w:r>
      <w:r>
        <w:rPr>
          <w:rFonts w:ascii="Century Schoolbook" w:hAnsi="Century Schoolbook"/>
          <w:sz w:val="20"/>
          <w:lang w:val="id-ID"/>
        </w:rPr>
        <w:t>x</w:t>
      </w:r>
      <w:r w:rsidRPr="009F0A5F">
        <w:rPr>
          <w:rFonts w:ascii="Century Schoolbook" w:hAnsi="Century Schoolbook"/>
          <w:sz w:val="20"/>
        </w:rPr>
        <w:t>.</w:t>
      </w:r>
      <w:r>
        <w:rPr>
          <w:rFonts w:ascii="Century Schoolbook" w:hAnsi="Century Schoolbook"/>
          <w:sz w:val="20"/>
          <w:lang w:val="id-ID"/>
        </w:rPr>
        <w:t>x</w:t>
      </w:r>
    </w:p>
    <w:p w:rsidR="006C6C6F" w:rsidRPr="009F0A5F" w:rsidRDefault="006C6C6F" w:rsidP="006C6C6F">
      <w:pPr>
        <w:pStyle w:val="BodyText"/>
        <w:spacing w:before="6"/>
        <w:ind w:left="0"/>
        <w:rPr>
          <w:rFonts w:ascii="Century Schoolbook" w:hAnsi="Century Schoolbook"/>
          <w:sz w:val="17"/>
        </w:rPr>
      </w:pPr>
    </w:p>
    <w:p w:rsidR="006C6C6F" w:rsidRPr="009F0A5F" w:rsidRDefault="00E57B9F" w:rsidP="006C6C6F">
      <w:pPr>
        <w:pStyle w:val="BodyText"/>
        <w:spacing w:line="20" w:lineRule="exact"/>
        <w:ind w:left="114" w:right="225"/>
        <w:rPr>
          <w:rFonts w:ascii="Century Schoolbook" w:hAnsi="Century Schoolbook"/>
          <w:sz w:val="2"/>
        </w:rPr>
      </w:pPr>
      <w:r>
        <w:rPr>
          <w:rFonts w:ascii="Century Schoolbook" w:hAnsi="Century Schoolbook"/>
          <w:noProof/>
          <w:sz w:val="2"/>
        </w:rPr>
        <mc:AlternateContent>
          <mc:Choice Requires="wpg">
            <w:drawing>
              <wp:inline distT="0" distB="0" distL="0" distR="0">
                <wp:extent cx="6391910" cy="102870"/>
                <wp:effectExtent l="0" t="0" r="8890" b="0"/>
                <wp:docPr id="3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910" cy="102870"/>
                          <a:chOff x="0" y="0"/>
                          <a:chExt cx="10052" cy="8"/>
                        </a:xfrm>
                      </wpg:grpSpPr>
                      <wps:wsp>
                        <wps:cNvPr id="31" name="Line 19"/>
                        <wps:cNvCnPr>
                          <a:cxnSpLocks noChangeShapeType="1"/>
                        </wps:cNvCnPr>
                        <wps:spPr bwMode="auto">
                          <a:xfrm>
                            <a:off x="3232" y="4"/>
                            <a:ext cx="431" cy="0"/>
                          </a:xfrm>
                          <a:prstGeom prst="line">
                            <a:avLst/>
                          </a:prstGeom>
                          <a:noFill/>
                          <a:ln w="4572">
                            <a:solidFill>
                              <a:srgbClr val="000000"/>
                            </a:solidFill>
                            <a:prstDash val="solid"/>
                            <a:round/>
                            <a:headEnd/>
                            <a:tailEnd/>
                          </a:ln>
                        </wps:spPr>
                        <wps:bodyPr/>
                      </wps:wsp>
                      <wps:wsp>
                        <wps:cNvPr id="32" name="Line 18"/>
                        <wps:cNvCnPr>
                          <a:cxnSpLocks noChangeShapeType="1"/>
                        </wps:cNvCnPr>
                        <wps:spPr bwMode="auto">
                          <a:xfrm>
                            <a:off x="3663" y="4"/>
                            <a:ext cx="6389" cy="0"/>
                          </a:xfrm>
                          <a:prstGeom prst="line">
                            <a:avLst/>
                          </a:prstGeom>
                          <a:noFill/>
                          <a:ln w="4572">
                            <a:solidFill>
                              <a:srgbClr val="000000"/>
                            </a:solidFill>
                            <a:prstDash val="solid"/>
                            <a:round/>
                            <a:headEnd/>
                            <a:tailEnd/>
                          </a:ln>
                        </wps:spPr>
                        <wps:bodyPr/>
                      </wps:wsp>
                      <wps:wsp>
                        <wps:cNvPr id="33" name="Line 17"/>
                        <wps:cNvCnPr>
                          <a:cxnSpLocks noChangeShapeType="1"/>
                        </wps:cNvCnPr>
                        <wps:spPr bwMode="auto">
                          <a:xfrm>
                            <a:off x="0" y="4"/>
                            <a:ext cx="3231" cy="0"/>
                          </a:xfrm>
                          <a:prstGeom prst="line">
                            <a:avLst/>
                          </a:prstGeom>
                          <a:noFill/>
                          <a:ln w="4572">
                            <a:solidFill>
                              <a:srgbClr val="000000"/>
                            </a:solidFill>
                            <a:prstDash val="solid"/>
                            <a:round/>
                            <a:headEnd/>
                            <a:tailEnd/>
                          </a:ln>
                        </wps:spPr>
                        <wps:bodyPr/>
                      </wps:wsp>
                    </wpg:wgp>
                  </a:graphicData>
                </a:graphic>
              </wp:inline>
            </w:drawing>
          </mc:Choice>
          <mc:Fallback>
            <w:pict>
              <v:group w14:anchorId="60A6160F" id="Group 16" o:spid="_x0000_s1026" style="width:503.3pt;height:8.1pt;mso-position-horizontal-relative:char;mso-position-vertical-relative:line" coordsize="10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">
                <v:line id="Line 19" o:spid="_x0000_s1027" style="position:absolute;visibility:visible;mso-wrap-style:square" from="3232,4" to="36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pWC8QAAADbAAAADwAAAGRycy9kb3ducmV2LnhtbESP3WrCQBSE7wu+w3KE3unGFNoSXUUK&#10;RVuhUn/uD9ljNpg9G7Ibk/r0riD0cpiZb5jZoreVuFDjS8cKJuMEBHHudMmFgsP+c/QOwgdkjZVj&#10;UvBHHhbzwdMMM+06/qXLLhQiQthnqMCEUGdS+tyQRT92NXH0Tq6xGKJsCqkb7CLcVjJNkldpseS4&#10;YLCmD0P5eddaBaE7vu2/tv3ZnL6v7YbTtkpXP0o9D/vlFESgPvyHH+21VvAygfuX+AP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2lYLxAAAANsAAAAPAAAAAAAAAAAA&#10;AAAAAKECAABkcnMvZG93bnJldi54bWxQSwUGAAAAAAQABAD5AAAAkgMAAAAA&#10;" strokeweight=".36pt"/>
                <v:line id="Line 18" o:spid="_x0000_s1028" style="position:absolute;visibility:visible;mso-wrap-style:square" from="3663,4" to="100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jIfMQAAADbAAAADwAAAGRycy9kb3ducmV2LnhtbESPQWvCQBSE70L/w/IKvTWbplBL6iql&#10;UNQKitreH9lnNph9G7IbE/31rlDwOMzMN8xkNthanKj1lWMFL0kKgrhwuuJSwe/++/kdhA/IGmvH&#10;pOBMHmbTh9EEc+163tJpF0oRIexzVGBCaHIpfWHIok9cQxy9g2sthijbUuoW+wi3tczS9E1arDgu&#10;GGzoy1Bx3HVWQej/xvvlZjiaw8+lW3HW1dl8rdTT4/D5ASLQEO7h//ZCK3jN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CMh8xAAAANsAAAAPAAAAAAAAAAAA&#10;AAAAAKECAABkcnMvZG93bnJldi54bWxQSwUGAAAAAAQABAD5AAAAkgMAAAAA&#10;" strokeweight=".36pt"/>
                <v:line id="Line 17" o:spid="_x0000_s1029" style="position:absolute;visibility:visible;mso-wrap-style:square" from="0,4" to="32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Rt58QAAADbAAAADwAAAGRycy9kb3ducmV2LnhtbESP3WrCQBSE7wu+w3IE7+rGCK1EVxGh&#10;1Fao+Hd/yB6zwezZkN2YtE/fFQq9HGbmG2ax6m0l7tT40rGCyTgBQZw7XXKh4Hx6e56B8AFZY+WY&#10;FHyTh9Vy8LTATLuOD3Q/hkJECPsMFZgQ6kxKnxuy6MeuJo7e1TUWQ5RNIXWDXYTbSqZJ8iItlhwX&#10;DNa0MZTfjq1VELrL6+lj39/M9fOn3XHaVun7l1KjYb+egwjUh//wX3urFUyn8PgSf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RG3nxAAAANsAAAAPAAAAAAAAAAAA&#10;AAAAAKECAABkcnMvZG93bnJldi54bWxQSwUGAAAAAAQABAD5AAAAkgMAAAAA&#10;" strokeweight=".36pt"/>
                <w10:anchorlock/>
              </v:group>
            </w:pict>
          </mc:Fallback>
        </mc:AlternateContent>
      </w:r>
    </w:p>
    <w:p w:rsidR="006C6C6F" w:rsidRPr="009F0A5F" w:rsidRDefault="006C6C6F" w:rsidP="006C6C6F">
      <w:pPr>
        <w:spacing w:line="20" w:lineRule="exact"/>
        <w:rPr>
          <w:rFonts w:ascii="Century Schoolbook" w:hAnsi="Century Schoolbook"/>
          <w:sz w:val="2"/>
        </w:rPr>
        <w:sectPr w:rsidR="006C6C6F" w:rsidRPr="009F0A5F">
          <w:type w:val="continuous"/>
          <w:pgSz w:w="11910" w:h="16840"/>
          <w:pgMar w:top="700" w:right="620" w:bottom="280" w:left="1000" w:header="720" w:footer="720" w:gutter="0"/>
          <w:cols w:space="720"/>
        </w:sectPr>
      </w:pPr>
    </w:p>
    <w:p w:rsidR="006C6C6F" w:rsidRPr="006B0D41" w:rsidRDefault="006C6C6F" w:rsidP="006C6C6F">
      <w:pPr>
        <w:spacing w:before="55"/>
        <w:ind w:left="174"/>
        <w:rPr>
          <w:rFonts w:ascii="Century Schoolbook" w:hAnsi="Century Schoolbook"/>
          <w:w w:val="115"/>
          <w:sz w:val="20"/>
        </w:rPr>
      </w:pPr>
      <w:r>
        <w:rPr>
          <w:rFonts w:ascii="Century Schoolbook" w:hAnsi="Century Schoolbook"/>
          <w:w w:val="115"/>
          <w:sz w:val="20"/>
          <w:lang w:val="id-ID"/>
        </w:rPr>
        <w:lastRenderedPageBreak/>
        <w:t xml:space="preserve">Email : </w:t>
      </w:r>
      <w:hyperlink r:id="rId10" w:history="1">
        <w:r w:rsidR="006B0D41" w:rsidRPr="00DD16DF">
          <w:rPr>
            <w:rStyle w:val="Hyperlink"/>
            <w:rFonts w:ascii="Century Schoolbook" w:hAnsi="Century Schoolbook"/>
            <w:w w:val="115"/>
          </w:rPr>
          <w:t>arlinmokedo52@gmail.com</w:t>
        </w:r>
      </w:hyperlink>
    </w:p>
    <w:p w:rsidR="006C6C6F" w:rsidRPr="00585A80" w:rsidRDefault="006C6C6F" w:rsidP="006C6C6F">
      <w:pPr>
        <w:spacing w:before="55"/>
        <w:ind w:left="174"/>
        <w:rPr>
          <w:rFonts w:ascii="Century Schoolbook" w:hAnsi="Century Schoolbook"/>
          <w:sz w:val="20"/>
          <w:lang w:val="id-ID"/>
        </w:rPr>
      </w:pPr>
    </w:p>
    <w:p w:rsidR="008E7F75" w:rsidRDefault="00345AC9" w:rsidP="006C6C6F">
      <w:pPr>
        <w:spacing w:before="55"/>
        <w:rPr>
          <w:color w:val="FFFFFF"/>
        </w:rPr>
      </w:pPr>
      <w:hyperlink r:id="rId11" w:history="1">
        <w:r w:rsidR="006C6C6F" w:rsidRPr="00D47402">
          <w:rPr>
            <w:rStyle w:val="Hyperlink"/>
            <w:color w:val="FFFFFF"/>
            <w:lang w:val="id-ID"/>
          </w:rPr>
          <w:t>avibs@mail.unnes.ac.id</w:t>
        </w:r>
      </w:hyperlink>
      <w:r w:rsidR="006C6C6F" w:rsidRPr="00D47402">
        <w:rPr>
          <w:color w:val="FFFFFF"/>
          <w:lang w:val="id-ID"/>
        </w:rPr>
        <w:t>. Avi Budi Setiawan</w:t>
      </w:r>
    </w:p>
    <w:p w:rsidR="008E7F75" w:rsidRDefault="008E7F75" w:rsidP="006C6C6F">
      <w:pPr>
        <w:spacing w:before="55"/>
        <w:rPr>
          <w:color w:val="FFFFFF"/>
        </w:rPr>
      </w:pPr>
    </w:p>
    <w:p w:rsidR="006C6C6F" w:rsidRPr="009F0A5F" w:rsidRDefault="00E57B9F" w:rsidP="006C6C6F">
      <w:pPr>
        <w:spacing w:before="55"/>
        <w:rPr>
          <w:rFonts w:ascii="Century Schoolbook" w:hAnsi="Century Schoolbook"/>
          <w:sz w:val="20"/>
        </w:rPr>
      </w:pPr>
      <w:r>
        <w:rPr>
          <w:noProof/>
        </w:rPr>
        <mc:AlternateContent>
          <mc:Choice Requires="wps">
            <w:drawing>
              <wp:anchor distT="0" distB="0" distL="114300" distR="114300" simplePos="0" relativeHeight="251663360" behindDoc="1" locked="0" layoutInCell="1" allowOverlap="1">
                <wp:simplePos x="0" y="0"/>
                <wp:positionH relativeFrom="page">
                  <wp:posOffset>4553585</wp:posOffset>
                </wp:positionH>
                <wp:positionV relativeFrom="page">
                  <wp:posOffset>9279890</wp:posOffset>
                </wp:positionV>
                <wp:extent cx="2505710" cy="980440"/>
                <wp:effectExtent l="0" t="0" r="889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980440"/>
                        </a:xfrm>
                        <a:prstGeom prst="rect">
                          <a:avLst/>
                        </a:prstGeom>
                        <a:noFill/>
                        <a:ln>
                          <a:noFill/>
                        </a:ln>
                      </wps:spPr>
                      <wps:txbx>
                        <w:txbxContent>
                          <w:p w:rsidR="006C6C6F" w:rsidRPr="006A24EE" w:rsidRDefault="006C6C6F" w:rsidP="006C6C6F">
                            <w:pPr>
                              <w:spacing w:before="29"/>
                              <w:ind w:left="2862"/>
                              <w:jc w:val="right"/>
                              <w:rPr>
                                <w:rFonts w:ascii="Century Schoolbook" w:hAnsi="Century Schoolbook"/>
                                <w:sz w:val="20"/>
                                <w:szCs w:val="20"/>
                              </w:rPr>
                            </w:pPr>
                            <w:r w:rsidRPr="006A24EE">
                              <w:rPr>
                                <w:rFonts w:ascii="Century Schoolbook" w:hAnsi="Century Schoolbook"/>
                                <w:w w:val="115"/>
                                <w:sz w:val="20"/>
                                <w:szCs w:val="20"/>
                              </w:rPr>
                              <w:t>ISSN</w:t>
                            </w:r>
                          </w:p>
                          <w:p w:rsidR="006C6C6F" w:rsidRPr="00B07895" w:rsidRDefault="00345AC9" w:rsidP="006C6C6F">
                            <w:pPr>
                              <w:spacing w:before="10" w:line="252" w:lineRule="auto"/>
                              <w:ind w:left="20" w:right="19" w:firstLine="1620"/>
                              <w:jc w:val="right"/>
                              <w:rPr>
                                <w:sz w:val="20"/>
                                <w:lang w:val="id-ID"/>
                              </w:rPr>
                            </w:pPr>
                            <w:hyperlink r:id="rId12" w:history="1">
                              <w:r w:rsidR="006C6C6F" w:rsidRPr="009840B5">
                                <w:rPr>
                                  <w:rStyle w:val="Hyperlink"/>
                                  <w:rFonts w:ascii="Century Schoolbook" w:hAnsi="Century Schoolbook"/>
                                  <w:color w:val="1F497D"/>
                                  <w:w w:val="110"/>
                                </w:rPr>
                                <w:t>xxxx-xxxx(online</w:t>
                              </w:r>
                            </w:hyperlink>
                            <w:r w:rsidR="006C6C6F" w:rsidRPr="009840B5">
                              <w:rPr>
                                <w:rFonts w:ascii="Century Schoolbook" w:hAnsi="Century Schoolbook"/>
                                <w:color w:val="1F497D"/>
                                <w:w w:val="110"/>
                                <w:sz w:val="20"/>
                                <w:szCs w:val="20"/>
                              </w:rPr>
                              <w:t>)</w:t>
                            </w:r>
                            <w:hyperlink r:id="rId13">
                              <w:r w:rsidR="006C6C6F" w:rsidRPr="006A24EE">
                                <w:rPr>
                                  <w:rFonts w:ascii="Century Schoolbook" w:hAnsi="Century Schoolbook"/>
                                  <w:w w:val="110"/>
                                  <w:sz w:val="20"/>
                                  <w:szCs w:val="20"/>
                                </w:rPr>
                                <w:t>DOI:doi.org/</w:t>
                              </w:r>
                              <w:r w:rsidR="006C6C6F">
                                <w:rPr>
                                  <w:rFonts w:ascii="Century Schoolbook" w:hAnsi="Century Schoolbook"/>
                                  <w:w w:val="110"/>
                                  <w:sz w:val="20"/>
                                  <w:szCs w:val="20"/>
                                </w:rPr>
                                <w:t>xx</w:t>
                              </w:r>
                              <w:r w:rsidR="006C6C6F" w:rsidRPr="006A24EE">
                                <w:rPr>
                                  <w:rFonts w:ascii="Century Schoolbook" w:hAnsi="Century Schoolbook"/>
                                  <w:w w:val="110"/>
                                  <w:sz w:val="20"/>
                                  <w:szCs w:val="20"/>
                                </w:rPr>
                                <w:t>.</w:t>
                              </w:r>
                              <w:r w:rsidR="006C6C6F">
                                <w:rPr>
                                  <w:rFonts w:ascii="Century Schoolbook" w:hAnsi="Century Schoolbook"/>
                                  <w:w w:val="110"/>
                                  <w:sz w:val="20"/>
                                  <w:szCs w:val="20"/>
                                </w:rPr>
                                <w:t>xxxxx</w:t>
                              </w:r>
                              <w:r w:rsidR="006C6C6F" w:rsidRPr="006A24EE">
                                <w:rPr>
                                  <w:rFonts w:ascii="Century Schoolbook" w:hAnsi="Century Schoolbook"/>
                                  <w:w w:val="110"/>
                                  <w:sz w:val="20"/>
                                  <w:szCs w:val="20"/>
                                </w:rPr>
                                <w:t>/JEB</w:t>
                              </w:r>
                              <w:r w:rsidR="006C6C6F">
                                <w:rPr>
                                  <w:rFonts w:ascii="Century Schoolbook" w:hAnsi="Century Schoolbook"/>
                                  <w:w w:val="110"/>
                                  <w:sz w:val="20"/>
                                  <w:szCs w:val="20"/>
                                </w:rPr>
                                <w:t>E</w:t>
                              </w:r>
                              <w:r w:rsidR="006C6C6F" w:rsidRPr="006A24EE">
                                <w:rPr>
                                  <w:rFonts w:ascii="Century Schoolbook" w:hAnsi="Century Schoolbook"/>
                                  <w:w w:val="110"/>
                                  <w:sz w:val="20"/>
                                  <w:szCs w:val="20"/>
                                </w:rPr>
                                <w:t>.</w:t>
                              </w:r>
                              <w:r w:rsidR="006C6C6F">
                                <w:rPr>
                                  <w:rFonts w:ascii="Century Schoolbook" w:hAnsi="Century Schoolbook"/>
                                  <w:w w:val="110"/>
                                  <w:sz w:val="20"/>
                                  <w:szCs w:val="20"/>
                                </w:rPr>
                                <w:t>xxx</w:t>
                              </w:r>
                              <w:r w:rsidR="006C6C6F" w:rsidRPr="006A24EE">
                                <w:rPr>
                                  <w:rFonts w:ascii="Century Schoolbook" w:hAnsi="Century Schoolbook"/>
                                  <w:w w:val="110"/>
                                  <w:sz w:val="20"/>
                                  <w:szCs w:val="20"/>
                                </w:rPr>
                                <w:t>.</w:t>
                              </w:r>
                              <w:r w:rsidR="006C6C6F">
                                <w:rPr>
                                  <w:rFonts w:ascii="Century Schoolbook" w:hAnsi="Century Schoolbook"/>
                                  <w:w w:val="110"/>
                                  <w:sz w:val="20"/>
                                  <w:szCs w:val="20"/>
                                  <w:lang w:val="id-ID"/>
                                </w:rPr>
                                <w:t>x</w:t>
                              </w:r>
                              <w:r w:rsidR="006C6C6F" w:rsidRPr="006A24EE">
                                <w:rPr>
                                  <w:rFonts w:ascii="Century Schoolbook" w:hAnsi="Century Schoolbook"/>
                                  <w:w w:val="110"/>
                                  <w:sz w:val="20"/>
                                  <w:szCs w:val="20"/>
                                </w:rPr>
                                <w:t>.</w:t>
                              </w:r>
                            </w:hyperlink>
                            <w:r w:rsidR="006C6C6F">
                              <w:rPr>
                                <w:rFonts w:ascii="Century Schoolbook" w:hAnsi="Century Schoolbook"/>
                                <w:w w:val="110"/>
                                <w:sz w:val="20"/>
                                <w:szCs w:val="20"/>
                                <w:lang w:val="id-ID"/>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358.55pt;margin-top:730.7pt;width:197.3pt;height:77.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" filled="f" stroked="f">
                <v:textbox inset="0,0,0,0">
                  <w:txbxContent>
                    <w:p w:rsidR="006C6C6F" w:rsidRPr="006A24EE" w:rsidRDefault="006C6C6F" w:rsidP="006C6C6F">
                      <w:pPr>
                        <w:spacing w:before="29"/>
                        <w:ind w:left="2862"/>
                        <w:jc w:val="right"/>
                        <w:rPr>
                          <w:rFonts w:ascii="Century Schoolbook" w:hAnsi="Century Schoolbook"/>
                          <w:sz w:val="20"/>
                          <w:szCs w:val="20"/>
                        </w:rPr>
                      </w:pPr>
                      <w:r w:rsidRPr="006A24EE">
                        <w:rPr>
                          <w:rFonts w:ascii="Century Schoolbook" w:hAnsi="Century Schoolbook"/>
                          <w:w w:val="115"/>
                          <w:sz w:val="20"/>
                          <w:szCs w:val="20"/>
                        </w:rPr>
                        <w:t>ISSN</w:t>
                      </w:r>
                    </w:p>
                    <w:p w:rsidR="006C6C6F" w:rsidRPr="00B07895" w:rsidRDefault="00345AC9" w:rsidP="006C6C6F">
                      <w:pPr>
                        <w:spacing w:before="10" w:line="252" w:lineRule="auto"/>
                        <w:ind w:left="20" w:right="19" w:firstLine="1620"/>
                        <w:jc w:val="right"/>
                        <w:rPr>
                          <w:sz w:val="20"/>
                          <w:lang w:val="id-ID"/>
                        </w:rPr>
                      </w:pPr>
                      <w:hyperlink r:id="rId14" w:history="1">
                        <w:r w:rsidR="006C6C6F" w:rsidRPr="009840B5">
                          <w:rPr>
                            <w:rStyle w:val="Hyperlink"/>
                            <w:rFonts w:ascii="Century Schoolbook" w:hAnsi="Century Schoolbook"/>
                            <w:color w:val="1F497D"/>
                            <w:w w:val="110"/>
                          </w:rPr>
                          <w:t>xxxx-xxxx(online</w:t>
                        </w:r>
                      </w:hyperlink>
                      <w:r w:rsidR="006C6C6F" w:rsidRPr="009840B5">
                        <w:rPr>
                          <w:rFonts w:ascii="Century Schoolbook" w:hAnsi="Century Schoolbook"/>
                          <w:color w:val="1F497D"/>
                          <w:w w:val="110"/>
                          <w:sz w:val="20"/>
                          <w:szCs w:val="20"/>
                        </w:rPr>
                        <w:t>)</w:t>
                      </w:r>
                      <w:hyperlink r:id="rId15">
                        <w:r w:rsidR="006C6C6F" w:rsidRPr="006A24EE">
                          <w:rPr>
                            <w:rFonts w:ascii="Century Schoolbook" w:hAnsi="Century Schoolbook"/>
                            <w:w w:val="110"/>
                            <w:sz w:val="20"/>
                            <w:szCs w:val="20"/>
                          </w:rPr>
                          <w:t>DOI:doi.org/</w:t>
                        </w:r>
                        <w:r w:rsidR="006C6C6F">
                          <w:rPr>
                            <w:rFonts w:ascii="Century Schoolbook" w:hAnsi="Century Schoolbook"/>
                            <w:w w:val="110"/>
                            <w:sz w:val="20"/>
                            <w:szCs w:val="20"/>
                          </w:rPr>
                          <w:t>xx</w:t>
                        </w:r>
                        <w:r w:rsidR="006C6C6F" w:rsidRPr="006A24EE">
                          <w:rPr>
                            <w:rFonts w:ascii="Century Schoolbook" w:hAnsi="Century Schoolbook"/>
                            <w:w w:val="110"/>
                            <w:sz w:val="20"/>
                            <w:szCs w:val="20"/>
                          </w:rPr>
                          <w:t>.</w:t>
                        </w:r>
                        <w:r w:rsidR="006C6C6F">
                          <w:rPr>
                            <w:rFonts w:ascii="Century Schoolbook" w:hAnsi="Century Schoolbook"/>
                            <w:w w:val="110"/>
                            <w:sz w:val="20"/>
                            <w:szCs w:val="20"/>
                          </w:rPr>
                          <w:t>xxxxx</w:t>
                        </w:r>
                        <w:r w:rsidR="006C6C6F" w:rsidRPr="006A24EE">
                          <w:rPr>
                            <w:rFonts w:ascii="Century Schoolbook" w:hAnsi="Century Schoolbook"/>
                            <w:w w:val="110"/>
                            <w:sz w:val="20"/>
                            <w:szCs w:val="20"/>
                          </w:rPr>
                          <w:t>/JEB</w:t>
                        </w:r>
                        <w:r w:rsidR="006C6C6F">
                          <w:rPr>
                            <w:rFonts w:ascii="Century Schoolbook" w:hAnsi="Century Schoolbook"/>
                            <w:w w:val="110"/>
                            <w:sz w:val="20"/>
                            <w:szCs w:val="20"/>
                          </w:rPr>
                          <w:t>E</w:t>
                        </w:r>
                        <w:r w:rsidR="006C6C6F" w:rsidRPr="006A24EE">
                          <w:rPr>
                            <w:rFonts w:ascii="Century Schoolbook" w:hAnsi="Century Schoolbook"/>
                            <w:w w:val="110"/>
                            <w:sz w:val="20"/>
                            <w:szCs w:val="20"/>
                          </w:rPr>
                          <w:t>.</w:t>
                        </w:r>
                        <w:r w:rsidR="006C6C6F">
                          <w:rPr>
                            <w:rFonts w:ascii="Century Schoolbook" w:hAnsi="Century Schoolbook"/>
                            <w:w w:val="110"/>
                            <w:sz w:val="20"/>
                            <w:szCs w:val="20"/>
                          </w:rPr>
                          <w:t>xxx</w:t>
                        </w:r>
                        <w:r w:rsidR="006C6C6F" w:rsidRPr="006A24EE">
                          <w:rPr>
                            <w:rFonts w:ascii="Century Schoolbook" w:hAnsi="Century Schoolbook"/>
                            <w:w w:val="110"/>
                            <w:sz w:val="20"/>
                            <w:szCs w:val="20"/>
                          </w:rPr>
                          <w:t>.</w:t>
                        </w:r>
                        <w:r w:rsidR="006C6C6F">
                          <w:rPr>
                            <w:rFonts w:ascii="Century Schoolbook" w:hAnsi="Century Schoolbook"/>
                            <w:w w:val="110"/>
                            <w:sz w:val="20"/>
                            <w:szCs w:val="20"/>
                            <w:lang w:val="id-ID"/>
                          </w:rPr>
                          <w:t>x</w:t>
                        </w:r>
                        <w:r w:rsidR="006C6C6F" w:rsidRPr="006A24EE">
                          <w:rPr>
                            <w:rFonts w:ascii="Century Schoolbook" w:hAnsi="Century Schoolbook"/>
                            <w:w w:val="110"/>
                            <w:sz w:val="20"/>
                            <w:szCs w:val="20"/>
                          </w:rPr>
                          <w:t>.</w:t>
                        </w:r>
                      </w:hyperlink>
                      <w:r w:rsidR="006C6C6F">
                        <w:rPr>
                          <w:rFonts w:ascii="Century Schoolbook" w:hAnsi="Century Schoolbook"/>
                          <w:w w:val="110"/>
                          <w:sz w:val="20"/>
                          <w:szCs w:val="20"/>
                          <w:lang w:val="id-ID"/>
                        </w:rPr>
                        <w:t>x</w:t>
                      </w:r>
                    </w:p>
                  </w:txbxContent>
                </v:textbox>
                <w10:wrap anchorx="page" anchory="page"/>
              </v:shape>
            </w:pict>
          </mc:Fallback>
        </mc:AlternateContent>
      </w:r>
      <w:r w:rsidR="006C6C6F" w:rsidRPr="009F0A5F">
        <w:rPr>
          <w:rFonts w:ascii="Century Schoolbook" w:hAnsi="Century Schoolbook"/>
        </w:rPr>
        <w:br w:type="column"/>
      </w:r>
    </w:p>
    <w:p w:rsidR="006C6C6F" w:rsidRPr="009F0A5F" w:rsidRDefault="006C6C6F" w:rsidP="006C6C6F">
      <w:pPr>
        <w:spacing w:line="249" w:lineRule="auto"/>
        <w:jc w:val="right"/>
        <w:rPr>
          <w:rFonts w:ascii="Century Schoolbook" w:hAnsi="Century Schoolbook"/>
          <w:sz w:val="20"/>
        </w:rPr>
        <w:sectPr w:rsidR="006C6C6F" w:rsidRPr="009F0A5F">
          <w:type w:val="continuous"/>
          <w:pgSz w:w="11910" w:h="16840"/>
          <w:pgMar w:top="700" w:right="620" w:bottom="280" w:left="1000" w:header="720" w:footer="720" w:gutter="0"/>
          <w:cols w:num="2" w:space="720" w:equalWidth="0">
            <w:col w:w="5466" w:space="1169"/>
            <w:col w:w="3655"/>
          </w:cols>
        </w:sectPr>
      </w:pPr>
    </w:p>
    <w:p w:rsidR="006C6C6F" w:rsidRPr="006A56FA" w:rsidRDefault="006C6C6F" w:rsidP="006C6C6F">
      <w:pPr>
        <w:pStyle w:val="Heading1"/>
        <w:spacing w:before="80" w:after="80"/>
        <w:ind w:left="0"/>
        <w:rPr>
          <w:rFonts w:ascii="Century Schoolbook" w:hAnsi="Century Schoolbook"/>
          <w:lang w:val="id-ID"/>
        </w:rPr>
      </w:pPr>
      <w:r>
        <w:rPr>
          <w:rFonts w:ascii="Century Schoolbook" w:hAnsi="Century Schoolbook"/>
          <w:w w:val="118"/>
          <w:sz w:val="24"/>
          <w:szCs w:val="24"/>
          <w:lang w:val="id-ID"/>
        </w:rPr>
        <w:lastRenderedPageBreak/>
        <w:t>PENDAHULUAN</w:t>
      </w:r>
    </w:p>
    <w:p w:rsidR="00947204" w:rsidRPr="00947204" w:rsidRDefault="00947204" w:rsidP="001D343D">
      <w:pPr>
        <w:spacing w:line="360" w:lineRule="auto"/>
        <w:ind w:firstLine="720"/>
        <w:jc w:val="both"/>
        <w:rPr>
          <w:rFonts w:ascii="Century Schoolbook" w:hAnsi="Century Schoolbook"/>
          <w:sz w:val="24"/>
          <w:szCs w:val="24"/>
        </w:rPr>
      </w:pPr>
      <w:r w:rsidRPr="00947204">
        <w:rPr>
          <w:rFonts w:ascii="Century Schoolbook" w:hAnsi="Century Schoolbook"/>
          <w:sz w:val="24"/>
          <w:szCs w:val="24"/>
        </w:rPr>
        <w:t>Setiap bisnis perusahaan harus memiliki sumber daya manusia yang kompeten untuk mencapai tujuannya. Sangat penting untuk memiliki pengawasan dan disiplin kerja yang efektif untuk mendorong produktivitas karyawan yang baik sert</w:t>
      </w:r>
      <w:r w:rsidR="005F2805">
        <w:rPr>
          <w:rFonts w:ascii="Century Schoolbook" w:hAnsi="Century Schoolbook"/>
          <w:sz w:val="24"/>
          <w:szCs w:val="24"/>
        </w:rPr>
        <w:t xml:space="preserve">a tujuan dan sasaran perusahaan. </w:t>
      </w:r>
      <w:r w:rsidRPr="00947204">
        <w:rPr>
          <w:rFonts w:ascii="Century Schoolbook" w:hAnsi="Century Schoolbook"/>
          <w:sz w:val="24"/>
          <w:szCs w:val="24"/>
        </w:rPr>
        <w:t>Produktivitas karyawan dan sumber daya manusia (SDM) saling terkait erat, dan produktivitas karyawan memainkan peran penting dalam kemampuan perusahaan untuk menciptakan pekerjaan berkualitas tinggi.</w:t>
      </w:r>
    </w:p>
    <w:p w:rsidR="00571CFA" w:rsidRDefault="00947204" w:rsidP="00571CFA">
      <w:pPr>
        <w:spacing w:line="360" w:lineRule="auto"/>
        <w:ind w:firstLine="720"/>
        <w:jc w:val="both"/>
        <w:rPr>
          <w:rFonts w:ascii="Century Schoolbook" w:hAnsi="Century Schoolbook"/>
          <w:sz w:val="24"/>
          <w:szCs w:val="24"/>
        </w:rPr>
      </w:pPr>
      <w:r w:rsidRPr="00947204">
        <w:rPr>
          <w:rFonts w:ascii="Century Schoolbook" w:hAnsi="Century Schoolbook"/>
          <w:sz w:val="24"/>
          <w:szCs w:val="24"/>
        </w:rPr>
        <w:t>Oleh sebab itu, sudah menjadi tanggung jawab setiap karyawan untuk menjunjung tinggi disiplin. Disiplin kerja PNS harus dilaksanakan dan ditegakkan demi tumbuh dan berkembangnya suatu aparatur pemerintah dalam melaksanakan tugas dan tanggung jawab yang telah dipercayakan kepada PNS oleh bangsa dan negara.</w:t>
      </w:r>
    </w:p>
    <w:p w:rsidR="005F2805" w:rsidRDefault="005F2805" w:rsidP="005F2805">
      <w:pPr>
        <w:spacing w:line="360" w:lineRule="auto"/>
        <w:ind w:firstLine="720"/>
        <w:jc w:val="both"/>
        <w:rPr>
          <w:rFonts w:ascii="Century" w:eastAsia="TimesNewRomanPSMT" w:hAnsi="Century"/>
          <w:sz w:val="24"/>
          <w:szCs w:val="24"/>
        </w:rPr>
      </w:pPr>
      <w:r w:rsidRPr="005F2805">
        <w:rPr>
          <w:rFonts w:ascii="Century" w:hAnsi="Century"/>
          <w:sz w:val="24"/>
          <w:szCs w:val="24"/>
        </w:rPr>
        <w:t xml:space="preserve">Dalam Undang-undang nomor 43 Tahun 1949 tentang perubahan atas Undang-undang nomor 8 Tahun 1974 tentang Pokok-Pokok Kepegawaian bahwa </w:t>
      </w:r>
      <w:r w:rsidRPr="005F2805">
        <w:rPr>
          <w:rFonts w:ascii="Century" w:eastAsia="TimesNewRomanPSMT" w:hAnsi="Century"/>
          <w:sz w:val="24"/>
          <w:szCs w:val="24"/>
        </w:rPr>
        <w:t xml:space="preserve">“peraturan disiplin adalah suatu peraturan </w:t>
      </w:r>
      <w:r w:rsidRPr="005F2805">
        <w:rPr>
          <w:rFonts w:ascii="Century" w:hAnsi="Century"/>
          <w:sz w:val="24"/>
          <w:szCs w:val="24"/>
        </w:rPr>
        <w:t xml:space="preserve">yang membuat keharusan, larangan dan sanksi, apabila keharusan tidak dituruti atau larangan dilanggar. Untuk menjamin tatatertib dan kelancaran pelaksanaan tugas maka dengan tidak mengurangi ketentuan dalam peraturan perundang-undangan pidana diadakan disiplin pegawai negeri </w:t>
      </w:r>
      <w:r w:rsidRPr="005F2805">
        <w:rPr>
          <w:rFonts w:ascii="Century" w:eastAsia="TimesNewRomanPSMT" w:hAnsi="Century"/>
          <w:sz w:val="24"/>
          <w:szCs w:val="24"/>
        </w:rPr>
        <w:t>sipil”.</w:t>
      </w:r>
    </w:p>
    <w:p w:rsidR="0054176C" w:rsidRDefault="0054176C" w:rsidP="0054176C">
      <w:pPr>
        <w:spacing w:line="360" w:lineRule="auto"/>
        <w:ind w:firstLine="720"/>
        <w:jc w:val="both"/>
        <w:rPr>
          <w:rFonts w:ascii="Century" w:hAnsi="Century"/>
          <w:sz w:val="24"/>
          <w:szCs w:val="24"/>
        </w:rPr>
      </w:pPr>
      <w:r w:rsidRPr="0054176C">
        <w:rPr>
          <w:rFonts w:ascii="Century" w:hAnsi="Century"/>
          <w:sz w:val="24"/>
          <w:szCs w:val="24"/>
        </w:rPr>
        <w:t xml:space="preserve">Menurut </w:t>
      </w:r>
      <w:r w:rsidRPr="0054176C">
        <w:rPr>
          <w:rFonts w:ascii="Century" w:hAnsi="Century"/>
          <w:sz w:val="24"/>
          <w:szCs w:val="24"/>
        </w:rPr>
        <w:fldChar w:fldCharType="begin" w:fldLock="1"/>
      </w:r>
      <w:r w:rsidRPr="0054176C">
        <w:rPr>
          <w:rFonts w:ascii="Century" w:hAnsi="Century"/>
          <w:sz w:val="24"/>
          <w:szCs w:val="24"/>
        </w:rPr>
        <w:instrText>ADDIN CSL_CITATION {"citationItems":[{"id":"ITEM-1","itemData":{"author":[{"dropping-particle":"","family":"Manullang","given":"M","non-dropping-particle":"","parse-names":false,"suffix":""}],"id":"ITEM-1","issued":{"date-parts":[["2012"]]},"publisher":"Gadjah Mada University Press. Yogyakarta","publisher-place":"Yogyakarta","title":"Dasar-Dasar Manajemen (Cetakan Keduapuluh Dua)","type":"chapter"},"uris":["http://www.mendeley.com/documents/?uuid=0b9a7da1-1d68-41c5-8b93-1e7341d97a14"]}],"mendeley":{"formattedCitation":"(Manullang, 2012)","plainTextFormattedCitation":"(Manullang, 2012)","previouslyFormattedCitation":"(Manullang, 2012)"},"properties":{"noteIndex":0},"schema":"https://github.com/citation-style-language/schema/raw/master/csl-citation.json"}</w:instrText>
      </w:r>
      <w:r w:rsidRPr="0054176C">
        <w:rPr>
          <w:rFonts w:ascii="Century" w:hAnsi="Century"/>
          <w:sz w:val="24"/>
          <w:szCs w:val="24"/>
        </w:rPr>
        <w:fldChar w:fldCharType="separate"/>
      </w:r>
      <w:r w:rsidRPr="0054176C">
        <w:rPr>
          <w:rFonts w:ascii="Century" w:hAnsi="Century"/>
          <w:noProof/>
          <w:sz w:val="24"/>
          <w:szCs w:val="24"/>
        </w:rPr>
        <w:t>(Manullang, 2012)</w:t>
      </w:r>
      <w:r w:rsidRPr="0054176C">
        <w:rPr>
          <w:rFonts w:ascii="Century" w:hAnsi="Century"/>
          <w:sz w:val="24"/>
          <w:szCs w:val="24"/>
        </w:rPr>
        <w:fldChar w:fldCharType="end"/>
      </w:r>
      <w:r w:rsidRPr="0054176C">
        <w:rPr>
          <w:rFonts w:ascii="Century" w:hAnsi="Century"/>
          <w:sz w:val="24"/>
          <w:szCs w:val="24"/>
        </w:rPr>
        <w:t xml:space="preserve"> “Pengawasan dapat diartikan proses untuk menerapkan pekerjaan apa yang sudah di laksanakan, menilainya dan bila perlu mengoreksinya dengan maksud supaya pelaksanaan pekerjaan sesuai dengan rencana semula”. Pengawasan menjadi salah satu faktor penting dalam mempengaruhi produktivitas karyawan karena sebagai sarana kontrol kegiatan-kegiatan yang ada dalam sebuah perusahaan. Melalui pengawasan maka karyawan akan dapat diawasi dengan baik sehingga dapat meningkatkan disiplin kerja karyawan dan berdampak pada terwujudnya produktivitas karyawan secara maksimal. Menurut </w:t>
      </w:r>
      <w:r w:rsidRPr="0054176C">
        <w:rPr>
          <w:rFonts w:ascii="Century" w:hAnsi="Century"/>
          <w:sz w:val="24"/>
          <w:szCs w:val="24"/>
        </w:rPr>
        <w:fldChar w:fldCharType="begin" w:fldLock="1"/>
      </w:r>
      <w:r>
        <w:rPr>
          <w:rFonts w:ascii="Century" w:hAnsi="Century"/>
          <w:sz w:val="24"/>
          <w:szCs w:val="24"/>
        </w:rPr>
        <w:instrText>ADDIN CSL_CITATION {"citationItems":[{"id":"ITEM-1","itemData":{"author":[{"dropping-particle":"","family":"Hasibuan, M. S., Hasibuan","given":"H. M. S.","non-dropping-particle":"","parse-names":false,"suffix":""}],"id":"ITEM-1","issued":{"date-parts":[["2016"]]},"publisher":"Bumi Aksara","title":"Manajemen Sumber Daya Manusia Perusahaan","type":"chapter"},"uris":["http://www.mendeley.com/documents/?uuid=84e6b46e-a830-48c3-b3f6-d6f92432d06c"]}],"mendeley":{"formattedCitation":"(Hasibuan, M. S., Hasibuan, 2016)","plainTextFormattedCitation":"(Hasibuan, M. S., Hasibuan, 2016)","previouslyFormattedCitation":"(Hasibuan, M. S., Hasibuan, 2016)"},"properties":{"noteIndex":0},"schema":"https://github.com/citation-style-language/schema/raw/master/csl-citation.json"}</w:instrText>
      </w:r>
      <w:r w:rsidRPr="0054176C">
        <w:rPr>
          <w:rFonts w:ascii="Century" w:hAnsi="Century"/>
          <w:sz w:val="24"/>
          <w:szCs w:val="24"/>
        </w:rPr>
        <w:fldChar w:fldCharType="separate"/>
      </w:r>
      <w:r w:rsidRPr="0054176C">
        <w:rPr>
          <w:rFonts w:ascii="Century" w:hAnsi="Century"/>
          <w:noProof/>
          <w:sz w:val="24"/>
          <w:szCs w:val="24"/>
        </w:rPr>
        <w:t>(Hasibuan, M. S., Hasibuan, 2016)</w:t>
      </w:r>
      <w:r w:rsidRPr="0054176C">
        <w:rPr>
          <w:rFonts w:ascii="Century" w:hAnsi="Century"/>
          <w:sz w:val="24"/>
          <w:szCs w:val="24"/>
        </w:rPr>
        <w:fldChar w:fldCharType="end"/>
      </w:r>
      <w:r w:rsidRPr="0054176C">
        <w:rPr>
          <w:rFonts w:ascii="Century" w:hAnsi="Century"/>
          <w:sz w:val="24"/>
          <w:szCs w:val="24"/>
        </w:rPr>
        <w:t xml:space="preserve"> “Kesadaran dan kesediaan seseorang menaati semua peraturan perusahaan dan norma-norma sosial yang berlaku”. Disiplin yang baik mencerminkan besarnya rasa tanggung jawab seseorang terhadap tugas-tugas yang diberikan kepadanya. </w:t>
      </w:r>
    </w:p>
    <w:p w:rsidR="00F84690" w:rsidRPr="00F84690" w:rsidRDefault="00F84690" w:rsidP="00F84690">
      <w:pPr>
        <w:spacing w:line="360" w:lineRule="auto"/>
        <w:ind w:firstLine="720"/>
        <w:jc w:val="both"/>
        <w:rPr>
          <w:rFonts w:ascii="Century" w:hAnsi="Century"/>
          <w:sz w:val="24"/>
          <w:szCs w:val="24"/>
        </w:rPr>
      </w:pPr>
      <w:r w:rsidRPr="00F84690">
        <w:rPr>
          <w:rFonts w:ascii="Century" w:hAnsi="Century"/>
          <w:sz w:val="24"/>
          <w:szCs w:val="24"/>
        </w:rPr>
        <w:t xml:space="preserve">Disiplin dari seorang pegawai akan sangat berpengaruh terhadap kinerja dalam organisasi, karena semakin baik disiplin pegawai maka semakin tinggi prestasi kerja yang dapat dicapainya </w:t>
      </w:r>
      <w:r w:rsidRPr="00F84690">
        <w:rPr>
          <w:rFonts w:ascii="Century" w:hAnsi="Century"/>
          <w:sz w:val="24"/>
          <w:szCs w:val="24"/>
        </w:rPr>
        <w:fldChar w:fldCharType="begin" w:fldLock="1"/>
      </w:r>
      <w:r w:rsidRPr="00F84690">
        <w:rPr>
          <w:rFonts w:ascii="Century" w:hAnsi="Century"/>
          <w:sz w:val="24"/>
          <w:szCs w:val="24"/>
        </w:rPr>
        <w:instrText>ADDIN CSL_CITATION {"citationItems":[{"id":"ITEM-1","itemData":{"author":[{"dropping-particle":"","family":"Laosoh","given":"Lusitasari N","non-dropping-particle":"","parse-names":false,"suffix":""},{"dropping-particle":"","family":"Moonti","given":"Usman","non-dropping-particle":"","parse-names":false,"suffix":""},{"dropping-particle":"","family":"Mahmud","given":"Melizubaida","non-dropping-particle":"","parse-names":false,"suffix":""}],"id":"ITEM-1","issue":"September","issued":{"date-parts":[["2022"]]},"page":"1615-1620","title":"Pengaruh Disiplin Kerja Terhadap Kinerja Pegawai Pada Kantor Camat Una-Una Kabupaten Tojo Una-Una Provinsi Sulawasi Tengah","type":"article-journal","volume":"08"},"uris":["http://www.mendeley.com/documents/?uuid=d1f5f8b1-7ea0-4b5d-b776-d0166b6d105b","http://www.mendeley.com/documents/?uuid=4ea032c1-4bfa-4d89-ae57-d9b9f2ed341d"]}],"mendeley":{"formattedCitation":"(Laosoh et al., 2022)","manualFormatting":"(Lusitasari Laosoh, Usman Moonti, Sudirman, Melizubaida Mahmud, Irina Popoi &amp; Ardiansyah, 2022)","plainTextFormattedCitation":"(Laosoh et al., 2022)","previouslyFormattedCitation":"(Laosoh et al., 2022)"},"properties":{"noteIndex":0},"schema":"https://github.com/citation-style-language/schema/raw/master/csl-citation.json"}</w:instrText>
      </w:r>
      <w:r w:rsidRPr="00F84690">
        <w:rPr>
          <w:rFonts w:ascii="Century" w:hAnsi="Century"/>
          <w:sz w:val="24"/>
          <w:szCs w:val="24"/>
        </w:rPr>
        <w:fldChar w:fldCharType="separate"/>
      </w:r>
      <w:r w:rsidRPr="00F84690">
        <w:rPr>
          <w:rFonts w:ascii="Century" w:hAnsi="Century"/>
          <w:noProof/>
          <w:sz w:val="24"/>
          <w:szCs w:val="24"/>
        </w:rPr>
        <w:t>(Lusitasari Laosoh, Usman Moonti, Sudirman, Melizubaida Mahmud, Irina Popoi &amp; Ardiansyah, 2022)</w:t>
      </w:r>
      <w:r w:rsidRPr="00F84690">
        <w:rPr>
          <w:rFonts w:ascii="Century" w:hAnsi="Century"/>
          <w:sz w:val="24"/>
          <w:szCs w:val="24"/>
        </w:rPr>
        <w:fldChar w:fldCharType="end"/>
      </w:r>
      <w:r w:rsidRPr="00F84690">
        <w:rPr>
          <w:rFonts w:ascii="Century" w:hAnsi="Century"/>
          <w:sz w:val="24"/>
          <w:szCs w:val="24"/>
        </w:rPr>
        <w:t>.</w:t>
      </w:r>
    </w:p>
    <w:p w:rsidR="00571CFA" w:rsidRPr="00571CFA" w:rsidRDefault="00571CFA" w:rsidP="00571CFA">
      <w:pPr>
        <w:spacing w:line="360" w:lineRule="auto"/>
        <w:ind w:firstLine="720"/>
        <w:jc w:val="both"/>
        <w:rPr>
          <w:rFonts w:ascii="Century Schoolbook" w:hAnsi="Century Schoolbook"/>
          <w:sz w:val="24"/>
          <w:szCs w:val="24"/>
        </w:rPr>
      </w:pPr>
      <w:r w:rsidRPr="00571CFA">
        <w:rPr>
          <w:rFonts w:ascii="Century" w:hAnsi="Century"/>
          <w:sz w:val="24"/>
          <w:szCs w:val="24"/>
        </w:rPr>
        <w:t xml:space="preserve">Pengawasan merupakan tindakan atau kegiatan yang dilakukan oleh pimpinan </w:t>
      </w:r>
      <w:r w:rsidRPr="00571CFA">
        <w:rPr>
          <w:rFonts w:ascii="Century" w:hAnsi="Century"/>
          <w:sz w:val="24"/>
          <w:szCs w:val="24"/>
        </w:rPr>
        <w:lastRenderedPageBreak/>
        <w:t xml:space="preserve">untuk mengetahui apakah jalannya pekerjaan dan hasilnya sesuai dengan rencana. Kinerja juga sangat dipengaruhi oleh tingkat pengawasan pada saat jam kerja sedang berlangsung. Pengawasan yang tidak optimal dapat memungkinkan pegawai untuk bertindak semaunya sendiri bahkan bisa melakukan pelanggaran yang bertentangan dengan aturan yang berlaku di perusahaan </w:t>
      </w:r>
      <w:r w:rsidRPr="00571CFA">
        <w:rPr>
          <w:rFonts w:ascii="Century" w:hAnsi="Century"/>
          <w:sz w:val="24"/>
          <w:szCs w:val="24"/>
        </w:rPr>
        <w:fldChar w:fldCharType="begin" w:fldLock="1"/>
      </w:r>
      <w:r w:rsidR="0054176C">
        <w:rPr>
          <w:rFonts w:ascii="Century" w:hAnsi="Century"/>
          <w:sz w:val="24"/>
          <w:szCs w:val="24"/>
        </w:rPr>
        <w:instrText>ADDIN CSL_CITATION {"citationItems":[{"id":"ITEM-1","itemData":{"DOI":"10.31602/atd.v4i2.3217","ISSN":"1979-1127","abstract":"This study aims to determine the effect of monitoring variables (X1) and Work Discipline (X2) on employee productivity (Y) at the Planning Department of PT Kideco Jaya Agung, Batu Sopang District. The analytical tool used is multiple linear regression analysis that is processed with the help of SPSS. From the calculation results, the regression equation Y = 1.049 + 0.531X1 + 0.283X2 is obtained. The magnitude of the correlation coefficient (R) is 0.906. This shows that there is a solid relationship between supervisory variables (X1) and work discipline (X2) on employee productivity (Y), while the coefficient of determination R2 is 0.810. This shows that the supervisory variable (X1) and the work discipline variable (X2) have an effect of 81% on employee productivity (Y). In contrast, the remaining 19% is influenced by other variables not yet included in this study. From the results of the calculated F value of 82.156 &gt; F table at 5% significance level with degrees of freedom (DB) = nk-1, that is 39-2-1 = 36, amounting to 3.26. This means that there is a joint effect between supervision (X1) and work discipline (X2) on employee productivity (Y). Furthermore, the t-test results showed that the supervision variable (X1) had a dominant effect on employee productivity (Y), obtained tcount&gt; t-table (6.644&gt; 2.028) and seen in the Coefficient Table that the supervision variable (X1) was 6.644 greater than the value of work discipline ( X2) of 2,585 (6,644&gt; 2,585).Keywords: Employee Productivity, Supervision, Work Discipline","author":[{"dropping-particle":"","family":"Shalahuddin","given":"Shalahuddin","non-dropping-particle":"","parse-names":false,"suffix":""},{"dropping-particle":"","family":"Saputra","given":"Danang Alfian","non-dropping-particle":"","parse-names":false,"suffix":""},{"dropping-particle":"","family":"Darmawan","given":"Dedy","non-dropping-particle":"","parse-names":false,"suffix":""}],"container-title":"At-Tadbir : jurnal ilmiah manajemen","id":"ITEM-1","issue":"2","issued":{"date-parts":[["2020"]]},"page":"143","title":"Pengaruh Pengawasan Dan Disiplin Kerja Terhadap Produktivitas Karyawan PT. Kideco Jaya Agung Kecamatan Batu Sopang","type":"article-journal","volume":"4"},"uris":["http://www.mendeley.com/documents/?uuid=ac4f3159-28ed-4358-80f8-a52414c2dc97"]}],"mendeley":{"formattedCitation":"(Shalahuddin et al., 2020)","plainTextFormattedCitation":"(Shalahuddin et al., 2020)","previouslyFormattedCitation":"(Shalahuddin et al., 2020)"},"properties":{"noteIndex":0},"schema":"https://github.com/citation-style-language/schema/raw/master/csl-citation.json"}</w:instrText>
      </w:r>
      <w:r w:rsidRPr="00571CFA">
        <w:rPr>
          <w:rFonts w:ascii="Century" w:hAnsi="Century"/>
          <w:sz w:val="24"/>
          <w:szCs w:val="24"/>
        </w:rPr>
        <w:fldChar w:fldCharType="separate"/>
      </w:r>
      <w:r w:rsidRPr="00571CFA">
        <w:rPr>
          <w:rFonts w:ascii="Century" w:hAnsi="Century"/>
          <w:noProof/>
          <w:sz w:val="24"/>
          <w:szCs w:val="24"/>
        </w:rPr>
        <w:t>(Shalahuddin et al., 2020)</w:t>
      </w:r>
      <w:r w:rsidRPr="00571CFA">
        <w:rPr>
          <w:rFonts w:ascii="Century" w:hAnsi="Century"/>
          <w:sz w:val="24"/>
          <w:szCs w:val="24"/>
        </w:rPr>
        <w:fldChar w:fldCharType="end"/>
      </w:r>
      <w:r w:rsidRPr="00571CFA">
        <w:rPr>
          <w:rFonts w:ascii="Century" w:hAnsi="Century"/>
          <w:sz w:val="24"/>
          <w:szCs w:val="24"/>
        </w:rPr>
        <w:t>.</w:t>
      </w:r>
    </w:p>
    <w:p w:rsidR="00132B73" w:rsidRPr="000A75C2" w:rsidRDefault="00132B73" w:rsidP="001D343D">
      <w:pPr>
        <w:spacing w:line="360" w:lineRule="auto"/>
        <w:ind w:firstLine="720"/>
        <w:jc w:val="both"/>
        <w:rPr>
          <w:rFonts w:ascii="Century Schoolbook" w:hAnsi="Century Schoolbook"/>
          <w:sz w:val="24"/>
          <w:szCs w:val="24"/>
        </w:rPr>
      </w:pPr>
      <w:r w:rsidRPr="000A75C2">
        <w:rPr>
          <w:rFonts w:ascii="Century Schoolbook" w:hAnsi="Century Schoolbook"/>
          <w:sz w:val="24"/>
          <w:szCs w:val="24"/>
        </w:rPr>
        <w:t>Dinas Sosial Provinsi Gorontalo tiap tahunnya melakukan penilaian pada setiap pegawainya. Hasil penilaian yang dilakukan dikelompokkan berdasarkan Orientasi pelayanan, dedikasi, kedisiplinan, kerjasama, dan kejujuran semuanya memiliki predikat mulai dari sangat tinggi (&gt;91) hingga baik (81-90,99) hingga cukup (71-80) hingga tidak layak (60). Tabel 1.1 di bawah ini menunjukkan hasil penilaian kinerja pegawai Dinas Sosial Provinsi Gorontalo:</w:t>
      </w:r>
    </w:p>
    <w:p w:rsidR="00132B73" w:rsidRPr="000A75C2" w:rsidRDefault="00132B73" w:rsidP="002F3279">
      <w:pPr>
        <w:spacing w:line="276" w:lineRule="auto"/>
        <w:jc w:val="center"/>
        <w:rPr>
          <w:rFonts w:ascii="Century Schoolbook" w:hAnsi="Century Schoolbook"/>
          <w:sz w:val="24"/>
          <w:szCs w:val="24"/>
        </w:rPr>
      </w:pPr>
      <w:r w:rsidRPr="000A75C2">
        <w:rPr>
          <w:rFonts w:ascii="Century Schoolbook" w:hAnsi="Century Schoolbook"/>
          <w:noProof/>
          <w:sz w:val="24"/>
          <w:szCs w:val="24"/>
        </w:rPr>
        <w:drawing>
          <wp:inline distT="0" distB="0" distL="0" distR="0" wp14:anchorId="24BC66A0" wp14:editId="6AB9BFCB">
            <wp:extent cx="5257800" cy="2352675"/>
            <wp:effectExtent l="19050" t="0" r="0" b="0"/>
            <wp:docPr id="2" name="Picture 1" descr="Screenshot_20230404-140424_Microsoft 365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404-140424_Microsoft 365 (Office).jpg"/>
                    <pic:cNvPicPr/>
                  </pic:nvPicPr>
                  <pic:blipFill>
                    <a:blip r:embed="rId16"/>
                    <a:stretch>
                      <a:fillRect/>
                    </a:stretch>
                  </pic:blipFill>
                  <pic:spPr>
                    <a:xfrm>
                      <a:off x="0" y="0"/>
                      <a:ext cx="5262622" cy="2354833"/>
                    </a:xfrm>
                    <a:prstGeom prst="rect">
                      <a:avLst/>
                    </a:prstGeom>
                  </pic:spPr>
                </pic:pic>
              </a:graphicData>
            </a:graphic>
          </wp:inline>
        </w:drawing>
      </w:r>
    </w:p>
    <w:p w:rsidR="00132B73" w:rsidRPr="000A75C2" w:rsidRDefault="00132B73" w:rsidP="000A75C2">
      <w:pPr>
        <w:spacing w:line="276" w:lineRule="auto"/>
        <w:ind w:firstLine="720"/>
        <w:jc w:val="both"/>
        <w:rPr>
          <w:rFonts w:ascii="Century Schoolbook" w:hAnsi="Century Schoolbook"/>
          <w:sz w:val="24"/>
          <w:szCs w:val="24"/>
          <w:lang w:val="en-ID"/>
        </w:rPr>
      </w:pPr>
      <w:r w:rsidRPr="000A75C2">
        <w:rPr>
          <w:rFonts w:ascii="Century Schoolbook" w:hAnsi="Century Schoolbook"/>
          <w:sz w:val="24"/>
          <w:szCs w:val="24"/>
          <w:lang w:val="en-ID"/>
        </w:rPr>
        <w:t>Berdasarkan tabel 1.1 di atas, sasaran kerja karyawan untuk setiap aspek dianggap di bawah standar. Ketika karyawan masih dianggap belum menunjukkan kinerja terbaiknya, hal ini diduga disebabkan oleh kinerja karyawan yang rendah, yang pada gilirannya mempengaruhi tujuan kerja.</w:t>
      </w:r>
    </w:p>
    <w:p w:rsidR="00132B73" w:rsidRPr="000A75C2" w:rsidRDefault="00132B73" w:rsidP="002F3279">
      <w:pPr>
        <w:spacing w:line="276" w:lineRule="auto"/>
        <w:jc w:val="center"/>
        <w:rPr>
          <w:rFonts w:ascii="Century Schoolbook" w:hAnsi="Century Schoolbook"/>
          <w:sz w:val="24"/>
          <w:szCs w:val="24"/>
          <w:lang w:val="en-ID"/>
        </w:rPr>
      </w:pPr>
      <w:r w:rsidRPr="000A75C2">
        <w:rPr>
          <w:rFonts w:ascii="Century Schoolbook" w:hAnsi="Century Schoolbook"/>
          <w:noProof/>
          <w:sz w:val="24"/>
          <w:szCs w:val="24"/>
        </w:rPr>
        <w:drawing>
          <wp:inline distT="0" distB="0" distL="0" distR="0" wp14:anchorId="72FFCD5F" wp14:editId="5A76B4AA">
            <wp:extent cx="5076825" cy="2733675"/>
            <wp:effectExtent l="19050" t="0" r="9525" b="0"/>
            <wp:docPr id="3" name="Picture 2" descr="Screenshot_20230404-140426_Microsoft 365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404-140426_Microsoft 365 (Office).jpg"/>
                    <pic:cNvPicPr/>
                  </pic:nvPicPr>
                  <pic:blipFill>
                    <a:blip r:embed="rId17"/>
                    <a:stretch>
                      <a:fillRect/>
                    </a:stretch>
                  </pic:blipFill>
                  <pic:spPr>
                    <a:xfrm>
                      <a:off x="0" y="0"/>
                      <a:ext cx="5079811" cy="2735283"/>
                    </a:xfrm>
                    <a:prstGeom prst="rect">
                      <a:avLst/>
                    </a:prstGeom>
                  </pic:spPr>
                </pic:pic>
              </a:graphicData>
            </a:graphic>
          </wp:inline>
        </w:drawing>
      </w:r>
    </w:p>
    <w:p w:rsidR="00132B73" w:rsidRPr="000A75C2" w:rsidRDefault="00132B73" w:rsidP="000A75C2">
      <w:pPr>
        <w:spacing w:line="276" w:lineRule="auto"/>
        <w:ind w:firstLine="720"/>
        <w:jc w:val="both"/>
        <w:rPr>
          <w:rFonts w:ascii="Century Schoolbook" w:hAnsi="Century Schoolbook"/>
          <w:sz w:val="24"/>
          <w:szCs w:val="24"/>
          <w:lang w:val="en-ID"/>
        </w:rPr>
      </w:pPr>
      <w:r w:rsidRPr="000A75C2">
        <w:rPr>
          <w:rFonts w:ascii="Century Schoolbook" w:hAnsi="Century Schoolbook"/>
          <w:sz w:val="24"/>
          <w:szCs w:val="24"/>
          <w:lang w:val="en-ID"/>
        </w:rPr>
        <w:lastRenderedPageBreak/>
        <w:t>Berdasarkan informasi dari temuan evaluasi disiplin integritas pegawai tersebut di atas, diketahui bahwa bulan Maret dan September memiliki tingkat ketidakhadiran tertinggi, yaitu keduanya sebesar 69,00. Akibat adanya permasalahan di dinas sosial tersebut, hal ini menunjukkan bahwa persentase kehadiran Dinas Sosial Provinsi Gorontalo masih jauh dari target yang ditetapkan sebesar 75%.</w:t>
      </w:r>
    </w:p>
    <w:p w:rsidR="00132B73" w:rsidRPr="000A75C2" w:rsidRDefault="00132B73" w:rsidP="000A75C2">
      <w:pPr>
        <w:spacing w:line="276" w:lineRule="auto"/>
        <w:ind w:firstLine="720"/>
        <w:jc w:val="both"/>
        <w:rPr>
          <w:rFonts w:ascii="Century Schoolbook" w:hAnsi="Century Schoolbook"/>
          <w:i/>
          <w:sz w:val="24"/>
          <w:szCs w:val="24"/>
          <w:lang w:val="en-ID"/>
        </w:rPr>
      </w:pPr>
      <w:r w:rsidRPr="000A75C2">
        <w:rPr>
          <w:rFonts w:ascii="Century Schoolbook" w:hAnsi="Century Schoolbook"/>
          <w:sz w:val="24"/>
          <w:szCs w:val="24"/>
          <w:lang w:val="en-ID"/>
        </w:rPr>
        <w:t>Dari hasil pengamatan peneliti, fenomena kinerja yang ada pada Dinas Sosial Provinsi Gorontalo masih kurang maksimal karena masih ada pegawai yang kurang disiplin dengan kehadiran, koordinasi antar pegawai masih kurang hingga mengakibatkan kinerja kurang maksimal dan masih ada pegawai yang terlambat dalam menyelesaikan tugasnya.</w:t>
      </w:r>
    </w:p>
    <w:p w:rsidR="006C6C6F" w:rsidRPr="0034597F" w:rsidRDefault="006C6C6F" w:rsidP="006C6C6F">
      <w:pPr>
        <w:tabs>
          <w:tab w:val="left" w:pos="5760"/>
        </w:tabs>
        <w:spacing w:line="276" w:lineRule="auto"/>
        <w:ind w:firstLine="360"/>
        <w:jc w:val="both"/>
        <w:rPr>
          <w:rFonts w:ascii="Century Schoolbook" w:hAnsi="Century Schoolbook"/>
          <w:sz w:val="24"/>
          <w:szCs w:val="24"/>
          <w:lang w:val="id-ID"/>
        </w:rPr>
      </w:pPr>
      <w:r w:rsidRPr="0034597F">
        <w:rPr>
          <w:rFonts w:ascii="Century Schoolbook" w:hAnsi="Century Schoolbook"/>
          <w:sz w:val="24"/>
          <w:szCs w:val="24"/>
          <w:lang w:val="id-ID"/>
        </w:rPr>
        <w:t xml:space="preserve">Berdasarkan latar belakang diatas penulis tertarik untuk melakukan penelitian yang berjudul </w:t>
      </w:r>
      <w:r w:rsidRPr="005B6CD8">
        <w:rPr>
          <w:rFonts w:ascii="Century Schoolbook" w:hAnsi="Century Schoolbook"/>
          <w:b/>
          <w:sz w:val="24"/>
          <w:szCs w:val="24"/>
          <w:lang w:val="id-ID"/>
        </w:rPr>
        <w:t>“</w:t>
      </w:r>
      <w:r w:rsidR="000A75C2" w:rsidRPr="000A75C2">
        <w:rPr>
          <w:rFonts w:ascii="Century Schoolbook" w:hAnsi="Century Schoolbook"/>
          <w:b/>
          <w:sz w:val="24"/>
        </w:rPr>
        <w:t>Pengaruh Pengawasan Terhadap Disiplin Kerja Pegawai Pada Dinas Sosial Provinsi Gorontalo</w:t>
      </w:r>
      <w:r w:rsidRPr="005B6CD8">
        <w:rPr>
          <w:rFonts w:ascii="Century Schoolbook" w:hAnsi="Century Schoolbook"/>
          <w:b/>
          <w:sz w:val="24"/>
          <w:szCs w:val="24"/>
          <w:lang w:val="id-ID"/>
        </w:rPr>
        <w:t>”</w:t>
      </w:r>
    </w:p>
    <w:p w:rsidR="006C6C6F" w:rsidRDefault="006C6C6F" w:rsidP="006C6C6F">
      <w:pPr>
        <w:tabs>
          <w:tab w:val="left" w:pos="4020"/>
        </w:tabs>
        <w:spacing w:before="40" w:after="40"/>
        <w:ind w:right="225" w:firstLine="720"/>
        <w:jc w:val="both"/>
        <w:rPr>
          <w:rFonts w:ascii="Century Schoolbook" w:hAnsi="Century Schoolbook"/>
          <w:color w:val="000000"/>
          <w:sz w:val="24"/>
          <w:szCs w:val="24"/>
          <w:lang w:val="id-ID"/>
        </w:rPr>
      </w:pPr>
      <w:r>
        <w:rPr>
          <w:rFonts w:ascii="Century Schoolbook" w:hAnsi="Century Schoolbook"/>
          <w:color w:val="000000"/>
          <w:sz w:val="24"/>
          <w:szCs w:val="24"/>
          <w:lang w:val="id-ID"/>
        </w:rPr>
        <w:tab/>
      </w:r>
    </w:p>
    <w:p w:rsidR="006C6C6F" w:rsidRPr="00376301" w:rsidRDefault="006C6C6F" w:rsidP="006C6C6F">
      <w:pPr>
        <w:pStyle w:val="Heading1"/>
        <w:spacing w:before="80" w:after="80"/>
        <w:ind w:left="0"/>
        <w:rPr>
          <w:rFonts w:ascii="Century Schoolbook" w:hAnsi="Century Schoolbook"/>
          <w:w w:val="110"/>
        </w:rPr>
      </w:pPr>
      <w:r>
        <w:rPr>
          <w:rFonts w:ascii="Century Schoolbook" w:hAnsi="Century Schoolbook"/>
          <w:w w:val="110"/>
          <w:sz w:val="24"/>
          <w:szCs w:val="24"/>
          <w:lang w:val="id-ID"/>
        </w:rPr>
        <w:t>METODE PENELITIAN</w:t>
      </w:r>
    </w:p>
    <w:p w:rsidR="00C55668" w:rsidRPr="007142BB" w:rsidRDefault="00C55668" w:rsidP="006C6C6F">
      <w:pPr>
        <w:spacing w:before="40" w:after="40"/>
        <w:ind w:right="227" w:firstLine="720"/>
        <w:jc w:val="both"/>
        <w:rPr>
          <w:rFonts w:ascii="Century Schoolbook" w:hAnsi="Century Schoolbook"/>
          <w:sz w:val="24"/>
          <w:szCs w:val="24"/>
        </w:rPr>
      </w:pPr>
      <w:r w:rsidRPr="007142BB">
        <w:rPr>
          <w:rFonts w:ascii="Century Schoolbook" w:hAnsi="Century Schoolbook"/>
          <w:sz w:val="24"/>
          <w:szCs w:val="24"/>
        </w:rPr>
        <w:t>Penelitian ini menggunakan metode kuantitatif dan desain studi korelasional untuk menyelidiki korelasi atau hubungan antara dua variabel. Penelitian ini menggunakan metodologi korelasional untuk menguji bagaimana supervisi mempengaruhi disiplin kerja. Variabel pengawasan (X) dan Variabel disiplin kerja (Y)</w:t>
      </w:r>
    </w:p>
    <w:p w:rsidR="006C6C6F" w:rsidRDefault="006C6C6F" w:rsidP="006C6C6F">
      <w:pPr>
        <w:spacing w:before="40" w:after="40"/>
        <w:ind w:right="227" w:firstLine="720"/>
        <w:jc w:val="both"/>
        <w:rPr>
          <w:rFonts w:ascii="Century Schoolbook" w:hAnsi="Century Schoolbook"/>
        </w:rPr>
      </w:pPr>
      <w:r>
        <w:rPr>
          <w:rFonts w:ascii="Century Schoolbook" w:eastAsia="Calibri" w:hAnsi="Century Schoolbook"/>
          <w:color w:val="000000"/>
          <w:sz w:val="24"/>
          <w:szCs w:val="24"/>
          <w:lang w:val="id-ID"/>
        </w:rPr>
        <w:t xml:space="preserve">Sumber data yang digunakan yaitu sumber data primer. Teknik pengumpulan data melalui </w:t>
      </w:r>
      <w:r w:rsidR="00C55668">
        <w:rPr>
          <w:rFonts w:ascii="Century Schoolbook" w:eastAsia="Calibri" w:hAnsi="Century Schoolbook"/>
          <w:color w:val="000000"/>
          <w:sz w:val="24"/>
          <w:szCs w:val="24"/>
        </w:rPr>
        <w:t>observasi</w:t>
      </w:r>
      <w:r>
        <w:rPr>
          <w:rFonts w:ascii="Century Schoolbook" w:eastAsia="Calibri" w:hAnsi="Century Schoolbook"/>
          <w:color w:val="000000"/>
          <w:sz w:val="24"/>
          <w:szCs w:val="24"/>
          <w:lang w:val="id-ID"/>
        </w:rPr>
        <w:t>,</w:t>
      </w:r>
      <w:r w:rsidR="00C55668">
        <w:rPr>
          <w:rFonts w:ascii="Century Schoolbook" w:eastAsia="Calibri" w:hAnsi="Century Schoolbook"/>
          <w:color w:val="000000"/>
          <w:sz w:val="24"/>
          <w:szCs w:val="24"/>
        </w:rPr>
        <w:t xml:space="preserve"> kuesioner,</w:t>
      </w:r>
      <w:r>
        <w:rPr>
          <w:rFonts w:ascii="Century Schoolbook" w:eastAsia="Calibri" w:hAnsi="Century Schoolbook"/>
          <w:color w:val="000000"/>
          <w:sz w:val="24"/>
          <w:szCs w:val="24"/>
          <w:lang w:val="id-ID"/>
        </w:rPr>
        <w:t xml:space="preserve"> wawan</w:t>
      </w:r>
      <w:r w:rsidR="00C55668">
        <w:rPr>
          <w:rFonts w:ascii="Century Schoolbook" w:eastAsia="Calibri" w:hAnsi="Century Schoolbook"/>
          <w:color w:val="000000"/>
          <w:sz w:val="24"/>
          <w:szCs w:val="24"/>
        </w:rPr>
        <w:t>c</w:t>
      </w:r>
      <w:r>
        <w:rPr>
          <w:rFonts w:ascii="Century Schoolbook" w:eastAsia="Calibri" w:hAnsi="Century Schoolbook"/>
          <w:color w:val="000000"/>
          <w:sz w:val="24"/>
          <w:szCs w:val="24"/>
          <w:lang w:val="id-ID"/>
        </w:rPr>
        <w:t xml:space="preserve">ara, </w:t>
      </w:r>
      <w:r w:rsidR="00C55668">
        <w:rPr>
          <w:rFonts w:ascii="Century Schoolbook" w:eastAsia="Calibri" w:hAnsi="Century Schoolbook"/>
          <w:color w:val="000000"/>
          <w:sz w:val="24"/>
          <w:szCs w:val="24"/>
        </w:rPr>
        <w:t xml:space="preserve">dan </w:t>
      </w:r>
      <w:r>
        <w:rPr>
          <w:rFonts w:ascii="Century Schoolbook" w:eastAsia="Calibri" w:hAnsi="Century Schoolbook"/>
          <w:color w:val="000000"/>
          <w:sz w:val="24"/>
          <w:szCs w:val="24"/>
          <w:lang w:val="id-ID"/>
        </w:rPr>
        <w:t>dokumentasi.</w:t>
      </w:r>
    </w:p>
    <w:p w:rsidR="006C6C6F" w:rsidRDefault="006C6C6F" w:rsidP="006C6C6F">
      <w:pPr>
        <w:pStyle w:val="Heading1"/>
        <w:spacing w:before="40" w:after="40"/>
        <w:ind w:left="0"/>
        <w:rPr>
          <w:rFonts w:ascii="Century Schoolbook" w:hAnsi="Century Schoolbook"/>
        </w:rPr>
      </w:pPr>
    </w:p>
    <w:p w:rsidR="006C6C6F" w:rsidRPr="004B3F04" w:rsidRDefault="006C6C6F" w:rsidP="006C6C6F">
      <w:pPr>
        <w:pStyle w:val="Heading1"/>
        <w:spacing w:before="80" w:after="80"/>
        <w:ind w:left="0"/>
        <w:rPr>
          <w:rFonts w:ascii="Century Schoolbook" w:hAnsi="Century Schoolbook"/>
          <w:lang w:val="id-ID"/>
        </w:rPr>
      </w:pPr>
      <w:r>
        <w:rPr>
          <w:rFonts w:ascii="Century Schoolbook" w:hAnsi="Century Schoolbook"/>
          <w:w w:val="115"/>
          <w:sz w:val="24"/>
          <w:szCs w:val="24"/>
          <w:lang w:val="id-ID"/>
        </w:rPr>
        <w:t>HASIL DAN PEMBAHASAN</w:t>
      </w:r>
    </w:p>
    <w:p w:rsidR="006C6C6F" w:rsidRDefault="006C6C6F" w:rsidP="006C6C6F">
      <w:pPr>
        <w:pStyle w:val="Heading1"/>
        <w:spacing w:before="40" w:after="40"/>
        <w:ind w:left="0"/>
        <w:rPr>
          <w:rFonts w:ascii="Century Schoolbook" w:hAnsi="Century Schoolbook"/>
          <w:bCs w:val="0"/>
          <w:color w:val="000000"/>
          <w:sz w:val="24"/>
          <w:szCs w:val="24"/>
          <w:lang w:val="id-ID"/>
        </w:rPr>
      </w:pPr>
      <w:r>
        <w:rPr>
          <w:rFonts w:ascii="Century Schoolbook" w:hAnsi="Century Schoolbook"/>
          <w:bCs w:val="0"/>
          <w:color w:val="000000"/>
          <w:sz w:val="24"/>
          <w:szCs w:val="24"/>
          <w:lang w:val="id-ID"/>
        </w:rPr>
        <w:t>4.1 Hasil penelitian</w:t>
      </w:r>
    </w:p>
    <w:p w:rsidR="006C6C6F" w:rsidRDefault="006C6C6F" w:rsidP="006C6C6F">
      <w:pPr>
        <w:pStyle w:val="Heading1"/>
        <w:spacing w:before="40" w:after="40"/>
        <w:ind w:left="0"/>
        <w:rPr>
          <w:rFonts w:ascii="Century Schoolbook" w:hAnsi="Century Schoolbook"/>
          <w:bCs w:val="0"/>
          <w:color w:val="000000"/>
          <w:sz w:val="24"/>
          <w:szCs w:val="24"/>
          <w:lang w:val="id-ID"/>
        </w:rPr>
      </w:pPr>
      <w:r>
        <w:rPr>
          <w:rFonts w:ascii="Century Schoolbook" w:hAnsi="Century Schoolbook"/>
          <w:bCs w:val="0"/>
          <w:color w:val="000000"/>
          <w:sz w:val="24"/>
          <w:szCs w:val="24"/>
          <w:lang w:val="id-ID"/>
        </w:rPr>
        <w:t>4.1.1 Pengujian Kualitas Instrumen</w:t>
      </w:r>
    </w:p>
    <w:p w:rsidR="006C6C6F" w:rsidRDefault="006C6C6F" w:rsidP="006C6C6F">
      <w:pPr>
        <w:pStyle w:val="Heading1"/>
        <w:spacing w:before="40" w:after="40"/>
        <w:ind w:left="0"/>
        <w:rPr>
          <w:rFonts w:ascii="Century Schoolbook" w:hAnsi="Century Schoolbook"/>
          <w:bCs w:val="0"/>
          <w:color w:val="000000"/>
          <w:sz w:val="24"/>
          <w:szCs w:val="24"/>
          <w:lang w:val="id-ID"/>
        </w:rPr>
      </w:pPr>
      <w:r>
        <w:rPr>
          <w:rFonts w:ascii="Century Schoolbook" w:hAnsi="Century Schoolbook"/>
          <w:bCs w:val="0"/>
          <w:color w:val="000000"/>
          <w:sz w:val="24"/>
          <w:szCs w:val="24"/>
          <w:lang w:val="id-ID"/>
        </w:rPr>
        <w:t>4.1.1.1 Uji Vadilitas</w:t>
      </w:r>
    </w:p>
    <w:p w:rsidR="006C6C6F" w:rsidRPr="00743ACC" w:rsidRDefault="00743ACC" w:rsidP="00743ACC">
      <w:pPr>
        <w:pStyle w:val="Heading1"/>
        <w:tabs>
          <w:tab w:val="left" w:pos="4020"/>
          <w:tab w:val="left" w:pos="8280"/>
        </w:tabs>
        <w:spacing w:before="40" w:after="40"/>
        <w:ind w:left="0" w:firstLine="1418"/>
        <w:jc w:val="both"/>
        <w:rPr>
          <w:rFonts w:ascii="Century Schoolbook" w:hAnsi="Century Schoolbook"/>
          <w:bCs w:val="0"/>
          <w:color w:val="000000"/>
          <w:sz w:val="24"/>
          <w:szCs w:val="24"/>
        </w:rPr>
      </w:pPr>
      <w:r w:rsidRPr="00743ACC">
        <w:rPr>
          <w:rFonts w:ascii="Century Schoolbook" w:hAnsi="Century Schoolbook"/>
          <w:bCs w:val="0"/>
          <w:noProof/>
          <w:color w:val="000000"/>
          <w:sz w:val="24"/>
          <w:szCs w:val="24"/>
        </w:rPr>
        <w:lastRenderedPageBreak/>
        <w:drawing>
          <wp:inline distT="0" distB="0" distL="0" distR="0" wp14:anchorId="16FDC10A" wp14:editId="1FE369F6">
            <wp:extent cx="4565454" cy="4598377"/>
            <wp:effectExtent l="19050" t="0" r="6546" b="0"/>
            <wp:docPr id="215" name="Picture 10" descr="Screenshot_20230404-140555_Microsoft 365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404-140555_Microsoft 365 (Office).jpg"/>
                    <pic:cNvPicPr/>
                  </pic:nvPicPr>
                  <pic:blipFill>
                    <a:blip r:embed="rId18"/>
                    <a:stretch>
                      <a:fillRect/>
                    </a:stretch>
                  </pic:blipFill>
                  <pic:spPr>
                    <a:xfrm>
                      <a:off x="0" y="0"/>
                      <a:ext cx="4577249" cy="4610257"/>
                    </a:xfrm>
                    <a:prstGeom prst="rect">
                      <a:avLst/>
                    </a:prstGeom>
                  </pic:spPr>
                </pic:pic>
              </a:graphicData>
            </a:graphic>
          </wp:inline>
        </w:drawing>
      </w:r>
      <w:r w:rsidR="006C6C6F">
        <w:rPr>
          <w:rFonts w:ascii="Century Schoolbook" w:hAnsi="Century Schoolbook"/>
          <w:bCs w:val="0"/>
          <w:color w:val="000000"/>
          <w:sz w:val="24"/>
          <w:szCs w:val="24"/>
          <w:lang w:val="id-ID"/>
        </w:rPr>
        <w:tab/>
      </w:r>
      <w:r w:rsidR="006C6C6F">
        <w:rPr>
          <w:rFonts w:ascii="Century Schoolbook" w:hAnsi="Century Schoolbook"/>
          <w:bCs w:val="0"/>
          <w:color w:val="000000"/>
          <w:sz w:val="24"/>
          <w:szCs w:val="24"/>
          <w:lang w:val="id-ID"/>
        </w:rPr>
        <w:tab/>
      </w:r>
    </w:p>
    <w:p w:rsidR="00743ACC" w:rsidRDefault="00743ACC" w:rsidP="00FF646E">
      <w:pPr>
        <w:pStyle w:val="Heading1"/>
        <w:spacing w:before="40" w:after="40"/>
        <w:ind w:left="0" w:firstLine="1418"/>
        <w:rPr>
          <w:rFonts w:ascii="Century Schoolbook" w:hAnsi="Century Schoolbook"/>
          <w:w w:val="115"/>
        </w:rPr>
      </w:pPr>
      <w:r w:rsidRPr="00743ACC">
        <w:rPr>
          <w:rFonts w:ascii="Century Schoolbook" w:hAnsi="Century Schoolbook"/>
          <w:noProof/>
          <w:sz w:val="24"/>
          <w:szCs w:val="24"/>
        </w:rPr>
        <w:lastRenderedPageBreak/>
        <w:drawing>
          <wp:inline distT="0" distB="0" distL="0" distR="0" wp14:anchorId="7264C739" wp14:editId="1F3BD324">
            <wp:extent cx="4790342" cy="4651131"/>
            <wp:effectExtent l="19050" t="0" r="0" b="0"/>
            <wp:docPr id="218" name="Picture 11" descr="Screenshot_20230404-140559_Microsoft 365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404-140559_Microsoft 365 (Office).jpg"/>
                    <pic:cNvPicPr/>
                  </pic:nvPicPr>
                  <pic:blipFill>
                    <a:blip r:embed="rId19"/>
                    <a:stretch>
                      <a:fillRect/>
                    </a:stretch>
                  </pic:blipFill>
                  <pic:spPr>
                    <a:xfrm>
                      <a:off x="0" y="0"/>
                      <a:ext cx="4793265" cy="4653969"/>
                    </a:xfrm>
                    <a:prstGeom prst="rect">
                      <a:avLst/>
                    </a:prstGeom>
                  </pic:spPr>
                </pic:pic>
              </a:graphicData>
            </a:graphic>
          </wp:inline>
        </w:drawing>
      </w:r>
    </w:p>
    <w:p w:rsidR="006C6C6F" w:rsidRDefault="006C6C6F" w:rsidP="006C6C6F">
      <w:pPr>
        <w:pStyle w:val="Heading1"/>
        <w:spacing w:before="40" w:after="40"/>
        <w:ind w:left="0"/>
        <w:rPr>
          <w:rFonts w:ascii="Century Schoolbook" w:hAnsi="Century Schoolbook"/>
          <w:w w:val="115"/>
          <w:lang w:val="id-ID"/>
        </w:rPr>
      </w:pPr>
      <w:r>
        <w:rPr>
          <w:rFonts w:ascii="Century Schoolbook" w:hAnsi="Century Schoolbook"/>
          <w:w w:val="115"/>
          <w:lang w:val="id-ID"/>
        </w:rPr>
        <w:t>4.1.1.2 Uji Reliabilitas</w:t>
      </w:r>
    </w:p>
    <w:p w:rsidR="006C6C6F" w:rsidRDefault="00FF646E" w:rsidP="00FF646E">
      <w:pPr>
        <w:pStyle w:val="Heading1"/>
        <w:spacing w:before="40" w:after="40"/>
        <w:ind w:left="0" w:firstLine="1418"/>
        <w:rPr>
          <w:rFonts w:ascii="Century Schoolbook" w:hAnsi="Century Schoolbook"/>
          <w:w w:val="115"/>
          <w:lang w:val="id-ID"/>
        </w:rPr>
      </w:pPr>
      <w:r w:rsidRPr="00FF646E">
        <w:rPr>
          <w:rFonts w:ascii="Century Schoolbook" w:hAnsi="Century Schoolbook"/>
          <w:bCs w:val="0"/>
          <w:noProof/>
          <w:szCs w:val="24"/>
        </w:rPr>
        <w:drawing>
          <wp:inline distT="0" distB="0" distL="0" distR="0" wp14:anchorId="551FC21A" wp14:editId="3E6637DC">
            <wp:extent cx="4860681" cy="1600200"/>
            <wp:effectExtent l="19050" t="0" r="0" b="0"/>
            <wp:docPr id="219" name="Picture 12" descr="Screenshot_20230404-140603_Microsoft 365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404-140603_Microsoft 365 (Office).jpg"/>
                    <pic:cNvPicPr/>
                  </pic:nvPicPr>
                  <pic:blipFill>
                    <a:blip r:embed="rId20"/>
                    <a:stretch>
                      <a:fillRect/>
                    </a:stretch>
                  </pic:blipFill>
                  <pic:spPr>
                    <a:xfrm>
                      <a:off x="0" y="0"/>
                      <a:ext cx="4868396" cy="1602740"/>
                    </a:xfrm>
                    <a:prstGeom prst="rect">
                      <a:avLst/>
                    </a:prstGeom>
                  </pic:spPr>
                </pic:pic>
              </a:graphicData>
            </a:graphic>
          </wp:inline>
        </w:drawing>
      </w:r>
    </w:p>
    <w:p w:rsidR="006C6C6F" w:rsidRDefault="00967A7F" w:rsidP="00967A7F">
      <w:pPr>
        <w:pStyle w:val="Heading1"/>
        <w:spacing w:before="40" w:after="40"/>
        <w:ind w:left="0" w:firstLine="1418"/>
        <w:rPr>
          <w:rFonts w:ascii="Century Schoolbook" w:hAnsi="Century Schoolbook"/>
          <w:w w:val="115"/>
          <w:sz w:val="24"/>
          <w:szCs w:val="24"/>
        </w:rPr>
      </w:pPr>
      <w:r w:rsidRPr="00967A7F">
        <w:rPr>
          <w:rFonts w:ascii="Century Schoolbook" w:hAnsi="Century Schoolbook"/>
          <w:noProof/>
          <w:w w:val="115"/>
          <w:sz w:val="24"/>
          <w:szCs w:val="24"/>
        </w:rPr>
        <w:drawing>
          <wp:inline distT="0" distB="0" distL="0" distR="0" wp14:anchorId="7279D9A5" wp14:editId="479F9044">
            <wp:extent cx="4909624" cy="1784839"/>
            <wp:effectExtent l="19050" t="0" r="5276" b="0"/>
            <wp:docPr id="232" name="Picture 13" descr="Screenshot_20230404-140605_Microsoft 365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404-140605_Microsoft 365 (Office).jpg"/>
                    <pic:cNvPicPr/>
                  </pic:nvPicPr>
                  <pic:blipFill>
                    <a:blip r:embed="rId21"/>
                    <a:stretch>
                      <a:fillRect/>
                    </a:stretch>
                  </pic:blipFill>
                  <pic:spPr>
                    <a:xfrm>
                      <a:off x="0" y="0"/>
                      <a:ext cx="4916294" cy="1787264"/>
                    </a:xfrm>
                    <a:prstGeom prst="rect">
                      <a:avLst/>
                    </a:prstGeom>
                  </pic:spPr>
                </pic:pic>
              </a:graphicData>
            </a:graphic>
          </wp:inline>
        </w:drawing>
      </w:r>
    </w:p>
    <w:p w:rsidR="00967A7F" w:rsidRDefault="00967A7F" w:rsidP="00967A7F">
      <w:pPr>
        <w:pStyle w:val="Heading1"/>
        <w:spacing w:before="40" w:after="40"/>
        <w:ind w:left="0" w:firstLine="1418"/>
        <w:rPr>
          <w:rFonts w:ascii="Century Schoolbook" w:hAnsi="Century Schoolbook"/>
          <w:w w:val="115"/>
          <w:sz w:val="24"/>
          <w:szCs w:val="24"/>
        </w:rPr>
      </w:pPr>
    </w:p>
    <w:p w:rsidR="00967A7F" w:rsidRDefault="00967A7F" w:rsidP="00967A7F">
      <w:pPr>
        <w:pStyle w:val="Heading1"/>
        <w:spacing w:before="40" w:after="40"/>
        <w:ind w:left="0" w:firstLine="1418"/>
        <w:rPr>
          <w:rFonts w:ascii="Century Schoolbook" w:hAnsi="Century Schoolbook"/>
          <w:w w:val="115"/>
          <w:sz w:val="24"/>
          <w:szCs w:val="24"/>
        </w:rPr>
      </w:pPr>
    </w:p>
    <w:p w:rsidR="00967A7F" w:rsidRPr="00967A7F" w:rsidRDefault="00967A7F" w:rsidP="00967A7F">
      <w:pPr>
        <w:pStyle w:val="Heading1"/>
        <w:spacing w:before="40" w:after="40"/>
        <w:ind w:left="0" w:firstLine="1418"/>
        <w:rPr>
          <w:rFonts w:ascii="Century Schoolbook" w:hAnsi="Century Schoolbook"/>
          <w:w w:val="115"/>
          <w:sz w:val="24"/>
          <w:szCs w:val="24"/>
        </w:rPr>
      </w:pPr>
    </w:p>
    <w:p w:rsidR="006C6C6F" w:rsidRDefault="006C6C6F" w:rsidP="006C6C6F">
      <w:pPr>
        <w:pStyle w:val="Heading1"/>
        <w:spacing w:before="40" w:after="40"/>
        <w:ind w:left="0"/>
        <w:rPr>
          <w:rFonts w:ascii="Century Schoolbook" w:hAnsi="Century Schoolbook"/>
          <w:w w:val="115"/>
          <w:sz w:val="24"/>
          <w:szCs w:val="24"/>
          <w:lang w:val="id-ID"/>
        </w:rPr>
      </w:pPr>
      <w:r>
        <w:rPr>
          <w:rFonts w:ascii="Century Schoolbook" w:hAnsi="Century Schoolbook"/>
          <w:w w:val="115"/>
          <w:sz w:val="24"/>
          <w:szCs w:val="24"/>
          <w:lang w:val="id-ID"/>
        </w:rPr>
        <w:lastRenderedPageBreak/>
        <w:t>2.2.2 Uji Normalitas Data</w:t>
      </w:r>
    </w:p>
    <w:p w:rsidR="006C6C6F" w:rsidRDefault="008C1E62" w:rsidP="006C6C6F">
      <w:pPr>
        <w:pStyle w:val="Heading1"/>
        <w:spacing w:before="40" w:after="40"/>
        <w:ind w:left="0"/>
        <w:jc w:val="center"/>
        <w:rPr>
          <w:rFonts w:ascii="Century Schoolbook" w:hAnsi="Century Schoolbook"/>
          <w:w w:val="115"/>
          <w:sz w:val="24"/>
          <w:szCs w:val="24"/>
          <w:lang w:val="id-ID"/>
        </w:rPr>
      </w:pPr>
      <w:r w:rsidRPr="008C1E62">
        <w:rPr>
          <w:rFonts w:ascii="Century Schoolbook" w:hAnsi="Century Schoolbook"/>
          <w:noProof/>
          <w:w w:val="115"/>
          <w:sz w:val="24"/>
          <w:szCs w:val="24"/>
        </w:rPr>
        <w:drawing>
          <wp:inline distT="0" distB="0" distL="0" distR="0" wp14:anchorId="4F6E6E2C" wp14:editId="5A857649">
            <wp:extent cx="3746543" cy="2996119"/>
            <wp:effectExtent l="0" t="0" r="6350" b="0"/>
            <wp:docPr id="2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6692" cy="2996238"/>
                    </a:xfrm>
                    <a:prstGeom prst="rect">
                      <a:avLst/>
                    </a:prstGeom>
                    <a:noFill/>
                    <a:ln>
                      <a:noFill/>
                    </a:ln>
                  </pic:spPr>
                </pic:pic>
              </a:graphicData>
            </a:graphic>
          </wp:inline>
        </w:drawing>
      </w:r>
    </w:p>
    <w:p w:rsidR="006C6C6F" w:rsidRDefault="008C1E62" w:rsidP="006C6C6F">
      <w:pPr>
        <w:jc w:val="center"/>
        <w:rPr>
          <w:rFonts w:ascii="Century Schoolbook" w:hAnsi="Century Schoolbook"/>
          <w:b/>
          <w:sz w:val="24"/>
          <w:szCs w:val="24"/>
          <w:lang w:val="id-ID"/>
        </w:rPr>
      </w:pPr>
      <w:r>
        <w:rPr>
          <w:rFonts w:ascii="Century Schoolbook" w:hAnsi="Century Schoolbook"/>
          <w:b/>
          <w:sz w:val="24"/>
          <w:szCs w:val="24"/>
        </w:rPr>
        <w:t xml:space="preserve">Gambar 4.2 </w:t>
      </w:r>
      <w:r w:rsidR="006C6C6F" w:rsidRPr="00E260A4">
        <w:rPr>
          <w:rFonts w:ascii="Century Schoolbook" w:hAnsi="Century Schoolbook"/>
          <w:b/>
          <w:sz w:val="24"/>
          <w:szCs w:val="24"/>
        </w:rPr>
        <w:t>: Grafik Hasil Pengujian Normal Probability Plot</w:t>
      </w:r>
    </w:p>
    <w:p w:rsidR="008C1E62" w:rsidRDefault="008C1E62" w:rsidP="008C1E62">
      <w:pPr>
        <w:spacing w:line="276" w:lineRule="auto"/>
        <w:ind w:firstLine="720"/>
        <w:jc w:val="both"/>
        <w:rPr>
          <w:sz w:val="24"/>
          <w:szCs w:val="24"/>
        </w:rPr>
      </w:pPr>
      <w:r w:rsidRPr="008C1E62">
        <w:rPr>
          <w:rFonts w:ascii="Century Schoolbook" w:hAnsi="Century Schoolbook"/>
          <w:sz w:val="24"/>
          <w:szCs w:val="24"/>
        </w:rPr>
        <w:t>Data (titik) tersebar di sepanjang garis diagonal, seperti yang terlihat pada gambar. Menurut aturan yang berlaku, data dianggap normal jika titik-titik mengikuti garis diagonal, sehingga jika kondisi tersebut terpenuhi, data dalam model regresi dianggap berdistribusi normal</w:t>
      </w:r>
      <w:r w:rsidRPr="00291653">
        <w:rPr>
          <w:sz w:val="24"/>
          <w:szCs w:val="24"/>
        </w:rPr>
        <w:t>.</w:t>
      </w:r>
    </w:p>
    <w:p w:rsidR="007679A5" w:rsidRDefault="007679A5" w:rsidP="007679A5">
      <w:pPr>
        <w:spacing w:line="276" w:lineRule="auto"/>
        <w:ind w:firstLine="720"/>
        <w:jc w:val="both"/>
        <w:rPr>
          <w:rFonts w:ascii="Century Schoolbook" w:hAnsi="Century Schoolbook"/>
          <w:sz w:val="24"/>
          <w:szCs w:val="24"/>
        </w:rPr>
      </w:pPr>
      <w:r w:rsidRPr="007679A5">
        <w:rPr>
          <w:rFonts w:ascii="Century Schoolbook" w:hAnsi="Century Schoolbook"/>
          <w:sz w:val="24"/>
          <w:szCs w:val="24"/>
        </w:rPr>
        <w:t>Selain itu, pendekatan Kolmogorof-Smirnov dapat digunakan untuk menilai uji kenormalan. Jika hasil pengujian memiliki tingkat signifikansi &gt; 0,05, hal ini menunjukkan bahwa data pada variabel tersebut terdistribusi secara teratur, dan ini merupakan syarat untuk membuat penilaian. Sebaliknya, jika tingkat signifikansi temuan pengujian kurang dari 0,05, maka data pada variabel tersebut tidak terdistribusi secara teratur. Temuan tes untuk kenormalan data tercantum di bawah ini.</w:t>
      </w:r>
    </w:p>
    <w:p w:rsidR="007679A5" w:rsidRPr="007679A5" w:rsidRDefault="007679A5" w:rsidP="007679A5">
      <w:pPr>
        <w:spacing w:line="276" w:lineRule="auto"/>
        <w:ind w:firstLine="720"/>
        <w:jc w:val="both"/>
        <w:rPr>
          <w:rFonts w:ascii="Century Schoolbook" w:hAnsi="Century Schoolbook"/>
          <w:sz w:val="24"/>
          <w:szCs w:val="24"/>
        </w:rPr>
      </w:pPr>
      <w:r w:rsidRPr="007679A5">
        <w:rPr>
          <w:rFonts w:ascii="Century Schoolbook" w:hAnsi="Century Schoolbook"/>
          <w:noProof/>
          <w:sz w:val="24"/>
          <w:szCs w:val="24"/>
        </w:rPr>
        <w:drawing>
          <wp:inline distT="0" distB="0" distL="0" distR="0" wp14:anchorId="4D17A25D" wp14:editId="1EBCAD71">
            <wp:extent cx="5039995" cy="3416300"/>
            <wp:effectExtent l="19050" t="0" r="8255" b="0"/>
            <wp:docPr id="234" name="Picture 14" descr="Screenshot_20230404-140613_Microsoft 365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404-140613_Microsoft 365 (Office).jpg"/>
                    <pic:cNvPicPr/>
                  </pic:nvPicPr>
                  <pic:blipFill>
                    <a:blip r:embed="rId23"/>
                    <a:stretch>
                      <a:fillRect/>
                    </a:stretch>
                  </pic:blipFill>
                  <pic:spPr>
                    <a:xfrm>
                      <a:off x="0" y="0"/>
                      <a:ext cx="5039995" cy="3416300"/>
                    </a:xfrm>
                    <a:prstGeom prst="rect">
                      <a:avLst/>
                    </a:prstGeom>
                  </pic:spPr>
                </pic:pic>
              </a:graphicData>
            </a:graphic>
          </wp:inline>
        </w:drawing>
      </w:r>
    </w:p>
    <w:p w:rsidR="007679A5" w:rsidRDefault="007679A5" w:rsidP="008C1E62">
      <w:pPr>
        <w:spacing w:line="276" w:lineRule="auto"/>
        <w:ind w:firstLine="720"/>
        <w:jc w:val="both"/>
        <w:rPr>
          <w:sz w:val="24"/>
          <w:szCs w:val="24"/>
        </w:rPr>
      </w:pPr>
    </w:p>
    <w:p w:rsidR="00C80515" w:rsidRPr="00C80515" w:rsidRDefault="00C80515" w:rsidP="00C80515">
      <w:pPr>
        <w:pStyle w:val="Heading3"/>
        <w:spacing w:line="276" w:lineRule="auto"/>
        <w:ind w:firstLine="720"/>
        <w:jc w:val="both"/>
        <w:rPr>
          <w:rFonts w:ascii="Century Schoolbook" w:eastAsiaTheme="minorHAnsi" w:hAnsi="Century Schoolbook" w:cs="Times New Roman"/>
          <w:b w:val="0"/>
          <w:color w:val="000000" w:themeColor="text1"/>
          <w:sz w:val="24"/>
          <w:szCs w:val="24"/>
        </w:rPr>
      </w:pPr>
      <w:r w:rsidRPr="00C80515">
        <w:rPr>
          <w:rFonts w:ascii="Century Schoolbook" w:eastAsiaTheme="minorHAnsi" w:hAnsi="Century Schoolbook" w:cs="Times New Roman"/>
          <w:b w:val="0"/>
          <w:color w:val="000000" w:themeColor="text1"/>
          <w:sz w:val="24"/>
          <w:szCs w:val="24"/>
        </w:rPr>
        <w:t>Nilai Kolmogorov-Smirnov Z adalah 0,127 dengan nilai asymp berdasarkan hasil pengujian tersebut di atas. Sig. (2-tailed) atau probabilitas di atas level 0,05 yang diperlukan dari 0,200. untuk menarik kesimpulan bahwa data penelitian didistribusikan secara teratur.</w:t>
      </w:r>
    </w:p>
    <w:p w:rsidR="006C6C6F" w:rsidRDefault="006C6C6F" w:rsidP="006C6C6F">
      <w:pPr>
        <w:jc w:val="both"/>
        <w:rPr>
          <w:rFonts w:ascii="Century Schoolbook" w:hAnsi="Century Schoolbook"/>
          <w:b/>
          <w:sz w:val="24"/>
          <w:szCs w:val="24"/>
          <w:lang w:val="id-ID"/>
        </w:rPr>
      </w:pPr>
    </w:p>
    <w:p w:rsidR="006C6C6F" w:rsidRDefault="006C6C6F" w:rsidP="006C6C6F">
      <w:pPr>
        <w:spacing w:line="480" w:lineRule="auto"/>
        <w:jc w:val="both"/>
        <w:rPr>
          <w:rFonts w:ascii="Century Schoolbook" w:hAnsi="Century Schoolbook"/>
          <w:b/>
          <w:sz w:val="24"/>
          <w:szCs w:val="24"/>
          <w:lang w:val="id-ID"/>
        </w:rPr>
      </w:pPr>
      <w:r>
        <w:rPr>
          <w:rFonts w:ascii="Century Schoolbook" w:hAnsi="Century Schoolbook"/>
          <w:b/>
          <w:sz w:val="24"/>
          <w:szCs w:val="24"/>
          <w:lang w:val="id-ID"/>
        </w:rPr>
        <w:t>4.2.4.1 Analisis Regresi Linier Sederhana</w:t>
      </w:r>
    </w:p>
    <w:p w:rsidR="00C80515" w:rsidRPr="00C80515" w:rsidRDefault="00C80515" w:rsidP="00C80515">
      <w:pPr>
        <w:spacing w:line="276" w:lineRule="auto"/>
        <w:ind w:firstLine="720"/>
        <w:jc w:val="both"/>
        <w:rPr>
          <w:rFonts w:ascii="Century Schoolbook" w:hAnsi="Century Schoolbook"/>
          <w:sz w:val="24"/>
          <w:szCs w:val="24"/>
        </w:rPr>
      </w:pPr>
      <w:r w:rsidRPr="00C80515">
        <w:rPr>
          <w:rFonts w:ascii="Century Schoolbook" w:hAnsi="Century Schoolbook"/>
          <w:sz w:val="24"/>
          <w:szCs w:val="24"/>
        </w:rPr>
        <w:t>Ketika asumsi normalitas data diuji dan dikonfirmasi, langkah selanjutnya adalah memodelkan data menggunakan analisis regresi linier langsung. Tabel berikut menampilkan temuan analisis yang dilakukan dengan menggunakan program SPSS:</w:t>
      </w:r>
    </w:p>
    <w:p w:rsidR="00C80515" w:rsidRDefault="00C80515" w:rsidP="00C80515">
      <w:pPr>
        <w:tabs>
          <w:tab w:val="left" w:pos="6225"/>
        </w:tabs>
        <w:ind w:firstLine="1418"/>
        <w:jc w:val="both"/>
        <w:rPr>
          <w:rFonts w:ascii="Century Schoolbook" w:hAnsi="Century Schoolbook"/>
          <w:sz w:val="24"/>
          <w:szCs w:val="24"/>
        </w:rPr>
      </w:pPr>
      <w:r w:rsidRPr="00C80515">
        <w:rPr>
          <w:rFonts w:ascii="Century Schoolbook" w:hAnsi="Century Schoolbook"/>
          <w:b/>
          <w:noProof/>
          <w:sz w:val="24"/>
          <w:szCs w:val="24"/>
        </w:rPr>
        <w:drawing>
          <wp:inline distT="0" distB="0" distL="0" distR="0" wp14:anchorId="475691DB" wp14:editId="5F26552D">
            <wp:extent cx="4667250" cy="1607693"/>
            <wp:effectExtent l="19050" t="0" r="0" b="0"/>
            <wp:docPr id="235" name="Picture 15" descr="Screenshot_20230404-140617_Microsoft 365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404-140617_Microsoft 365 (Office).jpg"/>
                    <pic:cNvPicPr/>
                  </pic:nvPicPr>
                  <pic:blipFill>
                    <a:blip r:embed="rId24"/>
                    <a:stretch>
                      <a:fillRect/>
                    </a:stretch>
                  </pic:blipFill>
                  <pic:spPr>
                    <a:xfrm>
                      <a:off x="0" y="0"/>
                      <a:ext cx="4674088" cy="1610049"/>
                    </a:xfrm>
                    <a:prstGeom prst="rect">
                      <a:avLst/>
                    </a:prstGeom>
                  </pic:spPr>
                </pic:pic>
              </a:graphicData>
            </a:graphic>
          </wp:inline>
        </w:drawing>
      </w:r>
    </w:p>
    <w:p w:rsidR="00C80515" w:rsidRPr="00C80515" w:rsidRDefault="00C80515" w:rsidP="00C80515">
      <w:pPr>
        <w:tabs>
          <w:tab w:val="left" w:pos="567"/>
        </w:tabs>
        <w:spacing w:line="276" w:lineRule="auto"/>
        <w:rPr>
          <w:rFonts w:ascii="Century Schoolbook" w:hAnsi="Century Schoolbook"/>
          <w:color w:val="000000" w:themeColor="text1"/>
          <w:sz w:val="24"/>
          <w:szCs w:val="24"/>
        </w:rPr>
      </w:pPr>
      <w:r>
        <w:rPr>
          <w:rFonts w:ascii="Century Schoolbook" w:hAnsi="Century Schoolbook"/>
          <w:color w:val="000000" w:themeColor="text1"/>
          <w:sz w:val="24"/>
          <w:szCs w:val="24"/>
        </w:rPr>
        <w:tab/>
      </w:r>
      <w:r w:rsidRPr="00C80515">
        <w:rPr>
          <w:rFonts w:ascii="Century Schoolbook" w:hAnsi="Century Schoolbook"/>
          <w:color w:val="000000" w:themeColor="text1"/>
          <w:sz w:val="24"/>
          <w:szCs w:val="24"/>
        </w:rPr>
        <w:t>Model regresi linier langsung adalah sebagai berikut, berdasarkan temuan penyelidikan yang disebutkan di atas.</w:t>
      </w:r>
      <w:r w:rsidRPr="00C80515">
        <w:rPr>
          <w:rFonts w:ascii="Century Schoolbook" w:hAnsi="Century Schoolbook"/>
          <w:b/>
          <w:color w:val="000000" w:themeColor="text1"/>
          <w:sz w:val="24"/>
          <w:szCs w:val="24"/>
        </w:rPr>
        <w:t>Ŷ = 29,423 + 0,727X</w:t>
      </w:r>
    </w:p>
    <w:p w:rsidR="00C80515" w:rsidRPr="00C80515" w:rsidRDefault="00C80515" w:rsidP="00C80515">
      <w:pPr>
        <w:spacing w:line="276" w:lineRule="auto"/>
        <w:ind w:firstLine="360"/>
        <w:rPr>
          <w:rFonts w:ascii="Century Schoolbook" w:hAnsi="Century Schoolbook"/>
          <w:color w:val="000000" w:themeColor="text1"/>
          <w:sz w:val="24"/>
          <w:szCs w:val="24"/>
        </w:rPr>
      </w:pPr>
      <w:r>
        <w:rPr>
          <w:rFonts w:ascii="Century Schoolbook" w:hAnsi="Century Schoolbook"/>
          <w:color w:val="000000" w:themeColor="text1"/>
          <w:sz w:val="24"/>
          <w:szCs w:val="24"/>
        </w:rPr>
        <w:t xml:space="preserve"> </w:t>
      </w:r>
      <w:r w:rsidRPr="00C80515">
        <w:rPr>
          <w:rFonts w:ascii="Century Schoolbook" w:hAnsi="Century Schoolbook"/>
          <w:color w:val="000000" w:themeColor="text1"/>
          <w:sz w:val="24"/>
          <w:szCs w:val="24"/>
        </w:rPr>
        <w:t>Model regresi linier langsung adalah sebagai berikut, berdasarkan temuan penyelidikan yang disebutkan di atas.</w:t>
      </w:r>
    </w:p>
    <w:p w:rsidR="00C80515" w:rsidRPr="00C80515" w:rsidRDefault="00C80515" w:rsidP="00C80515">
      <w:pPr>
        <w:spacing w:line="276" w:lineRule="auto"/>
        <w:rPr>
          <w:rFonts w:ascii="Century Schoolbook" w:hAnsi="Century Schoolbook"/>
          <w:color w:val="000000" w:themeColor="text1"/>
          <w:sz w:val="24"/>
          <w:szCs w:val="24"/>
        </w:rPr>
      </w:pPr>
      <w:r w:rsidRPr="00C80515">
        <w:rPr>
          <w:rFonts w:ascii="Century Schoolbook" w:hAnsi="Century Schoolbook"/>
          <w:color w:val="000000" w:themeColor="text1"/>
          <w:sz w:val="24"/>
          <w:szCs w:val="24"/>
        </w:rPr>
        <w:t>A. Nilai rata-rata variabel Disiplin Kerja sebesar 29.423 satuan jika tidak ada pengaruh dari Pengawasan, sesuai dengan nilai konstanta angka tersebut.</w:t>
      </w:r>
    </w:p>
    <w:p w:rsidR="00C80515" w:rsidRDefault="00C80515" w:rsidP="00C80515">
      <w:pPr>
        <w:tabs>
          <w:tab w:val="left" w:pos="6225"/>
        </w:tabs>
        <w:spacing w:line="276" w:lineRule="auto"/>
        <w:rPr>
          <w:color w:val="000000" w:themeColor="text1"/>
          <w:sz w:val="24"/>
          <w:szCs w:val="24"/>
        </w:rPr>
      </w:pPr>
      <w:r w:rsidRPr="00C80515">
        <w:rPr>
          <w:rFonts w:ascii="Century Schoolbook" w:hAnsi="Century Schoolbook"/>
          <w:color w:val="000000" w:themeColor="text1"/>
          <w:sz w:val="24"/>
          <w:szCs w:val="24"/>
        </w:rPr>
        <w:t>B. Koefisien Regresi Variabel X (Pengawasan) sebesar 0,727 artinya setiap kenaikan atau penurunan satu satuan pada variabel Pengawasan akan memberikan pengaruh sebesar 0,727 satuan terhadap Disiplin</w:t>
      </w:r>
      <w:r w:rsidRPr="000105DB">
        <w:rPr>
          <w:color w:val="000000" w:themeColor="text1"/>
          <w:sz w:val="24"/>
          <w:szCs w:val="24"/>
        </w:rPr>
        <w:t xml:space="preserve"> Kerja</w:t>
      </w:r>
    </w:p>
    <w:p w:rsidR="00C80515" w:rsidRDefault="00C80515" w:rsidP="00C80515">
      <w:pPr>
        <w:tabs>
          <w:tab w:val="left" w:pos="6225"/>
        </w:tabs>
        <w:spacing w:line="276" w:lineRule="auto"/>
        <w:rPr>
          <w:color w:val="000000" w:themeColor="text1"/>
          <w:sz w:val="24"/>
          <w:szCs w:val="24"/>
        </w:rPr>
      </w:pPr>
    </w:p>
    <w:p w:rsidR="006C6C6F" w:rsidRDefault="006C6C6F" w:rsidP="00C80515">
      <w:pPr>
        <w:tabs>
          <w:tab w:val="left" w:pos="6225"/>
        </w:tabs>
        <w:spacing w:line="276" w:lineRule="auto"/>
        <w:jc w:val="both"/>
        <w:rPr>
          <w:rFonts w:ascii="Century Schoolbook" w:hAnsi="Century Schoolbook"/>
          <w:b/>
          <w:sz w:val="24"/>
          <w:szCs w:val="24"/>
          <w:lang w:val="id-ID"/>
        </w:rPr>
      </w:pPr>
      <w:r>
        <w:rPr>
          <w:rFonts w:ascii="Century Schoolbook" w:hAnsi="Century Schoolbook"/>
          <w:b/>
          <w:sz w:val="24"/>
          <w:szCs w:val="24"/>
          <w:lang w:val="id-ID"/>
        </w:rPr>
        <w:t>4.2.4.2 Hasil Uji Parsial (Uji T)</w:t>
      </w:r>
    </w:p>
    <w:p w:rsidR="00C80515" w:rsidRDefault="00C80515" w:rsidP="00C80515">
      <w:pPr>
        <w:spacing w:line="276" w:lineRule="auto"/>
        <w:ind w:firstLine="720"/>
        <w:jc w:val="both"/>
        <w:rPr>
          <w:rFonts w:ascii="Century Schoolbook" w:hAnsi="Century Schoolbook"/>
          <w:color w:val="000000" w:themeColor="text1"/>
          <w:sz w:val="24"/>
          <w:szCs w:val="24"/>
        </w:rPr>
      </w:pPr>
      <w:r w:rsidRPr="00C80515">
        <w:rPr>
          <w:rFonts w:ascii="Century Schoolbook" w:hAnsi="Century Schoolbook"/>
          <w:color w:val="000000" w:themeColor="text1"/>
          <w:sz w:val="24"/>
          <w:szCs w:val="24"/>
        </w:rPr>
        <w:t>Setelah dilakukan pengujian analisis regresi akan dilakukan uji pengaruh secara parsial dari variabel bebas (Pengawasan) terhadap variabel terikat yaitu Disiplin Kerja. Hasil pengujian dengan menggunakan SPSS 22 adalah sebagai berikut:</w:t>
      </w:r>
    </w:p>
    <w:p w:rsidR="00511C42" w:rsidRPr="00C80515" w:rsidRDefault="00511C42" w:rsidP="00511C42">
      <w:pPr>
        <w:spacing w:line="276" w:lineRule="auto"/>
        <w:ind w:firstLine="1418"/>
        <w:jc w:val="both"/>
        <w:rPr>
          <w:rFonts w:ascii="Century Schoolbook" w:hAnsi="Century Schoolbook"/>
          <w:color w:val="000000" w:themeColor="text1"/>
          <w:sz w:val="24"/>
          <w:szCs w:val="24"/>
        </w:rPr>
      </w:pPr>
      <w:r w:rsidRPr="00511C42">
        <w:rPr>
          <w:rFonts w:ascii="Century Schoolbook" w:hAnsi="Century Schoolbook"/>
          <w:noProof/>
          <w:color w:val="000000" w:themeColor="text1"/>
          <w:sz w:val="24"/>
          <w:szCs w:val="24"/>
        </w:rPr>
        <w:drawing>
          <wp:inline distT="0" distB="0" distL="0" distR="0" wp14:anchorId="5C9E7849" wp14:editId="467979A9">
            <wp:extent cx="5039995" cy="1885950"/>
            <wp:effectExtent l="19050" t="0" r="8255" b="0"/>
            <wp:docPr id="237" name="Picture 16" descr="Screenshot_20230404-140620_Microsoft 365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404-140620_Microsoft 365 (Office).jpg"/>
                    <pic:cNvPicPr/>
                  </pic:nvPicPr>
                  <pic:blipFill>
                    <a:blip r:embed="rId25"/>
                    <a:stretch>
                      <a:fillRect/>
                    </a:stretch>
                  </pic:blipFill>
                  <pic:spPr>
                    <a:xfrm>
                      <a:off x="0" y="0"/>
                      <a:ext cx="5039995" cy="1885950"/>
                    </a:xfrm>
                    <a:prstGeom prst="rect">
                      <a:avLst/>
                    </a:prstGeom>
                  </pic:spPr>
                </pic:pic>
              </a:graphicData>
            </a:graphic>
          </wp:inline>
        </w:drawing>
      </w:r>
    </w:p>
    <w:p w:rsidR="006C6C6F" w:rsidRDefault="006C6C6F" w:rsidP="006C6C6F">
      <w:pPr>
        <w:tabs>
          <w:tab w:val="left" w:pos="6225"/>
        </w:tabs>
        <w:jc w:val="both"/>
        <w:rPr>
          <w:rFonts w:ascii="Century Schoolbook" w:hAnsi="Century Schoolbook"/>
          <w:b/>
          <w:sz w:val="24"/>
          <w:szCs w:val="24"/>
          <w:lang w:val="id-ID"/>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317"/>
      </w:tblGrid>
      <w:tr w:rsidR="006C6C6F" w:rsidRPr="00E260A4" w:rsidTr="006706E2">
        <w:trPr>
          <w:cantSplit/>
        </w:trPr>
        <w:tc>
          <w:tcPr>
            <w:tcW w:w="0" w:type="auto"/>
            <w:tcBorders>
              <w:top w:val="nil"/>
              <w:left w:val="nil"/>
              <w:bottom w:val="nil"/>
              <w:right w:val="nil"/>
            </w:tcBorders>
            <w:shd w:val="clear" w:color="auto" w:fill="FFFFFF"/>
          </w:tcPr>
          <w:p w:rsidR="006C6C6F" w:rsidRPr="00E260A4" w:rsidRDefault="006C6C6F" w:rsidP="00236521">
            <w:pPr>
              <w:adjustRightInd w:val="0"/>
              <w:ind w:left="60" w:right="60"/>
              <w:rPr>
                <w:rFonts w:ascii="Century Schoolbook" w:hAnsi="Century Schoolbook" w:cs="Arial"/>
                <w:sz w:val="24"/>
                <w:szCs w:val="24"/>
              </w:rPr>
            </w:pPr>
            <w:r w:rsidRPr="00E260A4">
              <w:rPr>
                <w:rFonts w:ascii="Century Schoolbook" w:hAnsi="Century Schoolbook" w:cs="Arial"/>
                <w:sz w:val="24"/>
                <w:szCs w:val="24"/>
              </w:rPr>
              <w:lastRenderedPageBreak/>
              <w:t xml:space="preserve">a. Dependent Variable: </w:t>
            </w:r>
            <w:r w:rsidR="00236521">
              <w:rPr>
                <w:rFonts w:ascii="Century Schoolbook" w:hAnsi="Century Schoolbook" w:cs="Arial"/>
                <w:sz w:val="24"/>
                <w:szCs w:val="24"/>
              </w:rPr>
              <w:t>Disiplin Kerja</w:t>
            </w:r>
          </w:p>
        </w:tc>
      </w:tr>
    </w:tbl>
    <w:p w:rsidR="006C6C6F" w:rsidRPr="00236521" w:rsidRDefault="006C6C6F" w:rsidP="00236521">
      <w:pPr>
        <w:adjustRightInd w:val="0"/>
        <w:spacing w:line="276" w:lineRule="auto"/>
        <w:ind w:left="60" w:right="60" w:firstLine="660"/>
        <w:jc w:val="center"/>
        <w:rPr>
          <w:rFonts w:ascii="Century Schoolbook" w:hAnsi="Century Schoolbook"/>
          <w:sz w:val="24"/>
          <w:szCs w:val="24"/>
        </w:rPr>
      </w:pPr>
    </w:p>
    <w:p w:rsidR="00236521" w:rsidRDefault="00236521" w:rsidP="00236521">
      <w:pPr>
        <w:adjustRightInd w:val="0"/>
        <w:spacing w:line="276" w:lineRule="auto"/>
        <w:ind w:left="60" w:right="60" w:firstLine="660"/>
        <w:jc w:val="both"/>
        <w:rPr>
          <w:rFonts w:ascii="Century Schoolbook" w:hAnsi="Century Schoolbook"/>
          <w:color w:val="000000" w:themeColor="text1"/>
          <w:sz w:val="24"/>
          <w:szCs w:val="24"/>
        </w:rPr>
      </w:pPr>
      <w:r w:rsidRPr="00236521">
        <w:rPr>
          <w:rFonts w:ascii="Century Schoolbook" w:hAnsi="Century Schoolbook"/>
          <w:color w:val="000000" w:themeColor="text1"/>
          <w:sz w:val="24"/>
          <w:szCs w:val="24"/>
        </w:rPr>
        <w:t>Hasil analisis yang dilakukan dengan menggunakan program SPSS 22 menunjukkan bahwa hipotesis penelitian yaitu variabel pengawasan (X) berpengaruh baik dan signifikan terhadap disiplin kerja (Y) pada Dinas Sosial Provinsi Gorontalo. Hal ini didukung dengan nilai t hitung sebesar 7,618 &gt; t tabel 2,04841 dan nilai signifikansi 0,000 0,05.</w:t>
      </w:r>
    </w:p>
    <w:p w:rsidR="00D712E9" w:rsidRPr="00236521" w:rsidRDefault="00D712E9" w:rsidP="00236521">
      <w:pPr>
        <w:adjustRightInd w:val="0"/>
        <w:spacing w:line="276" w:lineRule="auto"/>
        <w:ind w:left="60" w:right="60" w:firstLine="660"/>
        <w:jc w:val="both"/>
        <w:rPr>
          <w:rFonts w:ascii="Century Schoolbook" w:hAnsi="Century Schoolbook"/>
          <w:color w:val="000000" w:themeColor="text1"/>
          <w:sz w:val="24"/>
          <w:szCs w:val="24"/>
        </w:rPr>
      </w:pPr>
    </w:p>
    <w:p w:rsidR="006C6C6F" w:rsidRDefault="006C6C6F" w:rsidP="006C6C6F">
      <w:pPr>
        <w:tabs>
          <w:tab w:val="left" w:pos="6225"/>
        </w:tabs>
        <w:jc w:val="both"/>
        <w:rPr>
          <w:rFonts w:ascii="Century Schoolbook" w:hAnsi="Century Schoolbook"/>
          <w:b/>
          <w:sz w:val="24"/>
          <w:szCs w:val="24"/>
          <w:lang w:val="id-ID"/>
        </w:rPr>
      </w:pPr>
      <w:r>
        <w:rPr>
          <w:rFonts w:ascii="Century Schoolbook" w:hAnsi="Century Schoolbook"/>
          <w:b/>
          <w:sz w:val="24"/>
          <w:szCs w:val="24"/>
          <w:lang w:val="id-ID"/>
        </w:rPr>
        <w:t>4.2.4.3 Pengujian Koefisien Determinasi</w:t>
      </w:r>
    </w:p>
    <w:p w:rsidR="006C6C6F" w:rsidRDefault="006C6C6F" w:rsidP="006C6C6F">
      <w:pPr>
        <w:tabs>
          <w:tab w:val="left" w:pos="6225"/>
        </w:tabs>
        <w:jc w:val="both"/>
        <w:rPr>
          <w:rFonts w:ascii="Century Schoolbook" w:hAnsi="Century Schoolbook"/>
          <w:b/>
          <w:sz w:val="24"/>
          <w:szCs w:val="24"/>
          <w:lang w:val="id-ID"/>
        </w:rPr>
      </w:pPr>
    </w:p>
    <w:p w:rsidR="006C6C6F" w:rsidRPr="00740790" w:rsidRDefault="00D712E9" w:rsidP="006C6C6F">
      <w:pPr>
        <w:adjustRightInd w:val="0"/>
        <w:ind w:firstLine="704"/>
        <w:jc w:val="center"/>
        <w:rPr>
          <w:rFonts w:ascii="Century Schoolbook" w:hAnsi="Century Schoolbook"/>
          <w:sz w:val="24"/>
          <w:szCs w:val="24"/>
        </w:rPr>
      </w:pPr>
      <w:r w:rsidRPr="00D712E9">
        <w:rPr>
          <w:rFonts w:ascii="Century Schoolbook" w:hAnsi="Century Schoolbook"/>
          <w:b/>
          <w:bCs/>
          <w:noProof/>
          <w:sz w:val="24"/>
          <w:szCs w:val="24"/>
        </w:rPr>
        <w:drawing>
          <wp:inline distT="0" distB="0" distL="0" distR="0" wp14:anchorId="3D3D2CE0" wp14:editId="6EEF571A">
            <wp:extent cx="5035876" cy="1704975"/>
            <wp:effectExtent l="19050" t="0" r="0" b="0"/>
            <wp:docPr id="238" name="Picture 17" descr="Screenshot_20230404-140624_Microsoft 365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404-140624_Microsoft 365 (Office).jpg"/>
                    <pic:cNvPicPr/>
                  </pic:nvPicPr>
                  <pic:blipFill>
                    <a:blip r:embed="rId26"/>
                    <a:stretch>
                      <a:fillRect/>
                    </a:stretch>
                  </pic:blipFill>
                  <pic:spPr>
                    <a:xfrm>
                      <a:off x="0" y="0"/>
                      <a:ext cx="5039995" cy="1706370"/>
                    </a:xfrm>
                    <a:prstGeom prst="rect">
                      <a:avLst/>
                    </a:prstGeom>
                  </pic:spPr>
                </pic:pic>
              </a:graphicData>
            </a:graphic>
          </wp:inline>
        </w:drawing>
      </w:r>
    </w:p>
    <w:p w:rsidR="00D712E9" w:rsidRPr="00D712E9" w:rsidRDefault="00D712E9" w:rsidP="00D712E9">
      <w:pPr>
        <w:pStyle w:val="Heading2"/>
        <w:spacing w:line="276" w:lineRule="auto"/>
        <w:ind w:firstLine="704"/>
        <w:jc w:val="both"/>
        <w:rPr>
          <w:rFonts w:ascii="Century Schoolbook" w:eastAsiaTheme="minorHAnsi" w:hAnsi="Century Schoolbook" w:cs="Times New Roman"/>
          <w:b w:val="0"/>
          <w:color w:val="000000" w:themeColor="text1"/>
          <w:sz w:val="24"/>
          <w:szCs w:val="24"/>
        </w:rPr>
      </w:pPr>
      <w:r w:rsidRPr="00D712E9">
        <w:rPr>
          <w:rFonts w:ascii="Century Schoolbook" w:eastAsiaTheme="minorHAnsi" w:hAnsi="Century Schoolbook" w:cs="Times New Roman"/>
          <w:b w:val="0"/>
          <w:color w:val="000000" w:themeColor="text1"/>
          <w:sz w:val="24"/>
          <w:szCs w:val="24"/>
        </w:rPr>
        <w:t>Koefisien determinasi terkoreksi atau angka R Square adalah 0,675, sesuai dengan temuan analisis koefisien determinasi pada tabel tersebut di atas. Atau sebesar 67,5%. Angka tersebut menunjukkan bahwa variabel supervisi (X) dapat berperan sebesar 67,5% terhadap variabilitas disiplin kerja (Y), sedangkan faktor-faktor lain seperti motivasi, kepuasan kerja, pertumbuhan karir, dan lingkungan kerja dapat menjadi penyebab. tersisa 32,5%.</w:t>
      </w:r>
    </w:p>
    <w:p w:rsidR="006C6C6F" w:rsidRDefault="006C6C6F" w:rsidP="006C6C6F">
      <w:pPr>
        <w:tabs>
          <w:tab w:val="left" w:pos="6225"/>
        </w:tabs>
        <w:jc w:val="both"/>
        <w:rPr>
          <w:rFonts w:ascii="Century Schoolbook" w:hAnsi="Century Schoolbook"/>
          <w:b/>
          <w:sz w:val="24"/>
          <w:szCs w:val="24"/>
          <w:lang w:val="id-ID"/>
        </w:rPr>
      </w:pPr>
    </w:p>
    <w:p w:rsidR="006C6C6F" w:rsidRDefault="006C6C6F" w:rsidP="006C6C6F">
      <w:pPr>
        <w:tabs>
          <w:tab w:val="left" w:pos="6225"/>
        </w:tabs>
        <w:jc w:val="both"/>
        <w:rPr>
          <w:rFonts w:ascii="Century Schoolbook" w:hAnsi="Century Schoolbook"/>
          <w:b/>
          <w:sz w:val="24"/>
          <w:szCs w:val="24"/>
        </w:rPr>
      </w:pPr>
      <w:r>
        <w:rPr>
          <w:rFonts w:ascii="Century Schoolbook" w:hAnsi="Century Schoolbook"/>
          <w:b/>
          <w:sz w:val="24"/>
          <w:szCs w:val="24"/>
          <w:lang w:val="id-ID"/>
        </w:rPr>
        <w:t>4.3 Pembahasan</w:t>
      </w:r>
    </w:p>
    <w:p w:rsidR="004E6764" w:rsidRPr="004E6764" w:rsidRDefault="004E6764" w:rsidP="006C6C6F">
      <w:pPr>
        <w:tabs>
          <w:tab w:val="left" w:pos="6225"/>
        </w:tabs>
        <w:jc w:val="both"/>
        <w:rPr>
          <w:rFonts w:ascii="Century Schoolbook" w:hAnsi="Century Schoolbook"/>
          <w:b/>
          <w:sz w:val="24"/>
          <w:szCs w:val="24"/>
        </w:rPr>
      </w:pPr>
    </w:p>
    <w:p w:rsidR="005952FF" w:rsidRPr="005952FF" w:rsidRDefault="005952FF" w:rsidP="005952FF">
      <w:pPr>
        <w:adjustRightInd w:val="0"/>
        <w:spacing w:line="360" w:lineRule="auto"/>
        <w:ind w:firstLine="720"/>
        <w:jc w:val="both"/>
        <w:rPr>
          <w:rFonts w:ascii="Century Schoolbook" w:hAnsi="Century Schoolbook"/>
          <w:sz w:val="24"/>
          <w:szCs w:val="24"/>
        </w:rPr>
      </w:pPr>
      <w:r w:rsidRPr="005952FF">
        <w:rPr>
          <w:rFonts w:ascii="Century Schoolbook" w:hAnsi="Century Schoolbook"/>
          <w:sz w:val="24"/>
          <w:szCs w:val="24"/>
        </w:rPr>
        <w:t>Disiplin kerja karyawan dipengaruhi secara signifikan oleh variabel pengawasan, yang menunjukkan bahwa pengawasan kepemimpinan yang tidak efektif menjadi faktor turunnya disiplin kerja yang terjadi. Dengan mengumpulkan informasi dari responden dan menganalisisnya menggunakan SPSS, hipotesis sebelumnya terbukti atau tidak terbukti.</w:t>
      </w:r>
    </w:p>
    <w:p w:rsidR="006C6C6F" w:rsidRPr="004E6764" w:rsidRDefault="005952FF" w:rsidP="004E6764">
      <w:pPr>
        <w:adjustRightInd w:val="0"/>
        <w:spacing w:line="360" w:lineRule="auto"/>
        <w:ind w:firstLine="720"/>
        <w:jc w:val="both"/>
        <w:rPr>
          <w:rFonts w:ascii="Century Schoolbook" w:hAnsi="Century Schoolbook"/>
          <w:color w:val="000000" w:themeColor="text1"/>
          <w:sz w:val="24"/>
          <w:szCs w:val="24"/>
        </w:rPr>
      </w:pPr>
      <w:r w:rsidRPr="005952FF">
        <w:rPr>
          <w:rFonts w:ascii="Century Schoolbook" w:hAnsi="Century Schoolbook"/>
          <w:color w:val="000000" w:themeColor="text1"/>
          <w:sz w:val="24"/>
          <w:szCs w:val="24"/>
        </w:rPr>
        <w:t xml:space="preserve">Pemeriksaan terhadap temuan koefisien determinasi pada tabel 4.8 menunjukkan bahwa koefisien determinasi yang disesuaikan atau angka R Square sebesar 0,675 atau 67,5%, hal ini sesuai dengan penjelasan dampak supervisi terhadap disiplin kerja di atas. Angka ini menunjukkan bahwa variabel pengawasan dapat menjelaskan 67,5% dari variasi disiplin kerja, sedangkan variabel lain yang tidak termasuk dalam penelitian ini, seperti faktor motivasi, kepuasan kerja, pertumbuhan karir, dan lingkungan kerja, dapat menjelaskan sisanya 32,5%.Berdasarkan tabel interpretasi koefisien korelasi, nilai yang diperoleh berada pada tingkat hubungan yang kuat, artinya ada pengaruh yang kuat </w:t>
      </w:r>
      <w:r w:rsidRPr="005952FF">
        <w:rPr>
          <w:rFonts w:ascii="Century Schoolbook" w:hAnsi="Century Schoolbook"/>
          <w:color w:val="000000" w:themeColor="text1"/>
          <w:sz w:val="24"/>
          <w:szCs w:val="24"/>
        </w:rPr>
        <w:lastRenderedPageBreak/>
        <w:t>antara variabel pengawasan dengan variabel disiplin kerja pegawai di Dinas Sosial Provinsi Gorontalo, berdasarkan hasil koefisien determinasi diperoleh sebesar 67,5%.</w:t>
      </w:r>
    </w:p>
    <w:p w:rsidR="006C6C6F" w:rsidRDefault="006C6C6F" w:rsidP="006C6C6F">
      <w:pPr>
        <w:pStyle w:val="Heading1"/>
        <w:tabs>
          <w:tab w:val="left" w:pos="9180"/>
        </w:tabs>
        <w:spacing w:before="80" w:after="80"/>
        <w:ind w:left="0"/>
        <w:rPr>
          <w:rFonts w:ascii="Century Schoolbook" w:hAnsi="Century Schoolbook"/>
          <w:w w:val="115"/>
          <w:sz w:val="24"/>
          <w:szCs w:val="24"/>
          <w:lang w:val="id-ID"/>
        </w:rPr>
      </w:pPr>
      <w:r>
        <w:rPr>
          <w:rFonts w:ascii="Century Schoolbook" w:hAnsi="Century Schoolbook"/>
          <w:w w:val="115"/>
          <w:sz w:val="24"/>
          <w:szCs w:val="24"/>
          <w:lang w:val="id-ID"/>
        </w:rPr>
        <w:t>KESIMPULAN DAN SARAN</w:t>
      </w:r>
    </w:p>
    <w:p w:rsidR="006C6C6F" w:rsidRPr="00740790" w:rsidRDefault="006C6C6F" w:rsidP="006C6C6F">
      <w:pPr>
        <w:jc w:val="both"/>
        <w:rPr>
          <w:rFonts w:ascii="Century Schoolbook" w:hAnsi="Century Schoolbook"/>
          <w:b/>
          <w:bCs/>
          <w:sz w:val="24"/>
          <w:szCs w:val="24"/>
        </w:rPr>
      </w:pPr>
      <w:r w:rsidRPr="00740790">
        <w:rPr>
          <w:rFonts w:ascii="Century Schoolbook" w:hAnsi="Century Schoolbook"/>
          <w:b/>
          <w:bCs/>
          <w:sz w:val="24"/>
          <w:szCs w:val="24"/>
        </w:rPr>
        <w:t>5.1 Simpulan</w:t>
      </w:r>
    </w:p>
    <w:p w:rsidR="004E6764" w:rsidRPr="004E6764" w:rsidRDefault="004E6764" w:rsidP="004E6764">
      <w:pPr>
        <w:pStyle w:val="Heading2"/>
        <w:spacing w:line="276" w:lineRule="auto"/>
        <w:ind w:firstLine="720"/>
        <w:jc w:val="both"/>
        <w:rPr>
          <w:rFonts w:ascii="Century Schoolbook" w:eastAsiaTheme="minorHAnsi" w:hAnsi="Century Schoolbook" w:cs="Times New Roman"/>
          <w:b w:val="0"/>
          <w:color w:val="000000" w:themeColor="text1"/>
          <w:sz w:val="24"/>
          <w:szCs w:val="24"/>
        </w:rPr>
      </w:pPr>
      <w:r w:rsidRPr="004E6764">
        <w:rPr>
          <w:rFonts w:ascii="Century Schoolbook" w:eastAsiaTheme="minorHAnsi" w:hAnsi="Century Schoolbook" w:cs="Times New Roman"/>
          <w:b w:val="0"/>
          <w:color w:val="000000" w:themeColor="text1"/>
          <w:sz w:val="24"/>
          <w:szCs w:val="24"/>
        </w:rPr>
        <w:t>Berdasarkan temuan penelitian pada bab sebelumnya, dapat dikatakan bahwa disiplin kerja (Y) pekerja di Dinas Sosial Provinsi Gorontalo meningkat secara signifikan melalui pengawasan. Temuan ini didukung oleh pengujian Regresi Linier Sederhana, dimana tingkat signifikansi ditetapkan sebesar 0,000 0,05 dan nilai t-hitung pada tabel Koefisien lebih besar dari t-tabel (7,618 &gt; t-tabel 2,04841). Variabel disiplin kerja (Y) dipengaruhi secara signifikan oleh variabel supervisi (X) dengan faktor sebesar 67,5%. Nilai R-Square sebesar 0,675 atau 67,5% menjadi bukti dari kesimpulan tersebut.</w:t>
      </w:r>
    </w:p>
    <w:p w:rsidR="006C6C6F" w:rsidRPr="004E6764" w:rsidRDefault="006C6C6F" w:rsidP="006C6C6F">
      <w:pPr>
        <w:jc w:val="both"/>
        <w:rPr>
          <w:rFonts w:ascii="Century Schoolbook" w:hAnsi="Century Schoolbook"/>
          <w:sz w:val="24"/>
          <w:szCs w:val="24"/>
        </w:rPr>
      </w:pPr>
    </w:p>
    <w:p w:rsidR="006C6C6F" w:rsidRPr="00740790" w:rsidRDefault="006C6C6F" w:rsidP="006C6C6F">
      <w:pPr>
        <w:tabs>
          <w:tab w:val="left" w:pos="6371"/>
        </w:tabs>
        <w:jc w:val="both"/>
        <w:rPr>
          <w:rFonts w:ascii="Century Schoolbook" w:hAnsi="Century Schoolbook"/>
          <w:b/>
          <w:sz w:val="24"/>
          <w:szCs w:val="24"/>
        </w:rPr>
      </w:pPr>
      <w:r w:rsidRPr="00740790">
        <w:rPr>
          <w:rFonts w:ascii="Century Schoolbook" w:hAnsi="Century Schoolbook"/>
          <w:b/>
          <w:sz w:val="24"/>
          <w:szCs w:val="24"/>
        </w:rPr>
        <w:t>5.2  Saran</w:t>
      </w:r>
      <w:r w:rsidRPr="00740790">
        <w:rPr>
          <w:rFonts w:ascii="Century Schoolbook" w:hAnsi="Century Schoolbook"/>
          <w:b/>
          <w:sz w:val="24"/>
          <w:szCs w:val="24"/>
        </w:rPr>
        <w:tab/>
      </w:r>
    </w:p>
    <w:p w:rsidR="00A13FFC" w:rsidRPr="00A13FFC" w:rsidRDefault="006C6C6F" w:rsidP="00A13FFC">
      <w:pPr>
        <w:pStyle w:val="ListParagraph"/>
        <w:spacing w:line="276" w:lineRule="auto"/>
        <w:ind w:left="360"/>
        <w:jc w:val="both"/>
        <w:rPr>
          <w:rFonts w:ascii="Century Schoolbook" w:hAnsi="Century Schoolbook"/>
          <w:color w:val="000000" w:themeColor="text1"/>
          <w:sz w:val="24"/>
          <w:szCs w:val="24"/>
        </w:rPr>
      </w:pPr>
      <w:r w:rsidRPr="00740790">
        <w:rPr>
          <w:rFonts w:ascii="Century Schoolbook" w:hAnsi="Century Schoolbook"/>
          <w:b/>
          <w:sz w:val="24"/>
          <w:szCs w:val="24"/>
        </w:rPr>
        <w:tab/>
      </w:r>
      <w:r w:rsidR="00A13FFC" w:rsidRPr="00A13FFC">
        <w:rPr>
          <w:rFonts w:ascii="Century Schoolbook" w:hAnsi="Century Schoolbook"/>
          <w:color w:val="000000" w:themeColor="text1"/>
          <w:sz w:val="24"/>
          <w:szCs w:val="24"/>
        </w:rPr>
        <w:t>Ini adalah rekomendasi yang dapat dibuat untuk penelitian ini berdasarkan temuan penelitian dan kesimpulan yang ditunjukkan di atas.</w:t>
      </w:r>
    </w:p>
    <w:p w:rsidR="00A13FFC" w:rsidRPr="00A13FFC" w:rsidRDefault="00A13FFC" w:rsidP="00A13FFC">
      <w:pPr>
        <w:pStyle w:val="ListParagraph"/>
        <w:widowControl/>
        <w:numPr>
          <w:ilvl w:val="0"/>
          <w:numId w:val="3"/>
        </w:numPr>
        <w:autoSpaceDE/>
        <w:autoSpaceDN/>
        <w:spacing w:line="276" w:lineRule="auto"/>
        <w:ind w:left="426" w:hanging="284"/>
        <w:contextualSpacing/>
        <w:jc w:val="both"/>
        <w:rPr>
          <w:rFonts w:ascii="Century Schoolbook" w:hAnsi="Century Schoolbook"/>
          <w:color w:val="000000" w:themeColor="text1"/>
          <w:sz w:val="24"/>
          <w:szCs w:val="24"/>
        </w:rPr>
      </w:pPr>
      <w:r w:rsidRPr="00A13FFC">
        <w:rPr>
          <w:rFonts w:ascii="Century Schoolbook" w:hAnsi="Century Schoolbook"/>
          <w:color w:val="000000" w:themeColor="text1"/>
          <w:sz w:val="24"/>
          <w:szCs w:val="24"/>
        </w:rPr>
        <w:t>Bagi Dinas Sosial, temuan penelitian ini menunjukkan bahwa pengawasan sangat besar pengaruhnya atau diatas 50% terhadap disiplin kerja pegawai di Dinas Sosial Provinsi Gorontalo. Dengan menunjukkan bahwa peran pengawasan yang dimainkan di tempat kerja sangat berhasil, membuktikan kebutuhan untuk terus menjalankan peran ini bagi karyawan.</w:t>
      </w:r>
    </w:p>
    <w:p w:rsidR="001A713D" w:rsidRPr="001A713D" w:rsidRDefault="00A13FFC" w:rsidP="001A713D">
      <w:pPr>
        <w:spacing w:line="276" w:lineRule="auto"/>
        <w:ind w:left="360" w:hanging="360"/>
        <w:jc w:val="both"/>
        <w:rPr>
          <w:rFonts w:ascii="Century Schoolbook" w:hAnsi="Century Schoolbook"/>
          <w:color w:val="000000" w:themeColor="text1"/>
          <w:sz w:val="24"/>
          <w:szCs w:val="24"/>
        </w:rPr>
      </w:pPr>
      <w:r w:rsidRPr="00A13FFC">
        <w:rPr>
          <w:rFonts w:ascii="Century Schoolbook" w:hAnsi="Century Schoolbook"/>
          <w:color w:val="000000" w:themeColor="text1"/>
          <w:sz w:val="24"/>
          <w:szCs w:val="24"/>
        </w:rPr>
        <w:t>2. Menurut hasil penelitian peneliti tentang dampak pengawasan terhadap disiplin kerja, 67,5% pegawai dilaporkan memiliki disiplin kerja yang sangat baik. Akibatnya, ada kebutuhan untuk pengakuan atau penghargaan karyawan untuk memastikan bahwa disiplin kerja yang k</w:t>
      </w:r>
      <w:r w:rsidR="001A713D">
        <w:rPr>
          <w:rFonts w:ascii="Century Schoolbook" w:hAnsi="Century Schoolbook"/>
          <w:color w:val="000000" w:themeColor="text1"/>
          <w:sz w:val="24"/>
          <w:szCs w:val="24"/>
        </w:rPr>
        <w:t>uat ditegakkan secara konsisten.</w:t>
      </w:r>
    </w:p>
    <w:p w:rsidR="006C6C6F" w:rsidRPr="009F0A5F" w:rsidRDefault="001A713D" w:rsidP="001A713D">
      <w:pPr>
        <w:tabs>
          <w:tab w:val="left" w:pos="3295"/>
        </w:tabs>
        <w:rPr>
          <w:rFonts w:ascii="Century Schoolbook" w:hAnsi="Century Schoolbook"/>
          <w:w w:val="115"/>
        </w:rPr>
      </w:pPr>
      <w:r>
        <w:rPr>
          <w:rFonts w:ascii="Century Schoolbook" w:hAnsi="Century Schoolbook"/>
          <w:sz w:val="24"/>
          <w:szCs w:val="24"/>
        </w:rPr>
        <w:tab/>
      </w:r>
    </w:p>
    <w:p w:rsidR="006C6C6F" w:rsidRDefault="006C6C6F" w:rsidP="006C6C6F">
      <w:pPr>
        <w:pStyle w:val="Heading1"/>
        <w:spacing w:before="80" w:after="80"/>
        <w:ind w:left="0"/>
        <w:rPr>
          <w:rFonts w:ascii="Century Schoolbook" w:hAnsi="Century Schoolbook"/>
          <w:w w:val="115"/>
          <w:sz w:val="24"/>
          <w:szCs w:val="24"/>
        </w:rPr>
      </w:pPr>
      <w:r>
        <w:rPr>
          <w:rFonts w:ascii="Century Schoolbook" w:hAnsi="Century Schoolbook"/>
          <w:w w:val="115"/>
          <w:sz w:val="24"/>
          <w:szCs w:val="24"/>
          <w:lang w:val="id-ID"/>
        </w:rPr>
        <w:t>DAFTAR PUSTAKA</w:t>
      </w:r>
    </w:p>
    <w:p w:rsidR="0054176C" w:rsidRPr="0054176C" w:rsidRDefault="0054176C" w:rsidP="006C6C6F">
      <w:pPr>
        <w:pStyle w:val="Heading1"/>
        <w:spacing w:before="80" w:after="80"/>
        <w:ind w:left="0"/>
        <w:rPr>
          <w:rFonts w:ascii="Century Schoolbook" w:hAnsi="Century Schoolbook"/>
          <w:w w:val="115"/>
          <w:sz w:val="24"/>
          <w:szCs w:val="24"/>
        </w:rPr>
      </w:pPr>
    </w:p>
    <w:p w:rsidR="00F84690" w:rsidRPr="00F84690" w:rsidRDefault="0054176C" w:rsidP="00F84690">
      <w:pPr>
        <w:adjustRightInd w:val="0"/>
        <w:spacing w:after="240"/>
        <w:ind w:left="480" w:hanging="480"/>
        <w:rPr>
          <w:rFonts w:ascii="Century Schoolbook" w:hAnsi="Century Schoolbook"/>
          <w:noProof/>
          <w:szCs w:val="24"/>
        </w:rPr>
      </w:pPr>
      <w:r>
        <w:rPr>
          <w:rFonts w:ascii="Century Schoolbook" w:hAnsi="Century Schoolbook"/>
        </w:rPr>
        <w:fldChar w:fldCharType="begin" w:fldLock="1"/>
      </w:r>
      <w:r>
        <w:rPr>
          <w:rFonts w:ascii="Century Schoolbook" w:hAnsi="Century Schoolbook"/>
        </w:rPr>
        <w:instrText xml:space="preserve">ADDIN Mendeley Bibliography CSL_BIBLIOGRAPHY </w:instrText>
      </w:r>
      <w:r>
        <w:rPr>
          <w:rFonts w:ascii="Century Schoolbook" w:hAnsi="Century Schoolbook"/>
        </w:rPr>
        <w:fldChar w:fldCharType="separate"/>
      </w:r>
      <w:r w:rsidR="00F84690" w:rsidRPr="00F84690">
        <w:rPr>
          <w:rFonts w:ascii="Century Schoolbook" w:hAnsi="Century Schoolbook"/>
          <w:noProof/>
          <w:szCs w:val="24"/>
        </w:rPr>
        <w:t xml:space="preserve">Hasibuan, M. S., Hasibuan, H. M. S. (2016). </w:t>
      </w:r>
      <w:r w:rsidR="00F84690" w:rsidRPr="00F84690">
        <w:rPr>
          <w:rFonts w:ascii="Century Schoolbook" w:hAnsi="Century Schoolbook"/>
          <w:i/>
          <w:iCs/>
          <w:noProof/>
          <w:szCs w:val="24"/>
        </w:rPr>
        <w:t>Manajemen Sumber Daya Manusia Perusahaan</w:t>
      </w:r>
      <w:r w:rsidR="00F84690" w:rsidRPr="00F84690">
        <w:rPr>
          <w:rFonts w:ascii="Century Schoolbook" w:hAnsi="Century Schoolbook"/>
          <w:noProof/>
          <w:szCs w:val="24"/>
        </w:rPr>
        <w:t>. Bumi Aksara.</w:t>
      </w:r>
    </w:p>
    <w:p w:rsidR="00F84690" w:rsidRPr="00F84690" w:rsidRDefault="00F84690" w:rsidP="00F84690">
      <w:pPr>
        <w:adjustRightInd w:val="0"/>
        <w:spacing w:after="240"/>
        <w:ind w:left="480" w:hanging="480"/>
        <w:rPr>
          <w:rFonts w:ascii="Century Schoolbook" w:hAnsi="Century Schoolbook"/>
          <w:noProof/>
          <w:szCs w:val="24"/>
        </w:rPr>
      </w:pPr>
      <w:r w:rsidRPr="00F84690">
        <w:rPr>
          <w:rFonts w:ascii="Century Schoolbook" w:hAnsi="Century Schoolbook"/>
          <w:noProof/>
          <w:szCs w:val="24"/>
        </w:rPr>
        <w:t>Laosoh, L. N., Moonti, U.,</w:t>
      </w:r>
      <w:r>
        <w:rPr>
          <w:rFonts w:ascii="Century Schoolbook" w:hAnsi="Century Schoolbook"/>
          <w:noProof/>
          <w:szCs w:val="24"/>
        </w:rPr>
        <w:t xml:space="preserve"> Sudirman.,</w:t>
      </w:r>
      <w:r w:rsidRPr="00F84690">
        <w:rPr>
          <w:rFonts w:ascii="Century Schoolbook" w:hAnsi="Century Schoolbook"/>
          <w:noProof/>
          <w:szCs w:val="24"/>
        </w:rPr>
        <w:t xml:space="preserve"> &amp; Mahmud, M. (2022). </w:t>
      </w:r>
      <w:r w:rsidRPr="00F84690">
        <w:rPr>
          <w:rFonts w:ascii="Century Schoolbook" w:hAnsi="Century Schoolbook"/>
          <w:i/>
          <w:iCs/>
          <w:noProof/>
          <w:szCs w:val="24"/>
        </w:rPr>
        <w:t>Pengaruh Disiplin Kerja Terhadap Kinerja Pegawai Pada Kantor Camat Una-Una Kabupaten Tojo Una-Una Provinsi Sulawasi Tengah</w:t>
      </w:r>
      <w:r w:rsidRPr="00F84690">
        <w:rPr>
          <w:rFonts w:ascii="Century Schoolbook" w:hAnsi="Century Schoolbook"/>
          <w:noProof/>
          <w:szCs w:val="24"/>
        </w:rPr>
        <w:t xml:space="preserve">. </w:t>
      </w:r>
      <w:r w:rsidRPr="00F84690">
        <w:rPr>
          <w:rFonts w:ascii="Century Schoolbook" w:hAnsi="Century Schoolbook"/>
          <w:i/>
          <w:iCs/>
          <w:noProof/>
          <w:szCs w:val="24"/>
        </w:rPr>
        <w:t>08</w:t>
      </w:r>
      <w:r w:rsidRPr="00F84690">
        <w:rPr>
          <w:rFonts w:ascii="Century Schoolbook" w:hAnsi="Century Schoolbook"/>
          <w:noProof/>
          <w:szCs w:val="24"/>
        </w:rPr>
        <w:t>(September), 1615–1620.</w:t>
      </w:r>
    </w:p>
    <w:p w:rsidR="00F84690" w:rsidRPr="00F84690" w:rsidRDefault="00F84690" w:rsidP="00F84690">
      <w:pPr>
        <w:adjustRightInd w:val="0"/>
        <w:spacing w:after="240"/>
        <w:ind w:left="480" w:hanging="480"/>
        <w:rPr>
          <w:rFonts w:ascii="Century Schoolbook" w:hAnsi="Century Schoolbook"/>
          <w:noProof/>
          <w:szCs w:val="24"/>
        </w:rPr>
      </w:pPr>
      <w:r w:rsidRPr="00F84690">
        <w:rPr>
          <w:rFonts w:ascii="Century Schoolbook" w:hAnsi="Century Schoolbook"/>
          <w:noProof/>
          <w:szCs w:val="24"/>
        </w:rPr>
        <w:t xml:space="preserve">Manullang, M. (2012). </w:t>
      </w:r>
      <w:r w:rsidRPr="00F84690">
        <w:rPr>
          <w:rFonts w:ascii="Century Schoolbook" w:hAnsi="Century Schoolbook"/>
          <w:i/>
          <w:iCs/>
          <w:noProof/>
          <w:szCs w:val="24"/>
        </w:rPr>
        <w:t>Dasar-Dasar Manajemen (Cetakan Keduapuluh Dua)</w:t>
      </w:r>
      <w:r w:rsidRPr="00F84690">
        <w:rPr>
          <w:rFonts w:ascii="Century Schoolbook" w:hAnsi="Century Schoolbook"/>
          <w:noProof/>
          <w:szCs w:val="24"/>
        </w:rPr>
        <w:t>. Gadjah Mada University Press. Yogyakarta.</w:t>
      </w:r>
    </w:p>
    <w:p w:rsidR="00F84690" w:rsidRPr="00F84690" w:rsidRDefault="00F84690" w:rsidP="00F84690">
      <w:pPr>
        <w:adjustRightInd w:val="0"/>
        <w:spacing w:after="240"/>
        <w:ind w:left="480" w:hanging="480"/>
        <w:rPr>
          <w:rFonts w:ascii="Century Schoolbook" w:hAnsi="Century Schoolbook"/>
          <w:noProof/>
        </w:rPr>
      </w:pPr>
      <w:r w:rsidRPr="00F84690">
        <w:rPr>
          <w:rFonts w:ascii="Century Schoolbook" w:hAnsi="Century Schoolbook"/>
          <w:noProof/>
          <w:szCs w:val="24"/>
        </w:rPr>
        <w:t xml:space="preserve">Shalahuddin, S., Saputra, D. A., &amp; Darmawan, D. (2020). Pengaruh Pengawasan Dan Disiplin Kerja Terhadap Produktivitas Karyawan PT. Kideco Jaya Agung Kecamatan Batu Sopang. </w:t>
      </w:r>
      <w:r w:rsidRPr="00F84690">
        <w:rPr>
          <w:rFonts w:ascii="Century Schoolbook" w:hAnsi="Century Schoolbook"/>
          <w:i/>
          <w:iCs/>
          <w:noProof/>
          <w:szCs w:val="24"/>
        </w:rPr>
        <w:t>At-Tadbir : Jurnal Ilmiah Manajemen</w:t>
      </w:r>
      <w:r w:rsidRPr="00F84690">
        <w:rPr>
          <w:rFonts w:ascii="Century Schoolbook" w:hAnsi="Century Schoolbook"/>
          <w:noProof/>
          <w:szCs w:val="24"/>
        </w:rPr>
        <w:t xml:space="preserve">, </w:t>
      </w:r>
      <w:r w:rsidRPr="00F84690">
        <w:rPr>
          <w:rFonts w:ascii="Century Schoolbook" w:hAnsi="Century Schoolbook"/>
          <w:i/>
          <w:iCs/>
          <w:noProof/>
          <w:szCs w:val="24"/>
        </w:rPr>
        <w:t>4</w:t>
      </w:r>
      <w:r w:rsidRPr="00F84690">
        <w:rPr>
          <w:rFonts w:ascii="Century Schoolbook" w:hAnsi="Century Schoolbook"/>
          <w:noProof/>
          <w:szCs w:val="24"/>
        </w:rPr>
        <w:t>(2), 143. https://doi.org/10.31602/atd.v4i2.3217</w:t>
      </w:r>
    </w:p>
    <w:p w:rsidR="006C6C6F" w:rsidRDefault="0054176C" w:rsidP="00F84690">
      <w:pPr>
        <w:adjustRightInd w:val="0"/>
        <w:spacing w:after="240"/>
        <w:ind w:left="480" w:hanging="480"/>
      </w:pPr>
      <w:r>
        <w:rPr>
          <w:rFonts w:ascii="Century Schoolbook" w:hAnsi="Century Schoolbook"/>
        </w:rPr>
        <w:fldChar w:fldCharType="end"/>
      </w:r>
    </w:p>
    <w:p w:rsidR="006C6C6F" w:rsidRPr="00166D36" w:rsidRDefault="006C6C6F" w:rsidP="006C6C6F">
      <w:pPr>
        <w:jc w:val="both"/>
        <w:rPr>
          <w:sz w:val="24"/>
          <w:szCs w:val="24"/>
        </w:rPr>
      </w:pPr>
    </w:p>
    <w:p w:rsidR="006C6C6F" w:rsidRPr="00CB6406" w:rsidRDefault="006C6C6F" w:rsidP="006C6C6F">
      <w:pPr>
        <w:pStyle w:val="Heading1"/>
        <w:tabs>
          <w:tab w:val="left" w:pos="5865"/>
        </w:tabs>
        <w:spacing w:before="80" w:after="80"/>
        <w:ind w:left="0"/>
        <w:jc w:val="both"/>
        <w:rPr>
          <w:rFonts w:ascii="Century Schoolbook" w:hAnsi="Century Schoolbook"/>
          <w:lang w:val="id-ID"/>
        </w:rPr>
      </w:pPr>
      <w:r>
        <w:rPr>
          <w:rFonts w:ascii="Century Schoolbook" w:hAnsi="Century Schoolbook"/>
          <w:lang w:val="id-ID"/>
        </w:rPr>
        <w:tab/>
      </w:r>
    </w:p>
    <w:p w:rsidR="006C6C6F" w:rsidRPr="009F0A5F" w:rsidRDefault="006C6C6F" w:rsidP="006C6C6F">
      <w:pPr>
        <w:jc w:val="both"/>
        <w:rPr>
          <w:rFonts w:ascii="Century Schoolbook" w:hAnsi="Century Schoolbook"/>
          <w:sz w:val="26"/>
        </w:rPr>
      </w:pPr>
    </w:p>
    <w:p w:rsidR="00B210BA" w:rsidRDefault="00B210BA"/>
    <w:sectPr w:rsidR="00B210BA" w:rsidSect="00B75AD0">
      <w:footerReference w:type="default" r:id="rId27"/>
      <w:pgSz w:w="11910" w:h="16840"/>
      <w:pgMar w:top="1040" w:right="620" w:bottom="1500" w:left="1000" w:header="804" w:footer="1314"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AC9" w:rsidRDefault="00345AC9" w:rsidP="009C198F">
      <w:r>
        <w:separator/>
      </w:r>
    </w:p>
  </w:endnote>
  <w:endnote w:type="continuationSeparator" w:id="0">
    <w:p w:rsidR="00345AC9" w:rsidRDefault="00345AC9" w:rsidP="009C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altName w:val="Century"/>
    <w:charset w:val="00"/>
    <w:family w:val="roman"/>
    <w:pitch w:val="variable"/>
    <w:sig w:usb0="00000001" w:usb1="00000000" w:usb2="00000000" w:usb3="00000000" w:csb0="0000009F" w:csb1="00000000"/>
  </w:font>
  <w:font w:name="Palentino">
    <w:altName w:val="Calibri"/>
    <w:panose1 w:val="00000000000000000000"/>
    <w:charset w:val="00"/>
    <w:family w:val="roman"/>
    <w:notTrueType/>
    <w:pitch w:val="default"/>
  </w:font>
  <w:font w:name="Agency FB">
    <w:altName w:val="Malgun Gothic"/>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753" w:rsidRDefault="00E57B9F">
    <w:pPr>
      <w:pStyle w:val="BodyText"/>
      <w:spacing w:line="14" w:lineRule="auto"/>
      <w:ind w:left="0"/>
      <w:rPr>
        <w:sz w:val="20"/>
      </w:rPr>
    </w:pPr>
    <w:r>
      <w:rPr>
        <w:noProof/>
      </w:rPr>
      <mc:AlternateContent>
        <mc:Choice Requires="wps">
          <w:drawing>
            <wp:anchor distT="0" distB="0" distL="114300" distR="114300" simplePos="0" relativeHeight="251663360" behindDoc="1" locked="0" layoutInCell="1" allowOverlap="1">
              <wp:simplePos x="0" y="0"/>
              <wp:positionH relativeFrom="page">
                <wp:posOffset>637540</wp:posOffset>
              </wp:positionH>
              <wp:positionV relativeFrom="page">
                <wp:posOffset>9877425</wp:posOffset>
              </wp:positionV>
              <wp:extent cx="3114675" cy="482600"/>
              <wp:effectExtent l="0" t="0" r="952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482600"/>
                      </a:xfrm>
                      <a:prstGeom prst="rect">
                        <a:avLst/>
                      </a:prstGeom>
                      <a:noFill/>
                      <a:ln>
                        <a:noFill/>
                      </a:ln>
                    </wps:spPr>
                    <wps:txbx>
                      <w:txbxContent>
                        <w:p w:rsidR="00B32753" w:rsidRPr="009840B5" w:rsidRDefault="00A54F9B" w:rsidP="006A24EE">
                          <w:pPr>
                            <w:spacing w:before="10" w:line="252" w:lineRule="auto"/>
                            <w:ind w:left="20" w:right="19"/>
                            <w:rPr>
                              <w:rFonts w:ascii="Century Schoolbook" w:hAnsi="Century Schoolbook"/>
                              <w:color w:val="FFFFFF"/>
                              <w:sz w:val="20"/>
                              <w:szCs w:val="20"/>
                              <w:lang w:val="id-ID"/>
                            </w:rPr>
                          </w:pPr>
                          <w:r w:rsidRPr="009840B5">
                            <w:rPr>
                              <w:rFonts w:ascii="Century Schoolbook" w:hAnsi="Century Schoolbook"/>
                              <w:color w:val="FFFFFF"/>
                              <w:sz w:val="20"/>
                              <w:szCs w:val="20"/>
                            </w:rPr>
                            <w:t xml:space="preserve">Sagita, V, V., &amp; Rahayu, W, P. / </w:t>
                          </w:r>
                          <w:r w:rsidRPr="009840B5">
                            <w:rPr>
                              <w:rFonts w:ascii="Century Schoolbook" w:hAnsi="Century Schoolbook"/>
                              <w:i/>
                              <w:iCs/>
                              <w:color w:val="FFFFFF"/>
                              <w:sz w:val="20"/>
                              <w:szCs w:val="20"/>
                            </w:rPr>
                            <w:t>Jurnal Pendidikan Ekonomi &amp; Bisnis</w:t>
                          </w:r>
                          <w:r w:rsidRPr="009840B5">
                            <w:rPr>
                              <w:rFonts w:ascii="Century Schoolbook" w:hAnsi="Century Schoolbook"/>
                              <w:color w:val="FFFFFF"/>
                              <w:sz w:val="20"/>
                              <w:szCs w:val="20"/>
                            </w:rPr>
                            <w:t>, 7 (4)</w:t>
                          </w:r>
                          <w:r w:rsidRPr="009840B5">
                            <w:rPr>
                              <w:rFonts w:ascii="Century Schoolbook" w:hAnsi="Century Schoolbook"/>
                              <w:color w:val="FFFFFF"/>
                              <w:sz w:val="20"/>
                              <w:szCs w:val="20"/>
                              <w:lang w:val="id-ID"/>
                            </w:rPr>
                            <w:t xml:space="preserve"> 2019, 120-128.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50.2pt;margin-top:777.75pt;width:245.25pt;height:3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" filled="f" stroked="f">
              <v:textbox inset="0,0,0,0">
                <w:txbxContent>
                  <w:p w:rsidR="00B32753" w:rsidRPr="009840B5" w:rsidRDefault="00A54F9B" w:rsidP="006A24EE">
                    <w:pPr>
                      <w:spacing w:before="10" w:line="252" w:lineRule="auto"/>
                      <w:ind w:left="20" w:right="19"/>
                      <w:rPr>
                        <w:rFonts w:ascii="Century Schoolbook" w:hAnsi="Century Schoolbook"/>
                        <w:color w:val="FFFFFF"/>
                        <w:sz w:val="20"/>
                        <w:szCs w:val="20"/>
                        <w:lang w:val="id-ID"/>
                      </w:rPr>
                    </w:pPr>
                    <w:r w:rsidRPr="009840B5">
                      <w:rPr>
                        <w:rFonts w:ascii="Century Schoolbook" w:hAnsi="Century Schoolbook"/>
                        <w:color w:val="FFFFFF"/>
                        <w:sz w:val="20"/>
                        <w:szCs w:val="20"/>
                      </w:rPr>
                      <w:t xml:space="preserve">Sagita, V, V., &amp; Rahayu, W, P. / </w:t>
                    </w:r>
                    <w:r w:rsidRPr="009840B5">
                      <w:rPr>
                        <w:rFonts w:ascii="Century Schoolbook" w:hAnsi="Century Schoolbook"/>
                        <w:i/>
                        <w:iCs/>
                        <w:color w:val="FFFFFF"/>
                        <w:sz w:val="20"/>
                        <w:szCs w:val="20"/>
                      </w:rPr>
                      <w:t>Jurnal Pendidikan Ekonomi &amp; Bisnis</w:t>
                    </w:r>
                    <w:r w:rsidRPr="009840B5">
                      <w:rPr>
                        <w:rFonts w:ascii="Century Schoolbook" w:hAnsi="Century Schoolbook"/>
                        <w:color w:val="FFFFFF"/>
                        <w:sz w:val="20"/>
                        <w:szCs w:val="20"/>
                      </w:rPr>
                      <w:t>, 7 (4)</w:t>
                    </w:r>
                    <w:r w:rsidRPr="009840B5">
                      <w:rPr>
                        <w:rFonts w:ascii="Century Schoolbook" w:hAnsi="Century Schoolbook"/>
                        <w:color w:val="FFFFFF"/>
                        <w:sz w:val="20"/>
                        <w:szCs w:val="20"/>
                        <w:lang w:val="id-ID"/>
                      </w:rPr>
                      <w:t xml:space="preserve"> 2019, 120-128.</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4067810</wp:posOffset>
              </wp:positionH>
              <wp:positionV relativeFrom="page">
                <wp:posOffset>9848850</wp:posOffset>
              </wp:positionV>
              <wp:extent cx="332740" cy="194310"/>
              <wp:effectExtent l="0" t="0" r="1016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94310"/>
                      </a:xfrm>
                      <a:prstGeom prst="rect">
                        <a:avLst/>
                      </a:prstGeom>
                      <a:noFill/>
                      <a:ln>
                        <a:noFill/>
                      </a:ln>
                    </wps:spPr>
                    <wps:txbx>
                      <w:txbxContent>
                        <w:p w:rsidR="00B32753" w:rsidRPr="00B30BE1" w:rsidRDefault="00ED4433">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00A54F9B"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sidR="00C27DCC">
                            <w:rPr>
                              <w:rFonts w:ascii="Century Schoolbook" w:hAnsi="Century Schoolbook"/>
                              <w:noProof/>
                              <w:w w:val="110"/>
                              <w:sz w:val="20"/>
                              <w:szCs w:val="20"/>
                            </w:rPr>
                            <w:t>4</w:t>
                          </w:r>
                          <w:r w:rsidRPr="00B30BE1">
                            <w:rPr>
                              <w:rFonts w:ascii="Century Schoolbook" w:hAnsi="Century Schoolbook"/>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320.3pt;margin-top:775.5pt;width:26.2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" filled="f" stroked="f">
              <v:textbox inset="0,0,0,0">
                <w:txbxContent>
                  <w:p w:rsidR="00B32753" w:rsidRPr="00B30BE1" w:rsidRDefault="00ED4433">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00A54F9B"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sidR="00C27DCC">
                      <w:rPr>
                        <w:rFonts w:ascii="Century Schoolbook" w:hAnsi="Century Schoolbook"/>
                        <w:noProof/>
                        <w:w w:val="110"/>
                        <w:sz w:val="20"/>
                        <w:szCs w:val="20"/>
                      </w:rPr>
                      <w:t>4</w:t>
                    </w:r>
                    <w:r w:rsidRPr="00B30BE1">
                      <w:rPr>
                        <w:rFonts w:ascii="Century Schoolbook" w:hAnsi="Century Schoolbook"/>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4610100</wp:posOffset>
              </wp:positionH>
              <wp:positionV relativeFrom="page">
                <wp:posOffset>9877425</wp:posOffset>
              </wp:positionV>
              <wp:extent cx="2505710" cy="482600"/>
              <wp:effectExtent l="0" t="0" r="889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82600"/>
                      </a:xfrm>
                      <a:prstGeom prst="rect">
                        <a:avLst/>
                      </a:prstGeom>
                      <a:noFill/>
                      <a:ln>
                        <a:noFill/>
                      </a:ln>
                    </wps:spPr>
                    <wps:txbx>
                      <w:txbxContent>
                        <w:p w:rsidR="00B32753" w:rsidRPr="00D8356C" w:rsidRDefault="00A54F9B" w:rsidP="00B30BE1">
                          <w:pPr>
                            <w:spacing w:before="29"/>
                            <w:ind w:left="2862"/>
                            <w:jc w:val="right"/>
                            <w:rPr>
                              <w:rFonts w:ascii="Century Schoolbook" w:hAnsi="Century Schoolbook"/>
                              <w:sz w:val="20"/>
                              <w:szCs w:val="20"/>
                            </w:rPr>
                          </w:pPr>
                          <w:r w:rsidRPr="00D8356C">
                            <w:rPr>
                              <w:rFonts w:ascii="Century Schoolbook" w:hAnsi="Century Schoolbook"/>
                              <w:w w:val="115"/>
                              <w:sz w:val="20"/>
                              <w:szCs w:val="20"/>
                            </w:rPr>
                            <w:t>ISSN</w:t>
                          </w:r>
                        </w:p>
                        <w:p w:rsidR="00B32753" w:rsidRPr="00896285" w:rsidRDefault="00345AC9" w:rsidP="00B30BE1">
                          <w:pPr>
                            <w:spacing w:before="10" w:line="252" w:lineRule="auto"/>
                            <w:ind w:left="20" w:right="19" w:firstLine="1620"/>
                            <w:jc w:val="right"/>
                            <w:rPr>
                              <w:rFonts w:ascii="Century Schoolbook" w:hAnsi="Century Schoolbook"/>
                              <w:sz w:val="20"/>
                              <w:szCs w:val="20"/>
                            </w:rPr>
                          </w:pPr>
                          <w:hyperlink r:id="rId1" w:history="1">
                            <w:r w:rsidR="00A54F9B" w:rsidRPr="009840B5">
                              <w:rPr>
                                <w:rStyle w:val="Hyperlink"/>
                                <w:rFonts w:ascii="Century Schoolbook" w:hAnsi="Century Schoolbook"/>
                                <w:color w:val="1F497D"/>
                                <w:w w:val="110"/>
                              </w:rPr>
                              <w:t>xxxx-xxxx(online</w:t>
                            </w:r>
                          </w:hyperlink>
                          <w:r w:rsidR="00A54F9B" w:rsidRPr="009840B5">
                            <w:rPr>
                              <w:rFonts w:ascii="Century Schoolbook" w:hAnsi="Century Schoolbook"/>
                              <w:color w:val="1F497D"/>
                              <w:w w:val="110"/>
                              <w:sz w:val="20"/>
                              <w:szCs w:val="20"/>
                            </w:rPr>
                            <w:t>)</w:t>
                          </w:r>
                          <w:hyperlink r:id="rId2">
                            <w:r w:rsidR="00A54F9B" w:rsidRPr="00D8356C">
                              <w:rPr>
                                <w:rFonts w:ascii="Century Schoolbook" w:hAnsi="Century Schoolbook"/>
                                <w:w w:val="110"/>
                                <w:sz w:val="20"/>
                                <w:szCs w:val="20"/>
                              </w:rPr>
                              <w:t>DOI:doi.org/</w:t>
                            </w:r>
                            <w:r w:rsidR="00A54F9B">
                              <w:rPr>
                                <w:rFonts w:ascii="Century Schoolbook" w:hAnsi="Century Schoolbook"/>
                                <w:w w:val="110"/>
                                <w:sz w:val="20"/>
                                <w:szCs w:val="20"/>
                              </w:rPr>
                              <w:t>xx</w:t>
                            </w:r>
                            <w:r w:rsidR="00A54F9B" w:rsidRPr="00D8356C">
                              <w:rPr>
                                <w:rFonts w:ascii="Century Schoolbook" w:hAnsi="Century Schoolbook"/>
                                <w:w w:val="110"/>
                                <w:sz w:val="20"/>
                                <w:szCs w:val="20"/>
                              </w:rPr>
                              <w:t>.</w:t>
                            </w:r>
                            <w:r w:rsidR="00A54F9B">
                              <w:rPr>
                                <w:rFonts w:ascii="Century Schoolbook" w:hAnsi="Century Schoolbook"/>
                                <w:w w:val="110"/>
                                <w:sz w:val="20"/>
                                <w:szCs w:val="20"/>
                              </w:rPr>
                              <w:t>xxxxx</w:t>
                            </w:r>
                            <w:r w:rsidR="00A54F9B" w:rsidRPr="00D8356C">
                              <w:rPr>
                                <w:rFonts w:ascii="Century Schoolbook" w:hAnsi="Century Schoolbook"/>
                                <w:w w:val="110"/>
                                <w:sz w:val="20"/>
                                <w:szCs w:val="20"/>
                              </w:rPr>
                              <w:t>/JEB</w:t>
                            </w:r>
                            <w:r w:rsidR="00A54F9B">
                              <w:rPr>
                                <w:rFonts w:ascii="Century Schoolbook" w:hAnsi="Century Schoolbook"/>
                                <w:w w:val="110"/>
                                <w:sz w:val="20"/>
                                <w:szCs w:val="20"/>
                              </w:rPr>
                              <w:t>E</w:t>
                            </w:r>
                            <w:r w:rsidR="00A54F9B" w:rsidRPr="00D8356C">
                              <w:rPr>
                                <w:rFonts w:ascii="Century Schoolbook" w:hAnsi="Century Schoolbook"/>
                                <w:w w:val="110"/>
                                <w:sz w:val="20"/>
                                <w:szCs w:val="20"/>
                              </w:rPr>
                              <w:t>.</w:t>
                            </w:r>
                            <w:r w:rsidR="00A54F9B">
                              <w:rPr>
                                <w:rFonts w:ascii="Century Schoolbook" w:hAnsi="Century Schoolbook"/>
                                <w:w w:val="110"/>
                                <w:sz w:val="20"/>
                                <w:szCs w:val="20"/>
                              </w:rPr>
                              <w:t>xxx</w:t>
                            </w:r>
                            <w:r w:rsidR="00A54F9B" w:rsidRPr="00D8356C">
                              <w:rPr>
                                <w:rFonts w:ascii="Century Schoolbook" w:hAnsi="Century Schoolbook"/>
                                <w:w w:val="110"/>
                                <w:sz w:val="20"/>
                                <w:szCs w:val="20"/>
                              </w:rPr>
                              <w:t>.</w:t>
                            </w:r>
                            <w:r w:rsidR="00A54F9B">
                              <w:rPr>
                                <w:rFonts w:ascii="Century Schoolbook" w:hAnsi="Century Schoolbook"/>
                                <w:w w:val="110"/>
                                <w:sz w:val="20"/>
                                <w:szCs w:val="20"/>
                              </w:rPr>
                              <w:t>x</w:t>
                            </w:r>
                            <w:r w:rsidR="00A54F9B" w:rsidRPr="00D8356C">
                              <w:rPr>
                                <w:rFonts w:ascii="Century Schoolbook" w:hAnsi="Century Schoolbook"/>
                                <w:w w:val="110"/>
                                <w:sz w:val="20"/>
                                <w:szCs w:val="20"/>
                              </w:rPr>
                              <w:t>.</w:t>
                            </w:r>
                          </w:hyperlink>
                          <w:r w:rsidR="00A54F9B">
                            <w:rPr>
                              <w:rFonts w:ascii="Century Schoolbook" w:hAnsi="Century Schoolbook"/>
                              <w:w w:val="110"/>
                              <w:sz w:val="20"/>
                              <w:szCs w:val="20"/>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363pt;margin-top:777.75pt;width:197.3pt;height:3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" filled="f" stroked="f">
              <v:textbox inset="0,0,0,0">
                <w:txbxContent>
                  <w:p w:rsidR="00B32753" w:rsidRPr="00D8356C" w:rsidRDefault="00A54F9B" w:rsidP="00B30BE1">
                    <w:pPr>
                      <w:spacing w:before="29"/>
                      <w:ind w:left="2862"/>
                      <w:jc w:val="right"/>
                      <w:rPr>
                        <w:rFonts w:ascii="Century Schoolbook" w:hAnsi="Century Schoolbook"/>
                        <w:sz w:val="20"/>
                        <w:szCs w:val="20"/>
                      </w:rPr>
                    </w:pPr>
                    <w:r w:rsidRPr="00D8356C">
                      <w:rPr>
                        <w:rFonts w:ascii="Century Schoolbook" w:hAnsi="Century Schoolbook"/>
                        <w:w w:val="115"/>
                        <w:sz w:val="20"/>
                        <w:szCs w:val="20"/>
                      </w:rPr>
                      <w:t>ISSN</w:t>
                    </w:r>
                  </w:p>
                  <w:p w:rsidR="00B32753" w:rsidRPr="00896285" w:rsidRDefault="00345AC9" w:rsidP="00B30BE1">
                    <w:pPr>
                      <w:spacing w:before="10" w:line="252" w:lineRule="auto"/>
                      <w:ind w:left="20" w:right="19" w:firstLine="1620"/>
                      <w:jc w:val="right"/>
                      <w:rPr>
                        <w:rFonts w:ascii="Century Schoolbook" w:hAnsi="Century Schoolbook"/>
                        <w:sz w:val="20"/>
                        <w:szCs w:val="20"/>
                      </w:rPr>
                    </w:pPr>
                    <w:hyperlink r:id="rId3" w:history="1">
                      <w:r w:rsidR="00A54F9B" w:rsidRPr="009840B5">
                        <w:rPr>
                          <w:rStyle w:val="Hyperlink"/>
                          <w:rFonts w:ascii="Century Schoolbook" w:hAnsi="Century Schoolbook"/>
                          <w:color w:val="1F497D"/>
                          <w:w w:val="110"/>
                        </w:rPr>
                        <w:t>xxxx-xxxx(online</w:t>
                      </w:r>
                    </w:hyperlink>
                    <w:r w:rsidR="00A54F9B" w:rsidRPr="009840B5">
                      <w:rPr>
                        <w:rFonts w:ascii="Century Schoolbook" w:hAnsi="Century Schoolbook"/>
                        <w:color w:val="1F497D"/>
                        <w:w w:val="110"/>
                        <w:sz w:val="20"/>
                        <w:szCs w:val="20"/>
                      </w:rPr>
                      <w:t>)</w:t>
                    </w:r>
                    <w:hyperlink r:id="rId4">
                      <w:r w:rsidR="00A54F9B" w:rsidRPr="00D8356C">
                        <w:rPr>
                          <w:rFonts w:ascii="Century Schoolbook" w:hAnsi="Century Schoolbook"/>
                          <w:w w:val="110"/>
                          <w:sz w:val="20"/>
                          <w:szCs w:val="20"/>
                        </w:rPr>
                        <w:t>DOI:doi.org/</w:t>
                      </w:r>
                      <w:r w:rsidR="00A54F9B">
                        <w:rPr>
                          <w:rFonts w:ascii="Century Schoolbook" w:hAnsi="Century Schoolbook"/>
                          <w:w w:val="110"/>
                          <w:sz w:val="20"/>
                          <w:szCs w:val="20"/>
                        </w:rPr>
                        <w:t>xx</w:t>
                      </w:r>
                      <w:r w:rsidR="00A54F9B" w:rsidRPr="00D8356C">
                        <w:rPr>
                          <w:rFonts w:ascii="Century Schoolbook" w:hAnsi="Century Schoolbook"/>
                          <w:w w:val="110"/>
                          <w:sz w:val="20"/>
                          <w:szCs w:val="20"/>
                        </w:rPr>
                        <w:t>.</w:t>
                      </w:r>
                      <w:r w:rsidR="00A54F9B">
                        <w:rPr>
                          <w:rFonts w:ascii="Century Schoolbook" w:hAnsi="Century Schoolbook"/>
                          <w:w w:val="110"/>
                          <w:sz w:val="20"/>
                          <w:szCs w:val="20"/>
                        </w:rPr>
                        <w:t>xxxxx</w:t>
                      </w:r>
                      <w:r w:rsidR="00A54F9B" w:rsidRPr="00D8356C">
                        <w:rPr>
                          <w:rFonts w:ascii="Century Schoolbook" w:hAnsi="Century Schoolbook"/>
                          <w:w w:val="110"/>
                          <w:sz w:val="20"/>
                          <w:szCs w:val="20"/>
                        </w:rPr>
                        <w:t>/JEB</w:t>
                      </w:r>
                      <w:r w:rsidR="00A54F9B">
                        <w:rPr>
                          <w:rFonts w:ascii="Century Schoolbook" w:hAnsi="Century Schoolbook"/>
                          <w:w w:val="110"/>
                          <w:sz w:val="20"/>
                          <w:szCs w:val="20"/>
                        </w:rPr>
                        <w:t>E</w:t>
                      </w:r>
                      <w:r w:rsidR="00A54F9B" w:rsidRPr="00D8356C">
                        <w:rPr>
                          <w:rFonts w:ascii="Century Schoolbook" w:hAnsi="Century Schoolbook"/>
                          <w:w w:val="110"/>
                          <w:sz w:val="20"/>
                          <w:szCs w:val="20"/>
                        </w:rPr>
                        <w:t>.</w:t>
                      </w:r>
                      <w:r w:rsidR="00A54F9B">
                        <w:rPr>
                          <w:rFonts w:ascii="Century Schoolbook" w:hAnsi="Century Schoolbook"/>
                          <w:w w:val="110"/>
                          <w:sz w:val="20"/>
                          <w:szCs w:val="20"/>
                        </w:rPr>
                        <w:t>xxx</w:t>
                      </w:r>
                      <w:r w:rsidR="00A54F9B" w:rsidRPr="00D8356C">
                        <w:rPr>
                          <w:rFonts w:ascii="Century Schoolbook" w:hAnsi="Century Schoolbook"/>
                          <w:w w:val="110"/>
                          <w:sz w:val="20"/>
                          <w:szCs w:val="20"/>
                        </w:rPr>
                        <w:t>.</w:t>
                      </w:r>
                      <w:r w:rsidR="00A54F9B">
                        <w:rPr>
                          <w:rFonts w:ascii="Century Schoolbook" w:hAnsi="Century Schoolbook"/>
                          <w:w w:val="110"/>
                          <w:sz w:val="20"/>
                          <w:szCs w:val="20"/>
                        </w:rPr>
                        <w:t>x</w:t>
                      </w:r>
                      <w:r w:rsidR="00A54F9B" w:rsidRPr="00D8356C">
                        <w:rPr>
                          <w:rFonts w:ascii="Century Schoolbook" w:hAnsi="Century Schoolbook"/>
                          <w:w w:val="110"/>
                          <w:sz w:val="20"/>
                          <w:szCs w:val="20"/>
                        </w:rPr>
                        <w:t>.</w:t>
                      </w:r>
                    </w:hyperlink>
                    <w:r w:rsidR="00A54F9B">
                      <w:rPr>
                        <w:rFonts w:ascii="Century Schoolbook" w:hAnsi="Century Schoolbook"/>
                        <w:w w:val="110"/>
                        <w:sz w:val="20"/>
                        <w:szCs w:val="20"/>
                      </w:rPr>
                      <w:t>x</w:t>
                    </w:r>
                  </w:p>
                </w:txbxContent>
              </v:textbox>
              <w10:wrap anchorx="page" anchory="page"/>
            </v:shape>
          </w:pict>
        </mc:Fallback>
      </mc:AlternateContent>
    </w:r>
    <w:r>
      <w:rPr>
        <w:noProof/>
      </w:rPr>
      <mc:AlternateContent>
        <mc:Choice Requires="wps">
          <w:drawing>
            <wp:anchor distT="4294967295" distB="4294967295" distL="114300" distR="114300" simplePos="0" relativeHeight="251660288" behindDoc="1" locked="0" layoutInCell="1" allowOverlap="1">
              <wp:simplePos x="0" y="0"/>
              <wp:positionH relativeFrom="page">
                <wp:posOffset>666750</wp:posOffset>
              </wp:positionH>
              <wp:positionV relativeFrom="page">
                <wp:posOffset>9820274</wp:posOffset>
              </wp:positionV>
              <wp:extent cx="6432550" cy="0"/>
              <wp:effectExtent l="0" t="0" r="2540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24C298" id="Line 3"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2.5pt,773.25pt" to="559pt,7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" strokeweight=".25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AC9" w:rsidRDefault="00345AC9" w:rsidP="009C198F">
      <w:r>
        <w:separator/>
      </w:r>
    </w:p>
  </w:footnote>
  <w:footnote w:type="continuationSeparator" w:id="0">
    <w:p w:rsidR="00345AC9" w:rsidRDefault="00345AC9" w:rsidP="009C1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9E27AF"/>
    <w:multiLevelType w:val="hybridMultilevel"/>
    <w:tmpl w:val="60480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BA2335"/>
    <w:multiLevelType w:val="hybridMultilevel"/>
    <w:tmpl w:val="924CF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AE23DB"/>
    <w:multiLevelType w:val="hybridMultilevel"/>
    <w:tmpl w:val="8FC291F0"/>
    <w:lvl w:ilvl="0" w:tplc="389C424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C6F"/>
    <w:rsid w:val="00007301"/>
    <w:rsid w:val="000A75C2"/>
    <w:rsid w:val="00132B73"/>
    <w:rsid w:val="001A713D"/>
    <w:rsid w:val="001D343D"/>
    <w:rsid w:val="00224834"/>
    <w:rsid w:val="00236521"/>
    <w:rsid w:val="002F3279"/>
    <w:rsid w:val="00345AC9"/>
    <w:rsid w:val="00353EEC"/>
    <w:rsid w:val="003F2B56"/>
    <w:rsid w:val="00470621"/>
    <w:rsid w:val="004E6764"/>
    <w:rsid w:val="0051187F"/>
    <w:rsid w:val="00511C42"/>
    <w:rsid w:val="0054176C"/>
    <w:rsid w:val="00571CFA"/>
    <w:rsid w:val="005800FB"/>
    <w:rsid w:val="005952FF"/>
    <w:rsid w:val="005B09EC"/>
    <w:rsid w:val="005F2805"/>
    <w:rsid w:val="006B0D41"/>
    <w:rsid w:val="006C6C6F"/>
    <w:rsid w:val="006D49A3"/>
    <w:rsid w:val="007142BB"/>
    <w:rsid w:val="00743ACC"/>
    <w:rsid w:val="00747616"/>
    <w:rsid w:val="007679A5"/>
    <w:rsid w:val="008829A4"/>
    <w:rsid w:val="008C1E62"/>
    <w:rsid w:val="008E7F75"/>
    <w:rsid w:val="00907A21"/>
    <w:rsid w:val="00947204"/>
    <w:rsid w:val="00961202"/>
    <w:rsid w:val="00967A7F"/>
    <w:rsid w:val="009A79F2"/>
    <w:rsid w:val="009C198F"/>
    <w:rsid w:val="00A13FFC"/>
    <w:rsid w:val="00A54F9B"/>
    <w:rsid w:val="00A62C21"/>
    <w:rsid w:val="00B210BA"/>
    <w:rsid w:val="00C2560A"/>
    <w:rsid w:val="00C27DCC"/>
    <w:rsid w:val="00C55668"/>
    <w:rsid w:val="00C80515"/>
    <w:rsid w:val="00D21486"/>
    <w:rsid w:val="00D712E9"/>
    <w:rsid w:val="00E11497"/>
    <w:rsid w:val="00E57B9F"/>
    <w:rsid w:val="00ED4433"/>
    <w:rsid w:val="00F84690"/>
    <w:rsid w:val="00FC3FB3"/>
    <w:rsid w:val="00FD45AE"/>
    <w:rsid w:val="00FF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C0880C-C4C3-40DE-8CAA-C98E9968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C6C6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C6C6F"/>
    <w:pPr>
      <w:ind w:left="190"/>
      <w:outlineLvl w:val="0"/>
    </w:pPr>
    <w:rPr>
      <w:b/>
      <w:bCs/>
    </w:rPr>
  </w:style>
  <w:style w:type="paragraph" w:styleId="Heading2">
    <w:name w:val="heading 2"/>
    <w:basedOn w:val="Normal"/>
    <w:next w:val="Normal"/>
    <w:link w:val="Heading2Char"/>
    <w:uiPriority w:val="9"/>
    <w:semiHidden/>
    <w:unhideWhenUsed/>
    <w:qFormat/>
    <w:rsid w:val="00D712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805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C6C6F"/>
    <w:rPr>
      <w:rFonts w:ascii="Times New Roman" w:eastAsia="Times New Roman" w:hAnsi="Times New Roman" w:cs="Times New Roman"/>
      <w:b/>
      <w:bCs/>
    </w:rPr>
  </w:style>
  <w:style w:type="paragraph" w:styleId="BodyText">
    <w:name w:val="Body Text"/>
    <w:basedOn w:val="Normal"/>
    <w:link w:val="BodyTextChar"/>
    <w:uiPriority w:val="1"/>
    <w:qFormat/>
    <w:rsid w:val="006C6C6F"/>
    <w:pPr>
      <w:ind w:left="190"/>
    </w:pPr>
  </w:style>
  <w:style w:type="character" w:customStyle="1" w:styleId="BodyTextChar">
    <w:name w:val="Body Text Char"/>
    <w:basedOn w:val="DefaultParagraphFont"/>
    <w:link w:val="BodyText"/>
    <w:uiPriority w:val="1"/>
    <w:rsid w:val="006C6C6F"/>
    <w:rPr>
      <w:rFonts w:ascii="Times New Roman" w:eastAsia="Times New Roman" w:hAnsi="Times New Roman" w:cs="Times New Roman"/>
    </w:rPr>
  </w:style>
  <w:style w:type="paragraph" w:styleId="ListParagraph">
    <w:name w:val="List Paragraph"/>
    <w:aliases w:val="Body of text,List Paragraph1,Body of text+2,Body of textCxSp,Body of text+1,Body of text+3,List Paragraph11,Colorful List - Accent 11,HEADING 1,Medium Grid 1 - Accent 21,soal jawab,Heading 11,Bod,kepala 1,KEPALA 3,Box,Bulet1,Dot pt,POINT"/>
    <w:basedOn w:val="Normal"/>
    <w:link w:val="ListParagraphChar"/>
    <w:uiPriority w:val="34"/>
    <w:qFormat/>
    <w:rsid w:val="006C6C6F"/>
    <w:rPr>
      <w:sz w:val="20"/>
      <w:szCs w:val="20"/>
    </w:rPr>
  </w:style>
  <w:style w:type="character" w:styleId="Hyperlink">
    <w:name w:val="Hyperlink"/>
    <w:basedOn w:val="DefaultParagraphFont"/>
    <w:uiPriority w:val="99"/>
    <w:unhideWhenUsed/>
    <w:rsid w:val="006C6C6F"/>
    <w:rPr>
      <w:color w:val="0000FF"/>
      <w:u w:val="single"/>
    </w:rPr>
  </w:style>
  <w:style w:type="character" w:customStyle="1" w:styleId="ListParagraphChar">
    <w:name w:val="List Paragraph Char"/>
    <w:aliases w:val="Body of text Char,List Paragraph1 Char,Body of text+2 Char,Body of textCxSp Char,Body of text+1 Char,Body of text+3 Char,List Paragraph11 Char,Colorful List - Accent 11 Char,HEADING 1 Char,Medium Grid 1 - Accent 21 Char,Bod Char"/>
    <w:link w:val="ListParagraph"/>
    <w:uiPriority w:val="34"/>
    <w:qFormat/>
    <w:locked/>
    <w:rsid w:val="006C6C6F"/>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6C6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6C6C6F"/>
    <w:rPr>
      <w:rFonts w:ascii="Courier New" w:eastAsia="Times New Roman" w:hAnsi="Courier New" w:cs="Courier New"/>
      <w:sz w:val="20"/>
      <w:szCs w:val="20"/>
      <w:lang w:val="en-ID" w:eastAsia="en-ID"/>
    </w:rPr>
  </w:style>
  <w:style w:type="paragraph" w:styleId="Bibliography">
    <w:name w:val="Bibliography"/>
    <w:basedOn w:val="Normal"/>
    <w:next w:val="Normal"/>
    <w:uiPriority w:val="37"/>
    <w:unhideWhenUsed/>
    <w:rsid w:val="006C6C6F"/>
    <w:pPr>
      <w:widowControl/>
      <w:autoSpaceDE/>
      <w:autoSpaceDN/>
      <w:spacing w:after="200" w:line="360" w:lineRule="auto"/>
      <w:jc w:val="center"/>
    </w:pPr>
    <w:rPr>
      <w:rFonts w:ascii="Calibri" w:eastAsia="Calibri" w:hAnsi="Calibri"/>
      <w:lang w:val="id-ID"/>
    </w:rPr>
  </w:style>
  <w:style w:type="paragraph" w:styleId="BalloonText">
    <w:name w:val="Balloon Text"/>
    <w:basedOn w:val="Normal"/>
    <w:link w:val="BalloonTextChar"/>
    <w:uiPriority w:val="99"/>
    <w:semiHidden/>
    <w:unhideWhenUsed/>
    <w:rsid w:val="006C6C6F"/>
    <w:rPr>
      <w:rFonts w:ascii="Tahoma" w:hAnsi="Tahoma" w:cs="Tahoma"/>
      <w:sz w:val="16"/>
      <w:szCs w:val="16"/>
    </w:rPr>
  </w:style>
  <w:style w:type="character" w:customStyle="1" w:styleId="BalloonTextChar">
    <w:name w:val="Balloon Text Char"/>
    <w:basedOn w:val="DefaultParagraphFont"/>
    <w:link w:val="BalloonText"/>
    <w:uiPriority w:val="99"/>
    <w:semiHidden/>
    <w:rsid w:val="006C6C6F"/>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C80515"/>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D712E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13FFC"/>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A13FFC"/>
  </w:style>
  <w:style w:type="character" w:customStyle="1" w:styleId="y2iqfc">
    <w:name w:val="y2iqfc"/>
    <w:basedOn w:val="DefaultParagraphFont"/>
    <w:rsid w:val="00353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9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i.org/10.21009/JPEB" TargetMode="Externa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u.lipi.go.id/1346207183" TargetMode="Externa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ibs@mail.unnes.ac.id" TargetMode="Externa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http://doi.org/10.21009/JPEB" TargetMode="External"/><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mailto:arlinmokedo52@gmail.com"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u.lipi.go.id/1346207183" TargetMode="External"/><Relationship Id="rId22" Type="http://schemas.openxmlformats.org/officeDocument/2006/relationships/image" Target="media/image9.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u.lipi.go.id/1346207183" TargetMode="External"/><Relationship Id="rId2" Type="http://schemas.openxmlformats.org/officeDocument/2006/relationships/hyperlink" Target="http://doi.org/10.21009/JPEB" TargetMode="External"/><Relationship Id="rId1" Type="http://schemas.openxmlformats.org/officeDocument/2006/relationships/hyperlink" Target="http://u.lipi.go.id/1346207183" TargetMode="External"/><Relationship Id="rId4" Type="http://schemas.openxmlformats.org/officeDocument/2006/relationships/hyperlink" Target="http://doi.org/10.21009/JP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872FB-AAEE-4BBE-8EBA-6325206B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Dhea</cp:lastModifiedBy>
  <cp:revision>6</cp:revision>
  <dcterms:created xsi:type="dcterms:W3CDTF">2023-04-10T14:24:00Z</dcterms:created>
  <dcterms:modified xsi:type="dcterms:W3CDTF">2023-04-11T04:02:00Z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a439e8bc-025b-35b8-a6db-bc48aa434274</vt:lpwstr>
  </property>
  <property fmtid="{D5CDD505-2E9C-101B-9397-08002B2CF9AE}" pid="24" name="Mendeley Citation Style_1">
    <vt:lpwstr>http://www.zotero.org/styles/apa</vt:lpwstr>
  </property>
</Properties>
</file>