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FEEE5" w14:textId="23EA67AD" w:rsidR="002B5943" w:rsidRPr="0042652E" w:rsidRDefault="007556F4" w:rsidP="002B5943">
      <w:pPr>
        <w:pStyle w:val="Title"/>
        <w:spacing w:after="0"/>
        <w:ind w:right="0"/>
        <w:jc w:val="both"/>
        <w:rPr>
          <w:rStyle w:val="BookTitle"/>
          <w:rFonts w:ascii="Times New Roman" w:hAnsi="Times New Roman"/>
          <w:smallCaps w:val="0"/>
          <w:sz w:val="28"/>
          <w:szCs w:val="28"/>
          <w:lang w:val="en-US"/>
        </w:rPr>
      </w:pPr>
      <w:r w:rsidRPr="0042652E">
        <w:rPr>
          <w:rStyle w:val="BookTitle"/>
          <w:rFonts w:ascii="Times New Roman" w:hAnsi="Times New Roman"/>
          <w:smallCaps w:val="0"/>
          <w:sz w:val="28"/>
          <w:szCs w:val="28"/>
          <w:lang w:val="en-US"/>
        </w:rPr>
        <w:t xml:space="preserve">ADAPTASI MASYARAKAT TERDAMPAK </w:t>
      </w:r>
      <w:r w:rsidR="002B5943" w:rsidRPr="0042652E">
        <w:rPr>
          <w:rStyle w:val="BookTitle"/>
          <w:rFonts w:ascii="Times New Roman" w:hAnsi="Times New Roman"/>
          <w:smallCaps w:val="0"/>
          <w:sz w:val="28"/>
          <w:szCs w:val="28"/>
          <w:lang w:val="en-US"/>
        </w:rPr>
        <w:t xml:space="preserve">BANJIR DI DAERAH ALIRAN SUNGAI LIMBOTO </w:t>
      </w:r>
    </w:p>
    <w:p w14:paraId="3E4C951E" w14:textId="6E7C2B33" w:rsidR="002B5943" w:rsidRPr="00BD55CE" w:rsidRDefault="002B5943" w:rsidP="002B5943">
      <w:pPr>
        <w:tabs>
          <w:tab w:val="left" w:pos="8647"/>
        </w:tabs>
        <w:spacing w:before="120" w:after="120" w:line="240" w:lineRule="auto"/>
        <w:rPr>
          <w:rFonts w:ascii="Times New Roman" w:hAnsi="Times New Roman"/>
          <w:b/>
          <w:lang w:val="en-US"/>
        </w:rPr>
      </w:pPr>
      <w:proofErr w:type="spellStart"/>
      <w:r w:rsidRPr="00BD55CE">
        <w:rPr>
          <w:rFonts w:ascii="Times New Roman" w:hAnsi="Times New Roman"/>
          <w:b/>
          <w:lang w:val="en-US"/>
        </w:rPr>
        <w:t>Muh</w:t>
      </w:r>
      <w:proofErr w:type="spellEnd"/>
      <w:r w:rsidRPr="00BD55CE">
        <w:rPr>
          <w:rFonts w:ascii="Times New Roman" w:hAnsi="Times New Roman"/>
          <w:b/>
          <w:lang w:val="en-US"/>
        </w:rPr>
        <w:t xml:space="preserve"> </w:t>
      </w:r>
      <w:proofErr w:type="spellStart"/>
      <w:r w:rsidRPr="00BD55CE">
        <w:rPr>
          <w:rFonts w:ascii="Times New Roman" w:hAnsi="Times New Roman"/>
          <w:b/>
          <w:lang w:val="en-US"/>
        </w:rPr>
        <w:t>Rifaldy</w:t>
      </w:r>
      <w:proofErr w:type="spellEnd"/>
      <w:r w:rsidRPr="00BD55CE">
        <w:rPr>
          <w:rFonts w:ascii="Times New Roman" w:hAnsi="Times New Roman"/>
          <w:b/>
          <w:lang w:val="en-US"/>
        </w:rPr>
        <w:t xml:space="preserve"> R. Happy</w:t>
      </w:r>
      <w:r w:rsidRPr="00BD55CE">
        <w:rPr>
          <w:rFonts w:ascii="Times New Roman" w:hAnsi="Times New Roman"/>
          <w:vertAlign w:val="superscript"/>
        </w:rPr>
        <w:t>a</w:t>
      </w:r>
      <w:r w:rsidRPr="00BD55CE">
        <w:rPr>
          <w:rFonts w:ascii="Times New Roman" w:hAnsi="Times New Roman"/>
          <w:b/>
        </w:rPr>
        <w:t xml:space="preserve">, </w:t>
      </w:r>
      <w:r w:rsidRPr="00BD55CE">
        <w:rPr>
          <w:rFonts w:ascii="Times New Roman" w:hAnsi="Times New Roman"/>
          <w:b/>
          <w:lang w:val="en-US"/>
        </w:rPr>
        <w:t xml:space="preserve">Ramli </w:t>
      </w:r>
      <w:proofErr w:type="spellStart"/>
      <w:r w:rsidRPr="00BD55CE">
        <w:rPr>
          <w:rFonts w:ascii="Times New Roman" w:hAnsi="Times New Roman"/>
          <w:b/>
          <w:lang w:val="en-US"/>
        </w:rPr>
        <w:t>Utina</w:t>
      </w:r>
      <w:proofErr w:type="spellEnd"/>
      <w:r w:rsidRPr="00BD55CE">
        <w:rPr>
          <w:rFonts w:ascii="Times New Roman" w:hAnsi="Times New Roman"/>
          <w:vertAlign w:val="superscript"/>
        </w:rPr>
        <w:t>b</w:t>
      </w:r>
      <w:r w:rsidR="00EC098C" w:rsidRPr="00BD55CE">
        <w:rPr>
          <w:rFonts w:ascii="Times New Roman" w:hAnsi="Times New Roman"/>
          <w:vertAlign w:val="superscript"/>
          <w:lang w:val="en-US"/>
        </w:rPr>
        <w:t>,</w:t>
      </w:r>
      <w:r w:rsidRPr="00BD55CE">
        <w:rPr>
          <w:rFonts w:ascii="Times New Roman" w:hAnsi="Times New Roman"/>
          <w:vertAlign w:val="superscript"/>
          <w:lang w:val="en-US"/>
        </w:rPr>
        <w:t xml:space="preserve"> </w:t>
      </w:r>
      <w:r w:rsidRPr="00BD55CE">
        <w:rPr>
          <w:rFonts w:ascii="Times New Roman" w:hAnsi="Times New Roman"/>
          <w:b/>
          <w:lang w:val="en-US"/>
        </w:rPr>
        <w:t xml:space="preserve">Marini </w:t>
      </w:r>
      <w:proofErr w:type="spellStart"/>
      <w:r w:rsidRPr="00BD55CE">
        <w:rPr>
          <w:rFonts w:ascii="Times New Roman" w:hAnsi="Times New Roman"/>
          <w:b/>
          <w:lang w:val="en-US"/>
        </w:rPr>
        <w:t>Susanti</w:t>
      </w:r>
      <w:proofErr w:type="spellEnd"/>
      <w:r w:rsidRPr="00BD55CE">
        <w:rPr>
          <w:rFonts w:ascii="Times New Roman" w:hAnsi="Times New Roman"/>
          <w:b/>
          <w:lang w:val="en-US"/>
        </w:rPr>
        <w:t xml:space="preserve"> </w:t>
      </w:r>
      <w:proofErr w:type="spellStart"/>
      <w:r w:rsidRPr="00BD55CE">
        <w:rPr>
          <w:rFonts w:ascii="Times New Roman" w:hAnsi="Times New Roman"/>
          <w:b/>
          <w:lang w:val="en-US"/>
        </w:rPr>
        <w:t>Hamidun</w:t>
      </w:r>
      <w:r w:rsidRPr="00BD55CE">
        <w:rPr>
          <w:rFonts w:ascii="Times New Roman" w:hAnsi="Times New Roman"/>
          <w:b/>
          <w:vertAlign w:val="superscript"/>
          <w:lang w:val="en-US"/>
        </w:rPr>
        <w:t>c</w:t>
      </w:r>
      <w:proofErr w:type="spellEnd"/>
      <w:r w:rsidRPr="00BD55CE">
        <w:rPr>
          <w:rFonts w:ascii="Times New Roman" w:hAnsi="Times New Roman"/>
          <w:vertAlign w:val="superscript"/>
        </w:rPr>
        <w:t xml:space="preserve"> </w:t>
      </w:r>
    </w:p>
    <w:p w14:paraId="1B017625" w14:textId="72E9FE08" w:rsidR="002B5943" w:rsidRPr="0042652E" w:rsidRDefault="002B5943" w:rsidP="002B5943">
      <w:pPr>
        <w:spacing w:after="0" w:line="240" w:lineRule="auto"/>
        <w:rPr>
          <w:rFonts w:ascii="Times New Roman" w:hAnsi="Times New Roman"/>
          <w:sz w:val="20"/>
          <w:szCs w:val="20"/>
          <w:lang w:val="en-US"/>
        </w:rPr>
      </w:pPr>
      <w:r w:rsidRPr="0042652E">
        <w:rPr>
          <w:rFonts w:ascii="Times New Roman" w:hAnsi="Times New Roman"/>
          <w:i/>
          <w:sz w:val="20"/>
          <w:szCs w:val="20"/>
          <w:vertAlign w:val="superscript"/>
        </w:rPr>
        <w:t xml:space="preserve">a </w:t>
      </w:r>
      <w:proofErr w:type="spellStart"/>
      <w:r w:rsidR="00EC098C" w:rsidRPr="0042652E">
        <w:rPr>
          <w:rFonts w:ascii="Times New Roman" w:hAnsi="Times New Roman"/>
          <w:i/>
          <w:sz w:val="20"/>
          <w:szCs w:val="20"/>
          <w:lang w:val="en-US"/>
        </w:rPr>
        <w:t>Mah</w:t>
      </w:r>
      <w:r w:rsidR="006631D7" w:rsidRPr="0042652E">
        <w:rPr>
          <w:rFonts w:ascii="Times New Roman" w:hAnsi="Times New Roman"/>
          <w:i/>
          <w:sz w:val="20"/>
          <w:szCs w:val="20"/>
          <w:lang w:val="en-US"/>
        </w:rPr>
        <w:t>a</w:t>
      </w:r>
      <w:r w:rsidR="00EC098C" w:rsidRPr="0042652E">
        <w:rPr>
          <w:rFonts w:ascii="Times New Roman" w:hAnsi="Times New Roman"/>
          <w:i/>
          <w:sz w:val="20"/>
          <w:szCs w:val="20"/>
          <w:lang w:val="en-US"/>
        </w:rPr>
        <w:t>siswa</w:t>
      </w:r>
      <w:proofErr w:type="spellEnd"/>
      <w:r w:rsidR="00EC098C" w:rsidRPr="0042652E">
        <w:rPr>
          <w:rFonts w:ascii="Times New Roman" w:hAnsi="Times New Roman"/>
          <w:i/>
          <w:sz w:val="20"/>
          <w:szCs w:val="20"/>
          <w:lang w:val="en-US"/>
        </w:rPr>
        <w:t xml:space="preserve"> P</w:t>
      </w:r>
      <w:r w:rsidRPr="0042652E">
        <w:rPr>
          <w:rFonts w:ascii="Times New Roman" w:hAnsi="Times New Roman"/>
          <w:i/>
          <w:sz w:val="20"/>
          <w:szCs w:val="20"/>
          <w:lang w:val="en-US"/>
        </w:rPr>
        <w:t xml:space="preserve">rogram </w:t>
      </w:r>
      <w:proofErr w:type="spellStart"/>
      <w:r w:rsidRPr="0042652E">
        <w:rPr>
          <w:rFonts w:ascii="Times New Roman" w:hAnsi="Times New Roman"/>
          <w:i/>
          <w:sz w:val="20"/>
          <w:szCs w:val="20"/>
          <w:lang w:val="en-US"/>
        </w:rPr>
        <w:t>Studi</w:t>
      </w:r>
      <w:proofErr w:type="spellEnd"/>
      <w:r w:rsidRPr="0042652E">
        <w:rPr>
          <w:rFonts w:ascii="Times New Roman" w:hAnsi="Times New Roman"/>
          <w:i/>
          <w:sz w:val="20"/>
          <w:szCs w:val="20"/>
          <w:lang w:val="en-US"/>
        </w:rPr>
        <w:t xml:space="preserve"> </w:t>
      </w:r>
      <w:proofErr w:type="spellStart"/>
      <w:r w:rsidRPr="0042652E">
        <w:rPr>
          <w:rFonts w:ascii="Times New Roman" w:hAnsi="Times New Roman"/>
          <w:i/>
          <w:sz w:val="20"/>
          <w:szCs w:val="20"/>
          <w:lang w:val="en-US"/>
        </w:rPr>
        <w:t>Kependudukan</w:t>
      </w:r>
      <w:proofErr w:type="spellEnd"/>
      <w:r w:rsidRPr="0042652E">
        <w:rPr>
          <w:rFonts w:ascii="Times New Roman" w:hAnsi="Times New Roman"/>
          <w:i/>
          <w:sz w:val="20"/>
          <w:szCs w:val="20"/>
          <w:lang w:val="en-US"/>
        </w:rPr>
        <w:t xml:space="preserve"> dan </w:t>
      </w:r>
      <w:proofErr w:type="spellStart"/>
      <w:r w:rsidRPr="0042652E">
        <w:rPr>
          <w:rFonts w:ascii="Times New Roman" w:hAnsi="Times New Roman"/>
          <w:i/>
          <w:sz w:val="20"/>
          <w:szCs w:val="20"/>
          <w:lang w:val="en-US"/>
        </w:rPr>
        <w:t>Lingkungan</w:t>
      </w:r>
      <w:proofErr w:type="spellEnd"/>
      <w:r w:rsidRPr="0042652E">
        <w:rPr>
          <w:rFonts w:ascii="Times New Roman" w:hAnsi="Times New Roman"/>
          <w:i/>
          <w:sz w:val="20"/>
          <w:szCs w:val="20"/>
          <w:lang w:val="en-US"/>
        </w:rPr>
        <w:t xml:space="preserve"> </w:t>
      </w:r>
      <w:proofErr w:type="spellStart"/>
      <w:r w:rsidRPr="0042652E">
        <w:rPr>
          <w:rFonts w:ascii="Times New Roman" w:hAnsi="Times New Roman"/>
          <w:i/>
          <w:sz w:val="20"/>
          <w:szCs w:val="20"/>
          <w:lang w:val="en-US"/>
        </w:rPr>
        <w:t>Hidup</w:t>
      </w:r>
      <w:proofErr w:type="spellEnd"/>
      <w:r w:rsidRPr="0042652E">
        <w:rPr>
          <w:rFonts w:ascii="Times New Roman" w:hAnsi="Times New Roman"/>
          <w:i/>
          <w:sz w:val="20"/>
          <w:szCs w:val="20"/>
        </w:rPr>
        <w:t>,</w:t>
      </w:r>
      <w:proofErr w:type="spellStart"/>
      <w:r w:rsidRPr="0042652E">
        <w:rPr>
          <w:rFonts w:ascii="Times New Roman" w:hAnsi="Times New Roman"/>
          <w:i/>
          <w:sz w:val="20"/>
          <w:szCs w:val="20"/>
          <w:lang w:val="en-US"/>
        </w:rPr>
        <w:t>Pascasarjana</w:t>
      </w:r>
      <w:proofErr w:type="spellEnd"/>
      <w:r w:rsidRPr="0042652E">
        <w:rPr>
          <w:rFonts w:ascii="Times New Roman" w:hAnsi="Times New Roman"/>
          <w:i/>
          <w:sz w:val="20"/>
          <w:szCs w:val="20"/>
          <w:lang w:val="en-US"/>
        </w:rPr>
        <w:t xml:space="preserve"> UNG</w:t>
      </w:r>
      <w:r w:rsidRPr="0042652E">
        <w:rPr>
          <w:rFonts w:ascii="Times New Roman" w:hAnsi="Times New Roman"/>
          <w:i/>
          <w:sz w:val="20"/>
          <w:szCs w:val="20"/>
        </w:rPr>
        <w:t xml:space="preserve">, Kota </w:t>
      </w:r>
      <w:r w:rsidRPr="0042652E">
        <w:rPr>
          <w:rFonts w:ascii="Times New Roman" w:hAnsi="Times New Roman"/>
          <w:i/>
          <w:sz w:val="20"/>
          <w:szCs w:val="20"/>
          <w:lang w:val="en-US"/>
        </w:rPr>
        <w:t>Gorontalo</w:t>
      </w:r>
      <w:r w:rsidRPr="0042652E">
        <w:rPr>
          <w:rFonts w:ascii="Times New Roman" w:hAnsi="Times New Roman"/>
          <w:i/>
          <w:sz w:val="20"/>
          <w:szCs w:val="20"/>
        </w:rPr>
        <w:t>,</w:t>
      </w:r>
      <w:r w:rsidR="00721A2C" w:rsidRPr="0042652E">
        <w:rPr>
          <w:rFonts w:ascii="Times New Roman" w:hAnsi="Times New Roman"/>
          <w:i/>
          <w:sz w:val="20"/>
          <w:szCs w:val="20"/>
          <w:lang w:val="en-US"/>
        </w:rPr>
        <w:t xml:space="preserve"> </w:t>
      </w:r>
      <w:r w:rsidRPr="0042652E">
        <w:rPr>
          <w:rFonts w:ascii="Times New Roman" w:hAnsi="Times New Roman"/>
          <w:i/>
          <w:sz w:val="20"/>
          <w:szCs w:val="20"/>
          <w:lang w:val="en-US"/>
        </w:rPr>
        <w:t>96218,</w:t>
      </w:r>
      <w:r w:rsidRPr="0042652E">
        <w:rPr>
          <w:rFonts w:ascii="Times New Roman" w:hAnsi="Times New Roman"/>
          <w:i/>
          <w:sz w:val="20"/>
          <w:szCs w:val="20"/>
        </w:rPr>
        <w:t xml:space="preserve"> </w:t>
      </w:r>
      <w:r w:rsidRPr="0042652E">
        <w:rPr>
          <w:rFonts w:ascii="Times New Roman" w:hAnsi="Times New Roman"/>
          <w:i/>
          <w:sz w:val="20"/>
          <w:szCs w:val="20"/>
          <w:lang w:val="en-US"/>
        </w:rPr>
        <w:t xml:space="preserve">Indonesia </w:t>
      </w:r>
    </w:p>
    <w:p w14:paraId="221E1F8B" w14:textId="3D7DC780" w:rsidR="002B5943" w:rsidRPr="0042652E" w:rsidRDefault="002B5943" w:rsidP="002B5943">
      <w:pPr>
        <w:spacing w:after="0" w:line="240" w:lineRule="auto"/>
        <w:rPr>
          <w:rFonts w:ascii="Times New Roman" w:hAnsi="Times New Roman"/>
          <w:i/>
          <w:sz w:val="20"/>
          <w:szCs w:val="20"/>
        </w:rPr>
      </w:pPr>
      <w:r w:rsidRPr="0042652E">
        <w:rPr>
          <w:rFonts w:ascii="Times New Roman" w:hAnsi="Times New Roman"/>
          <w:i/>
          <w:sz w:val="20"/>
          <w:szCs w:val="20"/>
          <w:vertAlign w:val="superscript"/>
        </w:rPr>
        <w:t>b</w:t>
      </w:r>
      <w:r w:rsidRPr="0042652E">
        <w:rPr>
          <w:rFonts w:ascii="Times New Roman" w:hAnsi="Times New Roman"/>
          <w:sz w:val="20"/>
          <w:szCs w:val="20"/>
        </w:rPr>
        <w:t xml:space="preserve"> </w:t>
      </w:r>
      <w:r w:rsidRPr="0042652E">
        <w:rPr>
          <w:rFonts w:ascii="Times New Roman" w:hAnsi="Times New Roman"/>
          <w:i/>
          <w:sz w:val="20"/>
          <w:szCs w:val="20"/>
          <w:lang w:val="en-US"/>
        </w:rPr>
        <w:t xml:space="preserve">Program </w:t>
      </w:r>
      <w:proofErr w:type="spellStart"/>
      <w:r w:rsidRPr="0042652E">
        <w:rPr>
          <w:rFonts w:ascii="Times New Roman" w:hAnsi="Times New Roman"/>
          <w:i/>
          <w:sz w:val="20"/>
          <w:szCs w:val="20"/>
          <w:lang w:val="en-US"/>
        </w:rPr>
        <w:t>Studi</w:t>
      </w:r>
      <w:proofErr w:type="spellEnd"/>
      <w:r w:rsidRPr="0042652E">
        <w:rPr>
          <w:rFonts w:ascii="Times New Roman" w:hAnsi="Times New Roman"/>
          <w:i/>
          <w:sz w:val="20"/>
          <w:szCs w:val="20"/>
          <w:lang w:val="en-US"/>
        </w:rPr>
        <w:t xml:space="preserve"> </w:t>
      </w:r>
      <w:proofErr w:type="spellStart"/>
      <w:r w:rsidRPr="0042652E">
        <w:rPr>
          <w:rFonts w:ascii="Times New Roman" w:hAnsi="Times New Roman"/>
          <w:i/>
          <w:sz w:val="20"/>
          <w:szCs w:val="20"/>
          <w:lang w:val="en-US"/>
        </w:rPr>
        <w:t>Kependudukan</w:t>
      </w:r>
      <w:proofErr w:type="spellEnd"/>
      <w:r w:rsidRPr="0042652E">
        <w:rPr>
          <w:rFonts w:ascii="Times New Roman" w:hAnsi="Times New Roman"/>
          <w:i/>
          <w:sz w:val="20"/>
          <w:szCs w:val="20"/>
          <w:lang w:val="en-US"/>
        </w:rPr>
        <w:t xml:space="preserve"> dan </w:t>
      </w:r>
      <w:proofErr w:type="spellStart"/>
      <w:r w:rsidRPr="0042652E">
        <w:rPr>
          <w:rFonts w:ascii="Times New Roman" w:hAnsi="Times New Roman"/>
          <w:i/>
          <w:sz w:val="20"/>
          <w:szCs w:val="20"/>
          <w:lang w:val="en-US"/>
        </w:rPr>
        <w:t>Lingkungan</w:t>
      </w:r>
      <w:proofErr w:type="spellEnd"/>
      <w:r w:rsidRPr="0042652E">
        <w:rPr>
          <w:rFonts w:ascii="Times New Roman" w:hAnsi="Times New Roman"/>
          <w:i/>
          <w:sz w:val="20"/>
          <w:szCs w:val="20"/>
          <w:lang w:val="en-US"/>
        </w:rPr>
        <w:t xml:space="preserve"> </w:t>
      </w:r>
      <w:proofErr w:type="spellStart"/>
      <w:r w:rsidRPr="0042652E">
        <w:rPr>
          <w:rFonts w:ascii="Times New Roman" w:hAnsi="Times New Roman"/>
          <w:i/>
          <w:sz w:val="20"/>
          <w:szCs w:val="20"/>
          <w:lang w:val="en-US"/>
        </w:rPr>
        <w:t>Hidup</w:t>
      </w:r>
      <w:proofErr w:type="spellEnd"/>
      <w:r w:rsidRPr="0042652E">
        <w:rPr>
          <w:rFonts w:ascii="Times New Roman" w:hAnsi="Times New Roman"/>
          <w:i/>
          <w:sz w:val="20"/>
          <w:szCs w:val="20"/>
        </w:rPr>
        <w:t>,</w:t>
      </w:r>
      <w:proofErr w:type="spellStart"/>
      <w:r w:rsidRPr="0042652E">
        <w:rPr>
          <w:rFonts w:ascii="Times New Roman" w:hAnsi="Times New Roman"/>
          <w:i/>
          <w:sz w:val="20"/>
          <w:szCs w:val="20"/>
          <w:lang w:val="en-US"/>
        </w:rPr>
        <w:t>Pascasarjana</w:t>
      </w:r>
      <w:proofErr w:type="spellEnd"/>
      <w:r w:rsidRPr="0042652E">
        <w:rPr>
          <w:rFonts w:ascii="Times New Roman" w:hAnsi="Times New Roman"/>
          <w:i/>
          <w:sz w:val="20"/>
          <w:szCs w:val="20"/>
          <w:lang w:val="en-US"/>
        </w:rPr>
        <w:t xml:space="preserve"> UNG</w:t>
      </w:r>
      <w:r w:rsidRPr="0042652E">
        <w:rPr>
          <w:rFonts w:ascii="Times New Roman" w:hAnsi="Times New Roman"/>
          <w:i/>
          <w:sz w:val="20"/>
          <w:szCs w:val="20"/>
        </w:rPr>
        <w:t xml:space="preserve">, Kota </w:t>
      </w:r>
      <w:r w:rsidRPr="0042652E">
        <w:rPr>
          <w:rFonts w:ascii="Times New Roman" w:hAnsi="Times New Roman"/>
          <w:i/>
          <w:sz w:val="20"/>
          <w:szCs w:val="20"/>
          <w:lang w:val="en-US"/>
        </w:rPr>
        <w:t>Gorontalo</w:t>
      </w:r>
      <w:r w:rsidRPr="0042652E">
        <w:rPr>
          <w:rFonts w:ascii="Times New Roman" w:hAnsi="Times New Roman"/>
          <w:i/>
          <w:sz w:val="20"/>
          <w:szCs w:val="20"/>
        </w:rPr>
        <w:t>,</w:t>
      </w:r>
      <w:r w:rsidR="00721A2C" w:rsidRPr="0042652E">
        <w:rPr>
          <w:rFonts w:ascii="Times New Roman" w:hAnsi="Times New Roman"/>
          <w:i/>
          <w:sz w:val="20"/>
          <w:szCs w:val="20"/>
          <w:lang w:val="en-US"/>
        </w:rPr>
        <w:t xml:space="preserve"> </w:t>
      </w:r>
      <w:r w:rsidRPr="0042652E">
        <w:rPr>
          <w:rFonts w:ascii="Times New Roman" w:hAnsi="Times New Roman"/>
          <w:i/>
          <w:sz w:val="20"/>
          <w:szCs w:val="20"/>
          <w:lang w:val="en-US"/>
        </w:rPr>
        <w:t>96218,</w:t>
      </w:r>
      <w:r w:rsidRPr="0042652E">
        <w:rPr>
          <w:rFonts w:ascii="Times New Roman" w:hAnsi="Times New Roman"/>
          <w:i/>
          <w:sz w:val="20"/>
          <w:szCs w:val="20"/>
        </w:rPr>
        <w:t xml:space="preserve"> </w:t>
      </w:r>
      <w:r w:rsidRPr="0042652E">
        <w:rPr>
          <w:rFonts w:ascii="Times New Roman" w:hAnsi="Times New Roman"/>
          <w:i/>
          <w:sz w:val="20"/>
          <w:szCs w:val="20"/>
          <w:lang w:val="en-US"/>
        </w:rPr>
        <w:t>Indonesia</w:t>
      </w:r>
    </w:p>
    <w:tbl>
      <w:tblPr>
        <w:tblW w:w="9639" w:type="dxa"/>
        <w:tblInd w:w="108" w:type="dxa"/>
        <w:tblBorders>
          <w:bottom w:val="single" w:sz="8" w:space="0" w:color="auto"/>
        </w:tblBorders>
        <w:tblLook w:val="04A0" w:firstRow="1" w:lastRow="0" w:firstColumn="1" w:lastColumn="0" w:noHBand="0" w:noVBand="1"/>
      </w:tblPr>
      <w:tblGrid>
        <w:gridCol w:w="2984"/>
        <w:gridCol w:w="240"/>
        <w:gridCol w:w="6415"/>
      </w:tblGrid>
      <w:tr w:rsidR="002B5943" w:rsidRPr="00BD55CE" w14:paraId="1B69E978" w14:textId="77777777" w:rsidTr="006904C2">
        <w:trPr>
          <w:trHeight w:val="286"/>
        </w:trPr>
        <w:tc>
          <w:tcPr>
            <w:tcW w:w="2943" w:type="dxa"/>
            <w:tcBorders>
              <w:top w:val="single" w:sz="4" w:space="0" w:color="auto"/>
              <w:bottom w:val="single" w:sz="4" w:space="0" w:color="auto"/>
              <w:right w:val="nil"/>
            </w:tcBorders>
            <w:shd w:val="clear" w:color="auto" w:fill="auto"/>
          </w:tcPr>
          <w:p w14:paraId="78ACD083" w14:textId="77777777" w:rsidR="002B5943" w:rsidRPr="00BD55CE" w:rsidRDefault="002B5943" w:rsidP="006904C2">
            <w:pPr>
              <w:pStyle w:val="Els-Abstract-head"/>
              <w:spacing w:before="0" w:after="0"/>
              <w:ind w:left="-108"/>
              <w:rPr>
                <w:smallCaps/>
              </w:rPr>
            </w:pPr>
            <w:r w:rsidRPr="00BD55CE">
              <w:rPr>
                <w:smallCaps/>
                <w:lang w:val="id-ID"/>
              </w:rPr>
              <w:t>INFO ARTIKEL</w:t>
            </w:r>
          </w:p>
        </w:tc>
        <w:tc>
          <w:tcPr>
            <w:tcW w:w="240" w:type="dxa"/>
            <w:tcBorders>
              <w:top w:val="single" w:sz="4" w:space="0" w:color="auto"/>
              <w:left w:val="nil"/>
              <w:bottom w:val="single" w:sz="4" w:space="0" w:color="auto"/>
              <w:right w:val="nil"/>
            </w:tcBorders>
            <w:shd w:val="clear" w:color="auto" w:fill="auto"/>
          </w:tcPr>
          <w:p w14:paraId="18C83A90" w14:textId="77777777" w:rsidR="002B5943" w:rsidRPr="00BD55CE" w:rsidRDefault="002B5943" w:rsidP="006904C2">
            <w:pPr>
              <w:spacing w:after="0" w:line="240" w:lineRule="auto"/>
              <w:rPr>
                <w:rFonts w:ascii="Times New Roman" w:hAnsi="Times New Roman"/>
                <w:sz w:val="18"/>
                <w:szCs w:val="18"/>
              </w:rPr>
            </w:pPr>
          </w:p>
        </w:tc>
        <w:tc>
          <w:tcPr>
            <w:tcW w:w="6456" w:type="dxa"/>
            <w:tcBorders>
              <w:top w:val="single" w:sz="4" w:space="0" w:color="auto"/>
              <w:left w:val="nil"/>
              <w:bottom w:val="single" w:sz="4" w:space="0" w:color="auto"/>
            </w:tcBorders>
            <w:shd w:val="clear" w:color="auto" w:fill="auto"/>
          </w:tcPr>
          <w:p w14:paraId="547B5B49" w14:textId="77777777" w:rsidR="002B5943" w:rsidRPr="00BD55CE" w:rsidRDefault="002B5943" w:rsidP="006904C2">
            <w:pPr>
              <w:pStyle w:val="Els-Abstract-head"/>
              <w:spacing w:before="0" w:after="0"/>
              <w:rPr>
                <w:smallCaps/>
                <w:lang w:val="id-ID"/>
              </w:rPr>
            </w:pPr>
            <w:r w:rsidRPr="00BD55CE">
              <w:rPr>
                <w:smallCaps/>
              </w:rPr>
              <w:t xml:space="preserve">ABSTRACT </w:t>
            </w:r>
          </w:p>
        </w:tc>
      </w:tr>
      <w:tr w:rsidR="002B5943" w:rsidRPr="00BD55CE" w14:paraId="4165EFC8" w14:textId="77777777" w:rsidTr="006904C2">
        <w:trPr>
          <w:trHeight w:val="20"/>
        </w:trPr>
        <w:tc>
          <w:tcPr>
            <w:tcW w:w="2943" w:type="dxa"/>
            <w:tcBorders>
              <w:top w:val="single" w:sz="4" w:space="0" w:color="auto"/>
              <w:bottom w:val="nil"/>
              <w:right w:val="nil"/>
            </w:tcBorders>
            <w:shd w:val="clear" w:color="auto" w:fill="auto"/>
          </w:tcPr>
          <w:p w14:paraId="492E744A" w14:textId="77777777" w:rsidR="002B5943" w:rsidRPr="00BD55CE" w:rsidRDefault="002B5943" w:rsidP="006904C2">
            <w:pPr>
              <w:spacing w:after="0" w:line="240" w:lineRule="auto"/>
              <w:ind w:left="-105"/>
              <w:rPr>
                <w:rFonts w:ascii="Times New Roman" w:hAnsi="Times New Roman"/>
                <w:b/>
                <w:i/>
                <w:sz w:val="6"/>
                <w:szCs w:val="16"/>
              </w:rPr>
            </w:pPr>
          </w:p>
          <w:p w14:paraId="1630109B" w14:textId="77777777" w:rsidR="002B5943" w:rsidRPr="00BD55CE" w:rsidRDefault="002B5943" w:rsidP="006904C2">
            <w:pPr>
              <w:spacing w:after="0" w:line="240" w:lineRule="auto"/>
              <w:ind w:left="-105"/>
              <w:rPr>
                <w:rFonts w:ascii="Times New Roman" w:hAnsi="Times New Roman"/>
                <w:b/>
                <w:i/>
                <w:sz w:val="18"/>
                <w:szCs w:val="18"/>
              </w:rPr>
            </w:pPr>
            <w:r w:rsidRPr="00BD55CE">
              <w:rPr>
                <w:rFonts w:ascii="Times New Roman" w:hAnsi="Times New Roman"/>
                <w:b/>
                <w:i/>
                <w:sz w:val="18"/>
                <w:szCs w:val="18"/>
              </w:rPr>
              <w:t xml:space="preserve">Status artikel: </w:t>
            </w:r>
          </w:p>
          <w:p w14:paraId="4CF9B5FE" w14:textId="77777777" w:rsidR="002B5943" w:rsidRPr="00BD55CE" w:rsidRDefault="002B5943" w:rsidP="006904C2">
            <w:pPr>
              <w:spacing w:after="0" w:line="240" w:lineRule="auto"/>
              <w:ind w:left="-105" w:right="-186"/>
              <w:rPr>
                <w:rFonts w:ascii="Times New Roman" w:hAnsi="Times New Roman"/>
                <w:sz w:val="18"/>
                <w:szCs w:val="18"/>
              </w:rPr>
            </w:pPr>
            <w:r w:rsidRPr="00BD55CE">
              <w:rPr>
                <w:rFonts w:ascii="Times New Roman" w:hAnsi="Times New Roman"/>
                <w:sz w:val="18"/>
                <w:szCs w:val="18"/>
              </w:rPr>
              <w:t>Diterima: ...............</w:t>
            </w:r>
          </w:p>
          <w:p w14:paraId="22C7A725" w14:textId="77777777" w:rsidR="002B5943" w:rsidRPr="00BD55CE" w:rsidRDefault="002B5943" w:rsidP="006904C2">
            <w:pPr>
              <w:spacing w:after="0" w:line="240" w:lineRule="auto"/>
              <w:ind w:left="-105" w:right="-186"/>
              <w:rPr>
                <w:rFonts w:ascii="Times New Roman" w:hAnsi="Times New Roman"/>
                <w:sz w:val="18"/>
                <w:szCs w:val="18"/>
              </w:rPr>
            </w:pPr>
            <w:r w:rsidRPr="00BD55CE">
              <w:rPr>
                <w:rFonts w:ascii="Times New Roman" w:hAnsi="Times New Roman"/>
                <w:sz w:val="18"/>
                <w:szCs w:val="18"/>
              </w:rPr>
              <w:t>Disetujui: .............</w:t>
            </w:r>
          </w:p>
          <w:p w14:paraId="6063F00F" w14:textId="77777777" w:rsidR="002B5943" w:rsidRPr="00BD55CE" w:rsidRDefault="002B5943" w:rsidP="006904C2">
            <w:pPr>
              <w:spacing w:after="0" w:line="240" w:lineRule="auto"/>
              <w:ind w:left="-105" w:right="-186"/>
              <w:rPr>
                <w:rFonts w:ascii="Times New Roman" w:hAnsi="Times New Roman"/>
                <w:sz w:val="18"/>
                <w:szCs w:val="18"/>
              </w:rPr>
            </w:pPr>
            <w:r w:rsidRPr="00BD55CE">
              <w:rPr>
                <w:rFonts w:ascii="Times New Roman" w:hAnsi="Times New Roman"/>
                <w:sz w:val="18"/>
                <w:szCs w:val="18"/>
              </w:rPr>
              <w:t>Tersedia online: ...............</w:t>
            </w:r>
          </w:p>
          <w:p w14:paraId="74FD636F" w14:textId="77777777" w:rsidR="002B5943" w:rsidRPr="00BD55CE" w:rsidRDefault="002B5943" w:rsidP="006904C2">
            <w:pPr>
              <w:spacing w:after="0" w:line="240" w:lineRule="auto"/>
              <w:ind w:left="-105" w:right="-186"/>
              <w:rPr>
                <w:rFonts w:ascii="Times New Roman" w:hAnsi="Times New Roman"/>
                <w:sz w:val="6"/>
                <w:szCs w:val="6"/>
              </w:rPr>
            </w:pPr>
          </w:p>
        </w:tc>
        <w:tc>
          <w:tcPr>
            <w:tcW w:w="240" w:type="dxa"/>
            <w:vMerge w:val="restart"/>
            <w:tcBorders>
              <w:top w:val="single" w:sz="4" w:space="0" w:color="auto"/>
              <w:left w:val="nil"/>
              <w:bottom w:val="single" w:sz="4" w:space="0" w:color="auto"/>
              <w:right w:val="nil"/>
            </w:tcBorders>
            <w:shd w:val="clear" w:color="auto" w:fill="auto"/>
          </w:tcPr>
          <w:p w14:paraId="37DCA06C" w14:textId="77777777" w:rsidR="002B5943" w:rsidRPr="00BD55CE" w:rsidRDefault="002B5943" w:rsidP="006904C2">
            <w:pPr>
              <w:spacing w:after="0" w:line="240" w:lineRule="auto"/>
              <w:rPr>
                <w:rFonts w:ascii="Times New Roman" w:hAnsi="Times New Roman"/>
                <w:sz w:val="18"/>
                <w:szCs w:val="18"/>
              </w:rPr>
            </w:pPr>
          </w:p>
        </w:tc>
        <w:tc>
          <w:tcPr>
            <w:tcW w:w="6456" w:type="dxa"/>
            <w:vMerge w:val="restart"/>
            <w:tcBorders>
              <w:top w:val="single" w:sz="4" w:space="0" w:color="auto"/>
              <w:left w:val="nil"/>
              <w:bottom w:val="single" w:sz="4" w:space="0" w:color="auto"/>
            </w:tcBorders>
            <w:shd w:val="clear" w:color="auto" w:fill="auto"/>
          </w:tcPr>
          <w:p w14:paraId="0908AABF" w14:textId="77777777" w:rsidR="006563C8" w:rsidRPr="006563C8" w:rsidRDefault="006563C8" w:rsidP="006563C8">
            <w:pPr>
              <w:spacing w:after="0" w:line="240" w:lineRule="auto"/>
              <w:ind w:right="-114"/>
              <w:jc w:val="both"/>
              <w:rPr>
                <w:rFonts w:ascii="Times New Roman" w:hAnsi="Times New Roman"/>
                <w:sz w:val="18"/>
                <w:szCs w:val="18"/>
              </w:rPr>
            </w:pPr>
            <w:r w:rsidRPr="006563C8">
              <w:rPr>
                <w:rFonts w:ascii="Times New Roman" w:hAnsi="Times New Roman"/>
                <w:sz w:val="18"/>
                <w:szCs w:val="18"/>
              </w:rPr>
              <w:t>The purpose of this study is to analyze the frequency of floods, the impact of floods, and the adaptation of flood-affected residents in the Limboto watershed. The research method is a qualitative method that examines phenomena comprehensively with a case study approach. Interactive data analysis using three stages including; data reduction, data presentation, and conclusion drawing. The results showed that during the 2018-2022 period, there were 139 flood events in the Limboto watershed, spread over 50 sub-districts/villages in 10 sub-districts. The impacts of flooding in the Limboto watershed also vary, ranging from material, economic, health, housing losses, to the death toll. This impact has prompted changes in adaptive behavior in affected communities in the Limboto watershed, such as the creation of an early warning system, an evacuation stage, the construction of temporary embankments, new livelihoods, and providing equipment to deal with floods.</w:t>
            </w:r>
          </w:p>
          <w:p w14:paraId="5F6BB0AE" w14:textId="61B1E161" w:rsidR="002B5943" w:rsidRPr="00BD55CE" w:rsidRDefault="002B5943" w:rsidP="006563C8">
            <w:pPr>
              <w:spacing w:after="0" w:line="240" w:lineRule="auto"/>
              <w:ind w:right="-114"/>
              <w:jc w:val="both"/>
              <w:rPr>
                <w:rFonts w:ascii="Times New Roman" w:hAnsi="Times New Roman"/>
                <w:sz w:val="18"/>
                <w:szCs w:val="18"/>
              </w:rPr>
            </w:pPr>
          </w:p>
        </w:tc>
      </w:tr>
      <w:tr w:rsidR="002B5943" w:rsidRPr="00BD55CE" w14:paraId="15F2089F" w14:textId="77777777" w:rsidTr="006904C2">
        <w:trPr>
          <w:trHeight w:val="20"/>
        </w:trPr>
        <w:tc>
          <w:tcPr>
            <w:tcW w:w="2943" w:type="dxa"/>
            <w:tcBorders>
              <w:top w:val="nil"/>
              <w:bottom w:val="nil"/>
              <w:right w:val="nil"/>
            </w:tcBorders>
            <w:shd w:val="clear" w:color="auto" w:fill="auto"/>
          </w:tcPr>
          <w:p w14:paraId="7EACAD0F" w14:textId="77777777" w:rsidR="002B5943" w:rsidRPr="00BD55CE" w:rsidRDefault="002B5943" w:rsidP="006904C2">
            <w:pPr>
              <w:spacing w:after="0" w:line="240" w:lineRule="auto"/>
              <w:ind w:left="-105"/>
              <w:rPr>
                <w:rFonts w:ascii="Times New Roman" w:hAnsi="Times New Roman"/>
                <w:b/>
                <w:i/>
                <w:sz w:val="6"/>
                <w:szCs w:val="6"/>
              </w:rPr>
            </w:pPr>
          </w:p>
          <w:p w14:paraId="41781DBF" w14:textId="77777777" w:rsidR="002B5943" w:rsidRPr="00BD55CE" w:rsidRDefault="002B5943" w:rsidP="006904C2">
            <w:pPr>
              <w:spacing w:after="0" w:line="240" w:lineRule="auto"/>
              <w:ind w:left="-105"/>
              <w:rPr>
                <w:rFonts w:ascii="Times New Roman" w:hAnsi="Times New Roman"/>
                <w:b/>
                <w:i/>
                <w:sz w:val="18"/>
                <w:szCs w:val="18"/>
              </w:rPr>
            </w:pPr>
            <w:r w:rsidRPr="00BD55CE">
              <w:rPr>
                <w:rFonts w:ascii="Times New Roman" w:hAnsi="Times New Roman"/>
                <w:b/>
                <w:i/>
                <w:sz w:val="18"/>
                <w:szCs w:val="18"/>
              </w:rPr>
              <w:t>Kata kunci:</w:t>
            </w:r>
          </w:p>
          <w:p w14:paraId="59A3336E" w14:textId="447909DA" w:rsidR="002B5943" w:rsidRPr="00BD55CE" w:rsidRDefault="002E3D1C" w:rsidP="006904C2">
            <w:pPr>
              <w:spacing w:after="0" w:line="240" w:lineRule="auto"/>
              <w:ind w:left="-105" w:right="-186"/>
              <w:rPr>
                <w:rFonts w:ascii="Times New Roman" w:hAnsi="Times New Roman"/>
                <w:sz w:val="6"/>
                <w:szCs w:val="6"/>
              </w:rPr>
            </w:pPr>
            <w:r w:rsidRPr="006563C8">
              <w:rPr>
                <w:rFonts w:ascii="Times New Roman" w:hAnsi="Times New Roman"/>
                <w:sz w:val="18"/>
                <w:szCs w:val="18"/>
              </w:rPr>
              <w:t>Adaptation, Flood Disaster, and Watershed</w:t>
            </w:r>
            <w:r w:rsidRPr="00BD55CE">
              <w:rPr>
                <w:rFonts w:ascii="Times New Roman" w:hAnsi="Times New Roman"/>
                <w:sz w:val="6"/>
                <w:szCs w:val="6"/>
              </w:rPr>
              <w:t xml:space="preserve"> </w:t>
            </w:r>
          </w:p>
        </w:tc>
        <w:tc>
          <w:tcPr>
            <w:tcW w:w="240" w:type="dxa"/>
            <w:vMerge/>
            <w:tcBorders>
              <w:top w:val="nil"/>
              <w:left w:val="nil"/>
              <w:bottom w:val="single" w:sz="4" w:space="0" w:color="auto"/>
              <w:right w:val="nil"/>
            </w:tcBorders>
            <w:shd w:val="clear" w:color="auto" w:fill="auto"/>
          </w:tcPr>
          <w:p w14:paraId="64F8E68A" w14:textId="77777777" w:rsidR="002B5943" w:rsidRPr="00BD55CE" w:rsidRDefault="002B5943" w:rsidP="006904C2">
            <w:pPr>
              <w:spacing w:after="0" w:line="240" w:lineRule="auto"/>
              <w:rPr>
                <w:rFonts w:ascii="Times New Roman" w:hAnsi="Times New Roman"/>
                <w:sz w:val="18"/>
                <w:szCs w:val="18"/>
              </w:rPr>
            </w:pPr>
          </w:p>
        </w:tc>
        <w:tc>
          <w:tcPr>
            <w:tcW w:w="6456" w:type="dxa"/>
            <w:vMerge/>
            <w:tcBorders>
              <w:top w:val="single" w:sz="4" w:space="0" w:color="auto"/>
              <w:left w:val="nil"/>
              <w:bottom w:val="single" w:sz="4" w:space="0" w:color="auto"/>
            </w:tcBorders>
            <w:shd w:val="clear" w:color="auto" w:fill="auto"/>
          </w:tcPr>
          <w:p w14:paraId="3BB12555" w14:textId="77777777" w:rsidR="002B5943" w:rsidRPr="00BD55CE" w:rsidRDefault="002B5943" w:rsidP="006904C2">
            <w:pPr>
              <w:spacing w:after="0" w:line="240" w:lineRule="auto"/>
              <w:ind w:left="-113"/>
              <w:rPr>
                <w:rFonts w:ascii="Times New Roman" w:hAnsi="Times New Roman"/>
                <w:sz w:val="18"/>
                <w:szCs w:val="18"/>
              </w:rPr>
            </w:pPr>
          </w:p>
        </w:tc>
      </w:tr>
      <w:tr w:rsidR="002B5943" w:rsidRPr="00BD55CE" w14:paraId="663E58FD" w14:textId="77777777" w:rsidTr="006904C2">
        <w:trPr>
          <w:trHeight w:val="220"/>
        </w:trPr>
        <w:tc>
          <w:tcPr>
            <w:tcW w:w="2943" w:type="dxa"/>
            <w:vMerge w:val="restart"/>
            <w:tcBorders>
              <w:top w:val="nil"/>
              <w:bottom w:val="nil"/>
              <w:right w:val="nil"/>
            </w:tcBorders>
            <w:shd w:val="clear" w:color="auto" w:fill="auto"/>
          </w:tcPr>
          <w:p w14:paraId="01416DF8" w14:textId="77777777" w:rsidR="002B5943" w:rsidRPr="00BD55CE" w:rsidRDefault="002B5943" w:rsidP="006904C2">
            <w:pPr>
              <w:spacing w:after="0" w:line="240" w:lineRule="auto"/>
              <w:ind w:left="-105"/>
              <w:rPr>
                <w:rFonts w:ascii="Times New Roman" w:hAnsi="Times New Roman"/>
                <w:b/>
                <w:i/>
                <w:sz w:val="6"/>
                <w:szCs w:val="6"/>
              </w:rPr>
            </w:pPr>
          </w:p>
          <w:p w14:paraId="46246B08" w14:textId="77777777" w:rsidR="002B5943" w:rsidRPr="00BD55CE" w:rsidRDefault="002B5943" w:rsidP="006904C2">
            <w:pPr>
              <w:spacing w:after="0" w:line="240" w:lineRule="auto"/>
              <w:ind w:left="-105"/>
              <w:rPr>
                <w:rFonts w:ascii="Times New Roman" w:hAnsi="Times New Roman"/>
                <w:b/>
                <w:i/>
                <w:sz w:val="18"/>
                <w:szCs w:val="18"/>
              </w:rPr>
            </w:pPr>
            <w:r w:rsidRPr="00BD55CE">
              <w:rPr>
                <w:rFonts w:ascii="Times New Roman" w:hAnsi="Times New Roman"/>
                <w:b/>
                <w:i/>
                <w:sz w:val="18"/>
                <w:szCs w:val="18"/>
              </w:rPr>
              <w:t>Penulis korespondensi:</w:t>
            </w:r>
          </w:p>
          <w:p w14:paraId="7E2AE4A0" w14:textId="679BDE73" w:rsidR="002B5943" w:rsidRPr="002E3D1C" w:rsidRDefault="002E3D1C" w:rsidP="006904C2">
            <w:pPr>
              <w:spacing w:after="0" w:line="240" w:lineRule="auto"/>
              <w:ind w:left="-105" w:right="-186"/>
              <w:rPr>
                <w:rFonts w:ascii="Times New Roman" w:hAnsi="Times New Roman"/>
                <w:sz w:val="18"/>
                <w:szCs w:val="18"/>
                <w:lang w:val="en-US"/>
              </w:rPr>
            </w:pPr>
            <w:proofErr w:type="spellStart"/>
            <w:r>
              <w:rPr>
                <w:rFonts w:ascii="Times New Roman" w:hAnsi="Times New Roman"/>
                <w:sz w:val="18"/>
                <w:szCs w:val="18"/>
                <w:lang w:val="en-US"/>
              </w:rPr>
              <w:t>Muh</w:t>
            </w:r>
            <w:proofErr w:type="spellEnd"/>
            <w:r>
              <w:rPr>
                <w:rFonts w:ascii="Times New Roman" w:hAnsi="Times New Roman"/>
                <w:sz w:val="18"/>
                <w:szCs w:val="18"/>
                <w:lang w:val="en-US"/>
              </w:rPr>
              <w:t xml:space="preserve"> </w:t>
            </w:r>
            <w:proofErr w:type="spellStart"/>
            <w:r>
              <w:rPr>
                <w:rFonts w:ascii="Times New Roman" w:hAnsi="Times New Roman"/>
                <w:sz w:val="18"/>
                <w:szCs w:val="18"/>
                <w:lang w:val="en-US"/>
              </w:rPr>
              <w:t>Rifaldy</w:t>
            </w:r>
            <w:proofErr w:type="spellEnd"/>
            <w:r>
              <w:rPr>
                <w:rFonts w:ascii="Times New Roman" w:hAnsi="Times New Roman"/>
                <w:sz w:val="18"/>
                <w:szCs w:val="18"/>
                <w:lang w:val="en-US"/>
              </w:rPr>
              <w:t xml:space="preserve"> R. Happy,</w:t>
            </w:r>
          </w:p>
          <w:p w14:paraId="4E91C7CF" w14:textId="7614DE3A" w:rsidR="002B5943" w:rsidRPr="002E3D1C" w:rsidRDefault="002E3D1C" w:rsidP="006904C2">
            <w:pPr>
              <w:spacing w:after="0" w:line="240" w:lineRule="auto"/>
              <w:ind w:left="-105" w:right="-186"/>
              <w:rPr>
                <w:rFonts w:ascii="Times New Roman" w:hAnsi="Times New Roman"/>
                <w:sz w:val="18"/>
                <w:szCs w:val="18"/>
                <w:lang w:val="en-US"/>
              </w:rPr>
            </w:pPr>
            <w:r>
              <w:rPr>
                <w:rFonts w:ascii="Times New Roman" w:hAnsi="Times New Roman"/>
                <w:sz w:val="18"/>
                <w:szCs w:val="18"/>
                <w:lang w:val="en-US"/>
              </w:rPr>
              <w:t xml:space="preserve">Prodi </w:t>
            </w:r>
            <w:proofErr w:type="spellStart"/>
            <w:r>
              <w:rPr>
                <w:rFonts w:ascii="Times New Roman" w:hAnsi="Times New Roman"/>
                <w:sz w:val="18"/>
                <w:szCs w:val="18"/>
                <w:lang w:val="en-US"/>
              </w:rPr>
              <w:t>Kependudukan</w:t>
            </w:r>
            <w:proofErr w:type="spellEnd"/>
            <w:r>
              <w:rPr>
                <w:rFonts w:ascii="Times New Roman" w:hAnsi="Times New Roman"/>
                <w:sz w:val="18"/>
                <w:szCs w:val="18"/>
                <w:lang w:val="en-US"/>
              </w:rPr>
              <w:t xml:space="preserve"> dan </w:t>
            </w:r>
            <w:proofErr w:type="spellStart"/>
            <w:r>
              <w:rPr>
                <w:rFonts w:ascii="Times New Roman" w:hAnsi="Times New Roman"/>
                <w:sz w:val="18"/>
                <w:szCs w:val="18"/>
                <w:lang w:val="en-US"/>
              </w:rPr>
              <w:t>Lingkungan</w:t>
            </w:r>
            <w:proofErr w:type="spellEnd"/>
            <w:r>
              <w:rPr>
                <w:rFonts w:ascii="Times New Roman" w:hAnsi="Times New Roman"/>
                <w:sz w:val="18"/>
                <w:szCs w:val="18"/>
                <w:lang w:val="en-US"/>
              </w:rPr>
              <w:t xml:space="preserve"> </w:t>
            </w:r>
            <w:proofErr w:type="spellStart"/>
            <w:r>
              <w:rPr>
                <w:rFonts w:ascii="Times New Roman" w:hAnsi="Times New Roman"/>
                <w:sz w:val="18"/>
                <w:szCs w:val="18"/>
                <w:lang w:val="en-US"/>
              </w:rPr>
              <w:t>Hidup</w:t>
            </w:r>
            <w:proofErr w:type="spellEnd"/>
            <w:r>
              <w:rPr>
                <w:rFonts w:ascii="Times New Roman" w:hAnsi="Times New Roman"/>
                <w:sz w:val="18"/>
                <w:szCs w:val="18"/>
                <w:lang w:val="en-US"/>
              </w:rPr>
              <w:t>, Universitas Negeri Gorontalo</w:t>
            </w:r>
            <w:r w:rsidR="002B5943" w:rsidRPr="00BD55CE">
              <w:rPr>
                <w:rFonts w:ascii="Times New Roman" w:hAnsi="Times New Roman"/>
                <w:sz w:val="18"/>
                <w:szCs w:val="18"/>
              </w:rPr>
              <w:t>, Kota</w:t>
            </w:r>
            <w:r>
              <w:rPr>
                <w:rFonts w:ascii="Times New Roman" w:hAnsi="Times New Roman"/>
                <w:sz w:val="18"/>
                <w:szCs w:val="18"/>
                <w:lang w:val="en-US"/>
              </w:rPr>
              <w:t xml:space="preserve"> Gorontalo</w:t>
            </w:r>
            <w:r w:rsidR="002B5943" w:rsidRPr="00BD55CE">
              <w:rPr>
                <w:rFonts w:ascii="Times New Roman" w:hAnsi="Times New Roman"/>
                <w:sz w:val="18"/>
                <w:szCs w:val="18"/>
              </w:rPr>
              <w:t xml:space="preserve">, </w:t>
            </w:r>
            <w:r>
              <w:rPr>
                <w:rFonts w:ascii="Times New Roman" w:hAnsi="Times New Roman"/>
                <w:sz w:val="18"/>
                <w:szCs w:val="18"/>
                <w:lang w:val="en-US"/>
              </w:rPr>
              <w:t>Indonesia</w:t>
            </w:r>
          </w:p>
          <w:p w14:paraId="51CAB8D9" w14:textId="77777777" w:rsidR="002E3D1C" w:rsidRDefault="002E3D1C" w:rsidP="006904C2">
            <w:pPr>
              <w:spacing w:after="0" w:line="240" w:lineRule="auto"/>
              <w:ind w:left="-108" w:right="-45"/>
              <w:rPr>
                <w:rFonts w:ascii="Times New Roman" w:hAnsi="Times New Roman"/>
                <w:sz w:val="18"/>
                <w:szCs w:val="18"/>
              </w:rPr>
            </w:pPr>
          </w:p>
          <w:p w14:paraId="49AB2970" w14:textId="4AC3BA31" w:rsidR="002B5943" w:rsidRDefault="002B5943" w:rsidP="006904C2">
            <w:pPr>
              <w:spacing w:after="0" w:line="240" w:lineRule="auto"/>
              <w:ind w:left="-108" w:right="-45"/>
              <w:rPr>
                <w:sz w:val="18"/>
                <w:szCs w:val="18"/>
                <w:lang w:val="en-US"/>
              </w:rPr>
            </w:pPr>
            <w:r w:rsidRPr="00BD55CE">
              <w:rPr>
                <w:rFonts w:ascii="Times New Roman" w:hAnsi="Times New Roman"/>
                <w:sz w:val="18"/>
                <w:szCs w:val="18"/>
              </w:rPr>
              <w:t>Email:</w:t>
            </w:r>
            <w:r w:rsidR="002E3D1C" w:rsidRPr="00E452FD">
              <w:rPr>
                <w:rFonts w:ascii="Times New Roman" w:hAnsi="Times New Roman"/>
                <w:sz w:val="18"/>
                <w:szCs w:val="18"/>
                <w:lang w:val="en-US"/>
              </w:rPr>
              <w:fldChar w:fldCharType="begin"/>
            </w:r>
            <w:r w:rsidR="002E3D1C" w:rsidRPr="00E452FD">
              <w:rPr>
                <w:rFonts w:ascii="Times New Roman" w:hAnsi="Times New Roman"/>
                <w:sz w:val="18"/>
                <w:szCs w:val="18"/>
                <w:lang w:val="en-US"/>
              </w:rPr>
              <w:instrText xml:space="preserve"> HYPERLINK "mailto:muhrifaldy.happy29@gmail.com" </w:instrText>
            </w:r>
            <w:r w:rsidR="002E3D1C" w:rsidRPr="00E452FD">
              <w:rPr>
                <w:rFonts w:ascii="Times New Roman" w:hAnsi="Times New Roman"/>
                <w:sz w:val="18"/>
                <w:szCs w:val="18"/>
                <w:lang w:val="en-US"/>
              </w:rPr>
              <w:fldChar w:fldCharType="separate"/>
            </w:r>
            <w:r w:rsidR="002E3D1C" w:rsidRPr="00E452FD">
              <w:rPr>
                <w:rStyle w:val="Hyperlink"/>
                <w:rFonts w:ascii="Times New Roman" w:hAnsi="Times New Roman"/>
                <w:sz w:val="18"/>
                <w:szCs w:val="18"/>
                <w:lang w:val="en-US"/>
              </w:rPr>
              <w:t>muhrifaldy.happy29@gmail.com</w:t>
            </w:r>
            <w:r w:rsidR="002E3D1C" w:rsidRPr="00E452FD">
              <w:rPr>
                <w:rFonts w:ascii="Times New Roman" w:hAnsi="Times New Roman"/>
                <w:sz w:val="18"/>
                <w:szCs w:val="18"/>
                <w:lang w:val="en-US"/>
              </w:rPr>
              <w:fldChar w:fldCharType="end"/>
            </w:r>
          </w:p>
          <w:p w14:paraId="46619457" w14:textId="77777777" w:rsidR="002B5943" w:rsidRPr="00BD55CE" w:rsidRDefault="002B5943" w:rsidP="006904C2">
            <w:pPr>
              <w:spacing w:after="0" w:line="240" w:lineRule="auto"/>
              <w:ind w:left="-108" w:right="-45"/>
              <w:rPr>
                <w:rFonts w:ascii="Times New Roman" w:hAnsi="Times New Roman"/>
                <w:color w:val="0000FF"/>
                <w:sz w:val="18"/>
                <w:szCs w:val="16"/>
              </w:rPr>
            </w:pPr>
            <w:r w:rsidRPr="00BD55CE">
              <w:rPr>
                <w:rFonts w:ascii="Times New Roman" w:hAnsi="Times New Roman"/>
                <w:sz w:val="18"/>
                <w:szCs w:val="18"/>
              </w:rPr>
              <w:t xml:space="preserve">DOI: </w:t>
            </w:r>
            <w:r w:rsidRPr="00BD55CE">
              <w:rPr>
                <w:rFonts w:ascii="Times New Roman" w:hAnsi="Times New Roman"/>
                <w:color w:val="0000FF"/>
                <w:sz w:val="18"/>
                <w:szCs w:val="16"/>
              </w:rPr>
              <w:t>10.34312/jgej.vxix.xxxx</w:t>
            </w:r>
          </w:p>
          <w:p w14:paraId="2884A19A" w14:textId="77777777" w:rsidR="002B5943" w:rsidRPr="00BD55CE" w:rsidRDefault="002B5943" w:rsidP="006904C2">
            <w:pPr>
              <w:spacing w:after="0" w:line="240" w:lineRule="auto"/>
              <w:ind w:left="-108" w:right="-45"/>
              <w:rPr>
                <w:rFonts w:ascii="Times New Roman" w:hAnsi="Times New Roman"/>
                <w:color w:val="0000FF"/>
                <w:sz w:val="10"/>
                <w:szCs w:val="10"/>
              </w:rPr>
            </w:pPr>
          </w:p>
          <w:p w14:paraId="6438AC62" w14:textId="77777777" w:rsidR="002E3D1C" w:rsidRDefault="002E3D1C" w:rsidP="006904C2">
            <w:pPr>
              <w:spacing w:after="0" w:line="240" w:lineRule="auto"/>
              <w:ind w:left="-108" w:right="-45"/>
              <w:rPr>
                <w:rFonts w:ascii="Times New Roman" w:hAnsi="Times New Roman"/>
                <w:sz w:val="18"/>
                <w:szCs w:val="16"/>
              </w:rPr>
            </w:pPr>
          </w:p>
          <w:p w14:paraId="03385C2D" w14:textId="69224EDF" w:rsidR="002B5943" w:rsidRPr="00BD55CE" w:rsidRDefault="002B5943" w:rsidP="006904C2">
            <w:pPr>
              <w:spacing w:after="0" w:line="240" w:lineRule="auto"/>
              <w:ind w:left="-108" w:right="-45"/>
              <w:rPr>
                <w:rFonts w:ascii="Times New Roman" w:hAnsi="Times New Roman"/>
                <w:sz w:val="18"/>
                <w:szCs w:val="18"/>
                <w:lang w:val="en-US"/>
              </w:rPr>
            </w:pPr>
            <w:r w:rsidRPr="00BD55CE">
              <w:rPr>
                <w:rFonts w:ascii="Times New Roman" w:hAnsi="Times New Roman"/>
                <w:sz w:val="18"/>
                <w:szCs w:val="16"/>
              </w:rPr>
              <w:t>Copyright © 202</w:t>
            </w:r>
            <w:r w:rsidRPr="00BD55CE">
              <w:rPr>
                <w:rFonts w:ascii="Times New Roman" w:hAnsi="Times New Roman"/>
                <w:sz w:val="18"/>
                <w:szCs w:val="16"/>
                <w:lang w:val="en-US"/>
              </w:rPr>
              <w:t>1</w:t>
            </w:r>
            <w:r w:rsidRPr="00BD55CE">
              <w:rPr>
                <w:rFonts w:ascii="Times New Roman" w:hAnsi="Times New Roman"/>
                <w:sz w:val="18"/>
                <w:szCs w:val="16"/>
              </w:rPr>
              <w:t xml:space="preserve"> </w:t>
            </w:r>
            <w:r w:rsidRPr="00BD55CE">
              <w:rPr>
                <w:rFonts w:ascii="Times New Roman" w:hAnsi="Times New Roman"/>
                <w:sz w:val="18"/>
                <w:szCs w:val="16"/>
                <w:lang w:val="en-US"/>
              </w:rPr>
              <w:t>The Authors</w:t>
            </w:r>
          </w:p>
        </w:tc>
        <w:tc>
          <w:tcPr>
            <w:tcW w:w="240" w:type="dxa"/>
            <w:vMerge/>
            <w:tcBorders>
              <w:top w:val="nil"/>
              <w:left w:val="nil"/>
              <w:bottom w:val="single" w:sz="4" w:space="0" w:color="auto"/>
              <w:right w:val="nil"/>
            </w:tcBorders>
            <w:shd w:val="clear" w:color="auto" w:fill="auto"/>
          </w:tcPr>
          <w:p w14:paraId="2434EBE9" w14:textId="77777777" w:rsidR="002B5943" w:rsidRPr="00BD55CE" w:rsidRDefault="002B5943" w:rsidP="006904C2">
            <w:pPr>
              <w:spacing w:after="0" w:line="240" w:lineRule="auto"/>
              <w:rPr>
                <w:rFonts w:ascii="Times New Roman" w:hAnsi="Times New Roman"/>
                <w:sz w:val="18"/>
                <w:szCs w:val="18"/>
              </w:rPr>
            </w:pPr>
          </w:p>
        </w:tc>
        <w:tc>
          <w:tcPr>
            <w:tcW w:w="6456" w:type="dxa"/>
            <w:vMerge/>
            <w:tcBorders>
              <w:top w:val="single" w:sz="4" w:space="0" w:color="auto"/>
              <w:left w:val="nil"/>
              <w:bottom w:val="nil"/>
            </w:tcBorders>
            <w:shd w:val="clear" w:color="auto" w:fill="auto"/>
          </w:tcPr>
          <w:p w14:paraId="1D4B2104" w14:textId="77777777" w:rsidR="002B5943" w:rsidRPr="00BD55CE" w:rsidRDefault="002B5943" w:rsidP="006904C2">
            <w:pPr>
              <w:spacing w:after="0" w:line="240" w:lineRule="auto"/>
              <w:ind w:left="-113"/>
              <w:rPr>
                <w:rFonts w:ascii="Times New Roman" w:hAnsi="Times New Roman"/>
                <w:sz w:val="18"/>
                <w:szCs w:val="18"/>
              </w:rPr>
            </w:pPr>
          </w:p>
        </w:tc>
      </w:tr>
      <w:tr w:rsidR="002B5943" w:rsidRPr="00BD55CE" w14:paraId="796004E6" w14:textId="77777777" w:rsidTr="006904C2">
        <w:trPr>
          <w:trHeight w:val="20"/>
        </w:trPr>
        <w:tc>
          <w:tcPr>
            <w:tcW w:w="2943" w:type="dxa"/>
            <w:vMerge/>
            <w:tcBorders>
              <w:bottom w:val="nil"/>
              <w:right w:val="nil"/>
            </w:tcBorders>
            <w:shd w:val="clear" w:color="auto" w:fill="auto"/>
          </w:tcPr>
          <w:p w14:paraId="00E8C724" w14:textId="77777777" w:rsidR="002B5943" w:rsidRPr="00BD55CE" w:rsidRDefault="002B5943" w:rsidP="006904C2">
            <w:pPr>
              <w:spacing w:after="0" w:line="240" w:lineRule="auto"/>
              <w:ind w:left="-105"/>
              <w:rPr>
                <w:rFonts w:ascii="Times New Roman" w:hAnsi="Times New Roman"/>
                <w:b/>
                <w:i/>
                <w:sz w:val="6"/>
                <w:szCs w:val="6"/>
              </w:rPr>
            </w:pPr>
          </w:p>
        </w:tc>
        <w:tc>
          <w:tcPr>
            <w:tcW w:w="240" w:type="dxa"/>
            <w:vMerge/>
            <w:tcBorders>
              <w:top w:val="nil"/>
              <w:left w:val="nil"/>
              <w:bottom w:val="single" w:sz="4" w:space="0" w:color="auto"/>
              <w:right w:val="nil"/>
            </w:tcBorders>
            <w:shd w:val="clear" w:color="auto" w:fill="auto"/>
          </w:tcPr>
          <w:p w14:paraId="7D2C72C3" w14:textId="77777777" w:rsidR="002B5943" w:rsidRPr="00BD55CE" w:rsidRDefault="002B5943" w:rsidP="006904C2">
            <w:pPr>
              <w:spacing w:after="0" w:line="240" w:lineRule="auto"/>
              <w:rPr>
                <w:rFonts w:ascii="Times New Roman" w:hAnsi="Times New Roman"/>
                <w:sz w:val="18"/>
                <w:szCs w:val="18"/>
              </w:rPr>
            </w:pPr>
          </w:p>
        </w:tc>
        <w:tc>
          <w:tcPr>
            <w:tcW w:w="6456" w:type="dxa"/>
            <w:tcBorders>
              <w:top w:val="nil"/>
              <w:left w:val="nil"/>
              <w:bottom w:val="nil"/>
            </w:tcBorders>
            <w:shd w:val="clear" w:color="auto" w:fill="auto"/>
          </w:tcPr>
          <w:p w14:paraId="2D3B9602" w14:textId="77777777" w:rsidR="002B5943" w:rsidRPr="00BD55CE" w:rsidRDefault="002B5943" w:rsidP="006904C2">
            <w:pPr>
              <w:rPr>
                <w:rFonts w:ascii="Times New Roman" w:hAnsi="Times New Roman"/>
                <w:b/>
                <w:noProof/>
                <w:sz w:val="18"/>
                <w:szCs w:val="14"/>
                <w:lang w:val="en-US"/>
              </w:rPr>
            </w:pPr>
            <w:r w:rsidRPr="00BD55CE">
              <w:rPr>
                <w:rFonts w:ascii="Times New Roman" w:hAnsi="Times New Roman"/>
                <w:b/>
                <w:noProof/>
                <w:sz w:val="18"/>
                <w:szCs w:val="14"/>
                <w:lang w:val="en-US"/>
              </w:rPr>
              <w:t xml:space="preserve">ABSTRAK </w:t>
            </w:r>
          </w:p>
          <w:p w14:paraId="5287BF25" w14:textId="0899505F" w:rsidR="00214979" w:rsidRDefault="002B5943" w:rsidP="006904C2">
            <w:pPr>
              <w:spacing w:after="0" w:line="240" w:lineRule="auto"/>
              <w:jc w:val="both"/>
              <w:rPr>
                <w:rFonts w:ascii="Times New Roman" w:hAnsi="Times New Roman"/>
                <w:sz w:val="18"/>
                <w:lang w:val="en-US"/>
              </w:rPr>
            </w:pPr>
            <w:r w:rsidRPr="00BD55CE">
              <w:rPr>
                <w:rFonts w:ascii="Times New Roman" w:hAnsi="Times New Roman"/>
                <w:sz w:val="18"/>
              </w:rPr>
              <w:t>Tujuan penelitian ini yaitu menganalisis frekuensi banjir,</w:t>
            </w:r>
            <w:r w:rsidR="006631D7">
              <w:rPr>
                <w:rFonts w:ascii="Times New Roman" w:hAnsi="Times New Roman"/>
                <w:sz w:val="18"/>
                <w:lang w:val="en-US"/>
              </w:rPr>
              <w:t xml:space="preserve"> </w:t>
            </w:r>
            <w:r w:rsidRPr="00BD55CE">
              <w:rPr>
                <w:rFonts w:ascii="Times New Roman" w:hAnsi="Times New Roman"/>
                <w:sz w:val="18"/>
              </w:rPr>
              <w:t>dampak bencana banjir, dan</w:t>
            </w:r>
            <w:r w:rsidR="006631D7">
              <w:rPr>
                <w:rFonts w:ascii="Times New Roman" w:hAnsi="Times New Roman"/>
                <w:sz w:val="18"/>
                <w:lang w:val="en-US"/>
              </w:rPr>
              <w:t xml:space="preserve"> </w:t>
            </w:r>
            <w:proofErr w:type="spellStart"/>
            <w:r w:rsidR="005A222B" w:rsidRPr="00BD55CE">
              <w:rPr>
                <w:rFonts w:ascii="Times New Roman" w:hAnsi="Times New Roman"/>
                <w:sz w:val="18"/>
                <w:lang w:val="en-US"/>
              </w:rPr>
              <w:t>adaptasi</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warga</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tedampak</w:t>
            </w:r>
            <w:proofErr w:type="spellEnd"/>
            <w:r w:rsidR="005A222B" w:rsidRPr="00BD55CE">
              <w:rPr>
                <w:rFonts w:ascii="Times New Roman" w:hAnsi="Times New Roman"/>
                <w:sz w:val="18"/>
                <w:lang w:val="en-US"/>
              </w:rPr>
              <w:t xml:space="preserve"> </w:t>
            </w:r>
            <w:r w:rsidRPr="00BD55CE">
              <w:rPr>
                <w:rFonts w:ascii="Times New Roman" w:hAnsi="Times New Roman"/>
                <w:sz w:val="18"/>
              </w:rPr>
              <w:t xml:space="preserve">banjir di DAS Limboto. Metode penelitian </w:t>
            </w:r>
            <w:proofErr w:type="spellStart"/>
            <w:r w:rsidR="006631D7">
              <w:rPr>
                <w:rFonts w:ascii="Times New Roman" w:hAnsi="Times New Roman"/>
                <w:sz w:val="18"/>
                <w:lang w:val="en-US"/>
              </w:rPr>
              <w:t>adalah</w:t>
            </w:r>
            <w:proofErr w:type="spellEnd"/>
            <w:r w:rsidR="006631D7">
              <w:rPr>
                <w:rFonts w:ascii="Times New Roman" w:hAnsi="Times New Roman"/>
                <w:sz w:val="18"/>
                <w:lang w:val="en-US"/>
              </w:rPr>
              <w:t xml:space="preserve"> </w:t>
            </w:r>
            <w:r w:rsidRPr="00BD55CE">
              <w:rPr>
                <w:rFonts w:ascii="Times New Roman" w:hAnsi="Times New Roman"/>
                <w:sz w:val="18"/>
              </w:rPr>
              <w:t>metode kualitatif yang mengkaji fenomena secara komrehensif dengan pendekatan studi kasus. Analisis</w:t>
            </w:r>
            <w:r w:rsidR="006631D7">
              <w:rPr>
                <w:rFonts w:ascii="Times New Roman" w:hAnsi="Times New Roman"/>
                <w:sz w:val="18"/>
                <w:lang w:val="en-US"/>
              </w:rPr>
              <w:t xml:space="preserve"> </w:t>
            </w:r>
            <w:r w:rsidRPr="00BD55CE">
              <w:rPr>
                <w:rFonts w:ascii="Times New Roman" w:hAnsi="Times New Roman"/>
                <w:sz w:val="18"/>
              </w:rPr>
              <w:t>data interaktif dengan menggunakan tiga tahap diantaranya; reduksi data, penyajian data, dan penarikan kesimpulan. Hasil penelitian menunjuk</w:t>
            </w:r>
            <w:r w:rsidR="006631D7">
              <w:rPr>
                <w:rFonts w:ascii="Times New Roman" w:hAnsi="Times New Roman"/>
                <w:sz w:val="18"/>
                <w:lang w:val="en-US"/>
              </w:rPr>
              <w:t>k</w:t>
            </w:r>
            <w:r w:rsidRPr="00BD55CE">
              <w:rPr>
                <w:rFonts w:ascii="Times New Roman" w:hAnsi="Times New Roman"/>
                <w:sz w:val="18"/>
              </w:rPr>
              <w:t>an bahwa selama periode 2018-2022 banjir di DAS Limboto tercatat ada 139 kejadian</w:t>
            </w:r>
            <w:r w:rsidR="006631D7">
              <w:rPr>
                <w:rFonts w:ascii="Times New Roman" w:hAnsi="Times New Roman"/>
                <w:sz w:val="18"/>
                <w:lang w:val="en-US"/>
              </w:rPr>
              <w:t xml:space="preserve"> </w:t>
            </w:r>
            <w:proofErr w:type="spellStart"/>
            <w:r w:rsidR="006631D7">
              <w:rPr>
                <w:rFonts w:ascii="Times New Roman" w:hAnsi="Times New Roman"/>
                <w:sz w:val="18"/>
                <w:lang w:val="en-US"/>
              </w:rPr>
              <w:t>banjir</w:t>
            </w:r>
            <w:proofErr w:type="spellEnd"/>
            <w:r w:rsidRPr="00BD55CE">
              <w:rPr>
                <w:rFonts w:ascii="Times New Roman" w:hAnsi="Times New Roman"/>
                <w:sz w:val="18"/>
              </w:rPr>
              <w:t>, yang</w:t>
            </w:r>
            <w:r w:rsidR="006631D7">
              <w:rPr>
                <w:rFonts w:ascii="Times New Roman" w:hAnsi="Times New Roman"/>
                <w:sz w:val="18"/>
                <w:lang w:val="en-US"/>
              </w:rPr>
              <w:t xml:space="preserve"> </w:t>
            </w:r>
            <w:r w:rsidRPr="00BD55CE">
              <w:rPr>
                <w:rFonts w:ascii="Times New Roman" w:hAnsi="Times New Roman"/>
                <w:sz w:val="18"/>
              </w:rPr>
              <w:t xml:space="preserve">tersebar di 50 kelurahan/desa </w:t>
            </w:r>
            <w:r w:rsidR="006631D7">
              <w:rPr>
                <w:rFonts w:ascii="Times New Roman" w:hAnsi="Times New Roman"/>
                <w:sz w:val="18"/>
                <w:lang w:val="en-US"/>
              </w:rPr>
              <w:t>di</w:t>
            </w:r>
            <w:r w:rsidRPr="00BD55CE">
              <w:rPr>
                <w:rFonts w:ascii="Times New Roman" w:hAnsi="Times New Roman"/>
                <w:sz w:val="18"/>
              </w:rPr>
              <w:t xml:space="preserve"> 10 kecamatan. Dampak yang ditimbulkan dari banjir di DAS Limboto pun beragam, mulai dari kerugian materil, ekonomi, kesehatan, rumah, hingga ko</w:t>
            </w:r>
            <w:r w:rsidR="006631D7">
              <w:rPr>
                <w:rFonts w:ascii="Times New Roman" w:hAnsi="Times New Roman"/>
                <w:sz w:val="18"/>
                <w:lang w:val="en-US"/>
              </w:rPr>
              <w:t>r</w:t>
            </w:r>
            <w:r w:rsidRPr="00BD55CE">
              <w:rPr>
                <w:rFonts w:ascii="Times New Roman" w:hAnsi="Times New Roman"/>
                <w:sz w:val="18"/>
              </w:rPr>
              <w:t xml:space="preserve">ban meninggal dunia. </w:t>
            </w:r>
            <w:proofErr w:type="spellStart"/>
            <w:r w:rsidR="005A222B" w:rsidRPr="00BD55CE">
              <w:rPr>
                <w:rFonts w:ascii="Times New Roman" w:hAnsi="Times New Roman"/>
                <w:sz w:val="18"/>
                <w:lang w:val="en-US"/>
              </w:rPr>
              <w:t>Dampak</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tersebut</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telah</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mendorong</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perubahan</w:t>
            </w:r>
            <w:proofErr w:type="spellEnd"/>
            <w:r w:rsidR="005A222B" w:rsidRPr="00BD55CE">
              <w:rPr>
                <w:rFonts w:ascii="Times New Roman" w:hAnsi="Times New Roman"/>
                <w:sz w:val="18"/>
                <w:lang w:val="en-US"/>
              </w:rPr>
              <w:t xml:space="preserve"> </w:t>
            </w:r>
            <w:proofErr w:type="spellStart"/>
            <w:r w:rsidR="005A222B" w:rsidRPr="00BD55CE">
              <w:rPr>
                <w:rFonts w:ascii="Times New Roman" w:hAnsi="Times New Roman"/>
                <w:sz w:val="18"/>
                <w:lang w:val="en-US"/>
              </w:rPr>
              <w:t>perilaku</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adaptif</w:t>
            </w:r>
            <w:proofErr w:type="spellEnd"/>
            <w:r w:rsidR="005A222B" w:rsidRPr="00BD55CE">
              <w:rPr>
                <w:rFonts w:ascii="Times New Roman" w:hAnsi="Times New Roman"/>
                <w:sz w:val="18"/>
                <w:lang w:val="en-US"/>
              </w:rPr>
              <w:t xml:space="preserve"> </w:t>
            </w:r>
            <w:r w:rsidR="00FC5620">
              <w:rPr>
                <w:rFonts w:ascii="Times New Roman" w:hAnsi="Times New Roman"/>
                <w:sz w:val="18"/>
                <w:lang w:val="en-US"/>
              </w:rPr>
              <w:t xml:space="preserve">di </w:t>
            </w:r>
            <w:proofErr w:type="spellStart"/>
            <w:r w:rsidR="00214979">
              <w:rPr>
                <w:rFonts w:ascii="Times New Roman" w:hAnsi="Times New Roman"/>
                <w:sz w:val="18"/>
                <w:lang w:val="en-US"/>
              </w:rPr>
              <w:t>masyarakat</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terdampak</w:t>
            </w:r>
            <w:proofErr w:type="spellEnd"/>
            <w:r w:rsidR="00214979">
              <w:rPr>
                <w:rFonts w:ascii="Times New Roman" w:hAnsi="Times New Roman"/>
                <w:sz w:val="18"/>
                <w:lang w:val="en-US"/>
              </w:rPr>
              <w:t xml:space="preserve"> di </w:t>
            </w:r>
            <w:r w:rsidR="00FC5620">
              <w:rPr>
                <w:rFonts w:ascii="Times New Roman" w:hAnsi="Times New Roman"/>
                <w:sz w:val="18"/>
                <w:lang w:val="en-US"/>
              </w:rPr>
              <w:t xml:space="preserve">DAS </w:t>
            </w:r>
            <w:proofErr w:type="spellStart"/>
            <w:r w:rsidR="00FC5620">
              <w:rPr>
                <w:rFonts w:ascii="Times New Roman" w:hAnsi="Times New Roman"/>
                <w:sz w:val="18"/>
                <w:lang w:val="en-US"/>
              </w:rPr>
              <w:t>Limboto</w:t>
            </w:r>
            <w:proofErr w:type="spellEnd"/>
            <w:r w:rsidR="00FC5620">
              <w:rPr>
                <w:rFonts w:ascii="Times New Roman" w:hAnsi="Times New Roman"/>
                <w:sz w:val="18"/>
                <w:lang w:val="en-US"/>
              </w:rPr>
              <w:t xml:space="preserve"> </w:t>
            </w:r>
            <w:proofErr w:type="spellStart"/>
            <w:r w:rsidR="00FC5620">
              <w:rPr>
                <w:rFonts w:ascii="Times New Roman" w:hAnsi="Times New Roman"/>
                <w:sz w:val="18"/>
                <w:lang w:val="en-US"/>
              </w:rPr>
              <w:t>seperti</w:t>
            </w:r>
            <w:proofErr w:type="spellEnd"/>
            <w:r w:rsidR="00FC5620">
              <w:rPr>
                <w:rFonts w:ascii="Times New Roman" w:hAnsi="Times New Roman"/>
                <w:sz w:val="18"/>
                <w:lang w:val="en-US"/>
              </w:rPr>
              <w:t xml:space="preserve">, </w:t>
            </w:r>
            <w:proofErr w:type="spellStart"/>
            <w:r w:rsidR="00214979">
              <w:rPr>
                <w:rFonts w:ascii="Times New Roman" w:hAnsi="Times New Roman"/>
                <w:sz w:val="18"/>
                <w:lang w:val="en-US"/>
              </w:rPr>
              <w:t>pembuatan</w:t>
            </w:r>
            <w:proofErr w:type="spellEnd"/>
            <w:r w:rsidR="00214979">
              <w:rPr>
                <w:rFonts w:ascii="Times New Roman" w:hAnsi="Times New Roman"/>
                <w:sz w:val="18"/>
                <w:lang w:val="en-US"/>
              </w:rPr>
              <w:t xml:space="preserve"> </w:t>
            </w:r>
            <w:r w:rsidR="00214979" w:rsidRPr="00214979">
              <w:rPr>
                <w:rFonts w:ascii="Times New Roman" w:hAnsi="Times New Roman"/>
                <w:i/>
                <w:iCs/>
                <w:sz w:val="18"/>
                <w:lang w:val="en-US"/>
              </w:rPr>
              <w:t>early warning system</w:t>
            </w:r>
            <w:r w:rsidR="00214979">
              <w:rPr>
                <w:rFonts w:ascii="Times New Roman" w:hAnsi="Times New Roman"/>
                <w:sz w:val="18"/>
                <w:lang w:val="en-US"/>
              </w:rPr>
              <w:t xml:space="preserve">, </w:t>
            </w:r>
            <w:proofErr w:type="spellStart"/>
            <w:r w:rsidR="00214979">
              <w:rPr>
                <w:rFonts w:ascii="Times New Roman" w:hAnsi="Times New Roman"/>
                <w:sz w:val="18"/>
                <w:lang w:val="en-US"/>
              </w:rPr>
              <w:t>panggung</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evakuasi</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pembuatan</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tanggul</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sementara</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mata</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pencaharian</w:t>
            </w:r>
            <w:proofErr w:type="spellEnd"/>
            <w:r w:rsidR="00214979">
              <w:rPr>
                <w:rFonts w:ascii="Times New Roman" w:hAnsi="Times New Roman"/>
                <w:sz w:val="18"/>
                <w:lang w:val="en-US"/>
              </w:rPr>
              <w:t xml:space="preserve"> </w:t>
            </w:r>
            <w:proofErr w:type="spellStart"/>
            <w:r w:rsidR="00214979">
              <w:rPr>
                <w:rFonts w:ascii="Times New Roman" w:hAnsi="Times New Roman"/>
                <w:sz w:val="18"/>
                <w:lang w:val="en-US"/>
              </w:rPr>
              <w:t>baru</w:t>
            </w:r>
            <w:proofErr w:type="spellEnd"/>
            <w:r w:rsidR="00214979">
              <w:rPr>
                <w:rFonts w:ascii="Times New Roman" w:hAnsi="Times New Roman"/>
                <w:sz w:val="18"/>
                <w:lang w:val="en-US"/>
              </w:rPr>
              <w:t xml:space="preserve">, dan </w:t>
            </w:r>
            <w:proofErr w:type="spellStart"/>
            <w:r w:rsidR="006563C8">
              <w:rPr>
                <w:rFonts w:ascii="Times New Roman" w:hAnsi="Times New Roman"/>
                <w:sz w:val="18"/>
                <w:lang w:val="en-US"/>
              </w:rPr>
              <w:t>menyediakan</w:t>
            </w:r>
            <w:proofErr w:type="spellEnd"/>
            <w:r w:rsidR="006563C8">
              <w:rPr>
                <w:rFonts w:ascii="Times New Roman" w:hAnsi="Times New Roman"/>
                <w:sz w:val="18"/>
                <w:lang w:val="en-US"/>
              </w:rPr>
              <w:t xml:space="preserve"> </w:t>
            </w:r>
            <w:proofErr w:type="spellStart"/>
            <w:r w:rsidR="006563C8">
              <w:rPr>
                <w:rFonts w:ascii="Times New Roman" w:hAnsi="Times New Roman"/>
                <w:sz w:val="18"/>
                <w:lang w:val="en-US"/>
              </w:rPr>
              <w:t>perlengkapan</w:t>
            </w:r>
            <w:proofErr w:type="spellEnd"/>
            <w:r w:rsidR="006563C8">
              <w:rPr>
                <w:rFonts w:ascii="Times New Roman" w:hAnsi="Times New Roman"/>
                <w:sz w:val="18"/>
                <w:lang w:val="en-US"/>
              </w:rPr>
              <w:t xml:space="preserve"> </w:t>
            </w:r>
            <w:proofErr w:type="spellStart"/>
            <w:r w:rsidR="006563C8">
              <w:rPr>
                <w:rFonts w:ascii="Times New Roman" w:hAnsi="Times New Roman"/>
                <w:sz w:val="18"/>
                <w:lang w:val="en-US"/>
              </w:rPr>
              <w:t>menghadapi</w:t>
            </w:r>
            <w:proofErr w:type="spellEnd"/>
            <w:r w:rsidR="006563C8">
              <w:rPr>
                <w:rFonts w:ascii="Times New Roman" w:hAnsi="Times New Roman"/>
                <w:sz w:val="18"/>
                <w:lang w:val="en-US"/>
              </w:rPr>
              <w:t xml:space="preserve"> </w:t>
            </w:r>
            <w:proofErr w:type="spellStart"/>
            <w:r w:rsidR="006563C8">
              <w:rPr>
                <w:rFonts w:ascii="Times New Roman" w:hAnsi="Times New Roman"/>
                <w:sz w:val="18"/>
                <w:lang w:val="en-US"/>
              </w:rPr>
              <w:t>banjir</w:t>
            </w:r>
            <w:proofErr w:type="spellEnd"/>
            <w:r w:rsidR="006563C8">
              <w:rPr>
                <w:rFonts w:ascii="Times New Roman" w:hAnsi="Times New Roman"/>
                <w:sz w:val="18"/>
                <w:lang w:val="en-US"/>
              </w:rPr>
              <w:t>.</w:t>
            </w:r>
          </w:p>
          <w:p w14:paraId="3C8C9C96" w14:textId="77777777" w:rsidR="002B5943" w:rsidRPr="00BD55CE" w:rsidRDefault="002B5943" w:rsidP="002E3D1C">
            <w:pPr>
              <w:spacing w:after="0" w:line="240" w:lineRule="auto"/>
              <w:jc w:val="both"/>
              <w:rPr>
                <w:rFonts w:ascii="Times New Roman" w:hAnsi="Times New Roman"/>
                <w:sz w:val="18"/>
                <w:szCs w:val="18"/>
              </w:rPr>
            </w:pPr>
          </w:p>
        </w:tc>
      </w:tr>
      <w:tr w:rsidR="002B5943" w:rsidRPr="00BD55CE" w14:paraId="682DBDF6" w14:textId="77777777" w:rsidTr="006904C2">
        <w:trPr>
          <w:trHeight w:val="1032"/>
        </w:trPr>
        <w:tc>
          <w:tcPr>
            <w:tcW w:w="2943" w:type="dxa"/>
            <w:vMerge/>
            <w:tcBorders>
              <w:bottom w:val="single" w:sz="4" w:space="0" w:color="auto"/>
              <w:right w:val="nil"/>
            </w:tcBorders>
            <w:shd w:val="clear" w:color="auto" w:fill="auto"/>
          </w:tcPr>
          <w:p w14:paraId="73A8E6A9" w14:textId="77777777" w:rsidR="002B5943" w:rsidRPr="00BD55CE" w:rsidRDefault="002B5943" w:rsidP="006904C2">
            <w:pPr>
              <w:spacing w:after="0" w:line="240" w:lineRule="auto"/>
              <w:ind w:left="-105"/>
              <w:rPr>
                <w:rFonts w:ascii="Times New Roman" w:hAnsi="Times New Roman"/>
                <w:b/>
                <w:i/>
                <w:sz w:val="6"/>
                <w:szCs w:val="6"/>
              </w:rPr>
            </w:pPr>
          </w:p>
        </w:tc>
        <w:tc>
          <w:tcPr>
            <w:tcW w:w="240" w:type="dxa"/>
            <w:vMerge/>
            <w:tcBorders>
              <w:top w:val="nil"/>
              <w:left w:val="nil"/>
              <w:bottom w:val="single" w:sz="4" w:space="0" w:color="auto"/>
              <w:right w:val="nil"/>
            </w:tcBorders>
            <w:shd w:val="clear" w:color="auto" w:fill="auto"/>
          </w:tcPr>
          <w:p w14:paraId="31A5CC05" w14:textId="77777777" w:rsidR="002B5943" w:rsidRPr="00BD55CE" w:rsidRDefault="002B5943" w:rsidP="006904C2">
            <w:pPr>
              <w:spacing w:after="0" w:line="240" w:lineRule="auto"/>
              <w:rPr>
                <w:rFonts w:ascii="Times New Roman" w:hAnsi="Times New Roman"/>
                <w:sz w:val="18"/>
                <w:szCs w:val="18"/>
              </w:rPr>
            </w:pPr>
          </w:p>
        </w:tc>
        <w:tc>
          <w:tcPr>
            <w:tcW w:w="6456" w:type="dxa"/>
            <w:tcBorders>
              <w:top w:val="nil"/>
              <w:left w:val="nil"/>
              <w:bottom w:val="single" w:sz="4" w:space="0" w:color="auto"/>
            </w:tcBorders>
            <w:shd w:val="clear" w:color="auto" w:fill="auto"/>
          </w:tcPr>
          <w:p w14:paraId="4090A193" w14:textId="77777777" w:rsidR="002B5943" w:rsidRPr="00BD55CE" w:rsidRDefault="002B5943" w:rsidP="006904C2">
            <w:pPr>
              <w:tabs>
                <w:tab w:val="left" w:pos="4830"/>
              </w:tabs>
              <w:spacing w:after="0" w:line="240" w:lineRule="auto"/>
              <w:ind w:left="-109" w:right="-114"/>
              <w:jc w:val="right"/>
              <w:rPr>
                <w:rFonts w:ascii="Times New Roman" w:hAnsi="Times New Roman"/>
                <w:i/>
                <w:sz w:val="14"/>
                <w:szCs w:val="14"/>
              </w:rPr>
            </w:pPr>
            <w:r w:rsidRPr="00BD55CE">
              <w:rPr>
                <w:rFonts w:ascii="Times New Roman" w:hAnsi="Times New Roman"/>
                <w:i/>
                <w:noProof/>
                <w:sz w:val="14"/>
                <w:szCs w:val="14"/>
                <w:lang w:val="en-US"/>
              </w:rPr>
              <w:drawing>
                <wp:inline distT="0" distB="0" distL="0" distR="0" wp14:anchorId="4C93EF3A" wp14:editId="624D6E3E">
                  <wp:extent cx="723900" cy="247650"/>
                  <wp:effectExtent l="19050" t="0" r="0" b="0"/>
                  <wp:docPr id="1" name="Picture 1" descr="C:\Users\user01\AppData\Local\Microsoft\Windows\INetCache\Content.MSO\E9708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AppData\Local\Microsoft\Windows\INetCache\Content.MSO\E970812.tmp"/>
                          <pic:cNvPicPr>
                            <a:picLocks noChangeAspect="1" noChangeArrowheads="1"/>
                          </pic:cNvPicPr>
                        </pic:nvPicPr>
                        <pic:blipFill>
                          <a:blip r:embed="rId8"/>
                          <a:srcRect/>
                          <a:stretch>
                            <a:fillRect/>
                          </a:stretch>
                        </pic:blipFill>
                        <pic:spPr bwMode="auto">
                          <a:xfrm>
                            <a:off x="0" y="0"/>
                            <a:ext cx="723900" cy="247650"/>
                          </a:xfrm>
                          <a:prstGeom prst="rect">
                            <a:avLst/>
                          </a:prstGeom>
                          <a:noFill/>
                          <a:ln w="9525">
                            <a:noFill/>
                            <a:miter lim="800000"/>
                            <a:headEnd/>
                            <a:tailEnd/>
                          </a:ln>
                        </pic:spPr>
                      </pic:pic>
                    </a:graphicData>
                  </a:graphic>
                </wp:inline>
              </w:drawing>
            </w:r>
          </w:p>
          <w:p w14:paraId="0793625E" w14:textId="77777777" w:rsidR="002B5943" w:rsidRPr="00BD55CE" w:rsidRDefault="002B5943" w:rsidP="006904C2">
            <w:pPr>
              <w:spacing w:after="0" w:line="240" w:lineRule="auto"/>
              <w:ind w:left="-109" w:right="-114"/>
              <w:jc w:val="right"/>
              <w:rPr>
                <w:rFonts w:ascii="Times New Roman" w:hAnsi="Times New Roman"/>
                <w:i/>
                <w:sz w:val="14"/>
                <w:szCs w:val="14"/>
              </w:rPr>
            </w:pPr>
            <w:r w:rsidRPr="00BD55CE">
              <w:rPr>
                <w:rFonts w:ascii="Times New Roman" w:hAnsi="Times New Roman"/>
                <w:i/>
                <w:sz w:val="14"/>
                <w:szCs w:val="14"/>
              </w:rPr>
              <w:t xml:space="preserve">This open access article is distributed under a </w:t>
            </w:r>
          </w:p>
          <w:p w14:paraId="3C315B15" w14:textId="77777777" w:rsidR="002B5943" w:rsidRPr="00BD55CE" w:rsidRDefault="002B5943" w:rsidP="006904C2">
            <w:pPr>
              <w:spacing w:after="0" w:line="240" w:lineRule="auto"/>
              <w:ind w:left="-108" w:right="-113"/>
              <w:jc w:val="right"/>
              <w:rPr>
                <w:rFonts w:ascii="Times New Roman" w:hAnsi="Times New Roman"/>
                <w:i/>
                <w:sz w:val="14"/>
                <w:szCs w:val="14"/>
              </w:rPr>
            </w:pPr>
            <w:r w:rsidRPr="00BD55CE">
              <w:rPr>
                <w:rFonts w:ascii="Times New Roman" w:hAnsi="Times New Roman"/>
                <w:i/>
                <w:sz w:val="14"/>
                <w:szCs w:val="14"/>
              </w:rPr>
              <w:t xml:space="preserve">Creative Commons Attribution-NonCommercial </w:t>
            </w:r>
          </w:p>
          <w:p w14:paraId="4C80118A" w14:textId="77777777" w:rsidR="002B5943" w:rsidRPr="00BD55CE" w:rsidRDefault="002B5943" w:rsidP="006904C2">
            <w:pPr>
              <w:spacing w:after="0" w:line="240" w:lineRule="auto"/>
              <w:ind w:left="-108" w:right="-113"/>
              <w:jc w:val="right"/>
              <w:rPr>
                <w:rFonts w:ascii="Times New Roman" w:hAnsi="Times New Roman"/>
                <w:b/>
                <w:noProof/>
                <w:sz w:val="18"/>
                <w:szCs w:val="14"/>
                <w:lang w:val="en-US"/>
              </w:rPr>
            </w:pPr>
            <w:r w:rsidRPr="00BD55CE">
              <w:rPr>
                <w:rFonts w:ascii="Times New Roman" w:hAnsi="Times New Roman"/>
                <w:i/>
                <w:sz w:val="14"/>
                <w:szCs w:val="14"/>
              </w:rPr>
              <w:t>(CC-BY-NC) 4.0 International License</w:t>
            </w:r>
            <w:r w:rsidRPr="00BD55CE">
              <w:rPr>
                <w:rFonts w:ascii="Times New Roman" w:hAnsi="Times New Roman"/>
                <w:i/>
                <w:sz w:val="18"/>
                <w:szCs w:val="18"/>
              </w:rPr>
              <w:t xml:space="preserve"> </w:t>
            </w:r>
            <w:r w:rsidRPr="00BD55CE">
              <w:rPr>
                <w:rFonts w:ascii="Times New Roman" w:hAnsi="Times New Roman"/>
                <w:sz w:val="18"/>
                <w:szCs w:val="18"/>
              </w:rPr>
              <w:t xml:space="preserve"> </w:t>
            </w:r>
          </w:p>
        </w:tc>
      </w:tr>
    </w:tbl>
    <w:p w14:paraId="3DDD769C" w14:textId="77777777" w:rsidR="002B5943" w:rsidRPr="00BD55CE" w:rsidRDefault="002B5943" w:rsidP="002B5943">
      <w:pPr>
        <w:numPr>
          <w:ilvl w:val="0"/>
          <w:numId w:val="1"/>
        </w:numPr>
        <w:spacing w:before="240" w:after="120" w:line="240" w:lineRule="auto"/>
        <w:ind w:left="284" w:hanging="284"/>
        <w:rPr>
          <w:rFonts w:ascii="Times New Roman" w:hAnsi="Times New Roman"/>
          <w:b/>
        </w:rPr>
      </w:pPr>
      <w:r w:rsidRPr="00BD55CE">
        <w:rPr>
          <w:rFonts w:ascii="Times New Roman" w:hAnsi="Times New Roman"/>
          <w:b/>
        </w:rPr>
        <w:t xml:space="preserve">Pendahuluan </w:t>
      </w:r>
    </w:p>
    <w:p w14:paraId="1E6DF6F8" w14:textId="45009FC7" w:rsidR="002B5943" w:rsidRPr="00BD55CE" w:rsidRDefault="002B5943" w:rsidP="00133EEF">
      <w:pPr>
        <w:widowControl w:val="0"/>
        <w:autoSpaceDE w:val="0"/>
        <w:autoSpaceDN w:val="0"/>
        <w:adjustRightInd w:val="0"/>
        <w:spacing w:after="0" w:line="240" w:lineRule="auto"/>
        <w:ind w:firstLine="284"/>
        <w:jc w:val="both"/>
        <w:rPr>
          <w:rFonts w:ascii="Times New Roman" w:hAnsi="Times New Roman"/>
          <w:szCs w:val="24"/>
        </w:rPr>
      </w:pPr>
      <w:r w:rsidRPr="00BD55CE">
        <w:rPr>
          <w:rFonts w:ascii="Times New Roman" w:hAnsi="Times New Roman"/>
          <w:szCs w:val="24"/>
        </w:rPr>
        <w:t>D</w:t>
      </w:r>
      <w:proofErr w:type="spellStart"/>
      <w:r w:rsidR="00730E76" w:rsidRPr="00BD55CE">
        <w:rPr>
          <w:rFonts w:ascii="Times New Roman" w:hAnsi="Times New Roman"/>
          <w:szCs w:val="24"/>
          <w:lang w:val="en-US"/>
        </w:rPr>
        <w:t>aerah</w:t>
      </w:r>
      <w:proofErr w:type="spellEnd"/>
      <w:r w:rsidR="00730E76" w:rsidRPr="00BD55CE">
        <w:rPr>
          <w:rFonts w:ascii="Times New Roman" w:hAnsi="Times New Roman"/>
          <w:szCs w:val="24"/>
          <w:lang w:val="en-US"/>
        </w:rPr>
        <w:t xml:space="preserve"> </w:t>
      </w:r>
      <w:proofErr w:type="spellStart"/>
      <w:r w:rsidR="00730E76" w:rsidRPr="00BD55CE">
        <w:rPr>
          <w:rFonts w:ascii="Times New Roman" w:hAnsi="Times New Roman"/>
          <w:szCs w:val="24"/>
          <w:lang w:val="en-US"/>
        </w:rPr>
        <w:t>Aliran</w:t>
      </w:r>
      <w:proofErr w:type="spellEnd"/>
      <w:r w:rsidR="00730E76" w:rsidRPr="00BD55CE">
        <w:rPr>
          <w:rFonts w:ascii="Times New Roman" w:hAnsi="Times New Roman"/>
          <w:szCs w:val="24"/>
          <w:lang w:val="en-US"/>
        </w:rPr>
        <w:t xml:space="preserve"> Sungai </w:t>
      </w:r>
      <w:r w:rsidRPr="00BD55CE">
        <w:rPr>
          <w:rFonts w:ascii="Times New Roman" w:hAnsi="Times New Roman"/>
          <w:szCs w:val="24"/>
        </w:rPr>
        <w:t xml:space="preserve">Limboto </w:t>
      </w:r>
      <w:proofErr w:type="spellStart"/>
      <w:r w:rsidR="00730E76" w:rsidRPr="00BD55CE">
        <w:rPr>
          <w:rFonts w:ascii="Times New Roman" w:hAnsi="Times New Roman"/>
          <w:szCs w:val="24"/>
          <w:lang w:val="en-US"/>
        </w:rPr>
        <w:t>merupakan</w:t>
      </w:r>
      <w:proofErr w:type="spellEnd"/>
      <w:r w:rsidR="00730E76" w:rsidRPr="00BD55CE">
        <w:rPr>
          <w:rFonts w:ascii="Times New Roman" w:hAnsi="Times New Roman"/>
          <w:szCs w:val="24"/>
          <w:lang w:val="en-US"/>
        </w:rPr>
        <w:t xml:space="preserve"> DAS yang </w:t>
      </w:r>
      <w:r w:rsidRPr="00BD55CE">
        <w:rPr>
          <w:rFonts w:ascii="Times New Roman" w:hAnsi="Times New Roman"/>
          <w:szCs w:val="24"/>
        </w:rPr>
        <w:t>berlokasi di Provinsi Gorontalo</w:t>
      </w:r>
      <w:r w:rsidR="00730E76" w:rsidRPr="00BD55CE">
        <w:rPr>
          <w:rFonts w:ascii="Times New Roman" w:hAnsi="Times New Roman"/>
          <w:szCs w:val="24"/>
          <w:lang w:val="en-US"/>
        </w:rPr>
        <w:t xml:space="preserve">. </w:t>
      </w:r>
      <w:r w:rsidRPr="00BD55CE">
        <w:rPr>
          <w:rFonts w:ascii="Times New Roman" w:hAnsi="Times New Roman"/>
          <w:szCs w:val="24"/>
        </w:rPr>
        <w:t xml:space="preserve">Laporan Balai Pengelolaan Daerah Aliran Sungai (BPDAS) Hutan Lindung (HL) Bone Bolango, telah mencatat dari luas DAS Limboto 89.393 Ha, yang masuk kategori lahan kritis seluas 39,203 </w:t>
      </w:r>
      <w:r w:rsidR="009B6653">
        <w:rPr>
          <w:rFonts w:ascii="Times New Roman" w:hAnsi="Times New Roman"/>
          <w:szCs w:val="24"/>
          <w:lang w:val="en-US"/>
        </w:rPr>
        <w:t>H</w:t>
      </w:r>
      <w:r w:rsidRPr="00BD55CE">
        <w:rPr>
          <w:rFonts w:ascii="Times New Roman" w:hAnsi="Times New Roman"/>
          <w:szCs w:val="24"/>
        </w:rPr>
        <w:t>a</w:t>
      </w:r>
      <w:r w:rsidR="009B6653">
        <w:rPr>
          <w:rFonts w:ascii="Times New Roman" w:hAnsi="Times New Roman"/>
          <w:szCs w:val="24"/>
          <w:lang w:val="en-US"/>
        </w:rPr>
        <w:t xml:space="preserve"> </w:t>
      </w:r>
      <w:r w:rsidR="009B6653">
        <w:rPr>
          <w:rFonts w:ascii="Times New Roman" w:hAnsi="Times New Roman"/>
          <w:szCs w:val="24"/>
          <w:lang w:val="en-US"/>
        </w:rPr>
        <w:fldChar w:fldCharType="begin" w:fldLock="1"/>
      </w:r>
      <w:r w:rsidR="0026437C">
        <w:rPr>
          <w:rFonts w:ascii="Times New Roman" w:hAnsi="Times New Roman"/>
          <w:szCs w:val="24"/>
          <w:lang w:val="en-US"/>
        </w:rPr>
        <w:instrText>ADDIN CSL_CITATION {"citationItems":[{"id":"ITEM-1","itemData":{"abstract":"… Pada evaluasi tahun 2018 lahan kritis pada kawasan hutan tipe kritis … Partisipasi Masyarakat dalam Rehabilitasi Lahan pada Program Kebun Bibit Rakyat (KBR) di … Model Partisipatif Perhutanan Sosial Menuju Pengelolaan Hutan Berkelanjutan: (Kasus Pembangunan Hutan …","author":[{"dropping-particle":"","family":"Suparwata","given":"Dewa Oka","non-dropping-particle":"","parse-names":false,"suffix":""},{"dropping-particle":"","family":"Putra","given":"Budi Darma","non-dropping-particle":"","parse-names":false,"suffix":""}],"container-title":"Jurnal Envisol","id":"ITEM-1","issue":"2","issued":{"date-parts":[["2020"]]},"page":"1 - 10","title":"Model Partisipasi Masyarakat Dalam Pengelolaan Lahan Kitis di DAS Limboto","type":"article-journal","volume":"1"},"uris":["http://www.mendeley.com/documents/?uuid=4c967539-930c-452b-9a03-fa79431ff0b7"]}],"mendeley":{"formattedCitation":"(Suparwata &amp; Putra, 2020)","plainTextFormattedCitation":"(Suparwata &amp; Putra, 2020)","previouslyFormattedCitation":"(Suparwata &amp; Putra, 2020)"},"properties":{"noteIndex":0},"schema":"https://github.com/citation-style-language/schema/raw/master/csl-citation.json"}</w:instrText>
      </w:r>
      <w:r w:rsidR="009B6653">
        <w:rPr>
          <w:rFonts w:ascii="Times New Roman" w:hAnsi="Times New Roman"/>
          <w:szCs w:val="24"/>
          <w:lang w:val="en-US"/>
        </w:rPr>
        <w:fldChar w:fldCharType="separate"/>
      </w:r>
      <w:r w:rsidR="00B33D78" w:rsidRPr="00B33D78">
        <w:rPr>
          <w:rFonts w:ascii="Times New Roman" w:hAnsi="Times New Roman"/>
          <w:noProof/>
          <w:szCs w:val="24"/>
          <w:lang w:val="en-US"/>
        </w:rPr>
        <w:t>(Suparwata &amp; Putra, 2020)</w:t>
      </w:r>
      <w:r w:rsidR="009B6653">
        <w:rPr>
          <w:rFonts w:ascii="Times New Roman" w:hAnsi="Times New Roman"/>
          <w:szCs w:val="24"/>
          <w:lang w:val="en-US"/>
        </w:rPr>
        <w:fldChar w:fldCharType="end"/>
      </w:r>
      <w:r w:rsidR="009B6653">
        <w:rPr>
          <w:rFonts w:ascii="Times New Roman" w:hAnsi="Times New Roman"/>
          <w:szCs w:val="24"/>
          <w:lang w:val="en-US"/>
        </w:rPr>
        <w:t>.</w:t>
      </w:r>
      <w:r w:rsidR="00730E76" w:rsidRPr="00BD55CE">
        <w:rPr>
          <w:rFonts w:ascii="Times New Roman" w:hAnsi="Times New Roman"/>
          <w:szCs w:val="24"/>
          <w:lang w:val="en-US"/>
        </w:rPr>
        <w:t xml:space="preserve"> </w:t>
      </w:r>
      <w:r w:rsidRPr="00BD55CE">
        <w:rPr>
          <w:rFonts w:ascii="Times New Roman" w:hAnsi="Times New Roman"/>
          <w:szCs w:val="24"/>
        </w:rPr>
        <w:t>Tercatat, beberapa peristiwa banjir di DAS Limboto. Seperti pada akhir Oktober 2016 banjir menggenangi Kecamatan Limboto dan sekitarnya, serta merendam ribuan rumah dengan jumlah korban mencapai 15.000 orang (Ratnasari, 2016). Kemudian sebanyak 2.300 jiwa menjadi korban banjir pada pertengahan Oktober tahun</w:t>
      </w:r>
      <w:r w:rsidR="00B33D78">
        <w:rPr>
          <w:rFonts w:ascii="Times New Roman" w:hAnsi="Times New Roman"/>
          <w:szCs w:val="24"/>
          <w:lang w:val="en-US"/>
        </w:rPr>
        <w:t xml:space="preserve"> 2020</w:t>
      </w:r>
      <w:r w:rsidRPr="00BD55CE">
        <w:rPr>
          <w:rFonts w:ascii="Times New Roman" w:hAnsi="Times New Roman"/>
          <w:szCs w:val="24"/>
        </w:rPr>
        <w:t>. Banjir yang terjadi di Kecamatan Limboto, Kecamatan Limboto Barat, Kecamatan Telaga, dan Kecamatan Pulubala, menurut BPBD Kabupaten Gorontalo dipicu oleh hujan lebat sehingga debit air di beberapa sungai meluap (B</w:t>
      </w:r>
      <w:r w:rsidR="002902DE">
        <w:rPr>
          <w:rFonts w:ascii="Times New Roman" w:hAnsi="Times New Roman"/>
          <w:szCs w:val="24"/>
          <w:lang w:val="en-US"/>
        </w:rPr>
        <w:t>P</w:t>
      </w:r>
      <w:r w:rsidRPr="00BD55CE">
        <w:rPr>
          <w:rFonts w:ascii="Times New Roman" w:hAnsi="Times New Roman"/>
          <w:szCs w:val="24"/>
        </w:rPr>
        <w:t>B</w:t>
      </w:r>
      <w:r w:rsidR="002902DE">
        <w:rPr>
          <w:rFonts w:ascii="Times New Roman" w:hAnsi="Times New Roman"/>
          <w:szCs w:val="24"/>
          <w:lang w:val="en-US"/>
        </w:rPr>
        <w:t>D</w:t>
      </w:r>
      <w:r w:rsidRPr="00BD55CE">
        <w:rPr>
          <w:rFonts w:ascii="Times New Roman" w:hAnsi="Times New Roman"/>
          <w:szCs w:val="24"/>
        </w:rPr>
        <w:t xml:space="preserve">, 2021). </w:t>
      </w:r>
    </w:p>
    <w:p w14:paraId="7BA8557E" w14:textId="1BA3C9B4" w:rsidR="002B5943" w:rsidRPr="0079611C" w:rsidRDefault="000C470B" w:rsidP="0079611C">
      <w:pPr>
        <w:widowControl w:val="0"/>
        <w:autoSpaceDE w:val="0"/>
        <w:autoSpaceDN w:val="0"/>
        <w:adjustRightInd w:val="0"/>
        <w:spacing w:after="0" w:line="240" w:lineRule="auto"/>
        <w:ind w:firstLine="284"/>
        <w:jc w:val="both"/>
        <w:rPr>
          <w:rFonts w:ascii="Times New Roman" w:hAnsi="Times New Roman"/>
          <w:szCs w:val="24"/>
          <w:lang w:val="en-US"/>
        </w:rPr>
      </w:pPr>
      <w:proofErr w:type="spellStart"/>
      <w:r w:rsidRPr="000C470B">
        <w:rPr>
          <w:rFonts w:ascii="Times New Roman" w:hAnsi="Times New Roman"/>
          <w:szCs w:val="24"/>
          <w:lang w:val="en-US"/>
        </w:rPr>
        <w:t>Kemudian</w:t>
      </w:r>
      <w:proofErr w:type="spellEnd"/>
      <w:r w:rsidRPr="000C470B">
        <w:rPr>
          <w:rFonts w:ascii="Times New Roman" w:hAnsi="Times New Roman"/>
          <w:szCs w:val="24"/>
          <w:lang w:val="en-US"/>
        </w:rPr>
        <w:t xml:space="preserve"> </w:t>
      </w:r>
      <w:proofErr w:type="spellStart"/>
      <w:r w:rsidRPr="000C470B">
        <w:rPr>
          <w:rFonts w:ascii="Times New Roman" w:hAnsi="Times New Roman"/>
          <w:szCs w:val="24"/>
          <w:lang w:val="en-US"/>
        </w:rPr>
        <w:t>banjir</w:t>
      </w:r>
      <w:proofErr w:type="spellEnd"/>
      <w:r w:rsidRPr="000C470B">
        <w:rPr>
          <w:rFonts w:ascii="Times New Roman" w:hAnsi="Times New Roman"/>
          <w:szCs w:val="24"/>
          <w:lang w:val="en-US"/>
        </w:rPr>
        <w:t xml:space="preserve"> </w:t>
      </w:r>
      <w:proofErr w:type="spellStart"/>
      <w:r w:rsidRPr="000C470B">
        <w:rPr>
          <w:rFonts w:ascii="Times New Roman" w:hAnsi="Times New Roman"/>
          <w:szCs w:val="24"/>
          <w:lang w:val="en-US"/>
        </w:rPr>
        <w:t>kembali</w:t>
      </w:r>
      <w:proofErr w:type="spellEnd"/>
      <w:r w:rsidRPr="000C470B">
        <w:rPr>
          <w:rFonts w:ascii="Times New Roman" w:hAnsi="Times New Roman"/>
          <w:szCs w:val="24"/>
          <w:lang w:val="en-US"/>
        </w:rPr>
        <w:t xml:space="preserve"> </w:t>
      </w:r>
      <w:proofErr w:type="spellStart"/>
      <w:r w:rsidRPr="000C470B">
        <w:rPr>
          <w:rFonts w:ascii="Times New Roman" w:hAnsi="Times New Roman"/>
          <w:szCs w:val="24"/>
          <w:lang w:val="en-US"/>
        </w:rPr>
        <w:t>terjadi</w:t>
      </w:r>
      <w:proofErr w:type="spellEnd"/>
      <w:r>
        <w:rPr>
          <w:rFonts w:ascii="Times New Roman" w:hAnsi="Times New Roman"/>
          <w:szCs w:val="24"/>
          <w:lang w:val="en-US"/>
        </w:rPr>
        <w:t xml:space="preserve"> di </w:t>
      </w:r>
      <w:proofErr w:type="spellStart"/>
      <w:r>
        <w:rPr>
          <w:rFonts w:ascii="Times New Roman" w:hAnsi="Times New Roman"/>
          <w:szCs w:val="24"/>
          <w:lang w:val="en-US"/>
        </w:rPr>
        <w:t>bulan</w:t>
      </w:r>
      <w:proofErr w:type="spellEnd"/>
      <w:r>
        <w:rPr>
          <w:rFonts w:ascii="Times New Roman" w:hAnsi="Times New Roman"/>
          <w:szCs w:val="24"/>
          <w:lang w:val="en-US"/>
        </w:rPr>
        <w:t xml:space="preserve"> </w:t>
      </w:r>
      <w:r w:rsidR="002B5943" w:rsidRPr="00BD55CE">
        <w:rPr>
          <w:rFonts w:ascii="Times New Roman" w:hAnsi="Times New Roman"/>
          <w:szCs w:val="24"/>
        </w:rPr>
        <w:t xml:space="preserve">November 2021. Ada empat kecamatan terdampak banjir </w:t>
      </w:r>
      <w:r w:rsidR="00561024">
        <w:rPr>
          <w:rFonts w:ascii="Times New Roman" w:hAnsi="Times New Roman"/>
          <w:szCs w:val="24"/>
          <w:lang w:val="en-US"/>
        </w:rPr>
        <w:t>dan</w:t>
      </w:r>
      <w:r w:rsidR="002B5943" w:rsidRPr="00BD55CE">
        <w:rPr>
          <w:rFonts w:ascii="Times New Roman" w:hAnsi="Times New Roman"/>
          <w:szCs w:val="24"/>
        </w:rPr>
        <w:t xml:space="preserve"> merendam 1.262 unit rumah, antara lain Kecamatan Tabongo di Desa Limehe Timur dan Limehe Barat dengan 684 jiwa terdampak; Kecamatan Dungaliyo di Desa Dungaliyo dengan 480 jiwa terdampak; Kecamatan </w:t>
      </w:r>
      <w:r w:rsidR="002B5943" w:rsidRPr="00BD55CE">
        <w:rPr>
          <w:rFonts w:ascii="Times New Roman" w:hAnsi="Times New Roman"/>
          <w:szCs w:val="24"/>
        </w:rPr>
        <w:lastRenderedPageBreak/>
        <w:t>Limboto Barat di Desa Yosonegoro dan Tunggulo dengan 1.239 jiwa terdampak dan; Kecamatan Limboto di Kelurahan Tinelo dengan 1.231 jiwa terdampak</w:t>
      </w:r>
      <w:r w:rsidR="002902DE">
        <w:rPr>
          <w:rFonts w:ascii="Times New Roman" w:hAnsi="Times New Roman"/>
          <w:szCs w:val="24"/>
          <w:lang w:val="en-US"/>
        </w:rPr>
        <w:t xml:space="preserve">. </w:t>
      </w:r>
      <w:r w:rsidR="002B5943" w:rsidRPr="00BD55CE">
        <w:rPr>
          <w:rFonts w:ascii="Times New Roman" w:hAnsi="Times New Roman"/>
          <w:szCs w:val="24"/>
        </w:rPr>
        <w:t xml:space="preserve">Selanjutnya, jika dihitung selama periode 2015-2020, kejadian banjir di wilayah DAS Limboto tercatat  sebanyak 20 kali. Selama kurun waktu itu, banjir telah menelan korban meninggal sebanyak empat warga dan satu lainnya hilang, sedangkan lima unit </w:t>
      </w:r>
      <w:proofErr w:type="spellStart"/>
      <w:r w:rsidR="00BC35E0">
        <w:rPr>
          <w:rFonts w:ascii="Times New Roman" w:hAnsi="Times New Roman"/>
          <w:szCs w:val="24"/>
          <w:lang w:val="en-US"/>
        </w:rPr>
        <w:t>rumah</w:t>
      </w:r>
      <w:proofErr w:type="spellEnd"/>
      <w:r w:rsidR="00BC35E0">
        <w:rPr>
          <w:rFonts w:ascii="Times New Roman" w:hAnsi="Times New Roman"/>
          <w:szCs w:val="24"/>
          <w:lang w:val="en-US"/>
        </w:rPr>
        <w:t xml:space="preserve"> </w:t>
      </w:r>
      <w:proofErr w:type="spellStart"/>
      <w:r w:rsidR="00BC35E0">
        <w:rPr>
          <w:rFonts w:ascii="Times New Roman" w:hAnsi="Times New Roman"/>
          <w:szCs w:val="24"/>
          <w:lang w:val="en-US"/>
        </w:rPr>
        <w:t>rusak</w:t>
      </w:r>
      <w:proofErr w:type="spellEnd"/>
      <w:r w:rsidR="00BC35E0">
        <w:rPr>
          <w:rFonts w:ascii="Times New Roman" w:hAnsi="Times New Roman"/>
          <w:szCs w:val="24"/>
          <w:lang w:val="en-US"/>
        </w:rPr>
        <w:t xml:space="preserve"> </w:t>
      </w:r>
      <w:r w:rsidR="002B5943" w:rsidRPr="00BD55CE">
        <w:rPr>
          <w:rFonts w:ascii="Times New Roman" w:hAnsi="Times New Roman"/>
          <w:szCs w:val="24"/>
        </w:rPr>
        <w:t xml:space="preserve">dan 30 fasilitas umum ikut terdampak </w:t>
      </w:r>
      <w:r w:rsidR="002902DE" w:rsidRPr="00BD55CE">
        <w:rPr>
          <w:rFonts w:ascii="Times New Roman" w:hAnsi="Times New Roman"/>
          <w:szCs w:val="24"/>
        </w:rPr>
        <w:t>(B</w:t>
      </w:r>
      <w:r w:rsidR="0065431B">
        <w:rPr>
          <w:rFonts w:ascii="Times New Roman" w:hAnsi="Times New Roman"/>
          <w:szCs w:val="24"/>
          <w:lang w:val="en-US"/>
        </w:rPr>
        <w:t>PBD</w:t>
      </w:r>
      <w:r w:rsidR="002902DE" w:rsidRPr="00BD55CE">
        <w:rPr>
          <w:rFonts w:ascii="Times New Roman" w:hAnsi="Times New Roman"/>
          <w:szCs w:val="24"/>
        </w:rPr>
        <w:t>, 2021).</w:t>
      </w:r>
    </w:p>
    <w:p w14:paraId="2E018BDE" w14:textId="634EE42F" w:rsidR="0026437C" w:rsidRDefault="002B5943" w:rsidP="002346DF">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shd w:val="clear" w:color="auto" w:fill="FFFFFF" w:themeFill="background1"/>
          <w:lang w:val="en-US"/>
        </w:rPr>
      </w:pPr>
      <w:r w:rsidRPr="006563C8">
        <w:rPr>
          <w:rFonts w:ascii="Times New Roman" w:hAnsi="Times New Roman"/>
          <w:szCs w:val="24"/>
          <w:shd w:val="clear" w:color="auto" w:fill="FFFFFF" w:themeFill="background1"/>
        </w:rPr>
        <w:t>Rentetan peristiwa banjir di DAS Limboto dari waktu ke waktu ini menjadi sinyal kuat bagi pemerintah daerah dalam pengambilan keputusan, atau memaksimalkan program serta aturan yang sudah direncanakan sebelumnya untuk mengurangi resiko bencana banjir</w:t>
      </w:r>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karena</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pengetahuan</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menjadi</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hal</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utama</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sebalum</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menentukan</w:t>
      </w:r>
      <w:proofErr w:type="spellEnd"/>
      <w:r w:rsidR="0079611C">
        <w:rPr>
          <w:rFonts w:ascii="Times New Roman" w:hAnsi="Times New Roman"/>
          <w:szCs w:val="24"/>
          <w:shd w:val="clear" w:color="auto" w:fill="FFFFFF" w:themeFill="background1"/>
          <w:lang w:val="en-US"/>
        </w:rPr>
        <w:t xml:space="preserve"> </w:t>
      </w:r>
      <w:proofErr w:type="spellStart"/>
      <w:r w:rsidR="0079611C">
        <w:rPr>
          <w:rFonts w:ascii="Times New Roman" w:hAnsi="Times New Roman"/>
          <w:szCs w:val="24"/>
          <w:shd w:val="clear" w:color="auto" w:fill="FFFFFF" w:themeFill="background1"/>
          <w:lang w:val="en-US"/>
        </w:rPr>
        <w:t>sikap</w:t>
      </w:r>
      <w:proofErr w:type="spellEnd"/>
      <w:r w:rsidR="0026437C">
        <w:rPr>
          <w:rFonts w:ascii="Times New Roman" w:hAnsi="Times New Roman"/>
          <w:szCs w:val="24"/>
          <w:shd w:val="clear" w:color="auto" w:fill="FFFFFF" w:themeFill="background1"/>
          <w:lang w:val="en-US"/>
        </w:rPr>
        <w:t xml:space="preserve"> </w:t>
      </w:r>
      <w:r w:rsidR="002346DF">
        <w:rPr>
          <w:rFonts w:ascii="Times New Roman" w:hAnsi="Times New Roman"/>
          <w:szCs w:val="24"/>
          <w:shd w:val="clear" w:color="auto" w:fill="FFFFFF" w:themeFill="background1"/>
          <w:lang w:val="en-US"/>
        </w:rPr>
        <w:fldChar w:fldCharType="begin" w:fldLock="1"/>
      </w:r>
      <w:r w:rsidR="0077498B">
        <w:rPr>
          <w:rFonts w:ascii="Times New Roman" w:hAnsi="Times New Roman"/>
          <w:szCs w:val="24"/>
          <w:shd w:val="clear" w:color="auto" w:fill="FFFFFF" w:themeFill="background1"/>
          <w:lang w:val="en-US"/>
        </w:rPr>
        <w:instrText>ADDIN CSL_CITATION {"citationItems":[{"id":"ITEM-1","itemData":{"abstract":"Latar belakang: Sumber daya manusia merupakan salah satu faktor terpenting dalam organisasi karena menjadi kunci kesuksesan organisasi di masa sekarang maupun mendatang. Dalam sebuah organisasi diperlukan peran kepemimpinan yang baik. Adanya kepemimpinan yang baik maka akan meningkatkan motivasi kerja pegawainya. Tujuan: Menganalis hubungan kepemimpinan dengan motivasi kerja pada tenaga kesehatan di Puskesmas Kota Yogyakarta. Metode: Penelitian ini dilakukan di Puskesmas Kota Yogyakarta, dengan jumlah sampel sebanyak 289 responden. Data diambil menggunakan kuesioner yang sebelumnya telah dilakukan uji validitas dan reliabilitas. Analisis data menggunakan uji statistik chi-square untuk mengetahui hubungan antara variabel kepemimpinan dengan variabel motivasi kerja. Hasil: Berdasarkan hasil penelitian didapat bahwa kepemimpinan yang diterapkan di Puskesmas Kota Yogyakarta termasuk ke dalam kategori baik yaitu sebanyak 176 (60.9%) responden. Motivasi kerja yang dimiliki termasuk dalam kategori tinggi yaitu sebanyak 155 (53.6%) responden. Hasil statistik uji chi-square antara kepemimpinan dengan motivasi kerja diperoleh nilai p = 0.000. Kesimpulan: Terdapat hubungan antara kepemimpinan dengan motivasi kerja pada tenaga kesehatan di Puskesmas Kota Yogyakarta.","author":[{"dropping-particle":"","family":"Malika","given":"Gina","non-dropping-particle":"","parse-names":false,"suffix":""},{"dropping-particle":"","family":"Nurullita","given":"Ulfa","non-dropping-particle":"","parse-names":false,"suffix":""},{"dropping-particle":"","family":"Mifbakhuddin","given":"","non-dropping-particle":"","parse-names":false,"suffix":""}],"id":"ITEM-1","issue":"November","issued":{"date-parts":[["2021"]]},"page":"4-9","title":"Jurnal Kesehatan Masyarakat Indonesia","type":"article-journal","volume":"16"},"uris":["http://www.mendeley.com/documents/?uuid=b5d0fb89-09f3-4428-a25c-f6bc89f5d748"]}],"mendeley":{"formattedCitation":"(Malika et al., 2021)","plainTextFormattedCitation":"(Malika et al., 2021)","previouslyFormattedCitation":"(Malika et al., 2021)"},"properties":{"noteIndex":0},"schema":"https://github.com/citation-style-language/schema/raw/master/csl-citation.json"}</w:instrText>
      </w:r>
      <w:r w:rsidR="002346DF">
        <w:rPr>
          <w:rFonts w:ascii="Times New Roman" w:hAnsi="Times New Roman"/>
          <w:szCs w:val="24"/>
          <w:shd w:val="clear" w:color="auto" w:fill="FFFFFF" w:themeFill="background1"/>
          <w:lang w:val="en-US"/>
        </w:rPr>
        <w:fldChar w:fldCharType="separate"/>
      </w:r>
      <w:r w:rsidR="002346DF" w:rsidRPr="002346DF">
        <w:rPr>
          <w:rFonts w:ascii="Times New Roman" w:hAnsi="Times New Roman"/>
          <w:noProof/>
          <w:szCs w:val="24"/>
          <w:shd w:val="clear" w:color="auto" w:fill="FFFFFF" w:themeFill="background1"/>
          <w:lang w:val="en-US"/>
        </w:rPr>
        <w:t>(Malika et al., 2021)</w:t>
      </w:r>
      <w:r w:rsidR="002346DF">
        <w:rPr>
          <w:rFonts w:ascii="Times New Roman" w:hAnsi="Times New Roman"/>
          <w:szCs w:val="24"/>
          <w:shd w:val="clear" w:color="auto" w:fill="FFFFFF" w:themeFill="background1"/>
          <w:lang w:val="en-US"/>
        </w:rPr>
        <w:fldChar w:fldCharType="end"/>
      </w:r>
    </w:p>
    <w:p w14:paraId="03E4B4F8" w14:textId="39D1F17B" w:rsidR="002B5943" w:rsidRPr="00186ED6" w:rsidRDefault="002B5943" w:rsidP="006563C8">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lang w:val="en-US"/>
        </w:rPr>
      </w:pPr>
      <w:r w:rsidRPr="00BD55CE">
        <w:rPr>
          <w:rFonts w:ascii="Times New Roman" w:hAnsi="Times New Roman"/>
          <w:szCs w:val="24"/>
        </w:rPr>
        <w:t xml:space="preserve">Penanggulangan bencana oleh pemerintah untuk mengurangi resiko dampak bencana alam telah diatur sebagaimana bunyi undang-undang </w:t>
      </w:r>
      <w:r w:rsidR="003B1FED">
        <w:rPr>
          <w:rFonts w:ascii="Times New Roman" w:hAnsi="Times New Roman"/>
          <w:szCs w:val="24"/>
          <w:lang w:val="en-US"/>
        </w:rPr>
        <w:t>n</w:t>
      </w:r>
      <w:r w:rsidRPr="00BD55CE">
        <w:rPr>
          <w:rFonts w:ascii="Times New Roman" w:hAnsi="Times New Roman"/>
          <w:szCs w:val="24"/>
        </w:rPr>
        <w:t xml:space="preserve">omor 24 </w:t>
      </w:r>
      <w:r w:rsidR="003B1FED">
        <w:rPr>
          <w:rFonts w:ascii="Times New Roman" w:hAnsi="Times New Roman"/>
          <w:szCs w:val="24"/>
          <w:lang w:val="en-US"/>
        </w:rPr>
        <w:t>t</w:t>
      </w:r>
      <w:r w:rsidRPr="00BD55CE">
        <w:rPr>
          <w:rFonts w:ascii="Times New Roman" w:hAnsi="Times New Roman"/>
          <w:szCs w:val="24"/>
        </w:rPr>
        <w:t>ahun 2007 tentang penanggulangan bencana telah membawa perubahan paradigma dalam</w:t>
      </w:r>
      <w:r w:rsidRPr="003331E2">
        <w:rPr>
          <w:rFonts w:ascii="Times New Roman" w:hAnsi="Times New Roman"/>
          <w:szCs w:val="24"/>
        </w:rPr>
        <w:t xml:space="preserve"> pengelolaan </w:t>
      </w:r>
      <w:proofErr w:type="spellStart"/>
      <w:r w:rsidR="00BC35E0">
        <w:rPr>
          <w:rFonts w:ascii="Times New Roman" w:hAnsi="Times New Roman"/>
          <w:szCs w:val="24"/>
          <w:lang w:val="en-US"/>
        </w:rPr>
        <w:t>bencana</w:t>
      </w:r>
      <w:proofErr w:type="spellEnd"/>
      <w:r w:rsidR="00BC35E0">
        <w:rPr>
          <w:rFonts w:ascii="Times New Roman" w:hAnsi="Times New Roman"/>
          <w:szCs w:val="24"/>
          <w:lang w:val="en-US"/>
        </w:rPr>
        <w:t xml:space="preserve"> </w:t>
      </w:r>
      <w:r w:rsidRPr="00BD55CE">
        <w:rPr>
          <w:rFonts w:ascii="Times New Roman" w:hAnsi="Times New Roman"/>
          <w:szCs w:val="24"/>
        </w:rPr>
        <w:t xml:space="preserve">di Indonesia. Paradigma yang dahulu bersifat responsif atau tanggap darurat, sekarang telah diubah menjadi suatu kegiatan bersifat preventif, sehingga resikonya dapat diminimalisir (mitigasi), </w:t>
      </w:r>
      <w:r w:rsidR="00074E1F">
        <w:rPr>
          <w:rFonts w:ascii="Times New Roman" w:hAnsi="Times New Roman"/>
          <w:szCs w:val="24"/>
        </w:rPr>
        <w:fldChar w:fldCharType="begin" w:fldLock="1"/>
      </w:r>
      <w:r w:rsidR="00A85EDE">
        <w:rPr>
          <w:rFonts w:ascii="Times New Roman" w:hAnsi="Times New Roman"/>
          <w:szCs w:val="24"/>
        </w:rPr>
        <w:instrText>ADDIN CSL_CITATION {"citationItems":[{"id":"ITEM-1","itemData":{"abstract":"Pesan dakwah adalah materi ajaran Islam yang menyangkut segala aspek kehidupan dari segi akidah, syariat dan akhlak yang bersumber dari Al-Qur’an dan As-Sunnah, yang disampaikan oleh da’i (komunikator) kepada mad’u (komunikan) atau khalayak dan disalurkan melalui media elektronik maupun media cetak. Di era perkembangan teknologi dan informasi saat ini semakin erat pula kaitannya manusia dengan dunia digital, ternyata hal ini turut berpengaruh terhadap cara penyampaian dakwah. Sejumlah da’i tampak mulai menyampaikan ajaran agama Islam dengan memanfaatkan teknologi yang ada misalnya media sosial instagram. Media sosial instagram tidak hanya menjadi media untuk meningkatkan eksistensi diri. Namun bisa juga digunakan sebagai media dakwah. Salah satu da’i yang eksis dalam menggunakan media instagram adalah ustadz Hanan Attaki pada akunnya bernama @hanan_attaki. Beliau mulai berdakwah pada tahun 2010. Dikenal sebagai salah satu da'i kondang di Indonesia dengan gaya ceramah Ustadz Hanan Attaki yang ringan dan santai mampu merangkul semua kalangan dan mudah diterima bagi semua kalangan khususnya remaja. Ceramahnya dalam versi pendek, ditonton dan juga diminati oleh puluhan hingga ratusan ribu orang. Penelitian ini meneliti terhadap apa saja isi pesan dakwah yang terkandung dalam postingan akun instagram Hanan Attaki. Tujuan dari penelitian ini adalah untuk mengetahui isi pesan dakwah yang disampaikan ustadz Hanan Attaki dalam akun instagramnya @hanan_attaki. Untuk mencapai penelitian di atas maka dalam skripsi ini dipakai sebuah metode analisis isi (content analysis) melalui pendekatan kualitatif. Menurut Nanang Martono, analisi isi merupakan sebuah metode penelitian yang tidak menggunakan manusia sebagai objek penelitian, yakni menggunakan simbol atau teks yang ada dalam media tertentu untuk kemudian diolah dan dianalisis. Data","author":[{"dropping-particle":"","family":"Faturahman","given":"Burhanudin Mukhamad","non-dropping-particle":"","parse-names":false,"suffix":""}],"id":"ITEM-1","issued":{"date-parts":[["2018"]]},"page":"1-19","title":"Konseptualisasi Mitigasi Bencana Melalui Perspektif Kebijakan Publik","type":"article-journal","volume":"3"},"uris":["http://www.mendeley.com/documents/?uuid=e166ac46-ac67-4c0f-b4f9-5f9f3d8cdb2b"]}],"mendeley":{"formattedCitation":"(Faturahman, 2018)","plainTextFormattedCitation":"(Faturahman, 2018)","previouslyFormattedCitation":"(Faturahman, 2018)"},"properties":{"noteIndex":0},"schema":"https://github.com/citation-style-language/schema/raw/master/csl-citation.json"}</w:instrText>
      </w:r>
      <w:r w:rsidR="00074E1F">
        <w:rPr>
          <w:rFonts w:ascii="Times New Roman" w:hAnsi="Times New Roman"/>
          <w:szCs w:val="24"/>
        </w:rPr>
        <w:fldChar w:fldCharType="separate"/>
      </w:r>
      <w:r w:rsidR="00074E1F" w:rsidRPr="00074E1F">
        <w:rPr>
          <w:rFonts w:ascii="Times New Roman" w:hAnsi="Times New Roman"/>
          <w:noProof/>
          <w:szCs w:val="24"/>
        </w:rPr>
        <w:t>(Faturahman, 2018)</w:t>
      </w:r>
      <w:r w:rsidR="00074E1F">
        <w:rPr>
          <w:rFonts w:ascii="Times New Roman" w:hAnsi="Times New Roman"/>
          <w:szCs w:val="24"/>
        </w:rPr>
        <w:fldChar w:fldCharType="end"/>
      </w:r>
      <w:r w:rsidR="00186ED6">
        <w:rPr>
          <w:rFonts w:ascii="Times New Roman" w:hAnsi="Times New Roman"/>
          <w:szCs w:val="24"/>
          <w:lang w:val="en-US"/>
        </w:rPr>
        <w:t>.</w:t>
      </w:r>
    </w:p>
    <w:p w14:paraId="1BCC91C0" w14:textId="09B1093D" w:rsidR="0077498B" w:rsidRPr="0077498B" w:rsidRDefault="003B1FED" w:rsidP="0014352E">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shd w:val="clear" w:color="auto" w:fill="FFFFFF" w:themeFill="background1"/>
          <w:lang w:val="en-US"/>
        </w:rPr>
      </w:pPr>
      <w:r w:rsidRPr="006563C8">
        <w:rPr>
          <w:rFonts w:ascii="Times New Roman" w:hAnsi="Times New Roman"/>
          <w:szCs w:val="24"/>
          <w:shd w:val="clear" w:color="auto" w:fill="FFFFFF" w:themeFill="background1"/>
          <w:lang w:val="en-US"/>
        </w:rPr>
        <w:t>K</w:t>
      </w:r>
      <w:r w:rsidR="002B5943" w:rsidRPr="006563C8">
        <w:rPr>
          <w:rFonts w:ascii="Times New Roman" w:hAnsi="Times New Roman"/>
          <w:szCs w:val="24"/>
          <w:shd w:val="clear" w:color="auto" w:fill="FFFFFF" w:themeFill="background1"/>
        </w:rPr>
        <w:t>omitmen penanggulangan bencana yang sifatnya preventif t, butuh keseriusan pemerintah</w:t>
      </w:r>
      <w:r w:rsidR="00F2515C">
        <w:rPr>
          <w:rFonts w:ascii="Times New Roman" w:hAnsi="Times New Roman"/>
          <w:szCs w:val="24"/>
          <w:shd w:val="clear" w:color="auto" w:fill="FFFFFF" w:themeFill="background1"/>
          <w:lang w:val="en-US"/>
        </w:rPr>
        <w:t xml:space="preserve"> </w:t>
      </w:r>
      <w:proofErr w:type="spellStart"/>
      <w:r w:rsidR="00F2515C">
        <w:rPr>
          <w:rFonts w:ascii="Times New Roman" w:hAnsi="Times New Roman"/>
          <w:szCs w:val="24"/>
          <w:shd w:val="clear" w:color="auto" w:fill="FFFFFF" w:themeFill="background1"/>
          <w:lang w:val="en-US"/>
        </w:rPr>
        <w:t>karena</w:t>
      </w:r>
      <w:proofErr w:type="spellEnd"/>
      <w:r w:rsidR="00F2515C">
        <w:rPr>
          <w:rFonts w:ascii="Times New Roman" w:hAnsi="Times New Roman"/>
          <w:szCs w:val="24"/>
          <w:shd w:val="clear" w:color="auto" w:fill="FFFFFF" w:themeFill="background1"/>
          <w:lang w:val="en-US"/>
        </w:rPr>
        <w:t xml:space="preserve"> </w:t>
      </w:r>
      <w:proofErr w:type="spellStart"/>
      <w:r w:rsidR="00F2515C">
        <w:rPr>
          <w:rFonts w:ascii="Times New Roman" w:hAnsi="Times New Roman"/>
          <w:szCs w:val="24"/>
          <w:shd w:val="clear" w:color="auto" w:fill="FFFFFF" w:themeFill="background1"/>
          <w:lang w:val="en-US"/>
        </w:rPr>
        <w:t>kejadian</w:t>
      </w:r>
      <w:proofErr w:type="spellEnd"/>
      <w:r w:rsidR="00F2515C">
        <w:rPr>
          <w:rFonts w:ascii="Times New Roman" w:hAnsi="Times New Roman"/>
          <w:szCs w:val="24"/>
          <w:shd w:val="clear" w:color="auto" w:fill="FFFFFF" w:themeFill="background1"/>
          <w:lang w:val="en-US"/>
        </w:rPr>
        <w:t xml:space="preserve"> </w:t>
      </w:r>
      <w:proofErr w:type="spellStart"/>
      <w:r w:rsidR="00F2515C">
        <w:rPr>
          <w:rFonts w:ascii="Times New Roman" w:hAnsi="Times New Roman"/>
          <w:szCs w:val="24"/>
          <w:shd w:val="clear" w:color="auto" w:fill="FFFFFF" w:themeFill="background1"/>
          <w:lang w:val="en-US"/>
        </w:rPr>
        <w:t>tersebut</w:t>
      </w:r>
      <w:proofErr w:type="spellEnd"/>
      <w:r w:rsidR="00F2515C">
        <w:rPr>
          <w:rFonts w:ascii="Times New Roman" w:hAnsi="Times New Roman"/>
          <w:szCs w:val="24"/>
          <w:shd w:val="clear" w:color="auto" w:fill="FFFFFF" w:themeFill="background1"/>
          <w:lang w:val="en-US"/>
        </w:rPr>
        <w:t xml:space="preserve"> </w:t>
      </w:r>
      <w:proofErr w:type="spellStart"/>
      <w:r w:rsidR="0014352E">
        <w:rPr>
          <w:rFonts w:ascii="Times New Roman" w:hAnsi="Times New Roman"/>
          <w:szCs w:val="24"/>
          <w:shd w:val="clear" w:color="auto" w:fill="FFFFFF" w:themeFill="background1"/>
          <w:lang w:val="en-US"/>
        </w:rPr>
        <w:t>harus</w:t>
      </w:r>
      <w:proofErr w:type="spellEnd"/>
      <w:r w:rsidR="0014352E">
        <w:rPr>
          <w:rFonts w:ascii="Times New Roman" w:hAnsi="Times New Roman"/>
          <w:szCs w:val="24"/>
          <w:shd w:val="clear" w:color="auto" w:fill="FFFFFF" w:themeFill="background1"/>
          <w:lang w:val="en-US"/>
        </w:rPr>
        <w:t xml:space="preserve"> di </w:t>
      </w:r>
      <w:proofErr w:type="spellStart"/>
      <w:r w:rsidR="0014352E">
        <w:rPr>
          <w:rFonts w:ascii="Times New Roman" w:hAnsi="Times New Roman"/>
          <w:szCs w:val="24"/>
          <w:shd w:val="clear" w:color="auto" w:fill="FFFFFF" w:themeFill="background1"/>
          <w:lang w:val="en-US"/>
        </w:rPr>
        <w:t>tangani</w:t>
      </w:r>
      <w:proofErr w:type="spellEnd"/>
      <w:r w:rsidR="0014352E">
        <w:rPr>
          <w:rFonts w:ascii="Times New Roman" w:hAnsi="Times New Roman"/>
          <w:szCs w:val="24"/>
          <w:shd w:val="clear" w:color="auto" w:fill="FFFFFF" w:themeFill="background1"/>
          <w:lang w:val="en-US"/>
        </w:rPr>
        <w:t xml:space="preserve"> </w:t>
      </w:r>
      <w:proofErr w:type="spellStart"/>
      <w:r w:rsidR="0014352E">
        <w:rPr>
          <w:rFonts w:ascii="Times New Roman" w:hAnsi="Times New Roman"/>
          <w:szCs w:val="24"/>
          <w:shd w:val="clear" w:color="auto" w:fill="FFFFFF" w:themeFill="background1"/>
          <w:lang w:val="en-US"/>
        </w:rPr>
        <w:t>secepat</w:t>
      </w:r>
      <w:proofErr w:type="spellEnd"/>
      <w:r w:rsidR="0014352E">
        <w:rPr>
          <w:rFonts w:ascii="Times New Roman" w:hAnsi="Times New Roman"/>
          <w:szCs w:val="24"/>
          <w:shd w:val="clear" w:color="auto" w:fill="FFFFFF" w:themeFill="background1"/>
          <w:lang w:val="en-US"/>
        </w:rPr>
        <w:t xml:space="preserve"> </w:t>
      </w:r>
      <w:proofErr w:type="spellStart"/>
      <w:r w:rsidR="0014352E">
        <w:rPr>
          <w:rFonts w:ascii="Times New Roman" w:hAnsi="Times New Roman"/>
          <w:szCs w:val="24"/>
          <w:shd w:val="clear" w:color="auto" w:fill="FFFFFF" w:themeFill="background1"/>
          <w:lang w:val="en-US"/>
        </w:rPr>
        <w:t>mungkin</w:t>
      </w:r>
      <w:proofErr w:type="spellEnd"/>
      <w:r w:rsidR="0014352E">
        <w:rPr>
          <w:rFonts w:ascii="Times New Roman" w:hAnsi="Times New Roman"/>
          <w:szCs w:val="24"/>
          <w:shd w:val="clear" w:color="auto" w:fill="FFFFFF" w:themeFill="background1"/>
          <w:lang w:val="en-US"/>
        </w:rPr>
        <w:t xml:space="preserve"> agar </w:t>
      </w:r>
      <w:proofErr w:type="spellStart"/>
      <w:r w:rsidR="0014352E">
        <w:rPr>
          <w:rFonts w:ascii="Times New Roman" w:hAnsi="Times New Roman"/>
          <w:szCs w:val="24"/>
          <w:shd w:val="clear" w:color="auto" w:fill="FFFFFF" w:themeFill="background1"/>
          <w:lang w:val="en-US"/>
        </w:rPr>
        <w:t>meminimalisir</w:t>
      </w:r>
      <w:proofErr w:type="spellEnd"/>
      <w:r w:rsidR="0014352E">
        <w:rPr>
          <w:rFonts w:ascii="Times New Roman" w:hAnsi="Times New Roman"/>
          <w:szCs w:val="24"/>
          <w:shd w:val="clear" w:color="auto" w:fill="FFFFFF" w:themeFill="background1"/>
          <w:lang w:val="en-US"/>
        </w:rPr>
        <w:t xml:space="preserve"> </w:t>
      </w:r>
      <w:proofErr w:type="spellStart"/>
      <w:r w:rsidR="0014352E">
        <w:rPr>
          <w:rFonts w:ascii="Times New Roman" w:hAnsi="Times New Roman"/>
          <w:szCs w:val="24"/>
          <w:shd w:val="clear" w:color="auto" w:fill="FFFFFF" w:themeFill="background1"/>
          <w:lang w:val="en-US"/>
        </w:rPr>
        <w:t>dampak</w:t>
      </w:r>
      <w:proofErr w:type="spellEnd"/>
      <w:r w:rsidR="0014352E">
        <w:rPr>
          <w:rFonts w:ascii="Times New Roman" w:hAnsi="Times New Roman"/>
          <w:szCs w:val="24"/>
          <w:shd w:val="clear" w:color="auto" w:fill="FFFFFF" w:themeFill="background1"/>
          <w:lang w:val="en-US"/>
        </w:rPr>
        <w:t xml:space="preserve"> </w:t>
      </w:r>
      <w:r w:rsidR="002B5943" w:rsidRPr="006563C8">
        <w:rPr>
          <w:rFonts w:ascii="Times New Roman" w:hAnsi="Times New Roman"/>
          <w:szCs w:val="24"/>
          <w:shd w:val="clear" w:color="auto" w:fill="FFFFFF" w:themeFill="background1"/>
        </w:rPr>
        <w:t xml:space="preserve">berupa pengurangan resiko </w:t>
      </w:r>
      <w:proofErr w:type="spellStart"/>
      <w:r w:rsidR="006563C8">
        <w:rPr>
          <w:rFonts w:ascii="Times New Roman" w:hAnsi="Times New Roman"/>
          <w:szCs w:val="24"/>
          <w:shd w:val="clear" w:color="auto" w:fill="FFFFFF" w:themeFill="background1"/>
          <w:lang w:val="en-US"/>
        </w:rPr>
        <w:t>bencana</w:t>
      </w:r>
      <w:proofErr w:type="spellEnd"/>
      <w:r w:rsidR="006563C8">
        <w:rPr>
          <w:rFonts w:ascii="Times New Roman" w:hAnsi="Times New Roman"/>
          <w:szCs w:val="24"/>
          <w:shd w:val="clear" w:color="auto" w:fill="FFFFFF" w:themeFill="background1"/>
          <w:lang w:val="en-US"/>
        </w:rPr>
        <w:t xml:space="preserve"> </w:t>
      </w:r>
      <w:proofErr w:type="spellStart"/>
      <w:r w:rsidR="006563C8">
        <w:rPr>
          <w:rFonts w:ascii="Times New Roman" w:hAnsi="Times New Roman"/>
          <w:szCs w:val="24"/>
          <w:shd w:val="clear" w:color="auto" w:fill="FFFFFF" w:themeFill="background1"/>
          <w:lang w:val="en-US"/>
        </w:rPr>
        <w:t>melalui</w:t>
      </w:r>
      <w:proofErr w:type="spellEnd"/>
      <w:r w:rsidR="002B5943" w:rsidRPr="006563C8">
        <w:rPr>
          <w:rFonts w:ascii="Times New Roman" w:hAnsi="Times New Roman"/>
          <w:szCs w:val="24"/>
          <w:shd w:val="clear" w:color="auto" w:fill="FFFFFF" w:themeFill="background1"/>
        </w:rPr>
        <w:t xml:space="preserve">, regulasi, ketersediaan teknologi, </w:t>
      </w:r>
      <w:proofErr w:type="spellStart"/>
      <w:r w:rsidR="00E90A61" w:rsidRPr="006563C8">
        <w:rPr>
          <w:rFonts w:ascii="Times New Roman" w:hAnsi="Times New Roman"/>
          <w:szCs w:val="24"/>
          <w:shd w:val="clear" w:color="auto" w:fill="FFFFFF" w:themeFill="background1"/>
          <w:lang w:val="en-US"/>
        </w:rPr>
        <w:t>serta</w:t>
      </w:r>
      <w:proofErr w:type="spellEnd"/>
      <w:r w:rsidR="00E90A61" w:rsidRPr="006563C8">
        <w:rPr>
          <w:rFonts w:ascii="Times New Roman" w:hAnsi="Times New Roman"/>
          <w:szCs w:val="24"/>
          <w:shd w:val="clear" w:color="auto" w:fill="FFFFFF" w:themeFill="background1"/>
          <w:lang w:val="en-US"/>
        </w:rPr>
        <w:t xml:space="preserve"> </w:t>
      </w:r>
      <w:r w:rsidR="002B5943" w:rsidRPr="006563C8">
        <w:rPr>
          <w:rFonts w:ascii="Times New Roman" w:hAnsi="Times New Roman"/>
          <w:szCs w:val="24"/>
          <w:shd w:val="clear" w:color="auto" w:fill="FFFFFF" w:themeFill="background1"/>
        </w:rPr>
        <w:t>peningkatan kapasitas SDM</w:t>
      </w:r>
      <w:r w:rsidR="0077498B">
        <w:rPr>
          <w:rFonts w:ascii="Times New Roman" w:hAnsi="Times New Roman"/>
          <w:szCs w:val="24"/>
          <w:shd w:val="clear" w:color="auto" w:fill="FFFFFF" w:themeFill="background1"/>
          <w:lang w:val="en-US"/>
        </w:rPr>
        <w:t xml:space="preserve"> </w:t>
      </w:r>
      <w:r w:rsidR="00382B71">
        <w:rPr>
          <w:rFonts w:ascii="Times New Roman" w:hAnsi="Times New Roman"/>
          <w:szCs w:val="24"/>
          <w:shd w:val="clear" w:color="auto" w:fill="FFFFFF" w:themeFill="background1"/>
          <w:lang w:val="en-US"/>
        </w:rPr>
        <w:fldChar w:fldCharType="begin" w:fldLock="1"/>
      </w:r>
      <w:r w:rsidR="00382B71">
        <w:rPr>
          <w:rFonts w:ascii="Times New Roman" w:hAnsi="Times New Roman"/>
          <w:szCs w:val="24"/>
          <w:shd w:val="clear" w:color="auto" w:fill="FFFFFF" w:themeFill="background1"/>
          <w:lang w:val="en-US"/>
        </w:rPr>
        <w:instrText>ADDIN CSL_CITATION {"citationItems":[{"id":"ITEM-1","itemData":{"author":[{"dropping-particle":"","family":"Saputra","given":"Indra","non-dropping-particle":"","parse-names":false,"suffix":""}],"id":"ITEM-1","issue":"2","issued":{"date-parts":[["2018"]]},"page":"44-68","title":"Analisis Kinerja Badan Penanggulangan Bancana Daerah Dalam Penanganan Banjir Di Kabupaten Pandeglang Tahun 2017","type":"article-journal","volume":"7"},"uris":["http://www.mendeley.com/documents/?uuid=5ae65f7f-3389-40fe-92ba-803c47a8fcb6"]}],"mendeley":{"formattedCitation":"(Saputra, 2018)","plainTextFormattedCitation":"(Saputra, 2018)","previouslyFormattedCitation":"(Saputra, 2018)"},"properties":{"noteIndex":0},"schema":"https://github.com/citation-style-language/schema/raw/master/csl-citation.json"}</w:instrText>
      </w:r>
      <w:r w:rsidR="00382B71">
        <w:rPr>
          <w:rFonts w:ascii="Times New Roman" w:hAnsi="Times New Roman"/>
          <w:szCs w:val="24"/>
          <w:shd w:val="clear" w:color="auto" w:fill="FFFFFF" w:themeFill="background1"/>
          <w:lang w:val="en-US"/>
        </w:rPr>
        <w:fldChar w:fldCharType="separate"/>
      </w:r>
      <w:r w:rsidR="00382B71" w:rsidRPr="00382B71">
        <w:rPr>
          <w:rFonts w:ascii="Times New Roman" w:hAnsi="Times New Roman"/>
          <w:noProof/>
          <w:szCs w:val="24"/>
          <w:shd w:val="clear" w:color="auto" w:fill="FFFFFF" w:themeFill="background1"/>
          <w:lang w:val="en-US"/>
        </w:rPr>
        <w:t>(Saputra, 2018)</w:t>
      </w:r>
      <w:r w:rsidR="00382B71">
        <w:rPr>
          <w:rFonts w:ascii="Times New Roman" w:hAnsi="Times New Roman"/>
          <w:szCs w:val="24"/>
          <w:shd w:val="clear" w:color="auto" w:fill="FFFFFF" w:themeFill="background1"/>
          <w:lang w:val="en-US"/>
        </w:rPr>
        <w:fldChar w:fldCharType="end"/>
      </w:r>
      <w:r w:rsidR="00382B71">
        <w:rPr>
          <w:rFonts w:ascii="Times New Roman" w:hAnsi="Times New Roman"/>
          <w:szCs w:val="24"/>
          <w:shd w:val="clear" w:color="auto" w:fill="FFFFFF" w:themeFill="background1"/>
          <w:lang w:val="en-US"/>
        </w:rPr>
        <w:t>.</w:t>
      </w:r>
    </w:p>
    <w:p w14:paraId="706DD67B" w14:textId="26598357" w:rsidR="0077498B" w:rsidRPr="0077498B" w:rsidRDefault="0014352E" w:rsidP="0014352E">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shd w:val="clear" w:color="auto" w:fill="FFFFFF" w:themeFill="background1"/>
          <w:lang w:val="en-US"/>
        </w:rPr>
      </w:pPr>
      <w:r>
        <w:rPr>
          <w:rFonts w:ascii="Times New Roman" w:hAnsi="Times New Roman"/>
          <w:szCs w:val="24"/>
          <w:shd w:val="clear" w:color="auto" w:fill="FFFFFF" w:themeFill="background1"/>
          <w:lang w:val="en-US"/>
        </w:rPr>
        <w:t xml:space="preserve"> </w:t>
      </w:r>
      <w:r w:rsidR="002B5943" w:rsidRPr="006563C8">
        <w:rPr>
          <w:rFonts w:ascii="Times New Roman" w:hAnsi="Times New Roman"/>
          <w:szCs w:val="24"/>
          <w:shd w:val="clear" w:color="auto" w:fill="FFFFFF" w:themeFill="background1"/>
        </w:rPr>
        <w:t xml:space="preserve">Sebab, jika hal tersebut tidak dimaksimalkan dalam upaya-upaya mitigasi maka </w:t>
      </w:r>
      <w:proofErr w:type="spellStart"/>
      <w:r w:rsidR="00714672">
        <w:rPr>
          <w:rFonts w:ascii="Times New Roman" w:hAnsi="Times New Roman"/>
          <w:szCs w:val="24"/>
          <w:shd w:val="clear" w:color="auto" w:fill="FFFFFF" w:themeFill="background1"/>
          <w:lang w:val="en-US"/>
        </w:rPr>
        <w:t>akan</w:t>
      </w:r>
      <w:proofErr w:type="spellEnd"/>
      <w:r w:rsidR="00714672">
        <w:rPr>
          <w:rFonts w:ascii="Times New Roman" w:hAnsi="Times New Roman"/>
          <w:szCs w:val="24"/>
          <w:shd w:val="clear" w:color="auto" w:fill="FFFFFF" w:themeFill="background1"/>
          <w:lang w:val="en-US"/>
        </w:rPr>
        <w:t xml:space="preserve"> sangat </w:t>
      </w:r>
      <w:proofErr w:type="spellStart"/>
      <w:r w:rsidR="00714672">
        <w:rPr>
          <w:rFonts w:ascii="Times New Roman" w:hAnsi="Times New Roman"/>
          <w:szCs w:val="24"/>
          <w:shd w:val="clear" w:color="auto" w:fill="FFFFFF" w:themeFill="background1"/>
          <w:lang w:val="en-US"/>
        </w:rPr>
        <w:t>menggangu</w:t>
      </w:r>
      <w:proofErr w:type="spellEnd"/>
      <w:r w:rsidR="00714672">
        <w:rPr>
          <w:rFonts w:ascii="Times New Roman" w:hAnsi="Times New Roman"/>
          <w:szCs w:val="24"/>
          <w:shd w:val="clear" w:color="auto" w:fill="FFFFFF" w:themeFill="background1"/>
          <w:lang w:val="en-US"/>
        </w:rPr>
        <w:t xml:space="preserve"> </w:t>
      </w:r>
      <w:proofErr w:type="spellStart"/>
      <w:r w:rsidR="00714672">
        <w:rPr>
          <w:rFonts w:ascii="Times New Roman" w:hAnsi="Times New Roman"/>
          <w:szCs w:val="24"/>
          <w:shd w:val="clear" w:color="auto" w:fill="FFFFFF" w:themeFill="background1"/>
          <w:lang w:val="en-US"/>
        </w:rPr>
        <w:t>kehidupan</w:t>
      </w:r>
      <w:proofErr w:type="spellEnd"/>
      <w:r w:rsidR="00714672">
        <w:rPr>
          <w:rFonts w:ascii="Times New Roman" w:hAnsi="Times New Roman"/>
          <w:szCs w:val="24"/>
          <w:shd w:val="clear" w:color="auto" w:fill="FFFFFF" w:themeFill="background1"/>
          <w:lang w:val="en-US"/>
        </w:rPr>
        <w:t xml:space="preserve"> </w:t>
      </w:r>
      <w:proofErr w:type="spellStart"/>
      <w:r w:rsidR="00714672">
        <w:rPr>
          <w:rFonts w:ascii="Times New Roman" w:hAnsi="Times New Roman"/>
          <w:szCs w:val="24"/>
          <w:shd w:val="clear" w:color="auto" w:fill="FFFFFF" w:themeFill="background1"/>
          <w:lang w:val="en-US"/>
        </w:rPr>
        <w:t>serta</w:t>
      </w:r>
      <w:proofErr w:type="spellEnd"/>
      <w:r w:rsidR="00714672">
        <w:rPr>
          <w:rFonts w:ascii="Times New Roman" w:hAnsi="Times New Roman"/>
          <w:szCs w:val="24"/>
          <w:shd w:val="clear" w:color="auto" w:fill="FFFFFF" w:themeFill="background1"/>
          <w:lang w:val="en-US"/>
        </w:rPr>
        <w:t xml:space="preserve"> </w:t>
      </w:r>
      <w:proofErr w:type="spellStart"/>
      <w:r w:rsidR="00714672">
        <w:rPr>
          <w:rFonts w:ascii="Times New Roman" w:hAnsi="Times New Roman"/>
          <w:szCs w:val="24"/>
          <w:shd w:val="clear" w:color="auto" w:fill="FFFFFF" w:themeFill="background1"/>
          <w:lang w:val="en-US"/>
        </w:rPr>
        <w:t>aktivitas</w:t>
      </w:r>
      <w:proofErr w:type="spellEnd"/>
      <w:r w:rsidR="00714672">
        <w:rPr>
          <w:rFonts w:ascii="Times New Roman" w:hAnsi="Times New Roman"/>
          <w:szCs w:val="24"/>
          <w:shd w:val="clear" w:color="auto" w:fill="FFFFFF" w:themeFill="background1"/>
          <w:lang w:val="en-US"/>
        </w:rPr>
        <w:t xml:space="preserve"> </w:t>
      </w:r>
      <w:proofErr w:type="spellStart"/>
      <w:r w:rsidR="00714672">
        <w:rPr>
          <w:rFonts w:ascii="Times New Roman" w:hAnsi="Times New Roman"/>
          <w:szCs w:val="24"/>
          <w:shd w:val="clear" w:color="auto" w:fill="FFFFFF" w:themeFill="background1"/>
          <w:lang w:val="en-US"/>
        </w:rPr>
        <w:t>masyarakat</w:t>
      </w:r>
      <w:proofErr w:type="spellEnd"/>
      <w:r w:rsidR="00714672">
        <w:rPr>
          <w:rFonts w:ascii="Times New Roman" w:hAnsi="Times New Roman"/>
          <w:szCs w:val="24"/>
          <w:shd w:val="clear" w:color="auto" w:fill="FFFFFF" w:themeFill="background1"/>
          <w:lang w:val="en-US"/>
        </w:rPr>
        <w:t xml:space="preserve">, </w:t>
      </w:r>
      <w:r w:rsidR="002B5943" w:rsidRPr="006563C8">
        <w:rPr>
          <w:rFonts w:ascii="Times New Roman" w:hAnsi="Times New Roman"/>
          <w:szCs w:val="24"/>
          <w:shd w:val="clear" w:color="auto" w:fill="FFFFFF" w:themeFill="background1"/>
        </w:rPr>
        <w:t>berupa; masalah sosial, kesehatan, lumpuhnya aktivitas perekonomian, kerusakan infrastruktur</w:t>
      </w:r>
      <w:r w:rsidR="006563C8">
        <w:rPr>
          <w:rFonts w:ascii="Times New Roman" w:hAnsi="Times New Roman"/>
          <w:szCs w:val="24"/>
          <w:shd w:val="clear" w:color="auto" w:fill="FFFFFF" w:themeFill="background1"/>
          <w:lang w:val="en-US"/>
        </w:rPr>
        <w:t xml:space="preserve">, </w:t>
      </w:r>
      <w:proofErr w:type="spellStart"/>
      <w:r w:rsidR="006563C8">
        <w:rPr>
          <w:rFonts w:ascii="Times New Roman" w:hAnsi="Times New Roman"/>
          <w:szCs w:val="24"/>
          <w:shd w:val="clear" w:color="auto" w:fill="FFFFFF" w:themeFill="background1"/>
          <w:lang w:val="en-US"/>
        </w:rPr>
        <w:t>aktivitas</w:t>
      </w:r>
      <w:proofErr w:type="spellEnd"/>
      <w:r w:rsidR="006563C8">
        <w:rPr>
          <w:rFonts w:ascii="Times New Roman" w:hAnsi="Times New Roman"/>
          <w:szCs w:val="24"/>
          <w:shd w:val="clear" w:color="auto" w:fill="FFFFFF" w:themeFill="background1"/>
          <w:lang w:val="en-US"/>
        </w:rPr>
        <w:t xml:space="preserve"> </w:t>
      </w:r>
      <w:r w:rsidR="002B5943" w:rsidRPr="006563C8">
        <w:rPr>
          <w:rFonts w:ascii="Times New Roman" w:hAnsi="Times New Roman"/>
          <w:szCs w:val="24"/>
          <w:shd w:val="clear" w:color="auto" w:fill="FFFFFF" w:themeFill="background1"/>
        </w:rPr>
        <w:t>pelayanan masyarakat terhambat, hingga korban meninggal dunia, akan terus terjadi bahkan bisa saja meningkat sewaktu waktu</w:t>
      </w:r>
      <w:r w:rsidR="0077498B">
        <w:rPr>
          <w:rFonts w:ascii="Times New Roman" w:hAnsi="Times New Roman"/>
          <w:szCs w:val="24"/>
          <w:shd w:val="clear" w:color="auto" w:fill="FFFFFF" w:themeFill="background1"/>
          <w:lang w:val="en-US"/>
        </w:rPr>
        <w:t xml:space="preserve"> </w:t>
      </w:r>
      <w:r w:rsidR="0077498B">
        <w:rPr>
          <w:rFonts w:ascii="Times New Roman" w:hAnsi="Times New Roman"/>
          <w:szCs w:val="24"/>
          <w:shd w:val="clear" w:color="auto" w:fill="FFFFFF" w:themeFill="background1"/>
          <w:lang w:val="en-US"/>
        </w:rPr>
        <w:fldChar w:fldCharType="begin" w:fldLock="1"/>
      </w:r>
      <w:r w:rsidR="00382B71">
        <w:rPr>
          <w:rFonts w:ascii="Times New Roman" w:hAnsi="Times New Roman"/>
          <w:szCs w:val="24"/>
          <w:shd w:val="clear" w:color="auto" w:fill="FFFFFF" w:themeFill="background1"/>
          <w:lang w:val="en-US"/>
        </w:rPr>
        <w:instrText>ADDIN CSL_CITATION {"citationItems":[{"id":"ITEM-1","itemData":{"abstract":"… Bencana alam banjir, baik yang berupa genangan maupun banjir bandang bersifat merusak, aliran arus air … saat kondisi banjir beberapa sumber air baku seperti sumur, mata air dan …","author":[{"dropping-particle":"","family":"Rostati","given":"","non-dropping-particle":"","parse-names":false,"suffix":""},{"dropping-particle":"","family":"Haryanto","given":"Lutfin","non-dropping-particle":"","parse-names":false,"suffix":""}],"id":"ITEM-1","issue":"02","issued":{"date-parts":[["2021"]]},"page":"6-11","title":"Dampak Bencana Banjir Bandang Terhadap Aktivitas Masyarakat Di Kecamatan Bolo Kabupaten Bima","type":"article-journal","volume":"01"},"uris":["http://www.mendeley.com/documents/?uuid=d9644e02-9ef3-4215-bb75-410d3246b8fb"]}],"mendeley":{"formattedCitation":"(Rostati &amp; Haryanto, 2021)","plainTextFormattedCitation":"(Rostati &amp; Haryanto, 2021)","previouslyFormattedCitation":"(Rostati &amp; Haryanto, 2021)"},"properties":{"noteIndex":0},"schema":"https://github.com/citation-style-language/schema/raw/master/csl-citation.json"}</w:instrText>
      </w:r>
      <w:r w:rsidR="0077498B">
        <w:rPr>
          <w:rFonts w:ascii="Times New Roman" w:hAnsi="Times New Roman"/>
          <w:szCs w:val="24"/>
          <w:shd w:val="clear" w:color="auto" w:fill="FFFFFF" w:themeFill="background1"/>
          <w:lang w:val="en-US"/>
        </w:rPr>
        <w:fldChar w:fldCharType="separate"/>
      </w:r>
      <w:r w:rsidR="0077498B" w:rsidRPr="0077498B">
        <w:rPr>
          <w:rFonts w:ascii="Times New Roman" w:hAnsi="Times New Roman"/>
          <w:noProof/>
          <w:szCs w:val="24"/>
          <w:shd w:val="clear" w:color="auto" w:fill="FFFFFF" w:themeFill="background1"/>
          <w:lang w:val="en-US"/>
        </w:rPr>
        <w:t>(Rostati &amp; Haryanto, 2021)</w:t>
      </w:r>
      <w:r w:rsidR="0077498B">
        <w:rPr>
          <w:rFonts w:ascii="Times New Roman" w:hAnsi="Times New Roman"/>
          <w:szCs w:val="24"/>
          <w:shd w:val="clear" w:color="auto" w:fill="FFFFFF" w:themeFill="background1"/>
          <w:lang w:val="en-US"/>
        </w:rPr>
        <w:fldChar w:fldCharType="end"/>
      </w:r>
      <w:r w:rsidR="0077498B">
        <w:rPr>
          <w:rFonts w:ascii="Times New Roman" w:hAnsi="Times New Roman"/>
          <w:szCs w:val="24"/>
          <w:shd w:val="clear" w:color="auto" w:fill="FFFFFF" w:themeFill="background1"/>
          <w:lang w:val="en-US"/>
        </w:rPr>
        <w:t>.</w:t>
      </w:r>
    </w:p>
    <w:p w14:paraId="157ADB9D" w14:textId="3DF9CEF1" w:rsidR="002B5943" w:rsidRPr="00BD55CE" w:rsidRDefault="002B5943" w:rsidP="006563C8">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rPr>
      </w:pPr>
      <w:r w:rsidRPr="00BD55CE">
        <w:rPr>
          <w:rFonts w:ascii="Times New Roman" w:hAnsi="Times New Roman"/>
          <w:szCs w:val="24"/>
        </w:rPr>
        <w:t xml:space="preserve">Melihat pentingnya hal tersebut, maka peneliti tertarik untuk melakukan penelitian terkait, </w:t>
      </w:r>
      <w:proofErr w:type="spellStart"/>
      <w:r w:rsidR="003B1FED">
        <w:rPr>
          <w:rFonts w:ascii="Times New Roman" w:hAnsi="Times New Roman"/>
          <w:szCs w:val="24"/>
          <w:lang w:val="en-US"/>
        </w:rPr>
        <w:t>Adaptasi</w:t>
      </w:r>
      <w:proofErr w:type="spellEnd"/>
      <w:r w:rsidR="003B1FED">
        <w:rPr>
          <w:rFonts w:ascii="Times New Roman" w:hAnsi="Times New Roman"/>
          <w:szCs w:val="24"/>
          <w:lang w:val="en-US"/>
        </w:rPr>
        <w:t xml:space="preserve"> Masyarakat </w:t>
      </w:r>
      <w:proofErr w:type="spellStart"/>
      <w:r w:rsidR="003B1FED">
        <w:rPr>
          <w:rFonts w:ascii="Times New Roman" w:hAnsi="Times New Roman"/>
          <w:szCs w:val="24"/>
          <w:lang w:val="en-US"/>
        </w:rPr>
        <w:t>Terdampak</w:t>
      </w:r>
      <w:proofErr w:type="spellEnd"/>
      <w:r w:rsidR="003B1FED">
        <w:rPr>
          <w:rFonts w:ascii="Times New Roman" w:hAnsi="Times New Roman"/>
          <w:szCs w:val="24"/>
          <w:lang w:val="en-US"/>
        </w:rPr>
        <w:t xml:space="preserve"> </w:t>
      </w:r>
      <w:proofErr w:type="spellStart"/>
      <w:r w:rsidR="003B1FED">
        <w:rPr>
          <w:rFonts w:ascii="Times New Roman" w:hAnsi="Times New Roman"/>
          <w:szCs w:val="24"/>
          <w:lang w:val="en-US"/>
        </w:rPr>
        <w:t>Banjir</w:t>
      </w:r>
      <w:proofErr w:type="spellEnd"/>
      <w:r w:rsidR="003B1FED">
        <w:rPr>
          <w:rFonts w:ascii="Times New Roman" w:hAnsi="Times New Roman"/>
          <w:szCs w:val="24"/>
          <w:lang w:val="en-US"/>
        </w:rPr>
        <w:t xml:space="preserve"> </w:t>
      </w:r>
      <w:r w:rsidRPr="00BD55CE">
        <w:rPr>
          <w:rFonts w:ascii="Times New Roman" w:hAnsi="Times New Roman"/>
          <w:szCs w:val="24"/>
        </w:rPr>
        <w:t>di DAS Limboto dengan menelaah lebih dalam konflik dan fenomena banjir yang ada di DAS Limboto. Melalui analisis dampak</w:t>
      </w:r>
      <w:r w:rsidR="00126D15" w:rsidRPr="00BD55CE">
        <w:rPr>
          <w:rFonts w:ascii="Times New Roman" w:hAnsi="Times New Roman"/>
          <w:szCs w:val="24"/>
          <w:lang w:val="en-US"/>
        </w:rPr>
        <w:t xml:space="preserve"> </w:t>
      </w:r>
      <w:proofErr w:type="spellStart"/>
      <w:r w:rsidR="00126D15" w:rsidRPr="00BD55CE">
        <w:rPr>
          <w:rFonts w:ascii="Times New Roman" w:hAnsi="Times New Roman"/>
          <w:szCs w:val="24"/>
          <w:lang w:val="en-US"/>
        </w:rPr>
        <w:t>bencana</w:t>
      </w:r>
      <w:proofErr w:type="spellEnd"/>
      <w:r w:rsidR="00126D15" w:rsidRPr="00BD55CE">
        <w:rPr>
          <w:rFonts w:ascii="Times New Roman" w:hAnsi="Times New Roman"/>
          <w:szCs w:val="24"/>
          <w:lang w:val="en-US"/>
        </w:rPr>
        <w:t xml:space="preserve"> </w:t>
      </w:r>
      <w:r w:rsidRPr="00BD55CE">
        <w:rPr>
          <w:rFonts w:ascii="Times New Roman" w:hAnsi="Times New Roman"/>
          <w:szCs w:val="24"/>
        </w:rPr>
        <w:t>banjir</w:t>
      </w:r>
      <w:r w:rsidR="003B1FED">
        <w:rPr>
          <w:rFonts w:ascii="Times New Roman" w:hAnsi="Times New Roman"/>
          <w:szCs w:val="24"/>
          <w:lang w:val="en-US"/>
        </w:rPr>
        <w:t xml:space="preserve"> </w:t>
      </w:r>
      <w:proofErr w:type="spellStart"/>
      <w:r w:rsidR="003B1FED">
        <w:rPr>
          <w:rFonts w:ascii="Times New Roman" w:hAnsi="Times New Roman"/>
          <w:szCs w:val="24"/>
          <w:lang w:val="en-US"/>
        </w:rPr>
        <w:t>terhadap</w:t>
      </w:r>
      <w:proofErr w:type="spellEnd"/>
      <w:r w:rsidRPr="00BD55CE">
        <w:rPr>
          <w:rFonts w:ascii="Times New Roman" w:hAnsi="Times New Roman"/>
          <w:szCs w:val="24"/>
        </w:rPr>
        <w:t>, guna mewujudkan penanggulangan bencana yang bersifat preventif.</w:t>
      </w:r>
    </w:p>
    <w:p w14:paraId="2547C4B8" w14:textId="77777777" w:rsidR="002B5943" w:rsidRPr="00BD55CE" w:rsidRDefault="002B5943" w:rsidP="006563C8">
      <w:pPr>
        <w:numPr>
          <w:ilvl w:val="0"/>
          <w:numId w:val="1"/>
        </w:numPr>
        <w:shd w:val="clear" w:color="auto" w:fill="FFFFFF" w:themeFill="background1"/>
        <w:spacing w:after="0" w:line="240" w:lineRule="auto"/>
        <w:ind w:left="284" w:hanging="284"/>
        <w:rPr>
          <w:rFonts w:ascii="Times New Roman" w:hAnsi="Times New Roman"/>
          <w:b/>
        </w:rPr>
      </w:pPr>
      <w:r w:rsidRPr="00BD55CE">
        <w:rPr>
          <w:rFonts w:ascii="Times New Roman" w:hAnsi="Times New Roman"/>
          <w:b/>
        </w:rPr>
        <w:t>Metod</w:t>
      </w:r>
      <w:r w:rsidRPr="00BD55CE">
        <w:rPr>
          <w:rFonts w:ascii="Times New Roman" w:hAnsi="Times New Roman"/>
          <w:b/>
          <w:lang w:val="en-US"/>
        </w:rPr>
        <w:t>e</w:t>
      </w:r>
    </w:p>
    <w:p w14:paraId="4D52808A" w14:textId="77777777" w:rsidR="002B5943" w:rsidRPr="00BD55CE" w:rsidRDefault="002B5943" w:rsidP="006563C8">
      <w:pPr>
        <w:numPr>
          <w:ilvl w:val="1"/>
          <w:numId w:val="1"/>
        </w:numPr>
        <w:shd w:val="clear" w:color="auto" w:fill="FFFFFF" w:themeFill="background1"/>
        <w:tabs>
          <w:tab w:val="left" w:pos="426"/>
        </w:tabs>
        <w:spacing w:after="0" w:line="240" w:lineRule="auto"/>
        <w:ind w:left="0" w:right="-1" w:firstLine="0"/>
        <w:jc w:val="both"/>
        <w:rPr>
          <w:rFonts w:ascii="Times New Roman" w:hAnsi="Times New Roman"/>
        </w:rPr>
      </w:pPr>
      <w:bookmarkStart w:id="0" w:name="_Hlk529192803"/>
      <w:r w:rsidRPr="00BD55CE">
        <w:rPr>
          <w:rFonts w:ascii="Times New Roman" w:hAnsi="Times New Roman"/>
          <w:i/>
          <w:lang w:val="en-US"/>
        </w:rPr>
        <w:t>Lokasi dan Waktu</w:t>
      </w:r>
    </w:p>
    <w:bookmarkEnd w:id="0"/>
    <w:p w14:paraId="711A02B9" w14:textId="162857AA" w:rsidR="002B5943" w:rsidRDefault="002B5943" w:rsidP="006563C8">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lang w:val="en-US"/>
        </w:rPr>
      </w:pPr>
      <w:r w:rsidRPr="00BD55CE">
        <w:rPr>
          <w:rFonts w:ascii="Times New Roman" w:hAnsi="Times New Roman"/>
          <w:szCs w:val="24"/>
        </w:rPr>
        <w:t>Penelitian ini dilakukan di DAS Limboto</w:t>
      </w:r>
      <w:r w:rsidR="00186ED6">
        <w:rPr>
          <w:rFonts w:ascii="Times New Roman" w:hAnsi="Times New Roman"/>
          <w:szCs w:val="24"/>
          <w:lang w:val="en-US"/>
        </w:rPr>
        <w:t xml:space="preserve"> yang </w:t>
      </w:r>
      <w:r w:rsidRPr="00BD55CE">
        <w:rPr>
          <w:rFonts w:ascii="Times New Roman" w:hAnsi="Times New Roman"/>
          <w:szCs w:val="24"/>
        </w:rPr>
        <w:t xml:space="preserve">terletak pada 122° 42’ 0.24” - 123° 03’ 1.17” Bujur Timur dan 00° 30’ 2.035” - 00° 47’ 0.49” Lintang Utara. Secara administrasi pemerintahan, DAS Limboto terletak di tiga daerah, diantaranya; paling besar di Kabupaten Gorontalo seluas 86,518 Ha, kemudian sedikit wilayah di Kabupaten Gorontalo Utara 2,388 Ha, dan sebagian kecil masuk di wilayah Kota Gorontalo dengan luas 487 Ha. DAS yang memiliki luas 89.393 Ha ini, tersebar di 17 kecamatan. Penelitian ini dilakukan mulai  dari bulan Fabruari 2022 hingga Mei 2022. </w:t>
      </w:r>
      <w:r w:rsidR="00E90A61" w:rsidRPr="00BD55CE">
        <w:rPr>
          <w:rFonts w:ascii="Times New Roman" w:hAnsi="Times New Roman"/>
          <w:szCs w:val="24"/>
          <w:lang w:val="en-US"/>
        </w:rPr>
        <w:t xml:space="preserve">Peta </w:t>
      </w:r>
      <w:proofErr w:type="spellStart"/>
      <w:r w:rsidR="00E90A61" w:rsidRPr="00BD55CE">
        <w:rPr>
          <w:rFonts w:ascii="Times New Roman" w:hAnsi="Times New Roman"/>
          <w:szCs w:val="24"/>
          <w:lang w:val="en-US"/>
        </w:rPr>
        <w:t>lokasi</w:t>
      </w:r>
      <w:proofErr w:type="spellEnd"/>
      <w:r w:rsidR="00E90A61" w:rsidRPr="00BD55CE">
        <w:rPr>
          <w:rFonts w:ascii="Times New Roman" w:hAnsi="Times New Roman"/>
          <w:szCs w:val="24"/>
          <w:lang w:val="en-US"/>
        </w:rPr>
        <w:t xml:space="preserve"> </w:t>
      </w:r>
      <w:proofErr w:type="spellStart"/>
      <w:r w:rsidR="00E90A61" w:rsidRPr="00BD55CE">
        <w:rPr>
          <w:rFonts w:ascii="Times New Roman" w:hAnsi="Times New Roman"/>
          <w:szCs w:val="24"/>
          <w:lang w:val="en-US"/>
        </w:rPr>
        <w:t>penelitian</w:t>
      </w:r>
      <w:proofErr w:type="spellEnd"/>
      <w:r w:rsidR="00E90A61" w:rsidRPr="00BD55CE">
        <w:rPr>
          <w:rFonts w:ascii="Times New Roman" w:hAnsi="Times New Roman"/>
          <w:szCs w:val="24"/>
          <w:lang w:val="en-US"/>
        </w:rPr>
        <w:t xml:space="preserve"> </w:t>
      </w:r>
      <w:proofErr w:type="spellStart"/>
      <w:r w:rsidR="00E90A61" w:rsidRPr="00BD55CE">
        <w:rPr>
          <w:rFonts w:ascii="Times New Roman" w:hAnsi="Times New Roman"/>
          <w:szCs w:val="24"/>
          <w:lang w:val="en-US"/>
        </w:rPr>
        <w:t>ditunjuk</w:t>
      </w:r>
      <w:r w:rsidR="007F3F32">
        <w:rPr>
          <w:rFonts w:ascii="Times New Roman" w:hAnsi="Times New Roman"/>
          <w:szCs w:val="24"/>
          <w:lang w:val="en-US"/>
        </w:rPr>
        <w:t>k</w:t>
      </w:r>
      <w:r w:rsidR="00E90A61" w:rsidRPr="00BD55CE">
        <w:rPr>
          <w:rFonts w:ascii="Times New Roman" w:hAnsi="Times New Roman"/>
          <w:szCs w:val="24"/>
          <w:lang w:val="en-US"/>
        </w:rPr>
        <w:t>an</w:t>
      </w:r>
      <w:proofErr w:type="spellEnd"/>
      <w:r w:rsidR="00E90A61" w:rsidRPr="00BD55CE">
        <w:rPr>
          <w:rFonts w:ascii="Times New Roman" w:hAnsi="Times New Roman"/>
          <w:szCs w:val="24"/>
          <w:lang w:val="en-US"/>
        </w:rPr>
        <w:t xml:space="preserve"> pada Gambar 1.</w:t>
      </w:r>
    </w:p>
    <w:p w14:paraId="24B7CDEE" w14:textId="372CD6FA" w:rsidR="00A9566F" w:rsidRDefault="00A9566F" w:rsidP="00A9566F">
      <w:pPr>
        <w:widowControl w:val="0"/>
        <w:shd w:val="clear" w:color="auto" w:fill="FFFFFF" w:themeFill="background1"/>
        <w:autoSpaceDE w:val="0"/>
        <w:autoSpaceDN w:val="0"/>
        <w:adjustRightInd w:val="0"/>
        <w:spacing w:after="0" w:line="240" w:lineRule="auto"/>
        <w:ind w:firstLine="284"/>
        <w:jc w:val="center"/>
        <w:rPr>
          <w:rFonts w:ascii="Times New Roman" w:hAnsi="Times New Roman"/>
          <w:szCs w:val="24"/>
          <w:lang w:val="en-US"/>
        </w:rPr>
      </w:pPr>
      <w:r w:rsidRPr="00BD55CE">
        <w:rPr>
          <w:rFonts w:ascii="Times New Roman" w:hAnsi="Times New Roman"/>
          <w:noProof/>
          <w:sz w:val="24"/>
          <w:szCs w:val="24"/>
          <w:lang w:val="en-US"/>
        </w:rPr>
        <w:drawing>
          <wp:inline distT="0" distB="0" distL="0" distR="0" wp14:anchorId="492EDBBA" wp14:editId="397BEC8E">
            <wp:extent cx="4707340" cy="334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71851" cy="3385874"/>
                    </a:xfrm>
                    <a:prstGeom prst="rect">
                      <a:avLst/>
                    </a:prstGeom>
                    <a:noFill/>
                    <a:ln w="9525">
                      <a:noFill/>
                      <a:miter lim="800000"/>
                      <a:headEnd/>
                      <a:tailEnd/>
                    </a:ln>
                  </pic:spPr>
                </pic:pic>
              </a:graphicData>
            </a:graphic>
          </wp:inline>
        </w:drawing>
      </w:r>
    </w:p>
    <w:p w14:paraId="2FDB7F5C" w14:textId="4566B42C" w:rsidR="00FF735D" w:rsidRDefault="00FF735D" w:rsidP="00A9566F">
      <w:pPr>
        <w:widowControl w:val="0"/>
        <w:shd w:val="clear" w:color="auto" w:fill="FFFFFF" w:themeFill="background1"/>
        <w:autoSpaceDE w:val="0"/>
        <w:autoSpaceDN w:val="0"/>
        <w:adjustRightInd w:val="0"/>
        <w:spacing w:after="0" w:line="240" w:lineRule="auto"/>
        <w:ind w:firstLine="284"/>
        <w:jc w:val="center"/>
        <w:rPr>
          <w:rFonts w:ascii="Times New Roman" w:hAnsi="Times New Roman"/>
          <w:b/>
          <w:iCs/>
          <w:sz w:val="20"/>
          <w:szCs w:val="24"/>
        </w:rPr>
      </w:pPr>
      <w:r>
        <w:rPr>
          <w:rFonts w:ascii="Times New Roman" w:hAnsi="Times New Roman"/>
          <w:b/>
          <w:iCs/>
          <w:noProof/>
          <w:sz w:val="20"/>
          <w:szCs w:val="24"/>
        </w:rPr>
        <mc:AlternateContent>
          <mc:Choice Requires="wps">
            <w:drawing>
              <wp:anchor distT="0" distB="0" distL="114300" distR="114300" simplePos="0" relativeHeight="251659264" behindDoc="0" locked="0" layoutInCell="1" allowOverlap="1" wp14:anchorId="101AD620" wp14:editId="6DAE6370">
                <wp:simplePos x="0" y="0"/>
                <wp:positionH relativeFrom="column">
                  <wp:posOffset>1010920</wp:posOffset>
                </wp:positionH>
                <wp:positionV relativeFrom="paragraph">
                  <wp:posOffset>47125</wp:posOffset>
                </wp:positionV>
                <wp:extent cx="4260715" cy="239949"/>
                <wp:effectExtent l="0" t="0" r="6985" b="8255"/>
                <wp:wrapNone/>
                <wp:docPr id="5" name="Text Box 5"/>
                <wp:cNvGraphicFramePr/>
                <a:graphic xmlns:a="http://schemas.openxmlformats.org/drawingml/2006/main">
                  <a:graphicData uri="http://schemas.microsoft.com/office/word/2010/wordprocessingShape">
                    <wps:wsp>
                      <wps:cNvSpPr txBox="1"/>
                      <wps:spPr>
                        <a:xfrm>
                          <a:off x="0" y="0"/>
                          <a:ext cx="4260715" cy="239949"/>
                        </a:xfrm>
                        <a:prstGeom prst="rect">
                          <a:avLst/>
                        </a:prstGeom>
                        <a:solidFill>
                          <a:schemeClr val="lt1"/>
                        </a:solidFill>
                        <a:ln w="6350">
                          <a:noFill/>
                        </a:ln>
                      </wps:spPr>
                      <wps:txbx>
                        <w:txbxContent>
                          <w:p w14:paraId="7BA80DA6" w14:textId="77777777" w:rsidR="00FF735D" w:rsidRPr="00010D2A" w:rsidRDefault="00FF735D" w:rsidP="00FF735D">
                            <w:pPr>
                              <w:widowControl w:val="0"/>
                              <w:shd w:val="clear" w:color="auto" w:fill="FFFFFF" w:themeFill="background1"/>
                              <w:autoSpaceDE w:val="0"/>
                              <w:autoSpaceDN w:val="0"/>
                              <w:adjustRightInd w:val="0"/>
                              <w:spacing w:after="0" w:line="240" w:lineRule="auto"/>
                              <w:ind w:firstLine="284"/>
                              <w:jc w:val="center"/>
                              <w:rPr>
                                <w:rFonts w:ascii="Times New Roman" w:hAnsi="Times New Roman"/>
                                <w:iCs/>
                                <w:szCs w:val="24"/>
                                <w:lang w:val="en-US"/>
                              </w:rPr>
                            </w:pPr>
                            <w:r w:rsidRPr="00010D2A">
                              <w:rPr>
                                <w:rFonts w:ascii="Times New Roman" w:hAnsi="Times New Roman"/>
                                <w:b/>
                                <w:iCs/>
                                <w:sz w:val="20"/>
                                <w:szCs w:val="24"/>
                              </w:rPr>
                              <w:t>Gambar 1. Peta Lokasi Penelitian (sumber BPDASHL Bone Bolango)</w:t>
                            </w:r>
                          </w:p>
                          <w:p w14:paraId="18AB024F" w14:textId="77777777" w:rsidR="00FF735D" w:rsidRDefault="00FF7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1AD620" id="_x0000_t202" coordsize="21600,21600" o:spt="202" path="m,l,21600r21600,l21600,xe">
                <v:stroke joinstyle="miter"/>
                <v:path gradientshapeok="t" o:connecttype="rect"/>
              </v:shapetype>
              <v:shape id="Text Box 5" o:spid="_x0000_s1026" type="#_x0000_t202" style="position:absolute;left:0;text-align:left;margin-left:79.6pt;margin-top:3.7pt;width:335.5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" fillcolor="white [3201]" stroked="f" strokeweight=".5pt">
                <v:textbox>
                  <w:txbxContent>
                    <w:p w14:paraId="7BA80DA6" w14:textId="77777777" w:rsidR="00FF735D" w:rsidRPr="00010D2A" w:rsidRDefault="00FF735D" w:rsidP="00FF735D">
                      <w:pPr>
                        <w:widowControl w:val="0"/>
                        <w:shd w:val="clear" w:color="auto" w:fill="FFFFFF" w:themeFill="background1"/>
                        <w:autoSpaceDE w:val="0"/>
                        <w:autoSpaceDN w:val="0"/>
                        <w:adjustRightInd w:val="0"/>
                        <w:spacing w:after="0" w:line="240" w:lineRule="auto"/>
                        <w:ind w:firstLine="284"/>
                        <w:jc w:val="center"/>
                        <w:rPr>
                          <w:rFonts w:ascii="Times New Roman" w:hAnsi="Times New Roman"/>
                          <w:iCs/>
                          <w:szCs w:val="24"/>
                          <w:lang w:val="en-US"/>
                        </w:rPr>
                      </w:pPr>
                      <w:r w:rsidRPr="00010D2A">
                        <w:rPr>
                          <w:rFonts w:ascii="Times New Roman" w:hAnsi="Times New Roman"/>
                          <w:b/>
                          <w:iCs/>
                          <w:sz w:val="20"/>
                          <w:szCs w:val="24"/>
                        </w:rPr>
                        <w:t>Gambar 1. Peta Lokasi Penelitian (sumber BPDASHL Bone Bolango)</w:t>
                      </w:r>
                    </w:p>
                    <w:p w14:paraId="18AB024F" w14:textId="77777777" w:rsidR="00FF735D" w:rsidRDefault="00FF735D"/>
                  </w:txbxContent>
                </v:textbox>
              </v:shape>
            </w:pict>
          </mc:Fallback>
        </mc:AlternateContent>
      </w:r>
    </w:p>
    <w:p w14:paraId="644FAFC4" w14:textId="77777777" w:rsidR="00E90A61" w:rsidRPr="00BD55CE" w:rsidRDefault="00E90A61" w:rsidP="006563C8">
      <w:pPr>
        <w:numPr>
          <w:ilvl w:val="1"/>
          <w:numId w:val="1"/>
        </w:numPr>
        <w:shd w:val="clear" w:color="auto" w:fill="FFFFFF" w:themeFill="background1"/>
        <w:spacing w:before="120" w:after="0" w:line="240" w:lineRule="auto"/>
        <w:ind w:left="425" w:hanging="425"/>
        <w:rPr>
          <w:rFonts w:ascii="Times New Roman" w:hAnsi="Times New Roman"/>
          <w:i/>
        </w:rPr>
      </w:pPr>
      <w:proofErr w:type="spellStart"/>
      <w:r w:rsidRPr="00BD55CE">
        <w:rPr>
          <w:rFonts w:ascii="Times New Roman" w:hAnsi="Times New Roman"/>
          <w:i/>
          <w:lang w:val="en-US"/>
        </w:rPr>
        <w:t>Metode</w:t>
      </w:r>
      <w:proofErr w:type="spellEnd"/>
      <w:r w:rsidRPr="00BD55CE">
        <w:rPr>
          <w:rFonts w:ascii="Times New Roman" w:hAnsi="Times New Roman"/>
          <w:i/>
          <w:lang w:val="en-US"/>
        </w:rPr>
        <w:t xml:space="preserve"> </w:t>
      </w:r>
      <w:proofErr w:type="spellStart"/>
      <w:r w:rsidRPr="00BD55CE">
        <w:rPr>
          <w:rFonts w:ascii="Times New Roman" w:hAnsi="Times New Roman"/>
          <w:i/>
          <w:lang w:val="en-US"/>
        </w:rPr>
        <w:t>Penelitian</w:t>
      </w:r>
      <w:proofErr w:type="spellEnd"/>
    </w:p>
    <w:p w14:paraId="6016CD17" w14:textId="1B4FA090" w:rsidR="00E90A61" w:rsidRPr="00BD55CE" w:rsidRDefault="00E90A61" w:rsidP="006563C8">
      <w:pPr>
        <w:widowControl w:val="0"/>
        <w:shd w:val="clear" w:color="auto" w:fill="FFFFFF" w:themeFill="background1"/>
        <w:autoSpaceDE w:val="0"/>
        <w:autoSpaceDN w:val="0"/>
        <w:adjustRightInd w:val="0"/>
        <w:spacing w:after="0" w:line="240" w:lineRule="auto"/>
        <w:ind w:firstLine="284"/>
        <w:jc w:val="both"/>
        <w:rPr>
          <w:rFonts w:ascii="Times New Roman" w:hAnsi="Times New Roman"/>
          <w:szCs w:val="24"/>
        </w:rPr>
      </w:pPr>
      <w:r w:rsidRPr="006563C8">
        <w:rPr>
          <w:rFonts w:ascii="Times New Roman" w:hAnsi="Times New Roman"/>
          <w:szCs w:val="24"/>
          <w:shd w:val="clear" w:color="auto" w:fill="FFFFFF" w:themeFill="background1"/>
        </w:rPr>
        <w:t xml:space="preserve">Metode </w:t>
      </w:r>
      <w:proofErr w:type="spellStart"/>
      <w:r w:rsidR="007F3F32" w:rsidRPr="006563C8">
        <w:rPr>
          <w:rFonts w:ascii="Times New Roman" w:hAnsi="Times New Roman"/>
          <w:szCs w:val="24"/>
          <w:shd w:val="clear" w:color="auto" w:fill="FFFFFF" w:themeFill="background1"/>
          <w:lang w:val="en-US"/>
        </w:rPr>
        <w:t>adalah</w:t>
      </w:r>
      <w:proofErr w:type="spellEnd"/>
      <w:r w:rsidR="007F3F32" w:rsidRPr="006563C8">
        <w:rPr>
          <w:rFonts w:ascii="Times New Roman" w:hAnsi="Times New Roman"/>
          <w:szCs w:val="24"/>
          <w:shd w:val="clear" w:color="auto" w:fill="FFFFFF" w:themeFill="background1"/>
          <w:lang w:val="en-US"/>
        </w:rPr>
        <w:t xml:space="preserve"> </w:t>
      </w:r>
      <w:r w:rsidRPr="006563C8">
        <w:rPr>
          <w:rFonts w:ascii="Times New Roman" w:hAnsi="Times New Roman"/>
          <w:szCs w:val="24"/>
          <w:shd w:val="clear" w:color="auto" w:fill="FFFFFF" w:themeFill="background1"/>
        </w:rPr>
        <w:t>metode kualitatif, yang  mengkaji suatu fenomena secara komprehensif, dengan menggunakan pendekatan studi kasus.</w:t>
      </w:r>
      <w:r w:rsidR="006E089A">
        <w:rPr>
          <w:rFonts w:ascii="Times New Roman" w:hAnsi="Times New Roman"/>
          <w:szCs w:val="24"/>
          <w:lang w:val="en-US"/>
        </w:rPr>
        <w:t xml:space="preserve"> </w:t>
      </w:r>
      <w:r w:rsidRPr="00BD55CE">
        <w:rPr>
          <w:rFonts w:ascii="Times New Roman" w:hAnsi="Times New Roman"/>
          <w:szCs w:val="24"/>
        </w:rPr>
        <w:t xml:space="preserve">Data berupa, profil DAS Limboto (luas wilayah, jumlah sub  DAS, lahan kritis), frekuensi banjir, dampak banjir, dan </w:t>
      </w:r>
      <w:proofErr w:type="spellStart"/>
      <w:r w:rsidR="00561C7A">
        <w:rPr>
          <w:rFonts w:ascii="Times New Roman" w:hAnsi="Times New Roman"/>
          <w:szCs w:val="24"/>
          <w:lang w:val="en-US"/>
        </w:rPr>
        <w:t>adaptasi</w:t>
      </w:r>
      <w:proofErr w:type="spellEnd"/>
      <w:r w:rsidR="00561C7A">
        <w:rPr>
          <w:rFonts w:ascii="Times New Roman" w:hAnsi="Times New Roman"/>
          <w:szCs w:val="24"/>
          <w:lang w:val="en-US"/>
        </w:rPr>
        <w:t xml:space="preserve"> </w:t>
      </w:r>
      <w:proofErr w:type="spellStart"/>
      <w:r w:rsidR="00561C7A">
        <w:rPr>
          <w:rFonts w:ascii="Times New Roman" w:hAnsi="Times New Roman"/>
          <w:szCs w:val="24"/>
          <w:lang w:val="en-US"/>
        </w:rPr>
        <w:t>masyarakat</w:t>
      </w:r>
      <w:proofErr w:type="spellEnd"/>
      <w:r w:rsidR="00561C7A">
        <w:rPr>
          <w:rFonts w:ascii="Times New Roman" w:hAnsi="Times New Roman"/>
          <w:szCs w:val="24"/>
          <w:lang w:val="en-US"/>
        </w:rPr>
        <w:t xml:space="preserve"> </w:t>
      </w:r>
      <w:proofErr w:type="spellStart"/>
      <w:r w:rsidR="00561C7A">
        <w:rPr>
          <w:rFonts w:ascii="Times New Roman" w:hAnsi="Times New Roman"/>
          <w:szCs w:val="24"/>
          <w:lang w:val="en-US"/>
        </w:rPr>
        <w:t>terdampak</w:t>
      </w:r>
      <w:proofErr w:type="spellEnd"/>
      <w:r w:rsidR="00561C7A">
        <w:rPr>
          <w:rFonts w:ascii="Times New Roman" w:hAnsi="Times New Roman"/>
          <w:szCs w:val="24"/>
          <w:lang w:val="en-US"/>
        </w:rPr>
        <w:t xml:space="preserve"> </w:t>
      </w:r>
      <w:proofErr w:type="spellStart"/>
      <w:r w:rsidR="00561C7A">
        <w:rPr>
          <w:rFonts w:ascii="Times New Roman" w:hAnsi="Times New Roman"/>
          <w:szCs w:val="24"/>
          <w:lang w:val="en-US"/>
        </w:rPr>
        <w:t>bencana</w:t>
      </w:r>
      <w:proofErr w:type="spellEnd"/>
      <w:r w:rsidR="00561C7A">
        <w:rPr>
          <w:rFonts w:ascii="Times New Roman" w:hAnsi="Times New Roman"/>
          <w:szCs w:val="24"/>
          <w:lang w:val="en-US"/>
        </w:rPr>
        <w:t xml:space="preserve"> </w:t>
      </w:r>
      <w:proofErr w:type="spellStart"/>
      <w:r w:rsidR="00561C7A">
        <w:rPr>
          <w:rFonts w:ascii="Times New Roman" w:hAnsi="Times New Roman"/>
          <w:szCs w:val="24"/>
          <w:lang w:val="en-US"/>
        </w:rPr>
        <w:t>banjir</w:t>
      </w:r>
      <w:proofErr w:type="spellEnd"/>
      <w:r w:rsidR="00561C7A">
        <w:rPr>
          <w:rFonts w:ascii="Times New Roman" w:hAnsi="Times New Roman"/>
          <w:szCs w:val="24"/>
          <w:lang w:val="en-US"/>
        </w:rPr>
        <w:t xml:space="preserve"> </w:t>
      </w:r>
      <w:r w:rsidRPr="00BD55CE">
        <w:rPr>
          <w:rFonts w:ascii="Times New Roman" w:hAnsi="Times New Roman"/>
          <w:szCs w:val="24"/>
        </w:rPr>
        <w:t>yang dilakukan di lokasi penelitian, dikumpulkan dengan menggunakan beberapa pendekatan diantaranya;</w:t>
      </w:r>
    </w:p>
    <w:p w14:paraId="65C6D1DB" w14:textId="6DCA5EBF" w:rsidR="00E90A61" w:rsidRPr="00BD55CE" w:rsidRDefault="00E90A61" w:rsidP="006563C8">
      <w:pPr>
        <w:widowControl w:val="0"/>
        <w:numPr>
          <w:ilvl w:val="0"/>
          <w:numId w:val="2"/>
        </w:numPr>
        <w:shd w:val="clear" w:color="auto" w:fill="FFFFFF" w:themeFill="background1"/>
        <w:autoSpaceDE w:val="0"/>
        <w:autoSpaceDN w:val="0"/>
        <w:adjustRightInd w:val="0"/>
        <w:spacing w:after="0" w:line="240" w:lineRule="auto"/>
        <w:jc w:val="both"/>
        <w:rPr>
          <w:rFonts w:ascii="Times New Roman" w:hAnsi="Times New Roman"/>
          <w:szCs w:val="24"/>
        </w:rPr>
      </w:pPr>
      <w:r w:rsidRPr="00BD55CE">
        <w:rPr>
          <w:rFonts w:ascii="Times New Roman" w:hAnsi="Times New Roman"/>
          <w:szCs w:val="24"/>
        </w:rPr>
        <w:t>Studi literatur</w:t>
      </w:r>
      <w:r w:rsidR="00561C7A">
        <w:rPr>
          <w:rFonts w:ascii="Times New Roman" w:hAnsi="Times New Roman"/>
          <w:szCs w:val="24"/>
          <w:lang w:val="en-US"/>
        </w:rPr>
        <w:t>.</w:t>
      </w:r>
    </w:p>
    <w:p w14:paraId="176DAAFC" w14:textId="2843D196" w:rsidR="00E90A61" w:rsidRPr="00BD55CE" w:rsidRDefault="00E90A61" w:rsidP="006563C8">
      <w:pPr>
        <w:widowControl w:val="0"/>
        <w:numPr>
          <w:ilvl w:val="0"/>
          <w:numId w:val="2"/>
        </w:numPr>
        <w:shd w:val="clear" w:color="auto" w:fill="FFFFFF" w:themeFill="background1"/>
        <w:autoSpaceDE w:val="0"/>
        <w:autoSpaceDN w:val="0"/>
        <w:adjustRightInd w:val="0"/>
        <w:spacing w:after="0" w:line="240" w:lineRule="auto"/>
        <w:jc w:val="both"/>
        <w:rPr>
          <w:rFonts w:ascii="Times New Roman" w:hAnsi="Times New Roman"/>
          <w:szCs w:val="24"/>
        </w:rPr>
      </w:pPr>
      <w:r w:rsidRPr="00BD55CE">
        <w:rPr>
          <w:rFonts w:ascii="Times New Roman" w:hAnsi="Times New Roman"/>
          <w:szCs w:val="24"/>
        </w:rPr>
        <w:t>Survey lapangan/observasi</w:t>
      </w:r>
      <w:r w:rsidR="00561C7A">
        <w:rPr>
          <w:rFonts w:ascii="Times New Roman" w:hAnsi="Times New Roman"/>
          <w:szCs w:val="24"/>
          <w:lang w:val="en-US"/>
        </w:rPr>
        <w:t xml:space="preserve">. </w:t>
      </w:r>
    </w:p>
    <w:p w14:paraId="654532A7" w14:textId="36124908" w:rsidR="00E90A61" w:rsidRPr="00A9566F" w:rsidRDefault="00E90A61" w:rsidP="00E90A61">
      <w:pPr>
        <w:widowControl w:val="0"/>
        <w:numPr>
          <w:ilvl w:val="0"/>
          <w:numId w:val="2"/>
        </w:numPr>
        <w:autoSpaceDE w:val="0"/>
        <w:autoSpaceDN w:val="0"/>
        <w:adjustRightInd w:val="0"/>
        <w:spacing w:after="120" w:line="240" w:lineRule="auto"/>
        <w:jc w:val="both"/>
        <w:rPr>
          <w:rFonts w:ascii="Times New Roman" w:hAnsi="Times New Roman"/>
          <w:szCs w:val="24"/>
        </w:rPr>
      </w:pPr>
      <w:r w:rsidRPr="00BD55CE">
        <w:rPr>
          <w:rFonts w:ascii="Times New Roman" w:hAnsi="Times New Roman"/>
          <w:szCs w:val="24"/>
        </w:rPr>
        <w:t xml:space="preserve">Wawancara mendalam </w:t>
      </w:r>
      <w:r w:rsidRPr="00BD55CE">
        <w:rPr>
          <w:rFonts w:ascii="Times New Roman" w:hAnsi="Times New Roman"/>
          <w:i/>
          <w:iCs/>
          <w:szCs w:val="24"/>
        </w:rPr>
        <w:t>(indepth interview)</w:t>
      </w:r>
      <w:r w:rsidR="00561C7A">
        <w:rPr>
          <w:rFonts w:ascii="Times New Roman" w:hAnsi="Times New Roman"/>
          <w:i/>
          <w:iCs/>
          <w:szCs w:val="24"/>
          <w:lang w:val="en-US"/>
        </w:rPr>
        <w:t>.</w:t>
      </w:r>
    </w:p>
    <w:p w14:paraId="6CABA7D4" w14:textId="0F114C8F" w:rsidR="00A9566F" w:rsidRPr="00A9566F" w:rsidRDefault="00A9566F" w:rsidP="00A9566F">
      <w:pPr>
        <w:pStyle w:val="ListParagraph"/>
        <w:numPr>
          <w:ilvl w:val="1"/>
          <w:numId w:val="14"/>
        </w:numPr>
        <w:spacing w:after="0" w:line="240" w:lineRule="auto"/>
        <w:ind w:right="-1"/>
        <w:jc w:val="both"/>
        <w:rPr>
          <w:rFonts w:ascii="Times New Roman" w:hAnsi="Times New Roman"/>
          <w:i/>
          <w:lang w:val="en-US"/>
        </w:rPr>
      </w:pPr>
      <w:proofErr w:type="spellStart"/>
      <w:r w:rsidRPr="00A9566F">
        <w:rPr>
          <w:rFonts w:ascii="Times New Roman" w:hAnsi="Times New Roman"/>
          <w:i/>
          <w:lang w:val="en-US"/>
        </w:rPr>
        <w:t>Jenis</w:t>
      </w:r>
      <w:proofErr w:type="spellEnd"/>
      <w:r w:rsidRPr="00A9566F">
        <w:rPr>
          <w:rFonts w:ascii="Times New Roman" w:hAnsi="Times New Roman"/>
          <w:i/>
          <w:lang w:val="en-US"/>
        </w:rPr>
        <w:t xml:space="preserve"> dan </w:t>
      </w:r>
      <w:proofErr w:type="spellStart"/>
      <w:r w:rsidRPr="00A9566F">
        <w:rPr>
          <w:rFonts w:ascii="Times New Roman" w:hAnsi="Times New Roman"/>
          <w:i/>
          <w:lang w:val="en-US"/>
        </w:rPr>
        <w:t>Sumber</w:t>
      </w:r>
      <w:proofErr w:type="spellEnd"/>
      <w:r w:rsidRPr="00A9566F">
        <w:rPr>
          <w:rFonts w:ascii="Times New Roman" w:hAnsi="Times New Roman"/>
          <w:i/>
          <w:lang w:val="en-US"/>
        </w:rPr>
        <w:t xml:space="preserve"> Data</w:t>
      </w:r>
    </w:p>
    <w:p w14:paraId="1052643C" w14:textId="77777777" w:rsidR="00A9566F" w:rsidRDefault="00A9566F" w:rsidP="00A9566F">
      <w:pPr>
        <w:widowControl w:val="0"/>
        <w:autoSpaceDE w:val="0"/>
        <w:autoSpaceDN w:val="0"/>
        <w:adjustRightInd w:val="0"/>
        <w:spacing w:after="120" w:line="240" w:lineRule="auto"/>
        <w:ind w:firstLine="284"/>
        <w:jc w:val="both"/>
        <w:rPr>
          <w:rFonts w:ascii="Times New Roman" w:hAnsi="Times New Roman"/>
          <w:szCs w:val="24"/>
          <w:lang w:val="en-US"/>
        </w:rPr>
      </w:pPr>
      <w:r w:rsidRPr="00BD55CE">
        <w:rPr>
          <w:rFonts w:ascii="Times New Roman" w:hAnsi="Times New Roman"/>
          <w:szCs w:val="24"/>
        </w:rPr>
        <w:t>Penelitian ini menggunakan dua jenis data, yakni data primer dan data sekunder. Data primer diperoleh dari observasi lapangan berupa; kondisi lingkungan di sekitar warga terdampak</w:t>
      </w:r>
      <w:r w:rsidRPr="00BD55CE">
        <w:rPr>
          <w:rFonts w:ascii="Times New Roman" w:hAnsi="Times New Roman"/>
          <w:szCs w:val="24"/>
          <w:lang w:val="en-US"/>
        </w:rPr>
        <w:t xml:space="preserve">. </w:t>
      </w:r>
      <w:r w:rsidRPr="00BD55CE">
        <w:rPr>
          <w:rFonts w:ascii="Times New Roman" w:hAnsi="Times New Roman"/>
          <w:szCs w:val="24"/>
        </w:rPr>
        <w:t>Selain itu, peneliti mewawancarai 63 korban terdampak banjir yang tersebar di 50 kelurahan/desa di DAS Limboto.</w:t>
      </w:r>
      <w:r>
        <w:rPr>
          <w:rFonts w:ascii="Times New Roman" w:hAnsi="Times New Roman"/>
          <w:szCs w:val="24"/>
          <w:lang w:val="en-US"/>
        </w:rPr>
        <w:t xml:space="preserve"> N</w:t>
      </w:r>
      <w:r w:rsidRPr="00BD55CE">
        <w:rPr>
          <w:rFonts w:ascii="Times New Roman" w:hAnsi="Times New Roman"/>
          <w:szCs w:val="24"/>
        </w:rPr>
        <w:t xml:space="preserve">arasumber yang diwawancarai merupakan warga </w:t>
      </w:r>
      <w:proofErr w:type="spellStart"/>
      <w:r>
        <w:rPr>
          <w:rFonts w:ascii="Times New Roman" w:hAnsi="Times New Roman"/>
          <w:szCs w:val="24"/>
          <w:lang w:val="en-US"/>
        </w:rPr>
        <w:t>terdampak</w:t>
      </w:r>
      <w:proofErr w:type="spellEnd"/>
      <w:r>
        <w:rPr>
          <w:rFonts w:ascii="Times New Roman" w:hAnsi="Times New Roman"/>
          <w:szCs w:val="24"/>
          <w:lang w:val="en-US"/>
        </w:rPr>
        <w:t xml:space="preserve"> </w:t>
      </w:r>
      <w:proofErr w:type="spellStart"/>
      <w:r>
        <w:rPr>
          <w:rFonts w:ascii="Times New Roman" w:hAnsi="Times New Roman"/>
          <w:szCs w:val="24"/>
          <w:lang w:val="en-US"/>
        </w:rPr>
        <w:t>banjir</w:t>
      </w:r>
      <w:proofErr w:type="spellEnd"/>
      <w:r>
        <w:rPr>
          <w:rFonts w:ascii="Times New Roman" w:hAnsi="Times New Roman"/>
          <w:szCs w:val="24"/>
          <w:lang w:val="en-US"/>
        </w:rPr>
        <w:t xml:space="preserve"> </w:t>
      </w:r>
      <w:r w:rsidRPr="00BD55CE">
        <w:rPr>
          <w:rFonts w:ascii="Times New Roman" w:hAnsi="Times New Roman"/>
          <w:szCs w:val="24"/>
        </w:rPr>
        <w:t xml:space="preserve">yang </w:t>
      </w:r>
      <w:proofErr w:type="spellStart"/>
      <w:r>
        <w:rPr>
          <w:rFonts w:ascii="Times New Roman" w:hAnsi="Times New Roman"/>
          <w:szCs w:val="24"/>
          <w:lang w:val="en-US"/>
        </w:rPr>
        <w:t>telah</w:t>
      </w:r>
      <w:proofErr w:type="spellEnd"/>
      <w:r>
        <w:rPr>
          <w:rFonts w:ascii="Times New Roman" w:hAnsi="Times New Roman"/>
          <w:szCs w:val="24"/>
          <w:lang w:val="en-US"/>
        </w:rPr>
        <w:t xml:space="preserve"> </w:t>
      </w:r>
      <w:r w:rsidRPr="00BD55CE">
        <w:rPr>
          <w:rFonts w:ascii="Times New Roman" w:hAnsi="Times New Roman"/>
          <w:szCs w:val="24"/>
        </w:rPr>
        <w:t xml:space="preserve">bermukim di kelurahan/desa kurang lebih 10 Tahun, sehingga berkompeten untuk memberikan keterangan </w:t>
      </w:r>
      <w:proofErr w:type="spellStart"/>
      <w:r>
        <w:rPr>
          <w:rFonts w:ascii="Times New Roman" w:hAnsi="Times New Roman"/>
          <w:szCs w:val="24"/>
          <w:lang w:val="en-US"/>
        </w:rPr>
        <w:t>mengenai</w:t>
      </w:r>
      <w:proofErr w:type="spellEnd"/>
      <w:r w:rsidRPr="00BD55CE">
        <w:rPr>
          <w:rFonts w:ascii="Times New Roman" w:hAnsi="Times New Roman"/>
          <w:szCs w:val="24"/>
        </w:rPr>
        <w:t xml:space="preserve"> kondisi banjir yang terjadi. Sedangkan data sekunder diperoleh </w:t>
      </w:r>
      <w:proofErr w:type="spellStart"/>
      <w:r>
        <w:rPr>
          <w:rFonts w:ascii="Times New Roman" w:hAnsi="Times New Roman"/>
          <w:szCs w:val="24"/>
          <w:lang w:val="en-US"/>
        </w:rPr>
        <w:t>melalui</w:t>
      </w:r>
      <w:proofErr w:type="spellEnd"/>
      <w:r w:rsidRPr="00BD55CE">
        <w:rPr>
          <w:rFonts w:ascii="Times New Roman" w:hAnsi="Times New Roman"/>
          <w:szCs w:val="24"/>
        </w:rPr>
        <w:t xml:space="preserve"> studi literatur dan dokumentasi, dari instansi </w:t>
      </w:r>
      <w:proofErr w:type="spellStart"/>
      <w:r>
        <w:rPr>
          <w:rFonts w:ascii="Times New Roman" w:hAnsi="Times New Roman"/>
          <w:szCs w:val="24"/>
          <w:lang w:val="en-US"/>
        </w:rPr>
        <w:t>yakni</w:t>
      </w:r>
      <w:proofErr w:type="spellEnd"/>
      <w:r>
        <w:rPr>
          <w:rFonts w:ascii="Times New Roman" w:hAnsi="Times New Roman"/>
          <w:szCs w:val="24"/>
          <w:lang w:val="en-US"/>
        </w:rPr>
        <w:t xml:space="preserve"> </w:t>
      </w:r>
      <w:r w:rsidRPr="00BD55CE">
        <w:rPr>
          <w:rFonts w:ascii="Times New Roman" w:hAnsi="Times New Roman"/>
          <w:szCs w:val="24"/>
        </w:rPr>
        <w:t>data di Badan Pengelolaan Daerah Aliran Sungai dan Hutan Lindung (BPDASHL) Bone Bolango dan Badan Penanggulanggan Bencana Daerah (BPBD) Kabupaten Gorontalo.</w:t>
      </w:r>
      <w:r>
        <w:rPr>
          <w:rFonts w:ascii="Times New Roman" w:hAnsi="Times New Roman"/>
          <w:szCs w:val="24"/>
          <w:lang w:val="en-US"/>
        </w:rPr>
        <w:t xml:space="preserve"> </w:t>
      </w:r>
    </w:p>
    <w:p w14:paraId="43DBFAC8" w14:textId="77777777" w:rsidR="00A9566F" w:rsidRPr="00BD55CE" w:rsidRDefault="00A9566F" w:rsidP="00A9566F">
      <w:pPr>
        <w:widowControl w:val="0"/>
        <w:autoSpaceDE w:val="0"/>
        <w:autoSpaceDN w:val="0"/>
        <w:adjustRightInd w:val="0"/>
        <w:spacing w:after="0" w:line="240" w:lineRule="auto"/>
        <w:rPr>
          <w:rFonts w:ascii="Times New Roman" w:hAnsi="Times New Roman"/>
          <w:b/>
        </w:rPr>
        <w:sectPr w:rsidR="00A9566F" w:rsidRPr="00BD55CE" w:rsidSect="00A9566F">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34" w:right="1134" w:bottom="1843" w:left="1134" w:header="568" w:footer="539" w:gutter="0"/>
          <w:pgNumType w:start="1"/>
          <w:cols w:space="708"/>
          <w:titlePg/>
          <w:docGrid w:linePitch="360"/>
        </w:sectPr>
      </w:pPr>
    </w:p>
    <w:p w14:paraId="6930B234" w14:textId="77777777" w:rsidR="00A9566F" w:rsidRPr="00BD55CE" w:rsidRDefault="00A9566F" w:rsidP="00A9566F">
      <w:pPr>
        <w:widowControl w:val="0"/>
        <w:autoSpaceDE w:val="0"/>
        <w:autoSpaceDN w:val="0"/>
        <w:adjustRightInd w:val="0"/>
        <w:spacing w:after="0" w:line="240" w:lineRule="auto"/>
        <w:jc w:val="center"/>
        <w:rPr>
          <w:rFonts w:ascii="Times New Roman" w:hAnsi="Times New Roman"/>
          <w:b/>
          <w:lang w:val="en-US"/>
        </w:rPr>
      </w:pPr>
      <w:r w:rsidRPr="006A47EB">
        <w:rPr>
          <w:rFonts w:ascii="Times New Roman" w:hAnsi="Times New Roman"/>
          <w:b/>
          <w:sz w:val="20"/>
          <w:szCs w:val="20"/>
        </w:rPr>
        <w:t xml:space="preserve">Tabel </w:t>
      </w:r>
      <w:r w:rsidRPr="006A47EB">
        <w:rPr>
          <w:rFonts w:ascii="Times New Roman" w:hAnsi="Times New Roman"/>
          <w:b/>
          <w:sz w:val="20"/>
          <w:szCs w:val="20"/>
          <w:lang w:val="en-US"/>
        </w:rPr>
        <w:t>1.</w:t>
      </w:r>
      <w:r w:rsidRPr="006A47EB">
        <w:rPr>
          <w:rFonts w:ascii="Times New Roman" w:hAnsi="Times New Roman"/>
          <w:b/>
          <w:sz w:val="20"/>
          <w:szCs w:val="20"/>
        </w:rPr>
        <w:t xml:space="preserve"> Sebaran </w:t>
      </w:r>
      <w:proofErr w:type="spellStart"/>
      <w:r w:rsidRPr="006A47EB">
        <w:rPr>
          <w:rFonts w:ascii="Times New Roman" w:hAnsi="Times New Roman"/>
          <w:b/>
          <w:sz w:val="20"/>
          <w:szCs w:val="20"/>
          <w:lang w:val="en-US"/>
        </w:rPr>
        <w:t>Narasumber</w:t>
      </w:r>
      <w:proofErr w:type="spellEnd"/>
      <w:r w:rsidRPr="006A47EB">
        <w:rPr>
          <w:rFonts w:ascii="Times New Roman" w:hAnsi="Times New Roman"/>
          <w:b/>
          <w:sz w:val="20"/>
          <w:szCs w:val="20"/>
          <w:lang w:val="en-US"/>
        </w:rPr>
        <w:t xml:space="preserve"> </w:t>
      </w:r>
    </w:p>
    <w:tbl>
      <w:tblPr>
        <w:tblStyle w:val="TableGrid"/>
        <w:tblW w:w="0" w:type="auto"/>
        <w:jc w:val="center"/>
        <w:tblBorders>
          <w:left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960"/>
        <w:gridCol w:w="2711"/>
      </w:tblGrid>
      <w:tr w:rsidR="00A9566F" w:rsidRPr="00BD55CE" w14:paraId="48DDFF30" w14:textId="77777777" w:rsidTr="008C6510">
        <w:trPr>
          <w:jc w:val="center"/>
        </w:trPr>
        <w:tc>
          <w:tcPr>
            <w:tcW w:w="2960" w:type="dxa"/>
            <w:tcBorders>
              <w:top w:val="single" w:sz="4" w:space="0" w:color="000000" w:themeColor="text1"/>
              <w:bottom w:val="single" w:sz="4" w:space="0" w:color="auto"/>
              <w:right w:val="nil"/>
            </w:tcBorders>
            <w:shd w:val="clear" w:color="auto" w:fill="FFFFFF" w:themeFill="background1"/>
            <w:vAlign w:val="center"/>
          </w:tcPr>
          <w:p w14:paraId="0C317625" w14:textId="77777777" w:rsidR="00A9566F" w:rsidRPr="00BD55CE" w:rsidRDefault="00A9566F" w:rsidP="006F6600">
            <w:pPr>
              <w:widowControl w:val="0"/>
              <w:autoSpaceDE w:val="0"/>
              <w:autoSpaceDN w:val="0"/>
              <w:adjustRightInd w:val="0"/>
              <w:rPr>
                <w:rFonts w:ascii="Times New Roman" w:hAnsi="Times New Roman"/>
                <w:b/>
                <w:sz w:val="20"/>
                <w:szCs w:val="24"/>
              </w:rPr>
            </w:pPr>
            <w:r w:rsidRPr="00BD55CE">
              <w:rPr>
                <w:rFonts w:ascii="Times New Roman" w:hAnsi="Times New Roman"/>
                <w:b/>
                <w:sz w:val="20"/>
                <w:szCs w:val="24"/>
              </w:rPr>
              <w:t>Kecamatan</w:t>
            </w:r>
          </w:p>
        </w:tc>
        <w:tc>
          <w:tcPr>
            <w:tcW w:w="2711" w:type="dxa"/>
            <w:tcBorders>
              <w:top w:val="single" w:sz="4" w:space="0" w:color="000000" w:themeColor="text1"/>
              <w:left w:val="nil"/>
              <w:bottom w:val="single" w:sz="4" w:space="0" w:color="auto"/>
            </w:tcBorders>
            <w:shd w:val="clear" w:color="auto" w:fill="FFFFFF" w:themeFill="background1"/>
            <w:vAlign w:val="center"/>
          </w:tcPr>
          <w:p w14:paraId="608E2994" w14:textId="77777777" w:rsidR="00A9566F" w:rsidRPr="00BD55CE" w:rsidRDefault="00A9566F" w:rsidP="009660BB">
            <w:pPr>
              <w:widowControl w:val="0"/>
              <w:autoSpaceDE w:val="0"/>
              <w:autoSpaceDN w:val="0"/>
              <w:adjustRightInd w:val="0"/>
              <w:jc w:val="center"/>
              <w:rPr>
                <w:rFonts w:ascii="Times New Roman" w:hAnsi="Times New Roman"/>
                <w:b/>
                <w:sz w:val="20"/>
                <w:szCs w:val="24"/>
                <w:lang w:val="en-US"/>
              </w:rPr>
            </w:pPr>
            <w:r w:rsidRPr="00BD55CE">
              <w:rPr>
                <w:rFonts w:ascii="Times New Roman" w:hAnsi="Times New Roman"/>
                <w:b/>
                <w:sz w:val="20"/>
                <w:szCs w:val="24"/>
              </w:rPr>
              <w:t xml:space="preserve">Jumlah </w:t>
            </w:r>
            <w:proofErr w:type="spellStart"/>
            <w:r w:rsidRPr="00BD55CE">
              <w:rPr>
                <w:rFonts w:ascii="Times New Roman" w:hAnsi="Times New Roman"/>
                <w:b/>
                <w:sz w:val="20"/>
                <w:szCs w:val="24"/>
                <w:lang w:val="en-US"/>
              </w:rPr>
              <w:t>Narasumber</w:t>
            </w:r>
            <w:proofErr w:type="spellEnd"/>
          </w:p>
        </w:tc>
      </w:tr>
      <w:tr w:rsidR="00A9566F" w:rsidRPr="00BD55CE" w14:paraId="1D0AA4EA" w14:textId="77777777" w:rsidTr="008C6510">
        <w:trPr>
          <w:jc w:val="center"/>
        </w:trPr>
        <w:tc>
          <w:tcPr>
            <w:tcW w:w="2960" w:type="dxa"/>
            <w:tcBorders>
              <w:top w:val="single" w:sz="4" w:space="0" w:color="auto"/>
              <w:bottom w:val="nil"/>
              <w:right w:val="nil"/>
            </w:tcBorders>
            <w:shd w:val="clear" w:color="auto" w:fill="FFFFFF" w:themeFill="background1"/>
            <w:vAlign w:val="center"/>
          </w:tcPr>
          <w:p w14:paraId="0793A7E9"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Tibawa</w:t>
            </w:r>
          </w:p>
        </w:tc>
        <w:tc>
          <w:tcPr>
            <w:tcW w:w="2711" w:type="dxa"/>
            <w:tcBorders>
              <w:top w:val="single" w:sz="4" w:space="0" w:color="auto"/>
              <w:left w:val="nil"/>
              <w:bottom w:val="nil"/>
            </w:tcBorders>
            <w:shd w:val="clear" w:color="auto" w:fill="FFFFFF" w:themeFill="background1"/>
            <w:vAlign w:val="center"/>
          </w:tcPr>
          <w:p w14:paraId="469D5675"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14</w:t>
            </w:r>
          </w:p>
        </w:tc>
      </w:tr>
      <w:tr w:rsidR="00A9566F" w:rsidRPr="00BD55CE" w14:paraId="465E39B0" w14:textId="77777777" w:rsidTr="008C6510">
        <w:trPr>
          <w:jc w:val="center"/>
        </w:trPr>
        <w:tc>
          <w:tcPr>
            <w:tcW w:w="2960" w:type="dxa"/>
            <w:tcBorders>
              <w:top w:val="nil"/>
              <w:bottom w:val="nil"/>
              <w:right w:val="nil"/>
            </w:tcBorders>
            <w:vAlign w:val="center"/>
          </w:tcPr>
          <w:p w14:paraId="3C6579C1"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Limboto Barat</w:t>
            </w:r>
          </w:p>
        </w:tc>
        <w:tc>
          <w:tcPr>
            <w:tcW w:w="2711" w:type="dxa"/>
            <w:tcBorders>
              <w:top w:val="nil"/>
              <w:left w:val="nil"/>
              <w:bottom w:val="nil"/>
            </w:tcBorders>
            <w:vAlign w:val="center"/>
          </w:tcPr>
          <w:p w14:paraId="1BFCA54D"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 xml:space="preserve">13  </w:t>
            </w:r>
          </w:p>
        </w:tc>
      </w:tr>
      <w:tr w:rsidR="00A9566F" w:rsidRPr="00BD55CE" w14:paraId="65CDFA42" w14:textId="77777777" w:rsidTr="008C6510">
        <w:trPr>
          <w:jc w:val="center"/>
        </w:trPr>
        <w:tc>
          <w:tcPr>
            <w:tcW w:w="2960" w:type="dxa"/>
            <w:tcBorders>
              <w:top w:val="nil"/>
              <w:bottom w:val="nil"/>
              <w:right w:val="nil"/>
            </w:tcBorders>
            <w:vAlign w:val="center"/>
          </w:tcPr>
          <w:p w14:paraId="27D7F00D"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Limboto</w:t>
            </w:r>
          </w:p>
        </w:tc>
        <w:tc>
          <w:tcPr>
            <w:tcW w:w="2711" w:type="dxa"/>
            <w:tcBorders>
              <w:top w:val="nil"/>
              <w:left w:val="nil"/>
              <w:bottom w:val="nil"/>
            </w:tcBorders>
            <w:vAlign w:val="center"/>
          </w:tcPr>
          <w:p w14:paraId="2220F7C5"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11</w:t>
            </w:r>
          </w:p>
        </w:tc>
      </w:tr>
      <w:tr w:rsidR="00A9566F" w:rsidRPr="00BD55CE" w14:paraId="74AA98A4" w14:textId="77777777" w:rsidTr="008C6510">
        <w:trPr>
          <w:jc w:val="center"/>
        </w:trPr>
        <w:tc>
          <w:tcPr>
            <w:tcW w:w="2960" w:type="dxa"/>
            <w:tcBorders>
              <w:top w:val="nil"/>
              <w:bottom w:val="nil"/>
              <w:right w:val="nil"/>
            </w:tcBorders>
            <w:vAlign w:val="center"/>
          </w:tcPr>
          <w:p w14:paraId="2A06B0F0"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Telaga Biru</w:t>
            </w:r>
          </w:p>
        </w:tc>
        <w:tc>
          <w:tcPr>
            <w:tcW w:w="2711" w:type="dxa"/>
            <w:tcBorders>
              <w:top w:val="nil"/>
              <w:left w:val="nil"/>
              <w:bottom w:val="nil"/>
            </w:tcBorders>
            <w:vAlign w:val="center"/>
          </w:tcPr>
          <w:p w14:paraId="5DBE9D6F"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4</w:t>
            </w:r>
          </w:p>
        </w:tc>
      </w:tr>
      <w:tr w:rsidR="00A9566F" w:rsidRPr="00BD55CE" w14:paraId="68AFD9E1" w14:textId="77777777" w:rsidTr="008C6510">
        <w:trPr>
          <w:jc w:val="center"/>
        </w:trPr>
        <w:tc>
          <w:tcPr>
            <w:tcW w:w="2960" w:type="dxa"/>
            <w:tcBorders>
              <w:top w:val="nil"/>
              <w:bottom w:val="nil"/>
              <w:right w:val="nil"/>
            </w:tcBorders>
            <w:vAlign w:val="center"/>
          </w:tcPr>
          <w:p w14:paraId="4FAECC4E"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Telaga Jaya</w:t>
            </w:r>
          </w:p>
        </w:tc>
        <w:tc>
          <w:tcPr>
            <w:tcW w:w="2711" w:type="dxa"/>
            <w:tcBorders>
              <w:top w:val="nil"/>
              <w:left w:val="nil"/>
              <w:bottom w:val="nil"/>
            </w:tcBorders>
            <w:vAlign w:val="center"/>
          </w:tcPr>
          <w:p w14:paraId="7FE0A892"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2</w:t>
            </w:r>
          </w:p>
        </w:tc>
      </w:tr>
      <w:tr w:rsidR="00A9566F" w:rsidRPr="00BD55CE" w14:paraId="2E5FD407" w14:textId="77777777" w:rsidTr="008C6510">
        <w:trPr>
          <w:jc w:val="center"/>
        </w:trPr>
        <w:tc>
          <w:tcPr>
            <w:tcW w:w="2960" w:type="dxa"/>
            <w:tcBorders>
              <w:top w:val="nil"/>
              <w:bottom w:val="nil"/>
              <w:right w:val="nil"/>
            </w:tcBorders>
            <w:vAlign w:val="center"/>
          </w:tcPr>
          <w:p w14:paraId="3D467BDC"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Tilango</w:t>
            </w:r>
          </w:p>
        </w:tc>
        <w:tc>
          <w:tcPr>
            <w:tcW w:w="2711" w:type="dxa"/>
            <w:tcBorders>
              <w:top w:val="nil"/>
              <w:left w:val="nil"/>
              <w:bottom w:val="nil"/>
            </w:tcBorders>
            <w:vAlign w:val="center"/>
          </w:tcPr>
          <w:p w14:paraId="540A68B5"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4</w:t>
            </w:r>
          </w:p>
        </w:tc>
      </w:tr>
      <w:tr w:rsidR="00A9566F" w:rsidRPr="00BD55CE" w14:paraId="68E7D572" w14:textId="77777777" w:rsidTr="008C6510">
        <w:trPr>
          <w:jc w:val="center"/>
        </w:trPr>
        <w:tc>
          <w:tcPr>
            <w:tcW w:w="2960" w:type="dxa"/>
            <w:tcBorders>
              <w:top w:val="nil"/>
              <w:bottom w:val="nil"/>
              <w:right w:val="nil"/>
            </w:tcBorders>
            <w:vAlign w:val="center"/>
          </w:tcPr>
          <w:p w14:paraId="2D55D614"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Pulubala</w:t>
            </w:r>
          </w:p>
        </w:tc>
        <w:tc>
          <w:tcPr>
            <w:tcW w:w="2711" w:type="dxa"/>
            <w:tcBorders>
              <w:top w:val="nil"/>
              <w:left w:val="nil"/>
              <w:bottom w:val="nil"/>
            </w:tcBorders>
            <w:vAlign w:val="center"/>
          </w:tcPr>
          <w:p w14:paraId="51028652"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1</w:t>
            </w:r>
          </w:p>
        </w:tc>
      </w:tr>
      <w:tr w:rsidR="00A9566F" w:rsidRPr="00BD55CE" w14:paraId="7A611615" w14:textId="77777777" w:rsidTr="008C6510">
        <w:trPr>
          <w:jc w:val="center"/>
        </w:trPr>
        <w:tc>
          <w:tcPr>
            <w:tcW w:w="2960" w:type="dxa"/>
            <w:tcBorders>
              <w:top w:val="nil"/>
              <w:bottom w:val="nil"/>
              <w:right w:val="nil"/>
            </w:tcBorders>
            <w:vAlign w:val="center"/>
          </w:tcPr>
          <w:p w14:paraId="20F47891"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Dungaliyo</w:t>
            </w:r>
          </w:p>
        </w:tc>
        <w:tc>
          <w:tcPr>
            <w:tcW w:w="2711" w:type="dxa"/>
            <w:tcBorders>
              <w:top w:val="nil"/>
              <w:left w:val="nil"/>
              <w:bottom w:val="nil"/>
            </w:tcBorders>
            <w:vAlign w:val="center"/>
          </w:tcPr>
          <w:p w14:paraId="5DC219B5"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6</w:t>
            </w:r>
          </w:p>
        </w:tc>
      </w:tr>
      <w:tr w:rsidR="00A9566F" w:rsidRPr="00BD55CE" w14:paraId="7E9658A9" w14:textId="77777777" w:rsidTr="008C6510">
        <w:trPr>
          <w:jc w:val="center"/>
        </w:trPr>
        <w:tc>
          <w:tcPr>
            <w:tcW w:w="2960" w:type="dxa"/>
            <w:tcBorders>
              <w:top w:val="nil"/>
              <w:bottom w:val="nil"/>
              <w:right w:val="nil"/>
            </w:tcBorders>
            <w:vAlign w:val="center"/>
          </w:tcPr>
          <w:p w14:paraId="799921F4"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Tabongo</w:t>
            </w:r>
          </w:p>
        </w:tc>
        <w:tc>
          <w:tcPr>
            <w:tcW w:w="2711" w:type="dxa"/>
            <w:tcBorders>
              <w:top w:val="nil"/>
              <w:left w:val="nil"/>
              <w:bottom w:val="nil"/>
            </w:tcBorders>
            <w:vAlign w:val="center"/>
          </w:tcPr>
          <w:p w14:paraId="02B89770"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7</w:t>
            </w:r>
          </w:p>
        </w:tc>
      </w:tr>
      <w:tr w:rsidR="00A9566F" w:rsidRPr="00BD55CE" w14:paraId="583F5BA4" w14:textId="77777777" w:rsidTr="008C6510">
        <w:trPr>
          <w:jc w:val="center"/>
        </w:trPr>
        <w:tc>
          <w:tcPr>
            <w:tcW w:w="2960" w:type="dxa"/>
            <w:tcBorders>
              <w:top w:val="nil"/>
              <w:bottom w:val="single" w:sz="4" w:space="0" w:color="auto"/>
              <w:right w:val="nil"/>
            </w:tcBorders>
            <w:vAlign w:val="center"/>
          </w:tcPr>
          <w:p w14:paraId="68D43558" w14:textId="77777777" w:rsidR="00A9566F" w:rsidRPr="00BD55CE" w:rsidRDefault="00A9566F" w:rsidP="009660BB">
            <w:pPr>
              <w:widowControl w:val="0"/>
              <w:autoSpaceDE w:val="0"/>
              <w:autoSpaceDN w:val="0"/>
              <w:adjustRightInd w:val="0"/>
              <w:jc w:val="both"/>
              <w:rPr>
                <w:rFonts w:ascii="Times New Roman" w:hAnsi="Times New Roman"/>
                <w:sz w:val="20"/>
                <w:szCs w:val="24"/>
              </w:rPr>
            </w:pPr>
            <w:r w:rsidRPr="00BD55CE">
              <w:rPr>
                <w:rFonts w:ascii="Times New Roman" w:hAnsi="Times New Roman"/>
                <w:sz w:val="20"/>
                <w:szCs w:val="24"/>
              </w:rPr>
              <w:t>Batudaa</w:t>
            </w:r>
          </w:p>
        </w:tc>
        <w:tc>
          <w:tcPr>
            <w:tcW w:w="2711" w:type="dxa"/>
            <w:tcBorders>
              <w:top w:val="nil"/>
              <w:left w:val="nil"/>
              <w:bottom w:val="single" w:sz="4" w:space="0" w:color="auto"/>
            </w:tcBorders>
            <w:vAlign w:val="center"/>
          </w:tcPr>
          <w:p w14:paraId="300F5BBE" w14:textId="77777777" w:rsidR="00A9566F" w:rsidRPr="00BD55CE" w:rsidRDefault="00A9566F" w:rsidP="009660BB">
            <w:pPr>
              <w:widowControl w:val="0"/>
              <w:autoSpaceDE w:val="0"/>
              <w:autoSpaceDN w:val="0"/>
              <w:adjustRightInd w:val="0"/>
              <w:jc w:val="center"/>
              <w:rPr>
                <w:rFonts w:ascii="Times New Roman" w:hAnsi="Times New Roman"/>
                <w:sz w:val="20"/>
                <w:szCs w:val="24"/>
              </w:rPr>
            </w:pPr>
            <w:r w:rsidRPr="00BD55CE">
              <w:rPr>
                <w:rFonts w:ascii="Times New Roman" w:hAnsi="Times New Roman"/>
                <w:sz w:val="20"/>
                <w:szCs w:val="24"/>
              </w:rPr>
              <w:t>1</w:t>
            </w:r>
          </w:p>
        </w:tc>
      </w:tr>
      <w:tr w:rsidR="00A9566F" w:rsidRPr="00BD55CE" w14:paraId="0747CC17" w14:textId="77777777" w:rsidTr="008C6510">
        <w:trPr>
          <w:jc w:val="center"/>
        </w:trPr>
        <w:tc>
          <w:tcPr>
            <w:tcW w:w="2960" w:type="dxa"/>
            <w:tcBorders>
              <w:top w:val="single" w:sz="4" w:space="0" w:color="auto"/>
              <w:bottom w:val="single" w:sz="4" w:space="0" w:color="000000" w:themeColor="text1"/>
              <w:right w:val="nil"/>
            </w:tcBorders>
            <w:vAlign w:val="center"/>
          </w:tcPr>
          <w:p w14:paraId="11AB97B2" w14:textId="77777777" w:rsidR="00A9566F" w:rsidRPr="00BD55CE" w:rsidRDefault="00A9566F" w:rsidP="009660BB">
            <w:pPr>
              <w:widowControl w:val="0"/>
              <w:autoSpaceDE w:val="0"/>
              <w:autoSpaceDN w:val="0"/>
              <w:adjustRightInd w:val="0"/>
              <w:jc w:val="center"/>
              <w:rPr>
                <w:rFonts w:ascii="Times New Roman" w:hAnsi="Times New Roman"/>
                <w:b/>
                <w:sz w:val="20"/>
                <w:szCs w:val="24"/>
              </w:rPr>
            </w:pPr>
            <w:r w:rsidRPr="00BD55CE">
              <w:rPr>
                <w:rFonts w:ascii="Times New Roman" w:hAnsi="Times New Roman"/>
                <w:b/>
                <w:sz w:val="20"/>
                <w:szCs w:val="24"/>
              </w:rPr>
              <w:t>Total</w:t>
            </w:r>
          </w:p>
        </w:tc>
        <w:tc>
          <w:tcPr>
            <w:tcW w:w="2711" w:type="dxa"/>
            <w:tcBorders>
              <w:top w:val="single" w:sz="4" w:space="0" w:color="auto"/>
              <w:left w:val="nil"/>
              <w:bottom w:val="single" w:sz="4" w:space="0" w:color="000000" w:themeColor="text1"/>
            </w:tcBorders>
            <w:vAlign w:val="center"/>
          </w:tcPr>
          <w:p w14:paraId="7EE73777" w14:textId="77777777" w:rsidR="00A9566F" w:rsidRPr="00BD55CE" w:rsidRDefault="00A9566F" w:rsidP="009660BB">
            <w:pPr>
              <w:widowControl w:val="0"/>
              <w:autoSpaceDE w:val="0"/>
              <w:autoSpaceDN w:val="0"/>
              <w:adjustRightInd w:val="0"/>
              <w:jc w:val="center"/>
              <w:rPr>
                <w:rFonts w:ascii="Times New Roman" w:hAnsi="Times New Roman"/>
                <w:b/>
                <w:sz w:val="20"/>
                <w:szCs w:val="24"/>
              </w:rPr>
            </w:pPr>
            <w:r w:rsidRPr="00BD55CE">
              <w:rPr>
                <w:rFonts w:ascii="Times New Roman" w:hAnsi="Times New Roman"/>
                <w:b/>
                <w:sz w:val="20"/>
                <w:szCs w:val="24"/>
              </w:rPr>
              <w:t>63</w:t>
            </w:r>
          </w:p>
        </w:tc>
      </w:tr>
    </w:tbl>
    <w:p w14:paraId="686D4B92" w14:textId="1BAE1FFF" w:rsidR="00A9566F" w:rsidRPr="006A47EB" w:rsidRDefault="00E4312A" w:rsidP="00A9566F">
      <w:pPr>
        <w:widowControl w:val="0"/>
        <w:autoSpaceDE w:val="0"/>
        <w:autoSpaceDN w:val="0"/>
        <w:adjustRightInd w:val="0"/>
        <w:spacing w:after="120" w:line="240" w:lineRule="auto"/>
        <w:jc w:val="center"/>
        <w:rPr>
          <w:rFonts w:ascii="Times New Roman" w:hAnsi="Times New Roman"/>
          <w:b/>
          <w:bCs/>
          <w:iCs/>
          <w:sz w:val="20"/>
          <w:szCs w:val="20"/>
          <w:lang w:val="en-US"/>
        </w:rPr>
      </w:pPr>
      <w:r>
        <w:rPr>
          <w:rFonts w:ascii="Times New Roman" w:hAnsi="Times New Roman"/>
          <w:b/>
          <w:bCs/>
          <w:iCs/>
          <w:sz w:val="20"/>
          <w:szCs w:val="20"/>
          <w:lang w:val="en-US"/>
        </w:rPr>
        <w:t>(</w:t>
      </w:r>
      <w:proofErr w:type="spellStart"/>
      <w:r w:rsidR="00A9566F" w:rsidRPr="006A47EB">
        <w:rPr>
          <w:rFonts w:ascii="Times New Roman" w:hAnsi="Times New Roman"/>
          <w:b/>
          <w:bCs/>
          <w:iCs/>
          <w:sz w:val="20"/>
          <w:szCs w:val="20"/>
          <w:lang w:val="en-US"/>
        </w:rPr>
        <w:t>Sumber</w:t>
      </w:r>
      <w:proofErr w:type="spellEnd"/>
      <w:r w:rsidR="00A9566F" w:rsidRPr="006A47EB">
        <w:rPr>
          <w:rFonts w:ascii="Times New Roman" w:hAnsi="Times New Roman"/>
          <w:b/>
          <w:bCs/>
          <w:iCs/>
          <w:sz w:val="20"/>
          <w:szCs w:val="20"/>
          <w:lang w:val="en-US"/>
        </w:rPr>
        <w:t xml:space="preserve">: </w:t>
      </w:r>
      <w:r w:rsidR="00B7224B">
        <w:rPr>
          <w:rFonts w:ascii="Times New Roman" w:hAnsi="Times New Roman"/>
          <w:b/>
          <w:bCs/>
          <w:iCs/>
          <w:sz w:val="20"/>
          <w:szCs w:val="20"/>
          <w:lang w:val="en-US"/>
        </w:rPr>
        <w:t xml:space="preserve">Hasil </w:t>
      </w:r>
      <w:proofErr w:type="spellStart"/>
      <w:r w:rsidR="00B7224B">
        <w:rPr>
          <w:rFonts w:ascii="Times New Roman" w:hAnsi="Times New Roman"/>
          <w:b/>
          <w:bCs/>
          <w:iCs/>
          <w:sz w:val="20"/>
          <w:szCs w:val="20"/>
          <w:lang w:val="en-US"/>
        </w:rPr>
        <w:t>analisis</w:t>
      </w:r>
      <w:proofErr w:type="spellEnd"/>
      <w:r w:rsidR="00B7224B">
        <w:rPr>
          <w:rFonts w:ascii="Times New Roman" w:hAnsi="Times New Roman"/>
          <w:b/>
          <w:bCs/>
          <w:iCs/>
          <w:sz w:val="20"/>
          <w:szCs w:val="20"/>
          <w:lang w:val="en-US"/>
        </w:rPr>
        <w:t xml:space="preserve"> </w:t>
      </w:r>
      <w:proofErr w:type="spellStart"/>
      <w:r w:rsidR="00B7224B">
        <w:rPr>
          <w:rFonts w:ascii="Times New Roman" w:hAnsi="Times New Roman"/>
          <w:b/>
          <w:bCs/>
          <w:iCs/>
          <w:sz w:val="20"/>
          <w:szCs w:val="20"/>
          <w:lang w:val="en-US"/>
        </w:rPr>
        <w:t>peneliti</w:t>
      </w:r>
      <w:proofErr w:type="spellEnd"/>
      <w:r w:rsidR="00A9566F" w:rsidRPr="006A47EB">
        <w:rPr>
          <w:rFonts w:ascii="Times New Roman" w:hAnsi="Times New Roman"/>
          <w:b/>
          <w:bCs/>
          <w:iCs/>
          <w:sz w:val="20"/>
          <w:szCs w:val="20"/>
          <w:lang w:val="en-US"/>
        </w:rPr>
        <w:t>, 2022</w:t>
      </w:r>
      <w:r>
        <w:rPr>
          <w:rFonts w:ascii="Times New Roman" w:hAnsi="Times New Roman"/>
          <w:b/>
          <w:bCs/>
          <w:iCs/>
          <w:sz w:val="20"/>
          <w:szCs w:val="20"/>
          <w:lang w:val="en-US"/>
        </w:rPr>
        <w:t>)</w:t>
      </w:r>
    </w:p>
    <w:p w14:paraId="43F9093D" w14:textId="77777777" w:rsidR="00A9566F" w:rsidRPr="006A47EB" w:rsidRDefault="00A9566F" w:rsidP="00A9566F">
      <w:pPr>
        <w:widowControl w:val="0"/>
        <w:autoSpaceDE w:val="0"/>
        <w:autoSpaceDN w:val="0"/>
        <w:adjustRightInd w:val="0"/>
        <w:spacing w:after="0" w:line="240" w:lineRule="auto"/>
        <w:jc w:val="center"/>
        <w:rPr>
          <w:rFonts w:ascii="Times New Roman" w:hAnsi="Times New Roman"/>
          <w:b/>
          <w:sz w:val="20"/>
          <w:szCs w:val="20"/>
        </w:rPr>
      </w:pPr>
    </w:p>
    <w:p w14:paraId="43E443E6" w14:textId="77777777" w:rsidR="00A9566F" w:rsidRPr="006A47EB" w:rsidRDefault="00A9566F" w:rsidP="00A9566F">
      <w:pPr>
        <w:widowControl w:val="0"/>
        <w:autoSpaceDE w:val="0"/>
        <w:autoSpaceDN w:val="0"/>
        <w:adjustRightInd w:val="0"/>
        <w:spacing w:after="0" w:line="240" w:lineRule="auto"/>
        <w:jc w:val="center"/>
        <w:rPr>
          <w:rFonts w:ascii="Times New Roman" w:hAnsi="Times New Roman"/>
          <w:b/>
          <w:sz w:val="20"/>
          <w:szCs w:val="20"/>
        </w:rPr>
      </w:pPr>
      <w:r w:rsidRPr="006A47EB">
        <w:rPr>
          <w:rFonts w:ascii="Times New Roman" w:hAnsi="Times New Roman"/>
          <w:b/>
          <w:sz w:val="20"/>
          <w:szCs w:val="20"/>
        </w:rPr>
        <w:t xml:space="preserve">Tabel </w:t>
      </w:r>
      <w:r w:rsidRPr="006A47EB">
        <w:rPr>
          <w:rFonts w:ascii="Times New Roman" w:hAnsi="Times New Roman"/>
          <w:b/>
          <w:sz w:val="20"/>
          <w:szCs w:val="20"/>
          <w:lang w:val="en-US"/>
        </w:rPr>
        <w:t>2.</w:t>
      </w:r>
      <w:r w:rsidRPr="006A47EB">
        <w:rPr>
          <w:rFonts w:ascii="Times New Roman" w:hAnsi="Times New Roman"/>
          <w:b/>
          <w:sz w:val="20"/>
          <w:szCs w:val="20"/>
        </w:rPr>
        <w:t xml:space="preserve"> Deskripsi Profil Responden</w:t>
      </w:r>
    </w:p>
    <w:tbl>
      <w:tblPr>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552"/>
        <w:gridCol w:w="2268"/>
        <w:gridCol w:w="1134"/>
      </w:tblGrid>
      <w:tr w:rsidR="00A9566F" w:rsidRPr="00BD55CE" w14:paraId="142E1A21" w14:textId="77777777" w:rsidTr="008C6510">
        <w:trPr>
          <w:jc w:val="center"/>
        </w:trPr>
        <w:tc>
          <w:tcPr>
            <w:tcW w:w="2552" w:type="dxa"/>
            <w:tcBorders>
              <w:bottom w:val="single" w:sz="4" w:space="0" w:color="auto"/>
              <w:right w:val="nil"/>
            </w:tcBorders>
            <w:shd w:val="clear" w:color="auto" w:fill="FFFFFF" w:themeFill="background1"/>
            <w:vAlign w:val="center"/>
          </w:tcPr>
          <w:p w14:paraId="270DA71F" w14:textId="77777777" w:rsidR="00A9566F" w:rsidRPr="00BD55CE" w:rsidRDefault="00A9566F" w:rsidP="006F6600">
            <w:pPr>
              <w:widowControl w:val="0"/>
              <w:autoSpaceDE w:val="0"/>
              <w:autoSpaceDN w:val="0"/>
              <w:adjustRightInd w:val="0"/>
              <w:spacing w:after="0" w:line="240" w:lineRule="auto"/>
              <w:rPr>
                <w:rFonts w:ascii="Times New Roman" w:hAnsi="Times New Roman"/>
                <w:b/>
                <w:sz w:val="20"/>
                <w:szCs w:val="20"/>
              </w:rPr>
            </w:pPr>
            <w:r w:rsidRPr="00BD55CE">
              <w:rPr>
                <w:rFonts w:ascii="Times New Roman" w:hAnsi="Times New Roman"/>
                <w:b/>
                <w:sz w:val="20"/>
                <w:szCs w:val="20"/>
              </w:rPr>
              <w:t>Aspek</w:t>
            </w:r>
          </w:p>
        </w:tc>
        <w:tc>
          <w:tcPr>
            <w:tcW w:w="2268" w:type="dxa"/>
            <w:tcBorders>
              <w:left w:val="nil"/>
              <w:bottom w:val="single" w:sz="4" w:space="0" w:color="auto"/>
              <w:right w:val="nil"/>
            </w:tcBorders>
            <w:shd w:val="clear" w:color="auto" w:fill="FFFFFF" w:themeFill="background1"/>
            <w:vAlign w:val="center"/>
          </w:tcPr>
          <w:p w14:paraId="51D11E90" w14:textId="77777777" w:rsidR="00A9566F" w:rsidRPr="00BD55CE" w:rsidRDefault="00A9566F" w:rsidP="006F6600">
            <w:pPr>
              <w:widowControl w:val="0"/>
              <w:autoSpaceDE w:val="0"/>
              <w:autoSpaceDN w:val="0"/>
              <w:adjustRightInd w:val="0"/>
              <w:spacing w:after="0" w:line="240" w:lineRule="auto"/>
              <w:rPr>
                <w:rFonts w:ascii="Times New Roman" w:hAnsi="Times New Roman"/>
                <w:b/>
                <w:sz w:val="20"/>
                <w:szCs w:val="20"/>
              </w:rPr>
            </w:pPr>
            <w:r w:rsidRPr="00BD55CE">
              <w:rPr>
                <w:rFonts w:ascii="Times New Roman" w:hAnsi="Times New Roman"/>
                <w:b/>
                <w:sz w:val="20"/>
                <w:szCs w:val="20"/>
              </w:rPr>
              <w:t>Sub Aspek</w:t>
            </w:r>
          </w:p>
        </w:tc>
        <w:tc>
          <w:tcPr>
            <w:tcW w:w="1134" w:type="dxa"/>
            <w:tcBorders>
              <w:top w:val="single" w:sz="4" w:space="0" w:color="auto"/>
              <w:left w:val="nil"/>
              <w:bottom w:val="single" w:sz="4" w:space="0" w:color="auto"/>
            </w:tcBorders>
            <w:shd w:val="clear" w:color="auto" w:fill="FFFFFF" w:themeFill="background1"/>
          </w:tcPr>
          <w:p w14:paraId="5E8E4D08"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b/>
                <w:sz w:val="20"/>
                <w:szCs w:val="20"/>
              </w:rPr>
            </w:pPr>
            <w:r w:rsidRPr="00BD55CE">
              <w:rPr>
                <w:rFonts w:ascii="Times New Roman" w:hAnsi="Times New Roman"/>
                <w:b/>
                <w:sz w:val="20"/>
                <w:szCs w:val="20"/>
              </w:rPr>
              <w:t>%</w:t>
            </w:r>
          </w:p>
        </w:tc>
      </w:tr>
      <w:tr w:rsidR="00A9566F" w:rsidRPr="00BD55CE" w14:paraId="287BAD00" w14:textId="77777777" w:rsidTr="008C6510">
        <w:trPr>
          <w:jc w:val="center"/>
        </w:trPr>
        <w:tc>
          <w:tcPr>
            <w:tcW w:w="2552" w:type="dxa"/>
            <w:vMerge w:val="restart"/>
            <w:tcBorders>
              <w:top w:val="single" w:sz="4" w:space="0" w:color="auto"/>
              <w:bottom w:val="nil"/>
              <w:right w:val="nil"/>
            </w:tcBorders>
          </w:tcPr>
          <w:p w14:paraId="47AD1EE2" w14:textId="77777777" w:rsidR="00A9566F" w:rsidRPr="00BD55CE" w:rsidRDefault="00A9566F" w:rsidP="009660BB">
            <w:pPr>
              <w:widowControl w:val="0"/>
              <w:autoSpaceDE w:val="0"/>
              <w:autoSpaceDN w:val="0"/>
              <w:adjustRightInd w:val="0"/>
              <w:spacing w:after="0" w:line="240" w:lineRule="auto"/>
              <w:rPr>
                <w:rFonts w:ascii="Times New Roman" w:hAnsi="Times New Roman"/>
                <w:sz w:val="20"/>
                <w:szCs w:val="20"/>
              </w:rPr>
            </w:pPr>
            <w:r w:rsidRPr="00BD55CE">
              <w:rPr>
                <w:rFonts w:ascii="Times New Roman" w:hAnsi="Times New Roman"/>
                <w:sz w:val="20"/>
                <w:szCs w:val="20"/>
              </w:rPr>
              <w:t>Jenis Kelamin</w:t>
            </w:r>
          </w:p>
        </w:tc>
        <w:tc>
          <w:tcPr>
            <w:tcW w:w="2268" w:type="dxa"/>
            <w:tcBorders>
              <w:top w:val="single" w:sz="4" w:space="0" w:color="auto"/>
              <w:left w:val="nil"/>
              <w:bottom w:val="nil"/>
              <w:right w:val="nil"/>
            </w:tcBorders>
            <w:vAlign w:val="center"/>
          </w:tcPr>
          <w:p w14:paraId="57869519"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Laki-laki</w:t>
            </w:r>
          </w:p>
        </w:tc>
        <w:tc>
          <w:tcPr>
            <w:tcW w:w="1134" w:type="dxa"/>
            <w:tcBorders>
              <w:top w:val="single" w:sz="4" w:space="0" w:color="auto"/>
              <w:left w:val="nil"/>
              <w:bottom w:val="nil"/>
            </w:tcBorders>
          </w:tcPr>
          <w:p w14:paraId="6112C77B"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57%</w:t>
            </w:r>
          </w:p>
        </w:tc>
      </w:tr>
      <w:tr w:rsidR="00A9566F" w:rsidRPr="00BD55CE" w14:paraId="76F0B28D" w14:textId="77777777" w:rsidTr="008C6510">
        <w:trPr>
          <w:jc w:val="center"/>
        </w:trPr>
        <w:tc>
          <w:tcPr>
            <w:tcW w:w="2552" w:type="dxa"/>
            <w:vMerge/>
            <w:tcBorders>
              <w:top w:val="nil"/>
              <w:bottom w:val="nil"/>
              <w:right w:val="nil"/>
            </w:tcBorders>
          </w:tcPr>
          <w:p w14:paraId="2BA8A162" w14:textId="77777777" w:rsidR="00A9566F" w:rsidRPr="00BD55CE" w:rsidRDefault="00A9566F" w:rsidP="009660BB">
            <w:pPr>
              <w:widowControl w:val="0"/>
              <w:autoSpaceDE w:val="0"/>
              <w:autoSpaceDN w:val="0"/>
              <w:adjustRightInd w:val="0"/>
              <w:spacing w:after="0" w:line="240" w:lineRule="auto"/>
              <w:rPr>
                <w:rFonts w:ascii="Times New Roman" w:hAnsi="Times New Roman"/>
                <w:sz w:val="20"/>
                <w:szCs w:val="20"/>
              </w:rPr>
            </w:pPr>
          </w:p>
        </w:tc>
        <w:tc>
          <w:tcPr>
            <w:tcW w:w="2268" w:type="dxa"/>
            <w:tcBorders>
              <w:top w:val="nil"/>
              <w:left w:val="nil"/>
              <w:bottom w:val="nil"/>
              <w:right w:val="nil"/>
            </w:tcBorders>
            <w:vAlign w:val="center"/>
          </w:tcPr>
          <w:p w14:paraId="7F43F1E8"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Perempuan</w:t>
            </w:r>
          </w:p>
        </w:tc>
        <w:tc>
          <w:tcPr>
            <w:tcW w:w="1134" w:type="dxa"/>
            <w:tcBorders>
              <w:top w:val="nil"/>
              <w:left w:val="nil"/>
              <w:bottom w:val="nil"/>
            </w:tcBorders>
          </w:tcPr>
          <w:p w14:paraId="6CA45228"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43%</w:t>
            </w:r>
          </w:p>
        </w:tc>
      </w:tr>
      <w:tr w:rsidR="00A9566F" w:rsidRPr="00BD55CE" w14:paraId="78C58933" w14:textId="77777777" w:rsidTr="008C6510">
        <w:trPr>
          <w:jc w:val="center"/>
        </w:trPr>
        <w:tc>
          <w:tcPr>
            <w:tcW w:w="2552" w:type="dxa"/>
            <w:vMerge w:val="restart"/>
            <w:tcBorders>
              <w:top w:val="nil"/>
              <w:bottom w:val="nil"/>
              <w:right w:val="nil"/>
            </w:tcBorders>
          </w:tcPr>
          <w:p w14:paraId="0AFECC54" w14:textId="77777777" w:rsidR="00A9566F" w:rsidRPr="00BD55CE" w:rsidRDefault="00A9566F" w:rsidP="009660BB">
            <w:pPr>
              <w:widowControl w:val="0"/>
              <w:autoSpaceDE w:val="0"/>
              <w:autoSpaceDN w:val="0"/>
              <w:adjustRightInd w:val="0"/>
              <w:spacing w:after="0" w:line="240" w:lineRule="auto"/>
              <w:rPr>
                <w:rFonts w:ascii="Times New Roman" w:hAnsi="Times New Roman"/>
                <w:sz w:val="20"/>
                <w:szCs w:val="20"/>
              </w:rPr>
            </w:pPr>
            <w:r w:rsidRPr="00BD55CE">
              <w:rPr>
                <w:rFonts w:ascii="Times New Roman" w:hAnsi="Times New Roman"/>
                <w:sz w:val="20"/>
                <w:szCs w:val="20"/>
              </w:rPr>
              <w:t>Lama Bermukim</w:t>
            </w:r>
          </w:p>
        </w:tc>
        <w:tc>
          <w:tcPr>
            <w:tcW w:w="2268" w:type="dxa"/>
            <w:tcBorders>
              <w:top w:val="nil"/>
              <w:left w:val="nil"/>
              <w:bottom w:val="nil"/>
              <w:right w:val="nil"/>
            </w:tcBorders>
            <w:vAlign w:val="center"/>
          </w:tcPr>
          <w:p w14:paraId="6BF164CA"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7 – 10</w:t>
            </w:r>
          </w:p>
        </w:tc>
        <w:tc>
          <w:tcPr>
            <w:tcW w:w="1134" w:type="dxa"/>
            <w:tcBorders>
              <w:top w:val="nil"/>
              <w:left w:val="nil"/>
              <w:bottom w:val="nil"/>
            </w:tcBorders>
          </w:tcPr>
          <w:p w14:paraId="26B49504"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6%</w:t>
            </w:r>
          </w:p>
        </w:tc>
      </w:tr>
      <w:tr w:rsidR="00A9566F" w:rsidRPr="00BD55CE" w14:paraId="76BCDE18" w14:textId="77777777" w:rsidTr="008C6510">
        <w:trPr>
          <w:jc w:val="center"/>
        </w:trPr>
        <w:tc>
          <w:tcPr>
            <w:tcW w:w="2552" w:type="dxa"/>
            <w:vMerge/>
            <w:tcBorders>
              <w:top w:val="nil"/>
              <w:bottom w:val="nil"/>
              <w:right w:val="nil"/>
            </w:tcBorders>
            <w:vAlign w:val="center"/>
          </w:tcPr>
          <w:p w14:paraId="4D2D660F"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p>
        </w:tc>
        <w:tc>
          <w:tcPr>
            <w:tcW w:w="2268" w:type="dxa"/>
            <w:tcBorders>
              <w:top w:val="nil"/>
              <w:left w:val="nil"/>
              <w:bottom w:val="nil"/>
              <w:right w:val="nil"/>
            </w:tcBorders>
            <w:vAlign w:val="center"/>
          </w:tcPr>
          <w:p w14:paraId="61B12317"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 xml:space="preserve">10 – 20 </w:t>
            </w:r>
          </w:p>
        </w:tc>
        <w:tc>
          <w:tcPr>
            <w:tcW w:w="1134" w:type="dxa"/>
            <w:tcBorders>
              <w:top w:val="nil"/>
              <w:left w:val="nil"/>
              <w:bottom w:val="nil"/>
            </w:tcBorders>
          </w:tcPr>
          <w:p w14:paraId="639C1ACC"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19%</w:t>
            </w:r>
          </w:p>
        </w:tc>
      </w:tr>
      <w:tr w:rsidR="00A9566F" w:rsidRPr="00BD55CE" w14:paraId="1AF3F5D3" w14:textId="77777777" w:rsidTr="008C6510">
        <w:trPr>
          <w:jc w:val="center"/>
        </w:trPr>
        <w:tc>
          <w:tcPr>
            <w:tcW w:w="2552" w:type="dxa"/>
            <w:vMerge/>
            <w:tcBorders>
              <w:top w:val="nil"/>
              <w:bottom w:val="nil"/>
              <w:right w:val="nil"/>
            </w:tcBorders>
            <w:vAlign w:val="center"/>
          </w:tcPr>
          <w:p w14:paraId="46A144B1"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p>
        </w:tc>
        <w:tc>
          <w:tcPr>
            <w:tcW w:w="2268" w:type="dxa"/>
            <w:tcBorders>
              <w:top w:val="nil"/>
              <w:left w:val="nil"/>
              <w:bottom w:val="nil"/>
              <w:right w:val="nil"/>
            </w:tcBorders>
            <w:vAlign w:val="center"/>
          </w:tcPr>
          <w:p w14:paraId="33D50B73"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 xml:space="preserve">&gt;20 </w:t>
            </w:r>
          </w:p>
        </w:tc>
        <w:tc>
          <w:tcPr>
            <w:tcW w:w="1134" w:type="dxa"/>
            <w:tcBorders>
              <w:top w:val="nil"/>
              <w:left w:val="nil"/>
              <w:bottom w:val="nil"/>
            </w:tcBorders>
          </w:tcPr>
          <w:p w14:paraId="0F2509C1"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75%</w:t>
            </w:r>
          </w:p>
        </w:tc>
      </w:tr>
      <w:tr w:rsidR="00A9566F" w:rsidRPr="00BD55CE" w14:paraId="3D4C2DD8" w14:textId="77777777" w:rsidTr="008C6510">
        <w:trPr>
          <w:jc w:val="center"/>
        </w:trPr>
        <w:tc>
          <w:tcPr>
            <w:tcW w:w="2552" w:type="dxa"/>
            <w:vMerge w:val="restart"/>
            <w:tcBorders>
              <w:top w:val="nil"/>
              <w:bottom w:val="nil"/>
              <w:right w:val="nil"/>
            </w:tcBorders>
          </w:tcPr>
          <w:p w14:paraId="1C2A68C9"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Kesiapan Menghadapi Banjir</w:t>
            </w:r>
          </w:p>
        </w:tc>
        <w:tc>
          <w:tcPr>
            <w:tcW w:w="2268" w:type="dxa"/>
            <w:tcBorders>
              <w:top w:val="nil"/>
              <w:left w:val="nil"/>
              <w:bottom w:val="nil"/>
              <w:right w:val="nil"/>
            </w:tcBorders>
            <w:vAlign w:val="center"/>
          </w:tcPr>
          <w:p w14:paraId="2202A549" w14:textId="77777777" w:rsidR="00A9566F" w:rsidRPr="00BD55CE" w:rsidRDefault="00A9566F" w:rsidP="009660BB">
            <w:pPr>
              <w:widowControl w:val="0"/>
              <w:autoSpaceDE w:val="0"/>
              <w:autoSpaceDN w:val="0"/>
              <w:adjustRightInd w:val="0"/>
              <w:spacing w:after="0" w:line="240" w:lineRule="auto"/>
              <w:jc w:val="both"/>
              <w:rPr>
                <w:rFonts w:ascii="Times New Roman" w:hAnsi="Times New Roman"/>
                <w:sz w:val="20"/>
                <w:szCs w:val="20"/>
              </w:rPr>
            </w:pPr>
            <w:r w:rsidRPr="00BD55CE">
              <w:rPr>
                <w:rFonts w:ascii="Times New Roman" w:hAnsi="Times New Roman"/>
                <w:sz w:val="20"/>
                <w:szCs w:val="20"/>
              </w:rPr>
              <w:t xml:space="preserve">Mengungsi </w:t>
            </w:r>
          </w:p>
        </w:tc>
        <w:tc>
          <w:tcPr>
            <w:tcW w:w="1134" w:type="dxa"/>
            <w:tcBorders>
              <w:top w:val="nil"/>
              <w:left w:val="nil"/>
              <w:bottom w:val="nil"/>
            </w:tcBorders>
          </w:tcPr>
          <w:p w14:paraId="5A8BB92F"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sz w:val="20"/>
                <w:szCs w:val="20"/>
              </w:rPr>
            </w:pPr>
            <w:r w:rsidRPr="00BD55CE">
              <w:rPr>
                <w:rFonts w:ascii="Times New Roman" w:hAnsi="Times New Roman"/>
                <w:sz w:val="20"/>
                <w:szCs w:val="20"/>
              </w:rPr>
              <w:t>11%</w:t>
            </w:r>
          </w:p>
        </w:tc>
      </w:tr>
      <w:tr w:rsidR="00A9566F" w:rsidRPr="00BD55CE" w14:paraId="4F4264E4" w14:textId="77777777" w:rsidTr="008C6510">
        <w:trPr>
          <w:jc w:val="center"/>
        </w:trPr>
        <w:tc>
          <w:tcPr>
            <w:tcW w:w="2552" w:type="dxa"/>
            <w:vMerge/>
            <w:tcBorders>
              <w:top w:val="nil"/>
              <w:bottom w:val="single" w:sz="4" w:space="0" w:color="auto"/>
              <w:right w:val="nil"/>
            </w:tcBorders>
          </w:tcPr>
          <w:p w14:paraId="2E879548" w14:textId="77777777" w:rsidR="00A9566F" w:rsidRPr="00BD55CE" w:rsidRDefault="00A9566F" w:rsidP="009660BB">
            <w:pPr>
              <w:widowControl w:val="0"/>
              <w:autoSpaceDE w:val="0"/>
              <w:autoSpaceDN w:val="0"/>
              <w:adjustRightInd w:val="0"/>
              <w:spacing w:after="0" w:line="240" w:lineRule="auto"/>
              <w:rPr>
                <w:rFonts w:ascii="Times New Roman" w:hAnsi="Times New Roman"/>
                <w:b/>
                <w:sz w:val="20"/>
                <w:szCs w:val="20"/>
              </w:rPr>
            </w:pPr>
          </w:p>
        </w:tc>
        <w:tc>
          <w:tcPr>
            <w:tcW w:w="2268" w:type="dxa"/>
            <w:tcBorders>
              <w:top w:val="nil"/>
              <w:left w:val="nil"/>
              <w:bottom w:val="single" w:sz="4" w:space="0" w:color="auto"/>
              <w:right w:val="nil"/>
            </w:tcBorders>
            <w:vAlign w:val="center"/>
          </w:tcPr>
          <w:p w14:paraId="2276AE85" w14:textId="77777777" w:rsidR="00A9566F" w:rsidRPr="00BD55CE" w:rsidRDefault="00A9566F" w:rsidP="009660BB">
            <w:pPr>
              <w:widowControl w:val="0"/>
              <w:autoSpaceDE w:val="0"/>
              <w:autoSpaceDN w:val="0"/>
              <w:adjustRightInd w:val="0"/>
              <w:spacing w:after="0" w:line="240" w:lineRule="auto"/>
              <w:rPr>
                <w:rFonts w:ascii="Times New Roman" w:hAnsi="Times New Roman"/>
                <w:b/>
                <w:sz w:val="20"/>
                <w:szCs w:val="20"/>
              </w:rPr>
            </w:pPr>
            <w:r w:rsidRPr="00BD55CE">
              <w:rPr>
                <w:rFonts w:ascii="Times New Roman" w:hAnsi="Times New Roman"/>
                <w:sz w:val="20"/>
                <w:szCs w:val="20"/>
              </w:rPr>
              <w:t>Tetap tinggal</w:t>
            </w:r>
          </w:p>
        </w:tc>
        <w:tc>
          <w:tcPr>
            <w:tcW w:w="1134" w:type="dxa"/>
            <w:tcBorders>
              <w:top w:val="nil"/>
              <w:left w:val="nil"/>
              <w:bottom w:val="single" w:sz="4" w:space="0" w:color="auto"/>
            </w:tcBorders>
          </w:tcPr>
          <w:p w14:paraId="3E11E31B" w14:textId="77777777" w:rsidR="00A9566F" w:rsidRPr="00BD55CE" w:rsidRDefault="00A9566F" w:rsidP="009660BB">
            <w:pPr>
              <w:widowControl w:val="0"/>
              <w:autoSpaceDE w:val="0"/>
              <w:autoSpaceDN w:val="0"/>
              <w:adjustRightInd w:val="0"/>
              <w:spacing w:after="0" w:line="240" w:lineRule="auto"/>
              <w:jc w:val="center"/>
              <w:rPr>
                <w:rFonts w:ascii="Times New Roman" w:hAnsi="Times New Roman"/>
                <w:b/>
                <w:sz w:val="20"/>
                <w:szCs w:val="20"/>
              </w:rPr>
            </w:pPr>
            <w:r w:rsidRPr="00BD55CE">
              <w:rPr>
                <w:rFonts w:ascii="Times New Roman" w:hAnsi="Times New Roman"/>
                <w:sz w:val="20"/>
                <w:szCs w:val="20"/>
              </w:rPr>
              <w:t>89%</w:t>
            </w:r>
          </w:p>
        </w:tc>
      </w:tr>
    </w:tbl>
    <w:p w14:paraId="7688798A" w14:textId="20DEE0AF" w:rsidR="00A9566F" w:rsidRPr="00E4312A" w:rsidRDefault="00E4312A" w:rsidP="00A9566F">
      <w:pPr>
        <w:widowControl w:val="0"/>
        <w:autoSpaceDE w:val="0"/>
        <w:autoSpaceDN w:val="0"/>
        <w:adjustRightInd w:val="0"/>
        <w:spacing w:after="120" w:line="240" w:lineRule="auto"/>
        <w:jc w:val="center"/>
        <w:rPr>
          <w:rFonts w:ascii="Times New Roman" w:hAnsi="Times New Roman"/>
          <w:sz w:val="20"/>
          <w:lang w:val="en-US"/>
        </w:rPr>
      </w:pPr>
      <w:r>
        <w:rPr>
          <w:rFonts w:ascii="Times New Roman" w:hAnsi="Times New Roman"/>
          <w:b/>
          <w:bCs/>
          <w:iCs/>
          <w:sz w:val="20"/>
          <w:szCs w:val="20"/>
          <w:lang w:val="en-US"/>
        </w:rPr>
        <w:t>(</w:t>
      </w:r>
      <w:r w:rsidR="00A9566F" w:rsidRPr="006A47EB">
        <w:rPr>
          <w:rFonts w:ascii="Times New Roman" w:hAnsi="Times New Roman"/>
          <w:b/>
          <w:bCs/>
          <w:iCs/>
          <w:sz w:val="20"/>
          <w:szCs w:val="20"/>
        </w:rPr>
        <w:t xml:space="preserve">Sumber: </w:t>
      </w:r>
      <w:r w:rsidR="00B7224B">
        <w:rPr>
          <w:rFonts w:ascii="Times New Roman" w:hAnsi="Times New Roman"/>
          <w:b/>
          <w:bCs/>
          <w:iCs/>
          <w:sz w:val="20"/>
          <w:szCs w:val="20"/>
          <w:lang w:val="en-US"/>
        </w:rPr>
        <w:t xml:space="preserve">Hasil </w:t>
      </w:r>
      <w:proofErr w:type="spellStart"/>
      <w:r w:rsidR="00B7224B">
        <w:rPr>
          <w:rFonts w:ascii="Times New Roman" w:hAnsi="Times New Roman"/>
          <w:b/>
          <w:bCs/>
          <w:iCs/>
          <w:sz w:val="20"/>
          <w:szCs w:val="20"/>
          <w:lang w:val="en-US"/>
        </w:rPr>
        <w:t>analisis</w:t>
      </w:r>
      <w:proofErr w:type="spellEnd"/>
      <w:r w:rsidR="00B7224B">
        <w:rPr>
          <w:rFonts w:ascii="Times New Roman" w:hAnsi="Times New Roman"/>
          <w:b/>
          <w:bCs/>
          <w:iCs/>
          <w:sz w:val="20"/>
          <w:szCs w:val="20"/>
          <w:lang w:val="en-US"/>
        </w:rPr>
        <w:t xml:space="preserve"> </w:t>
      </w:r>
      <w:proofErr w:type="spellStart"/>
      <w:r w:rsidR="00B7224B">
        <w:rPr>
          <w:rFonts w:ascii="Times New Roman" w:hAnsi="Times New Roman"/>
          <w:b/>
          <w:bCs/>
          <w:iCs/>
          <w:sz w:val="20"/>
          <w:szCs w:val="20"/>
          <w:lang w:val="en-US"/>
        </w:rPr>
        <w:t>peneliti</w:t>
      </w:r>
      <w:proofErr w:type="spellEnd"/>
      <w:r w:rsidR="00B7224B">
        <w:rPr>
          <w:rFonts w:ascii="Times New Roman" w:hAnsi="Times New Roman"/>
          <w:b/>
          <w:bCs/>
          <w:iCs/>
          <w:sz w:val="20"/>
          <w:szCs w:val="20"/>
          <w:lang w:val="en-US"/>
        </w:rPr>
        <w:t xml:space="preserve">, </w:t>
      </w:r>
      <w:r w:rsidR="00A9566F" w:rsidRPr="006A47EB">
        <w:rPr>
          <w:rFonts w:ascii="Times New Roman" w:hAnsi="Times New Roman"/>
          <w:b/>
          <w:bCs/>
          <w:iCs/>
          <w:sz w:val="20"/>
          <w:szCs w:val="20"/>
        </w:rPr>
        <w:t>2022</w:t>
      </w:r>
      <w:r>
        <w:rPr>
          <w:rFonts w:ascii="Times New Roman" w:hAnsi="Times New Roman"/>
          <w:b/>
          <w:bCs/>
          <w:iCs/>
          <w:sz w:val="20"/>
          <w:szCs w:val="20"/>
          <w:lang w:val="en-US"/>
        </w:rPr>
        <w:t>)</w:t>
      </w:r>
    </w:p>
    <w:p w14:paraId="51518660" w14:textId="77777777" w:rsidR="005C2BDA" w:rsidRPr="00BD55CE" w:rsidRDefault="005C2BDA" w:rsidP="002B5943">
      <w:pPr>
        <w:widowControl w:val="0"/>
        <w:autoSpaceDE w:val="0"/>
        <w:autoSpaceDN w:val="0"/>
        <w:adjustRightInd w:val="0"/>
        <w:spacing w:after="120" w:line="240" w:lineRule="auto"/>
        <w:ind w:left="2070"/>
        <w:jc w:val="both"/>
        <w:rPr>
          <w:rFonts w:ascii="Times New Roman" w:hAnsi="Times New Roman"/>
          <w:i/>
          <w:sz w:val="20"/>
          <w:szCs w:val="24"/>
          <w:lang w:val="en-US"/>
        </w:rPr>
        <w:sectPr w:rsidR="005C2BDA" w:rsidRPr="00BD55CE" w:rsidSect="00A867FA">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134" w:right="1134" w:bottom="1843" w:left="1134" w:header="568" w:footer="539" w:gutter="0"/>
          <w:pgNumType w:start="1"/>
          <w:cols w:space="708"/>
          <w:titlePg/>
          <w:docGrid w:linePitch="360"/>
        </w:sectPr>
      </w:pPr>
    </w:p>
    <w:p w14:paraId="3482EF7A" w14:textId="60C1A83A" w:rsidR="002B5943" w:rsidRPr="003D27BB" w:rsidRDefault="002B5943" w:rsidP="003D27BB">
      <w:pPr>
        <w:pStyle w:val="ListParagraph"/>
        <w:numPr>
          <w:ilvl w:val="1"/>
          <w:numId w:val="14"/>
        </w:numPr>
        <w:spacing w:after="0" w:line="240" w:lineRule="auto"/>
        <w:ind w:right="-1"/>
        <w:jc w:val="both"/>
        <w:rPr>
          <w:rFonts w:ascii="Times New Roman" w:hAnsi="Times New Roman"/>
          <w:i/>
          <w:lang w:val="en-US"/>
        </w:rPr>
      </w:pPr>
      <w:r w:rsidRPr="003D27BB">
        <w:rPr>
          <w:rFonts w:ascii="Times New Roman" w:hAnsi="Times New Roman"/>
          <w:i/>
          <w:lang w:val="en-US"/>
        </w:rPr>
        <w:t xml:space="preserve">Teknik </w:t>
      </w:r>
      <w:proofErr w:type="spellStart"/>
      <w:r w:rsidRPr="003D27BB">
        <w:rPr>
          <w:rFonts w:ascii="Times New Roman" w:hAnsi="Times New Roman"/>
          <w:i/>
          <w:lang w:val="en-US"/>
        </w:rPr>
        <w:t>Analisis</w:t>
      </w:r>
      <w:proofErr w:type="spellEnd"/>
      <w:r w:rsidRPr="003D27BB">
        <w:rPr>
          <w:rFonts w:ascii="Times New Roman" w:hAnsi="Times New Roman"/>
          <w:i/>
          <w:lang w:val="en-US"/>
        </w:rPr>
        <w:t xml:space="preserve"> Data</w:t>
      </w:r>
    </w:p>
    <w:p w14:paraId="1E29EBDF" w14:textId="695A18B8" w:rsidR="002B5943" w:rsidRPr="00BD55CE" w:rsidRDefault="002B5943" w:rsidP="00133EEF">
      <w:pPr>
        <w:widowControl w:val="0"/>
        <w:autoSpaceDE w:val="0"/>
        <w:autoSpaceDN w:val="0"/>
        <w:adjustRightInd w:val="0"/>
        <w:spacing w:after="0" w:line="240" w:lineRule="auto"/>
        <w:ind w:firstLine="284"/>
        <w:jc w:val="both"/>
        <w:rPr>
          <w:rFonts w:ascii="Times New Roman" w:hAnsi="Times New Roman"/>
          <w:szCs w:val="24"/>
        </w:rPr>
      </w:pPr>
      <w:r w:rsidRPr="00BD55CE">
        <w:rPr>
          <w:rFonts w:ascii="Times New Roman" w:hAnsi="Times New Roman"/>
          <w:szCs w:val="24"/>
        </w:rPr>
        <w:t>Penelitian kualitatif dengan pendekatan deskriptif analisis ini menggunakan teknik analisis data interaktif</w:t>
      </w:r>
      <w:r w:rsidR="00A92FD2">
        <w:rPr>
          <w:rFonts w:ascii="Times New Roman" w:hAnsi="Times New Roman"/>
          <w:szCs w:val="24"/>
          <w:lang w:val="en-US"/>
        </w:rPr>
        <w:t xml:space="preserve"> </w:t>
      </w:r>
      <w:proofErr w:type="spellStart"/>
      <w:r w:rsidR="00A92FD2">
        <w:rPr>
          <w:rFonts w:ascii="Times New Roman" w:hAnsi="Times New Roman"/>
          <w:szCs w:val="24"/>
          <w:lang w:val="en-US"/>
        </w:rPr>
        <w:t>dilakukan</w:t>
      </w:r>
      <w:proofErr w:type="spellEnd"/>
      <w:r w:rsidR="00A92FD2">
        <w:rPr>
          <w:rFonts w:ascii="Times New Roman" w:hAnsi="Times New Roman"/>
          <w:szCs w:val="24"/>
          <w:lang w:val="en-US"/>
        </w:rPr>
        <w:t xml:space="preserve"> </w:t>
      </w:r>
      <w:r w:rsidRPr="00BD55CE">
        <w:rPr>
          <w:rFonts w:ascii="Times New Roman" w:hAnsi="Times New Roman"/>
          <w:szCs w:val="24"/>
        </w:rPr>
        <w:t>secara interaktif dan berlangsung secara terus menerus sampai tuntas, sehingga datanya jenuh. Catatan lapangan, hasil wawancara, observasi, dan studi literasi, kemudian dideskripsikan sehingga dapat memberikan kejelasan terhadap kenyataan dan realitas</w:t>
      </w:r>
      <w:r w:rsidR="00A85EDE">
        <w:rPr>
          <w:rFonts w:ascii="Times New Roman" w:hAnsi="Times New Roman"/>
          <w:szCs w:val="24"/>
          <w:lang w:val="en-US"/>
        </w:rPr>
        <w:t xml:space="preserve"> </w:t>
      </w:r>
      <w:r w:rsidR="00A85EDE">
        <w:rPr>
          <w:rFonts w:ascii="Times New Roman" w:hAnsi="Times New Roman"/>
          <w:szCs w:val="24"/>
        </w:rPr>
        <w:fldChar w:fldCharType="begin" w:fldLock="1"/>
      </w:r>
      <w:r w:rsidR="00A85EDE">
        <w:rPr>
          <w:rFonts w:ascii="Times New Roman" w:hAnsi="Times New Roman"/>
          <w:szCs w:val="24"/>
        </w:rPr>
        <w:instrText>ADDIN CSL_CITATION {"citationItems":[{"id":"ITEM-1","itemData":{"abstract":"1 Oleh Ivanovich Agusta 1. Data Kualitatif dan Teknik Pengumpulan Data kualitatif berbentuk deskriptif, berupa kata-kata lisan atau tulisan tentang tingkah laku manusia yang dapat diamati (Taylor dan Bogdan, 1984). Data kualitatif dapat dipilah menjadi tiga jenis (Patton, 1990): 1. Hasil pengamatan: uraian rinci tentang situasi, kejadian, interaksi, dan tingkah laku yang diamati di lapangan. 2. Hasil pembicaraan: kutipan langsung dari pernyataan orang-orang tentang pengalaman, sikap, keyakinan, dan pemikiran mereka dalam kesempatan wawancara mendalam 3. Bahan tertulis: petikan atau keseluruhan dokumen, surat-menyurat, rekaman, dan kasus sejarah. Terdapat perbedaan-perbedaan antara data kualitatif dan data kuantitatif (Sitorus, 1998): 1. Data kualitatif adalah data mentah dari dunia empiris. Data kualitatif itu berujud uraian terinci, kutipan langsung, dan dokumentasi kasus. Data ini dikumpulkan sebagai suatu cerita terbuka (open-ended narrative) , tanpa mencoba mencocokkan suatu gejala dengan kategori baku yang telah ditetapkan sebelumnya, sebagaimana jawaban pertanyaan dalam kuesioner. 2. Data kualitatif adalah tangkapan atas perkataan subyek penelitian dalam bahasanya sendiri. Pengalaman orang diterangkan secara mendalam, menurut makna kehidupan, pengalaman, dan interaksi sosial dari subyek penelitian sendiri. Dengan demikian peneliti dapat memahami masyarakat menurut pengertian mereka sendiri. Hal ini berbeda dari penelitian kuantitatif, yang membakukanpengalaman responden ke dalam kategori-kategori baku peneliti sendiri. 3. Data kualitatif bersifat mendalam dan rinci, sehingga juga bersifat panjang-lebar. Akibatnya analisis data kualitatif bersifat spesifik, terutama untuk meringkas data dan menyatukannya dalam suatu alur analisis yang mudah dipahami pihak lain. Sifat data ini berbeda dari data kuantitatif yang relatif lebih sistematis, terbakukan, dan mudah disajikan dalam format ringkas. Teknik pengumpulan data perlu disesuaikan dengan tipe data (Tabel 1). Pilihan teknik tersebut didasari pertimbangan berikut (Zelditch, 1979): 1 Makalah disampaikan dalam pelatihan metode kualitatif di Pusat Penelitian Sosial Ekonomi. Litbang Pertanian, Bogor, 27 Pebruari 2003. Bagian terbesar dari makalah ini menyadur buku karya MT Felix Sitorus (1998).","author":[{"dropping-particle":"","family":"Agusta","given":"Ivanovich","non-dropping-particle":"","parse-names":false,"suffix":""}],"container-title":"Jurnal Studi Komunikasi dan Media","id":"ITEM-1","issue":"1998","issued":{"date-parts":[["1998"]]},"title":"Teknik Pengumpulan dan Analisis Data Kualitatif","type":"article-journal","volume":"02"},"uris":["http://www.mendeley.com/documents/?uuid=de9698e5-79fa-4d2b-b5fe-82700f544fb8"]}],"mendeley":{"formattedCitation":"(Agusta, 1998)","plainTextFormattedCitation":"(Agusta, 1998)","previouslyFormattedCitation":"(Agusta, 1998)"},"properties":{"noteIndex":0},"schema":"https://github.com/citation-style-language/schema/raw/master/csl-citation.json"}</w:instrText>
      </w:r>
      <w:r w:rsidR="00A85EDE">
        <w:rPr>
          <w:rFonts w:ascii="Times New Roman" w:hAnsi="Times New Roman"/>
          <w:szCs w:val="24"/>
        </w:rPr>
        <w:fldChar w:fldCharType="separate"/>
      </w:r>
      <w:r w:rsidR="00A85EDE" w:rsidRPr="00A85EDE">
        <w:rPr>
          <w:rFonts w:ascii="Times New Roman" w:hAnsi="Times New Roman"/>
          <w:noProof/>
          <w:szCs w:val="24"/>
        </w:rPr>
        <w:t>(Agusta, 1998)</w:t>
      </w:r>
      <w:r w:rsidR="00A85EDE">
        <w:rPr>
          <w:rFonts w:ascii="Times New Roman" w:hAnsi="Times New Roman"/>
          <w:szCs w:val="24"/>
        </w:rPr>
        <w:fldChar w:fldCharType="end"/>
      </w:r>
      <w:r w:rsidRPr="00BD55CE">
        <w:rPr>
          <w:rFonts w:ascii="Times New Roman" w:hAnsi="Times New Roman"/>
          <w:szCs w:val="24"/>
        </w:rPr>
        <w:t xml:space="preserve">. Data dianalisis menggunakan tiga tahap, yaitu; </w:t>
      </w:r>
    </w:p>
    <w:p w14:paraId="494A879A" w14:textId="77777777" w:rsidR="002B5943" w:rsidRPr="00BD55CE" w:rsidRDefault="002B5943" w:rsidP="002B5943">
      <w:pPr>
        <w:numPr>
          <w:ilvl w:val="0"/>
          <w:numId w:val="5"/>
        </w:numPr>
        <w:autoSpaceDE w:val="0"/>
        <w:autoSpaceDN w:val="0"/>
        <w:adjustRightInd w:val="0"/>
        <w:spacing w:after="0" w:line="240" w:lineRule="auto"/>
        <w:ind w:left="360"/>
        <w:jc w:val="both"/>
        <w:rPr>
          <w:rFonts w:ascii="Times New Roman" w:hAnsi="Times New Roman"/>
          <w:szCs w:val="24"/>
        </w:rPr>
      </w:pPr>
      <w:r w:rsidRPr="00BD55CE">
        <w:rPr>
          <w:rFonts w:ascii="Times New Roman" w:hAnsi="Times New Roman"/>
          <w:szCs w:val="24"/>
        </w:rPr>
        <w:t xml:space="preserve"> Reduksi data</w:t>
      </w:r>
    </w:p>
    <w:p w14:paraId="185B3443" w14:textId="77777777" w:rsidR="002B5943" w:rsidRPr="00BD55CE" w:rsidRDefault="002B5943" w:rsidP="002B5943">
      <w:pPr>
        <w:numPr>
          <w:ilvl w:val="0"/>
          <w:numId w:val="5"/>
        </w:numPr>
        <w:autoSpaceDE w:val="0"/>
        <w:autoSpaceDN w:val="0"/>
        <w:adjustRightInd w:val="0"/>
        <w:spacing w:after="0" w:line="240" w:lineRule="auto"/>
        <w:ind w:left="360"/>
        <w:jc w:val="both"/>
        <w:rPr>
          <w:rFonts w:ascii="Times New Roman" w:hAnsi="Times New Roman"/>
          <w:szCs w:val="24"/>
        </w:rPr>
      </w:pPr>
      <w:r w:rsidRPr="00BD55CE">
        <w:rPr>
          <w:rFonts w:ascii="Times New Roman" w:hAnsi="Times New Roman"/>
          <w:szCs w:val="24"/>
        </w:rPr>
        <w:t>Penyajian data (Display data)</w:t>
      </w:r>
    </w:p>
    <w:p w14:paraId="0F171010" w14:textId="40330A1A" w:rsidR="002B5943" w:rsidRPr="00BD55CE" w:rsidRDefault="002B5943" w:rsidP="000D3274">
      <w:pPr>
        <w:pStyle w:val="ListParagraph"/>
        <w:numPr>
          <w:ilvl w:val="0"/>
          <w:numId w:val="5"/>
        </w:numPr>
        <w:autoSpaceDE w:val="0"/>
        <w:autoSpaceDN w:val="0"/>
        <w:adjustRightInd w:val="0"/>
        <w:spacing w:after="0" w:line="240" w:lineRule="auto"/>
        <w:ind w:left="360"/>
        <w:jc w:val="both"/>
        <w:rPr>
          <w:rFonts w:ascii="Times New Roman" w:hAnsi="Times New Roman"/>
          <w:szCs w:val="24"/>
        </w:rPr>
      </w:pPr>
      <w:r w:rsidRPr="00BD55CE">
        <w:rPr>
          <w:rFonts w:ascii="Times New Roman" w:hAnsi="Times New Roman"/>
          <w:szCs w:val="24"/>
        </w:rPr>
        <w:t>Penarikan simpulan</w:t>
      </w:r>
    </w:p>
    <w:p w14:paraId="6291E0B1" w14:textId="09C53765" w:rsidR="00106BA3" w:rsidRPr="00BD55CE" w:rsidRDefault="00C9745A" w:rsidP="00C9745A">
      <w:pPr>
        <w:spacing w:after="0" w:line="240" w:lineRule="auto"/>
        <w:ind w:right="-1"/>
        <w:jc w:val="both"/>
        <w:rPr>
          <w:rFonts w:ascii="Times New Roman" w:hAnsi="Times New Roman"/>
          <w:b/>
        </w:rPr>
      </w:pPr>
      <w:r w:rsidRPr="00BD55CE">
        <w:rPr>
          <w:rFonts w:ascii="Times New Roman" w:hAnsi="Times New Roman"/>
          <w:b/>
          <w:lang w:val="en-US"/>
        </w:rPr>
        <w:t xml:space="preserve">3. </w:t>
      </w:r>
      <w:r w:rsidR="002B5943" w:rsidRPr="00BD55CE">
        <w:rPr>
          <w:rFonts w:ascii="Times New Roman" w:hAnsi="Times New Roman"/>
          <w:b/>
        </w:rPr>
        <w:t>Hasil dan Pembahasan</w:t>
      </w:r>
      <w:bookmarkStart w:id="3" w:name="_Hlk529192853"/>
    </w:p>
    <w:bookmarkEnd w:id="3"/>
    <w:p w14:paraId="27056CC3" w14:textId="409ECCDE" w:rsidR="006103CF" w:rsidRPr="00BD55CE" w:rsidRDefault="006103CF" w:rsidP="00736B20">
      <w:pPr>
        <w:shd w:val="clear" w:color="auto" w:fill="FFFFFF" w:themeFill="background1"/>
        <w:spacing w:after="0" w:line="240" w:lineRule="auto"/>
        <w:ind w:firstLine="284"/>
        <w:jc w:val="both"/>
        <w:rPr>
          <w:rFonts w:ascii="Times New Roman" w:hAnsi="Times New Roman"/>
        </w:rPr>
      </w:pPr>
      <w:r w:rsidRPr="00BD55CE">
        <w:rPr>
          <w:rFonts w:ascii="Times New Roman" w:hAnsi="Times New Roman"/>
        </w:rPr>
        <w:t xml:space="preserve">Berdasarkan rilis data oleh Badan Pengeloloaan Daerah Aliran Sungai dan Hutan Lindung (BPDAS) Bone Bolango, tercatat dari besaran luas DAS Limboto yang mencapai 89,386 Ha, hanya ada 5,802 Ha yang masuk dalam kategori tidak kritis. Sisanya, masuk dalam kategori kritis, yang terbagi dalam empat kategori diantaranya; agak kritis 29,317 Ha, kritis 6,849 Ha, potensial kritis 8,280 Ha, dan sangat kritis mencapai angka 39,138 Ha. </w:t>
      </w:r>
      <w:r w:rsidRPr="00BD55CE">
        <w:rPr>
          <w:rFonts w:ascii="Times New Roman" w:hAnsi="Times New Roman"/>
          <w:shd w:val="clear" w:color="auto" w:fill="FFFFFF" w:themeFill="background1"/>
        </w:rPr>
        <w:t xml:space="preserve">Kondisi ini tentu sangat berpengaruh terhadap ketidakstabilan tanah, sehingga lahan kritis tersebut </w:t>
      </w:r>
      <w:proofErr w:type="spellStart"/>
      <w:r w:rsidR="006F35BB" w:rsidRPr="00BD55CE">
        <w:rPr>
          <w:rFonts w:ascii="Times New Roman" w:hAnsi="Times New Roman"/>
          <w:shd w:val="clear" w:color="auto" w:fill="FFFFFF" w:themeFill="background1"/>
          <w:lang w:val="en-US"/>
        </w:rPr>
        <w:t>berkontribusi</w:t>
      </w:r>
      <w:proofErr w:type="spellEnd"/>
      <w:r w:rsidR="004537CF" w:rsidRPr="00BD55CE">
        <w:rPr>
          <w:rFonts w:ascii="Times New Roman" w:hAnsi="Times New Roman"/>
          <w:shd w:val="clear" w:color="auto" w:fill="FFFFFF" w:themeFill="background1"/>
          <w:lang w:val="en-US"/>
        </w:rPr>
        <w:t xml:space="preserve"> </w:t>
      </w:r>
      <w:proofErr w:type="spellStart"/>
      <w:r w:rsidR="0074577F" w:rsidRPr="00BD55CE">
        <w:rPr>
          <w:rFonts w:ascii="Times New Roman" w:hAnsi="Times New Roman"/>
          <w:shd w:val="clear" w:color="auto" w:fill="FFFFFF" w:themeFill="background1"/>
          <w:lang w:val="en-US"/>
        </w:rPr>
        <w:t>terhadap</w:t>
      </w:r>
      <w:proofErr w:type="spellEnd"/>
      <w:r w:rsidR="0074577F" w:rsidRPr="00BD55CE">
        <w:rPr>
          <w:rFonts w:ascii="Times New Roman" w:hAnsi="Times New Roman"/>
          <w:shd w:val="clear" w:color="auto" w:fill="FFFFFF" w:themeFill="background1"/>
          <w:lang w:val="en-US"/>
        </w:rPr>
        <w:t xml:space="preserve"> </w:t>
      </w:r>
      <w:proofErr w:type="spellStart"/>
      <w:r w:rsidR="0074577F" w:rsidRPr="00BD55CE">
        <w:rPr>
          <w:rFonts w:ascii="Times New Roman" w:hAnsi="Times New Roman"/>
          <w:shd w:val="clear" w:color="auto" w:fill="FFFFFF" w:themeFill="background1"/>
          <w:lang w:val="en-US"/>
        </w:rPr>
        <w:t>intensitas</w:t>
      </w:r>
      <w:proofErr w:type="spellEnd"/>
      <w:r w:rsidR="0074577F" w:rsidRPr="00BD55CE">
        <w:rPr>
          <w:rFonts w:ascii="Times New Roman" w:hAnsi="Times New Roman"/>
          <w:shd w:val="clear" w:color="auto" w:fill="FFFFFF" w:themeFill="background1"/>
          <w:lang w:val="en-US"/>
        </w:rPr>
        <w:t xml:space="preserve"> </w:t>
      </w:r>
      <w:proofErr w:type="spellStart"/>
      <w:r w:rsidR="0074577F" w:rsidRPr="00BD55CE">
        <w:rPr>
          <w:rFonts w:ascii="Times New Roman" w:hAnsi="Times New Roman"/>
          <w:shd w:val="clear" w:color="auto" w:fill="FFFFFF" w:themeFill="background1"/>
          <w:lang w:val="en-US"/>
        </w:rPr>
        <w:t>banjir</w:t>
      </w:r>
      <w:proofErr w:type="spellEnd"/>
      <w:r w:rsidR="0074577F" w:rsidRPr="00BD55CE">
        <w:rPr>
          <w:rFonts w:ascii="Times New Roman" w:hAnsi="Times New Roman"/>
          <w:shd w:val="clear" w:color="auto" w:fill="FFFFFF" w:themeFill="background1"/>
          <w:lang w:val="en-US"/>
        </w:rPr>
        <w:t xml:space="preserve"> yang </w:t>
      </w:r>
      <w:proofErr w:type="spellStart"/>
      <w:r w:rsidR="0074577F" w:rsidRPr="00BD55CE">
        <w:rPr>
          <w:rFonts w:ascii="Times New Roman" w:hAnsi="Times New Roman"/>
          <w:shd w:val="clear" w:color="auto" w:fill="FFFFFF" w:themeFill="background1"/>
          <w:lang w:val="en-US"/>
        </w:rPr>
        <w:t>terjadi</w:t>
      </w:r>
      <w:proofErr w:type="spellEnd"/>
      <w:r w:rsidR="0074577F" w:rsidRPr="00BD55CE">
        <w:rPr>
          <w:rFonts w:ascii="Times New Roman" w:hAnsi="Times New Roman"/>
          <w:shd w:val="clear" w:color="auto" w:fill="FFFFFF" w:themeFill="background1"/>
          <w:lang w:val="en-US"/>
        </w:rPr>
        <w:t xml:space="preserve"> di DAS L</w:t>
      </w:r>
      <w:r w:rsidRPr="00BD55CE">
        <w:rPr>
          <w:rFonts w:ascii="Times New Roman" w:hAnsi="Times New Roman"/>
          <w:shd w:val="clear" w:color="auto" w:fill="FFFFFF" w:themeFill="background1"/>
        </w:rPr>
        <w:t>imboto.</w:t>
      </w:r>
    </w:p>
    <w:p w14:paraId="5941EA09" w14:textId="6CFC73B9" w:rsidR="002B5943" w:rsidRDefault="002B5943" w:rsidP="00736B20">
      <w:pPr>
        <w:shd w:val="clear" w:color="auto" w:fill="FFFFFF" w:themeFill="background1"/>
        <w:spacing w:after="0" w:line="240" w:lineRule="auto"/>
        <w:ind w:firstLine="284"/>
        <w:jc w:val="both"/>
        <w:rPr>
          <w:rFonts w:ascii="Times New Roman" w:hAnsi="Times New Roman"/>
          <w:lang w:val="en-US"/>
        </w:rPr>
      </w:pPr>
      <w:r w:rsidRPr="00BD55CE">
        <w:rPr>
          <w:rFonts w:ascii="Times New Roman" w:hAnsi="Times New Roman"/>
        </w:rPr>
        <w:t xml:space="preserve">Badan Penanggulangan Bencana Daerah (BPBD) Kabupaten Gorontalo mencatat, selama 4 tahun terakhir ada 139 kejadian banjir di DAS Limboto, yang itu tersebar di 50 kelurahan/desa. Data tersebut terhitung sejak Tahun 2018 sampai dengan 2021. Adapun jumlah dan total kejadian di masing-masing kelurahan/desa, peneliti sajikan dalam tabel </w:t>
      </w:r>
      <w:r w:rsidR="00B7224B">
        <w:rPr>
          <w:rFonts w:ascii="Times New Roman" w:hAnsi="Times New Roman"/>
          <w:lang w:val="en-US"/>
        </w:rPr>
        <w:t>3</w:t>
      </w:r>
      <w:r w:rsidR="006113AD" w:rsidRPr="00BD55CE">
        <w:rPr>
          <w:rFonts w:ascii="Times New Roman" w:hAnsi="Times New Roman"/>
          <w:lang w:val="en-US"/>
        </w:rPr>
        <w:t>.</w:t>
      </w:r>
    </w:p>
    <w:p w14:paraId="5F2BC665" w14:textId="2250B32E" w:rsidR="002B5943" w:rsidRPr="006A47EB" w:rsidRDefault="002B5943" w:rsidP="00F50D08">
      <w:pPr>
        <w:spacing w:after="0" w:line="240" w:lineRule="auto"/>
        <w:jc w:val="center"/>
        <w:rPr>
          <w:rFonts w:ascii="Times New Roman" w:hAnsi="Times New Roman"/>
          <w:b/>
          <w:sz w:val="20"/>
          <w:szCs w:val="20"/>
        </w:rPr>
      </w:pPr>
      <w:r w:rsidRPr="006A47EB">
        <w:rPr>
          <w:rFonts w:ascii="Times New Roman" w:hAnsi="Times New Roman"/>
          <w:b/>
          <w:sz w:val="20"/>
          <w:szCs w:val="20"/>
        </w:rPr>
        <w:t xml:space="preserve">Tabel </w:t>
      </w:r>
      <w:r w:rsidR="00B7224B">
        <w:rPr>
          <w:rFonts w:ascii="Times New Roman" w:hAnsi="Times New Roman"/>
          <w:b/>
          <w:sz w:val="20"/>
          <w:szCs w:val="20"/>
          <w:lang w:val="en-US"/>
        </w:rPr>
        <w:t>3</w:t>
      </w:r>
      <w:r w:rsidRPr="006A47EB">
        <w:rPr>
          <w:rFonts w:ascii="Times New Roman" w:hAnsi="Times New Roman"/>
          <w:b/>
          <w:sz w:val="20"/>
          <w:szCs w:val="20"/>
          <w:lang w:val="en-US"/>
        </w:rPr>
        <w:t xml:space="preserve">. </w:t>
      </w:r>
      <w:r w:rsidRPr="006A47EB">
        <w:rPr>
          <w:rFonts w:ascii="Times New Roman" w:hAnsi="Times New Roman"/>
          <w:b/>
          <w:sz w:val="20"/>
          <w:szCs w:val="20"/>
        </w:rPr>
        <w:t>Frekuensi Banjir di DAS Limboto periode 2018-2021</w:t>
      </w:r>
    </w:p>
    <w:p w14:paraId="64ADF394" w14:textId="77777777" w:rsidR="00F50D08" w:rsidRPr="00BD55CE" w:rsidRDefault="00F50D08" w:rsidP="00D87F4F">
      <w:pPr>
        <w:spacing w:after="0" w:line="240" w:lineRule="auto"/>
        <w:jc w:val="center"/>
        <w:rPr>
          <w:rFonts w:ascii="Times New Roman" w:hAnsi="Times New Roman"/>
          <w:b/>
          <w:sz w:val="20"/>
          <w:szCs w:val="20"/>
        </w:rPr>
        <w:sectPr w:rsidR="00F50D08" w:rsidRPr="00BD55CE" w:rsidSect="00A867FA">
          <w:type w:val="continuous"/>
          <w:pgSz w:w="11906" w:h="16838" w:code="9"/>
          <w:pgMar w:top="1134" w:right="1134" w:bottom="1843" w:left="1134" w:header="568" w:footer="539" w:gutter="0"/>
          <w:pgNumType w:start="1"/>
          <w:cols w:space="708"/>
          <w:titlePg/>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7"/>
        <w:gridCol w:w="2135"/>
        <w:gridCol w:w="1134"/>
        <w:gridCol w:w="1418"/>
      </w:tblGrid>
      <w:tr w:rsidR="006F6600" w:rsidRPr="00BD55CE" w14:paraId="130811A1" w14:textId="001B83AD" w:rsidTr="006F6600">
        <w:trPr>
          <w:jc w:val="center"/>
        </w:trPr>
        <w:tc>
          <w:tcPr>
            <w:tcW w:w="1697" w:type="dxa"/>
            <w:tcBorders>
              <w:top w:val="single" w:sz="4" w:space="0" w:color="auto"/>
              <w:left w:val="nil"/>
              <w:bottom w:val="single" w:sz="4" w:space="0" w:color="auto"/>
              <w:right w:val="nil"/>
            </w:tcBorders>
            <w:shd w:val="clear" w:color="auto" w:fill="FFFFFF" w:themeFill="background1"/>
            <w:vAlign w:val="center"/>
          </w:tcPr>
          <w:p w14:paraId="61D862B6" w14:textId="77777777" w:rsidR="006F6600" w:rsidRPr="00C065BC" w:rsidRDefault="006F6600" w:rsidP="006F6600">
            <w:pPr>
              <w:spacing w:after="0" w:line="240" w:lineRule="auto"/>
              <w:rPr>
                <w:rFonts w:ascii="Times New Roman" w:hAnsi="Times New Roman"/>
                <w:b/>
                <w:sz w:val="20"/>
                <w:szCs w:val="20"/>
              </w:rPr>
            </w:pPr>
            <w:r w:rsidRPr="00C065BC">
              <w:rPr>
                <w:rFonts w:ascii="Times New Roman" w:hAnsi="Times New Roman"/>
                <w:b/>
                <w:sz w:val="20"/>
                <w:szCs w:val="20"/>
              </w:rPr>
              <w:t>Kecamatan</w:t>
            </w:r>
          </w:p>
        </w:tc>
        <w:tc>
          <w:tcPr>
            <w:tcW w:w="2135" w:type="dxa"/>
            <w:tcBorders>
              <w:top w:val="single" w:sz="4" w:space="0" w:color="auto"/>
              <w:left w:val="nil"/>
              <w:bottom w:val="single" w:sz="4" w:space="0" w:color="auto"/>
              <w:right w:val="nil"/>
            </w:tcBorders>
            <w:shd w:val="clear" w:color="auto" w:fill="FFFFFF" w:themeFill="background1"/>
            <w:vAlign w:val="center"/>
          </w:tcPr>
          <w:p w14:paraId="454FD621" w14:textId="77777777" w:rsidR="006F6600" w:rsidRPr="00C065BC" w:rsidRDefault="006F6600" w:rsidP="006F6600">
            <w:pPr>
              <w:spacing w:after="0" w:line="240" w:lineRule="auto"/>
              <w:rPr>
                <w:rFonts w:ascii="Times New Roman" w:hAnsi="Times New Roman"/>
                <w:b/>
                <w:sz w:val="20"/>
                <w:szCs w:val="20"/>
              </w:rPr>
            </w:pPr>
            <w:r w:rsidRPr="00C065BC">
              <w:rPr>
                <w:rFonts w:ascii="Times New Roman" w:hAnsi="Times New Roman"/>
                <w:b/>
                <w:sz w:val="20"/>
                <w:szCs w:val="20"/>
              </w:rPr>
              <w:t>Kelurahan/Desa</w:t>
            </w:r>
          </w:p>
        </w:tc>
        <w:tc>
          <w:tcPr>
            <w:tcW w:w="1134" w:type="dxa"/>
            <w:tcBorders>
              <w:top w:val="single" w:sz="4" w:space="0" w:color="auto"/>
              <w:left w:val="nil"/>
              <w:bottom w:val="single" w:sz="4" w:space="0" w:color="auto"/>
              <w:right w:val="nil"/>
            </w:tcBorders>
            <w:shd w:val="clear" w:color="auto" w:fill="FFFFFF" w:themeFill="background1"/>
            <w:vAlign w:val="center"/>
          </w:tcPr>
          <w:p w14:paraId="22D68D0D" w14:textId="2DB2EECD" w:rsidR="006F6600" w:rsidRPr="00C065BC" w:rsidRDefault="006F6600" w:rsidP="00C065BC">
            <w:pPr>
              <w:spacing w:after="0" w:line="240" w:lineRule="auto"/>
              <w:jc w:val="center"/>
              <w:rPr>
                <w:rFonts w:ascii="Times New Roman" w:hAnsi="Times New Roman"/>
                <w:b/>
                <w:sz w:val="20"/>
                <w:szCs w:val="20"/>
              </w:rPr>
            </w:pPr>
            <w:r w:rsidRPr="00C065BC">
              <w:rPr>
                <w:rFonts w:ascii="Times New Roman" w:hAnsi="Times New Roman"/>
                <w:b/>
                <w:sz w:val="20"/>
                <w:szCs w:val="20"/>
              </w:rPr>
              <w:t>Frekuensi Per kelurahan/</w:t>
            </w:r>
            <w:r w:rsidRPr="00C065BC">
              <w:rPr>
                <w:rFonts w:ascii="Times New Roman" w:hAnsi="Times New Roman"/>
                <w:b/>
                <w:sz w:val="20"/>
                <w:szCs w:val="20"/>
                <w:lang w:val="en-US"/>
              </w:rPr>
              <w:t>d</w:t>
            </w:r>
            <w:r w:rsidRPr="00C065BC">
              <w:rPr>
                <w:rFonts w:ascii="Times New Roman" w:hAnsi="Times New Roman"/>
                <w:b/>
                <w:sz w:val="20"/>
                <w:szCs w:val="20"/>
              </w:rPr>
              <w:t>esa</w:t>
            </w:r>
          </w:p>
        </w:tc>
        <w:tc>
          <w:tcPr>
            <w:tcW w:w="1418" w:type="dxa"/>
            <w:tcBorders>
              <w:top w:val="single" w:sz="4" w:space="0" w:color="auto"/>
              <w:left w:val="nil"/>
              <w:bottom w:val="single" w:sz="4" w:space="0" w:color="auto"/>
              <w:right w:val="nil"/>
            </w:tcBorders>
            <w:shd w:val="clear" w:color="auto" w:fill="FFFFFF" w:themeFill="background1"/>
          </w:tcPr>
          <w:p w14:paraId="1F18EB8B" w14:textId="7B963801" w:rsidR="006F6600" w:rsidRPr="00C065BC" w:rsidRDefault="006F6600" w:rsidP="00C065BC">
            <w:pPr>
              <w:spacing w:after="0" w:line="240" w:lineRule="auto"/>
              <w:jc w:val="center"/>
              <w:rPr>
                <w:rFonts w:ascii="Times New Roman" w:hAnsi="Times New Roman"/>
                <w:b/>
                <w:sz w:val="20"/>
                <w:szCs w:val="20"/>
              </w:rPr>
            </w:pPr>
            <w:r w:rsidRPr="00C065BC">
              <w:rPr>
                <w:rFonts w:ascii="Times New Roman" w:hAnsi="Times New Roman"/>
                <w:b/>
                <w:sz w:val="20"/>
                <w:szCs w:val="20"/>
              </w:rPr>
              <w:t>Frekuensi Per Kecamatan</w:t>
            </w:r>
          </w:p>
        </w:tc>
      </w:tr>
      <w:tr w:rsidR="006F6600" w:rsidRPr="00BD55CE" w14:paraId="0990EC10" w14:textId="536F1CA4" w:rsidTr="006F6600">
        <w:trPr>
          <w:jc w:val="center"/>
        </w:trPr>
        <w:tc>
          <w:tcPr>
            <w:tcW w:w="1697" w:type="dxa"/>
            <w:vMerge w:val="restart"/>
            <w:tcBorders>
              <w:top w:val="single" w:sz="4" w:space="0" w:color="auto"/>
              <w:left w:val="nil"/>
              <w:bottom w:val="nil"/>
              <w:right w:val="nil"/>
            </w:tcBorders>
            <w:vAlign w:val="center"/>
          </w:tcPr>
          <w:p w14:paraId="04734DA6"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Tibawa</w:t>
            </w:r>
          </w:p>
        </w:tc>
        <w:tc>
          <w:tcPr>
            <w:tcW w:w="2135" w:type="dxa"/>
            <w:tcBorders>
              <w:top w:val="single" w:sz="4" w:space="0" w:color="auto"/>
              <w:left w:val="nil"/>
              <w:bottom w:val="nil"/>
              <w:right w:val="nil"/>
            </w:tcBorders>
            <w:vAlign w:val="center"/>
          </w:tcPr>
          <w:p w14:paraId="56767B3F"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Labanu</w:t>
            </w:r>
          </w:p>
        </w:tc>
        <w:tc>
          <w:tcPr>
            <w:tcW w:w="1134" w:type="dxa"/>
            <w:tcBorders>
              <w:top w:val="single" w:sz="4" w:space="0" w:color="auto"/>
              <w:left w:val="nil"/>
              <w:bottom w:val="nil"/>
              <w:right w:val="nil"/>
            </w:tcBorders>
            <w:vAlign w:val="center"/>
          </w:tcPr>
          <w:p w14:paraId="1A630498"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3</w:t>
            </w:r>
          </w:p>
        </w:tc>
        <w:tc>
          <w:tcPr>
            <w:tcW w:w="1418" w:type="dxa"/>
            <w:vMerge w:val="restart"/>
            <w:tcBorders>
              <w:top w:val="single" w:sz="4" w:space="0" w:color="auto"/>
              <w:left w:val="nil"/>
              <w:bottom w:val="nil"/>
              <w:right w:val="nil"/>
            </w:tcBorders>
            <w:vAlign w:val="center"/>
          </w:tcPr>
          <w:p w14:paraId="178A9856" w14:textId="749DE6C6"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36</w:t>
            </w:r>
          </w:p>
        </w:tc>
      </w:tr>
      <w:tr w:rsidR="006F6600" w:rsidRPr="00BD55CE" w14:paraId="2D4CAAD4" w14:textId="7295FD82" w:rsidTr="006F6600">
        <w:trPr>
          <w:jc w:val="center"/>
        </w:trPr>
        <w:tc>
          <w:tcPr>
            <w:tcW w:w="1697" w:type="dxa"/>
            <w:vMerge/>
            <w:tcBorders>
              <w:top w:val="nil"/>
              <w:left w:val="nil"/>
              <w:bottom w:val="nil"/>
              <w:right w:val="nil"/>
            </w:tcBorders>
            <w:vAlign w:val="center"/>
          </w:tcPr>
          <w:p w14:paraId="42F6020E"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72B9A3A2"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Iloponu</w:t>
            </w:r>
          </w:p>
        </w:tc>
        <w:tc>
          <w:tcPr>
            <w:tcW w:w="1134" w:type="dxa"/>
            <w:tcBorders>
              <w:top w:val="nil"/>
              <w:left w:val="nil"/>
              <w:bottom w:val="nil"/>
              <w:right w:val="nil"/>
            </w:tcBorders>
            <w:vAlign w:val="center"/>
          </w:tcPr>
          <w:p w14:paraId="56C761C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 xml:space="preserve">3 </w:t>
            </w:r>
          </w:p>
        </w:tc>
        <w:tc>
          <w:tcPr>
            <w:tcW w:w="1418" w:type="dxa"/>
            <w:vMerge/>
            <w:tcBorders>
              <w:top w:val="nil"/>
              <w:left w:val="nil"/>
              <w:bottom w:val="nil"/>
              <w:right w:val="nil"/>
            </w:tcBorders>
            <w:vAlign w:val="center"/>
          </w:tcPr>
          <w:p w14:paraId="7708EBC5"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0E0BCB4C" w14:textId="3C5CFCDE" w:rsidTr="006F6600">
        <w:trPr>
          <w:jc w:val="center"/>
        </w:trPr>
        <w:tc>
          <w:tcPr>
            <w:tcW w:w="1697" w:type="dxa"/>
            <w:vMerge/>
            <w:tcBorders>
              <w:top w:val="nil"/>
              <w:left w:val="nil"/>
              <w:bottom w:val="nil"/>
              <w:right w:val="nil"/>
            </w:tcBorders>
            <w:vAlign w:val="center"/>
          </w:tcPr>
          <w:p w14:paraId="1965506D"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5ECB16F9"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Buhu</w:t>
            </w:r>
          </w:p>
        </w:tc>
        <w:tc>
          <w:tcPr>
            <w:tcW w:w="1134" w:type="dxa"/>
            <w:tcBorders>
              <w:top w:val="nil"/>
              <w:left w:val="nil"/>
              <w:bottom w:val="nil"/>
              <w:right w:val="nil"/>
            </w:tcBorders>
            <w:vAlign w:val="center"/>
          </w:tcPr>
          <w:p w14:paraId="303D4332"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5</w:t>
            </w:r>
          </w:p>
        </w:tc>
        <w:tc>
          <w:tcPr>
            <w:tcW w:w="1418" w:type="dxa"/>
            <w:vMerge/>
            <w:tcBorders>
              <w:top w:val="nil"/>
              <w:left w:val="nil"/>
              <w:bottom w:val="nil"/>
              <w:right w:val="nil"/>
            </w:tcBorders>
            <w:vAlign w:val="center"/>
          </w:tcPr>
          <w:p w14:paraId="285EBC63"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5CC1E0C" w14:textId="60D5A0ED" w:rsidTr="006F6600">
        <w:trPr>
          <w:jc w:val="center"/>
        </w:trPr>
        <w:tc>
          <w:tcPr>
            <w:tcW w:w="1697" w:type="dxa"/>
            <w:vMerge/>
            <w:tcBorders>
              <w:top w:val="nil"/>
              <w:left w:val="nil"/>
              <w:bottom w:val="nil"/>
              <w:right w:val="nil"/>
            </w:tcBorders>
            <w:vAlign w:val="center"/>
          </w:tcPr>
          <w:p w14:paraId="3886CE37"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26A1E6EE"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Botumoputi</w:t>
            </w:r>
          </w:p>
        </w:tc>
        <w:tc>
          <w:tcPr>
            <w:tcW w:w="1134" w:type="dxa"/>
            <w:tcBorders>
              <w:top w:val="nil"/>
              <w:left w:val="nil"/>
              <w:bottom w:val="nil"/>
              <w:right w:val="nil"/>
            </w:tcBorders>
            <w:vAlign w:val="center"/>
          </w:tcPr>
          <w:p w14:paraId="2C24EEDC"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73A4AA92"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333125F" w14:textId="4D16FC0F" w:rsidTr="006F6600">
        <w:trPr>
          <w:jc w:val="center"/>
        </w:trPr>
        <w:tc>
          <w:tcPr>
            <w:tcW w:w="1697" w:type="dxa"/>
            <w:vMerge/>
            <w:tcBorders>
              <w:top w:val="nil"/>
              <w:left w:val="nil"/>
              <w:bottom w:val="nil"/>
              <w:right w:val="nil"/>
            </w:tcBorders>
            <w:vAlign w:val="center"/>
          </w:tcPr>
          <w:p w14:paraId="7DE74D06"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2D82D38B"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Datahu</w:t>
            </w:r>
          </w:p>
        </w:tc>
        <w:tc>
          <w:tcPr>
            <w:tcW w:w="1134" w:type="dxa"/>
            <w:tcBorders>
              <w:top w:val="nil"/>
              <w:left w:val="nil"/>
              <w:bottom w:val="nil"/>
              <w:right w:val="nil"/>
            </w:tcBorders>
            <w:vAlign w:val="center"/>
          </w:tcPr>
          <w:p w14:paraId="0EFA58C9"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9</w:t>
            </w:r>
          </w:p>
        </w:tc>
        <w:tc>
          <w:tcPr>
            <w:tcW w:w="1418" w:type="dxa"/>
            <w:vMerge/>
            <w:tcBorders>
              <w:top w:val="nil"/>
              <w:left w:val="nil"/>
              <w:bottom w:val="nil"/>
              <w:right w:val="nil"/>
            </w:tcBorders>
            <w:vAlign w:val="center"/>
          </w:tcPr>
          <w:p w14:paraId="5691C31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07124A37" w14:textId="32224562" w:rsidTr="006F6600">
        <w:trPr>
          <w:jc w:val="center"/>
        </w:trPr>
        <w:tc>
          <w:tcPr>
            <w:tcW w:w="1697" w:type="dxa"/>
            <w:vMerge/>
            <w:tcBorders>
              <w:top w:val="nil"/>
              <w:left w:val="nil"/>
              <w:bottom w:val="nil"/>
              <w:right w:val="nil"/>
            </w:tcBorders>
            <w:vAlign w:val="center"/>
          </w:tcPr>
          <w:p w14:paraId="29B046E2"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A9C2351"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Tolotio</w:t>
            </w:r>
          </w:p>
        </w:tc>
        <w:tc>
          <w:tcPr>
            <w:tcW w:w="1134" w:type="dxa"/>
            <w:tcBorders>
              <w:top w:val="nil"/>
              <w:left w:val="nil"/>
              <w:bottom w:val="nil"/>
              <w:right w:val="nil"/>
            </w:tcBorders>
            <w:vAlign w:val="center"/>
          </w:tcPr>
          <w:p w14:paraId="0303C4C1"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001852E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D943AFE" w14:textId="2AE125AE" w:rsidTr="006F6600">
        <w:trPr>
          <w:jc w:val="center"/>
        </w:trPr>
        <w:tc>
          <w:tcPr>
            <w:tcW w:w="1697" w:type="dxa"/>
            <w:vMerge/>
            <w:tcBorders>
              <w:top w:val="nil"/>
              <w:left w:val="nil"/>
              <w:bottom w:val="nil"/>
              <w:right w:val="nil"/>
            </w:tcBorders>
            <w:vAlign w:val="center"/>
          </w:tcPr>
          <w:p w14:paraId="540D63B0"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20B643CF"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Dunggala</w:t>
            </w:r>
          </w:p>
        </w:tc>
        <w:tc>
          <w:tcPr>
            <w:tcW w:w="1134" w:type="dxa"/>
            <w:tcBorders>
              <w:top w:val="nil"/>
              <w:left w:val="nil"/>
              <w:bottom w:val="nil"/>
              <w:right w:val="nil"/>
            </w:tcBorders>
            <w:vAlign w:val="center"/>
          </w:tcPr>
          <w:p w14:paraId="0B54331F"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3</w:t>
            </w:r>
          </w:p>
        </w:tc>
        <w:tc>
          <w:tcPr>
            <w:tcW w:w="1418" w:type="dxa"/>
            <w:vMerge/>
            <w:tcBorders>
              <w:top w:val="nil"/>
              <w:left w:val="nil"/>
              <w:bottom w:val="nil"/>
              <w:right w:val="nil"/>
            </w:tcBorders>
            <w:vAlign w:val="center"/>
          </w:tcPr>
          <w:p w14:paraId="0E4677E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5335786F" w14:textId="398417EB" w:rsidTr="006F6600">
        <w:trPr>
          <w:jc w:val="center"/>
        </w:trPr>
        <w:tc>
          <w:tcPr>
            <w:tcW w:w="1697" w:type="dxa"/>
            <w:vMerge/>
            <w:tcBorders>
              <w:top w:val="nil"/>
              <w:left w:val="nil"/>
              <w:bottom w:val="nil"/>
              <w:right w:val="nil"/>
            </w:tcBorders>
            <w:vAlign w:val="center"/>
          </w:tcPr>
          <w:p w14:paraId="7591A378"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F3922E9"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Molawahu</w:t>
            </w:r>
          </w:p>
        </w:tc>
        <w:tc>
          <w:tcPr>
            <w:tcW w:w="1134" w:type="dxa"/>
            <w:tcBorders>
              <w:top w:val="nil"/>
              <w:left w:val="nil"/>
              <w:bottom w:val="nil"/>
              <w:right w:val="nil"/>
            </w:tcBorders>
            <w:vAlign w:val="center"/>
          </w:tcPr>
          <w:p w14:paraId="7DFD2945"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19D0C66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BDB8348" w14:textId="739CF27A" w:rsidTr="006F6600">
        <w:trPr>
          <w:jc w:val="center"/>
        </w:trPr>
        <w:tc>
          <w:tcPr>
            <w:tcW w:w="1697" w:type="dxa"/>
            <w:vMerge/>
            <w:tcBorders>
              <w:top w:val="nil"/>
              <w:left w:val="nil"/>
              <w:bottom w:val="nil"/>
              <w:right w:val="nil"/>
            </w:tcBorders>
            <w:vAlign w:val="center"/>
          </w:tcPr>
          <w:p w14:paraId="2CCCD508"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91571CB" w14:textId="77777777" w:rsidR="006F6600" w:rsidRPr="00C065BC" w:rsidRDefault="006F6600" w:rsidP="00C065BC">
            <w:pPr>
              <w:pStyle w:val="ListParagraph"/>
              <w:numPr>
                <w:ilvl w:val="0"/>
                <w:numId w:val="7"/>
              </w:numPr>
              <w:spacing w:after="0" w:line="240" w:lineRule="auto"/>
              <w:ind w:left="270" w:hanging="270"/>
              <w:rPr>
                <w:rFonts w:ascii="Times New Roman" w:hAnsi="Times New Roman"/>
                <w:sz w:val="20"/>
                <w:szCs w:val="20"/>
              </w:rPr>
            </w:pPr>
            <w:r w:rsidRPr="00C065BC">
              <w:rPr>
                <w:rFonts w:ascii="Times New Roman" w:hAnsi="Times New Roman"/>
                <w:sz w:val="20"/>
                <w:szCs w:val="20"/>
              </w:rPr>
              <w:t>Isimu Raya</w:t>
            </w:r>
          </w:p>
        </w:tc>
        <w:tc>
          <w:tcPr>
            <w:tcW w:w="1134" w:type="dxa"/>
            <w:tcBorders>
              <w:top w:val="nil"/>
              <w:left w:val="nil"/>
              <w:bottom w:val="nil"/>
              <w:right w:val="nil"/>
            </w:tcBorders>
            <w:vAlign w:val="center"/>
          </w:tcPr>
          <w:p w14:paraId="56BB4313"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579AA06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490749C" w14:textId="4CC1940C" w:rsidTr="006F6600">
        <w:trPr>
          <w:jc w:val="center"/>
        </w:trPr>
        <w:tc>
          <w:tcPr>
            <w:tcW w:w="1697" w:type="dxa"/>
            <w:vMerge/>
            <w:tcBorders>
              <w:top w:val="nil"/>
              <w:left w:val="nil"/>
              <w:bottom w:val="nil"/>
              <w:right w:val="nil"/>
            </w:tcBorders>
            <w:vAlign w:val="center"/>
          </w:tcPr>
          <w:p w14:paraId="1F2EEFC7"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6B1783D"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Isimu Selatan</w:t>
            </w:r>
          </w:p>
        </w:tc>
        <w:tc>
          <w:tcPr>
            <w:tcW w:w="1134" w:type="dxa"/>
            <w:tcBorders>
              <w:top w:val="nil"/>
              <w:left w:val="nil"/>
              <w:bottom w:val="nil"/>
              <w:right w:val="nil"/>
            </w:tcBorders>
            <w:vAlign w:val="center"/>
          </w:tcPr>
          <w:p w14:paraId="415E98EC"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52C9C421"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53E1C8A" w14:textId="37518C6E" w:rsidTr="006F6600">
        <w:trPr>
          <w:jc w:val="center"/>
        </w:trPr>
        <w:tc>
          <w:tcPr>
            <w:tcW w:w="1697" w:type="dxa"/>
            <w:vMerge/>
            <w:tcBorders>
              <w:top w:val="nil"/>
              <w:left w:val="nil"/>
              <w:bottom w:val="nil"/>
              <w:right w:val="nil"/>
            </w:tcBorders>
            <w:vAlign w:val="center"/>
          </w:tcPr>
          <w:p w14:paraId="4F679417"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53A9045B"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Isimu Utara</w:t>
            </w:r>
          </w:p>
        </w:tc>
        <w:tc>
          <w:tcPr>
            <w:tcW w:w="1134" w:type="dxa"/>
            <w:tcBorders>
              <w:top w:val="nil"/>
              <w:left w:val="nil"/>
              <w:bottom w:val="nil"/>
              <w:right w:val="nil"/>
            </w:tcBorders>
            <w:vAlign w:val="center"/>
          </w:tcPr>
          <w:p w14:paraId="1618F44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493A1EC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2F9003BD" w14:textId="680DA90C" w:rsidTr="006F6600">
        <w:trPr>
          <w:jc w:val="center"/>
        </w:trPr>
        <w:tc>
          <w:tcPr>
            <w:tcW w:w="1697" w:type="dxa"/>
            <w:vMerge w:val="restart"/>
            <w:tcBorders>
              <w:top w:val="nil"/>
              <w:left w:val="nil"/>
              <w:bottom w:val="nil"/>
              <w:right w:val="nil"/>
            </w:tcBorders>
            <w:vAlign w:val="center"/>
          </w:tcPr>
          <w:p w14:paraId="7DA36013"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Limboto Barat</w:t>
            </w:r>
          </w:p>
        </w:tc>
        <w:tc>
          <w:tcPr>
            <w:tcW w:w="2135" w:type="dxa"/>
            <w:tcBorders>
              <w:top w:val="nil"/>
              <w:left w:val="nil"/>
              <w:bottom w:val="nil"/>
              <w:right w:val="nil"/>
            </w:tcBorders>
            <w:vAlign w:val="center"/>
          </w:tcPr>
          <w:p w14:paraId="7FA9A4B8"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Haya-haya</w:t>
            </w:r>
          </w:p>
        </w:tc>
        <w:tc>
          <w:tcPr>
            <w:tcW w:w="1134" w:type="dxa"/>
            <w:tcBorders>
              <w:top w:val="nil"/>
              <w:left w:val="nil"/>
              <w:bottom w:val="nil"/>
              <w:right w:val="nil"/>
            </w:tcBorders>
            <w:vAlign w:val="center"/>
          </w:tcPr>
          <w:p w14:paraId="2A2135BC"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8</w:t>
            </w:r>
          </w:p>
        </w:tc>
        <w:tc>
          <w:tcPr>
            <w:tcW w:w="1418" w:type="dxa"/>
            <w:vMerge w:val="restart"/>
            <w:tcBorders>
              <w:top w:val="nil"/>
              <w:left w:val="nil"/>
              <w:bottom w:val="nil"/>
              <w:right w:val="nil"/>
            </w:tcBorders>
            <w:vAlign w:val="center"/>
          </w:tcPr>
          <w:p w14:paraId="271604EB" w14:textId="0C607669"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33</w:t>
            </w:r>
          </w:p>
        </w:tc>
      </w:tr>
      <w:tr w:rsidR="006F6600" w:rsidRPr="00BD55CE" w14:paraId="4D787A29" w14:textId="7D2482B4" w:rsidTr="006F6600">
        <w:trPr>
          <w:jc w:val="center"/>
        </w:trPr>
        <w:tc>
          <w:tcPr>
            <w:tcW w:w="1697" w:type="dxa"/>
            <w:vMerge/>
            <w:tcBorders>
              <w:top w:val="nil"/>
              <w:left w:val="nil"/>
              <w:bottom w:val="nil"/>
              <w:right w:val="nil"/>
            </w:tcBorders>
            <w:vAlign w:val="center"/>
          </w:tcPr>
          <w:p w14:paraId="7A0C3804"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1CDFC25"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Padengo</w:t>
            </w:r>
          </w:p>
        </w:tc>
        <w:tc>
          <w:tcPr>
            <w:tcW w:w="1134" w:type="dxa"/>
            <w:tcBorders>
              <w:top w:val="nil"/>
              <w:left w:val="nil"/>
              <w:bottom w:val="nil"/>
              <w:right w:val="nil"/>
            </w:tcBorders>
            <w:vAlign w:val="center"/>
          </w:tcPr>
          <w:p w14:paraId="164EF9AD"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5</w:t>
            </w:r>
          </w:p>
        </w:tc>
        <w:tc>
          <w:tcPr>
            <w:tcW w:w="1418" w:type="dxa"/>
            <w:vMerge/>
            <w:tcBorders>
              <w:top w:val="nil"/>
              <w:left w:val="nil"/>
              <w:bottom w:val="nil"/>
              <w:right w:val="nil"/>
            </w:tcBorders>
            <w:vAlign w:val="center"/>
          </w:tcPr>
          <w:p w14:paraId="08A7D8D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C580EF9" w14:textId="1920F88A" w:rsidTr="006F6600">
        <w:trPr>
          <w:jc w:val="center"/>
        </w:trPr>
        <w:tc>
          <w:tcPr>
            <w:tcW w:w="1697" w:type="dxa"/>
            <w:vMerge/>
            <w:tcBorders>
              <w:top w:val="nil"/>
              <w:left w:val="nil"/>
              <w:bottom w:val="nil"/>
              <w:right w:val="nil"/>
            </w:tcBorders>
            <w:vAlign w:val="center"/>
          </w:tcPr>
          <w:p w14:paraId="0D3C5BAE"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5F95E412"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Huidu</w:t>
            </w:r>
          </w:p>
        </w:tc>
        <w:tc>
          <w:tcPr>
            <w:tcW w:w="1134" w:type="dxa"/>
            <w:tcBorders>
              <w:top w:val="nil"/>
              <w:left w:val="nil"/>
              <w:bottom w:val="nil"/>
              <w:right w:val="nil"/>
            </w:tcBorders>
            <w:vAlign w:val="center"/>
          </w:tcPr>
          <w:p w14:paraId="145B79C8"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5D4D15CD"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5F2A274C" w14:textId="07FDC0CF" w:rsidTr="006F6600">
        <w:trPr>
          <w:jc w:val="center"/>
        </w:trPr>
        <w:tc>
          <w:tcPr>
            <w:tcW w:w="1697" w:type="dxa"/>
            <w:vMerge/>
            <w:tcBorders>
              <w:top w:val="nil"/>
              <w:left w:val="nil"/>
              <w:bottom w:val="nil"/>
              <w:right w:val="nil"/>
            </w:tcBorders>
            <w:vAlign w:val="center"/>
          </w:tcPr>
          <w:p w14:paraId="1E5236FB"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5314043D"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Pone</w:t>
            </w:r>
          </w:p>
        </w:tc>
        <w:tc>
          <w:tcPr>
            <w:tcW w:w="1134" w:type="dxa"/>
            <w:tcBorders>
              <w:top w:val="nil"/>
              <w:left w:val="nil"/>
              <w:bottom w:val="nil"/>
              <w:right w:val="nil"/>
            </w:tcBorders>
            <w:vAlign w:val="center"/>
          </w:tcPr>
          <w:p w14:paraId="41F375D2"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48544214"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1B64869" w14:textId="5431D812" w:rsidTr="006F6600">
        <w:trPr>
          <w:jc w:val="center"/>
        </w:trPr>
        <w:tc>
          <w:tcPr>
            <w:tcW w:w="1697" w:type="dxa"/>
            <w:vMerge/>
            <w:tcBorders>
              <w:top w:val="nil"/>
              <w:left w:val="nil"/>
              <w:bottom w:val="nil"/>
              <w:right w:val="nil"/>
            </w:tcBorders>
            <w:vAlign w:val="center"/>
          </w:tcPr>
          <w:p w14:paraId="7CFD4883"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1BD3D363"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Yosonegoro</w:t>
            </w:r>
          </w:p>
        </w:tc>
        <w:tc>
          <w:tcPr>
            <w:tcW w:w="1134" w:type="dxa"/>
            <w:tcBorders>
              <w:top w:val="nil"/>
              <w:left w:val="nil"/>
              <w:bottom w:val="nil"/>
              <w:right w:val="nil"/>
            </w:tcBorders>
            <w:vAlign w:val="center"/>
          </w:tcPr>
          <w:p w14:paraId="286131F1"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7</w:t>
            </w:r>
          </w:p>
        </w:tc>
        <w:tc>
          <w:tcPr>
            <w:tcW w:w="1418" w:type="dxa"/>
            <w:vMerge/>
            <w:tcBorders>
              <w:top w:val="nil"/>
              <w:left w:val="nil"/>
              <w:bottom w:val="nil"/>
              <w:right w:val="nil"/>
            </w:tcBorders>
            <w:vAlign w:val="center"/>
          </w:tcPr>
          <w:p w14:paraId="04FC1AB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1948773" w14:textId="4FBBFC8C" w:rsidTr="006F6600">
        <w:trPr>
          <w:jc w:val="center"/>
        </w:trPr>
        <w:tc>
          <w:tcPr>
            <w:tcW w:w="1697" w:type="dxa"/>
            <w:vMerge/>
            <w:tcBorders>
              <w:top w:val="nil"/>
              <w:left w:val="nil"/>
              <w:bottom w:val="nil"/>
              <w:right w:val="nil"/>
            </w:tcBorders>
            <w:vAlign w:val="center"/>
          </w:tcPr>
          <w:p w14:paraId="155B2556"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4B403BF"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Tunggulo</w:t>
            </w:r>
          </w:p>
        </w:tc>
        <w:tc>
          <w:tcPr>
            <w:tcW w:w="1134" w:type="dxa"/>
            <w:tcBorders>
              <w:top w:val="nil"/>
              <w:left w:val="nil"/>
              <w:bottom w:val="nil"/>
              <w:right w:val="nil"/>
            </w:tcBorders>
            <w:vAlign w:val="center"/>
          </w:tcPr>
          <w:p w14:paraId="6900965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3</w:t>
            </w:r>
          </w:p>
        </w:tc>
        <w:tc>
          <w:tcPr>
            <w:tcW w:w="1418" w:type="dxa"/>
            <w:vMerge/>
            <w:tcBorders>
              <w:top w:val="nil"/>
              <w:left w:val="nil"/>
              <w:bottom w:val="nil"/>
              <w:right w:val="nil"/>
            </w:tcBorders>
            <w:vAlign w:val="center"/>
          </w:tcPr>
          <w:p w14:paraId="706C904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6C4E5499" w14:textId="62079649" w:rsidTr="006F6600">
        <w:trPr>
          <w:jc w:val="center"/>
        </w:trPr>
        <w:tc>
          <w:tcPr>
            <w:tcW w:w="1697" w:type="dxa"/>
            <w:vMerge/>
            <w:tcBorders>
              <w:top w:val="nil"/>
              <w:left w:val="nil"/>
              <w:bottom w:val="nil"/>
              <w:right w:val="nil"/>
            </w:tcBorders>
            <w:vAlign w:val="center"/>
          </w:tcPr>
          <w:p w14:paraId="4796604F"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EF9811A"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Ombulo</w:t>
            </w:r>
          </w:p>
        </w:tc>
        <w:tc>
          <w:tcPr>
            <w:tcW w:w="1134" w:type="dxa"/>
            <w:tcBorders>
              <w:top w:val="nil"/>
              <w:left w:val="nil"/>
              <w:bottom w:val="nil"/>
              <w:right w:val="nil"/>
            </w:tcBorders>
            <w:vAlign w:val="center"/>
          </w:tcPr>
          <w:p w14:paraId="74DAAA71"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24F7452B"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0B1BD05" w14:textId="79E31B42" w:rsidTr="006F6600">
        <w:trPr>
          <w:jc w:val="center"/>
        </w:trPr>
        <w:tc>
          <w:tcPr>
            <w:tcW w:w="1697" w:type="dxa"/>
            <w:vMerge/>
            <w:tcBorders>
              <w:top w:val="nil"/>
              <w:left w:val="nil"/>
              <w:bottom w:val="nil"/>
              <w:right w:val="nil"/>
            </w:tcBorders>
            <w:vAlign w:val="center"/>
          </w:tcPr>
          <w:p w14:paraId="5454B013"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FF3B5D9"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Daenaa</w:t>
            </w:r>
          </w:p>
        </w:tc>
        <w:tc>
          <w:tcPr>
            <w:tcW w:w="1134" w:type="dxa"/>
            <w:tcBorders>
              <w:top w:val="nil"/>
              <w:left w:val="nil"/>
              <w:bottom w:val="nil"/>
              <w:right w:val="nil"/>
            </w:tcBorders>
            <w:vAlign w:val="center"/>
          </w:tcPr>
          <w:p w14:paraId="539423B7"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5D280EBC"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BB68B96" w14:textId="5AEC03EC" w:rsidTr="006F6600">
        <w:trPr>
          <w:jc w:val="center"/>
        </w:trPr>
        <w:tc>
          <w:tcPr>
            <w:tcW w:w="1697" w:type="dxa"/>
            <w:vMerge/>
            <w:tcBorders>
              <w:top w:val="nil"/>
              <w:left w:val="nil"/>
              <w:bottom w:val="nil"/>
              <w:right w:val="nil"/>
            </w:tcBorders>
            <w:vAlign w:val="center"/>
          </w:tcPr>
          <w:p w14:paraId="4670ABEB"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B801E13"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Hutabohu</w:t>
            </w:r>
          </w:p>
        </w:tc>
        <w:tc>
          <w:tcPr>
            <w:tcW w:w="1134" w:type="dxa"/>
            <w:tcBorders>
              <w:top w:val="nil"/>
              <w:left w:val="nil"/>
              <w:bottom w:val="nil"/>
              <w:right w:val="nil"/>
            </w:tcBorders>
            <w:vAlign w:val="center"/>
          </w:tcPr>
          <w:p w14:paraId="2D0EB89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3D54E675"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2360A3FF" w14:textId="05726B41" w:rsidTr="006F6600">
        <w:trPr>
          <w:jc w:val="center"/>
        </w:trPr>
        <w:tc>
          <w:tcPr>
            <w:tcW w:w="1697" w:type="dxa"/>
            <w:vMerge w:val="restart"/>
            <w:tcBorders>
              <w:top w:val="nil"/>
              <w:left w:val="nil"/>
              <w:bottom w:val="nil"/>
              <w:right w:val="nil"/>
            </w:tcBorders>
            <w:vAlign w:val="center"/>
          </w:tcPr>
          <w:p w14:paraId="1078FFA4"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Limboto</w:t>
            </w:r>
          </w:p>
        </w:tc>
        <w:tc>
          <w:tcPr>
            <w:tcW w:w="2135" w:type="dxa"/>
            <w:tcBorders>
              <w:top w:val="nil"/>
              <w:left w:val="nil"/>
              <w:bottom w:val="nil"/>
              <w:right w:val="nil"/>
            </w:tcBorders>
            <w:vAlign w:val="center"/>
          </w:tcPr>
          <w:p w14:paraId="0CF3F825"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Tinelo</w:t>
            </w:r>
          </w:p>
        </w:tc>
        <w:tc>
          <w:tcPr>
            <w:tcW w:w="1134" w:type="dxa"/>
            <w:tcBorders>
              <w:top w:val="nil"/>
              <w:left w:val="nil"/>
              <w:bottom w:val="nil"/>
              <w:right w:val="nil"/>
            </w:tcBorders>
            <w:vAlign w:val="center"/>
          </w:tcPr>
          <w:p w14:paraId="06835473"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8</w:t>
            </w:r>
          </w:p>
        </w:tc>
        <w:tc>
          <w:tcPr>
            <w:tcW w:w="1418" w:type="dxa"/>
            <w:vMerge w:val="restart"/>
            <w:tcBorders>
              <w:top w:val="nil"/>
              <w:left w:val="nil"/>
              <w:bottom w:val="nil"/>
              <w:right w:val="nil"/>
            </w:tcBorders>
            <w:vAlign w:val="center"/>
          </w:tcPr>
          <w:p w14:paraId="6842C4D6" w14:textId="285A2114"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32</w:t>
            </w:r>
          </w:p>
        </w:tc>
      </w:tr>
      <w:tr w:rsidR="006F6600" w:rsidRPr="00BD55CE" w14:paraId="60B416E3" w14:textId="5D2864A3" w:rsidTr="006F6600">
        <w:trPr>
          <w:jc w:val="center"/>
        </w:trPr>
        <w:tc>
          <w:tcPr>
            <w:tcW w:w="1697" w:type="dxa"/>
            <w:vMerge/>
            <w:tcBorders>
              <w:top w:val="nil"/>
              <w:left w:val="nil"/>
              <w:bottom w:val="nil"/>
              <w:right w:val="nil"/>
            </w:tcBorders>
            <w:vAlign w:val="center"/>
          </w:tcPr>
          <w:p w14:paraId="49AB0E60"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25360A7"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Bolihuwangga</w:t>
            </w:r>
          </w:p>
        </w:tc>
        <w:tc>
          <w:tcPr>
            <w:tcW w:w="1134" w:type="dxa"/>
            <w:tcBorders>
              <w:top w:val="nil"/>
              <w:left w:val="nil"/>
              <w:bottom w:val="nil"/>
              <w:right w:val="nil"/>
            </w:tcBorders>
            <w:vAlign w:val="center"/>
          </w:tcPr>
          <w:p w14:paraId="13AFB01A"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0A819144"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6DB9F075" w14:textId="13DC0C2E" w:rsidTr="006F6600">
        <w:trPr>
          <w:jc w:val="center"/>
        </w:trPr>
        <w:tc>
          <w:tcPr>
            <w:tcW w:w="1697" w:type="dxa"/>
            <w:vMerge/>
            <w:tcBorders>
              <w:top w:val="nil"/>
              <w:left w:val="nil"/>
              <w:bottom w:val="nil"/>
              <w:right w:val="nil"/>
            </w:tcBorders>
            <w:vAlign w:val="center"/>
          </w:tcPr>
          <w:p w14:paraId="3EEC8905"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135168D9" w14:textId="77777777" w:rsidR="006F6600" w:rsidRPr="00C065BC" w:rsidRDefault="006F6600" w:rsidP="00C065BC">
            <w:pPr>
              <w:pStyle w:val="ListParagraph"/>
              <w:numPr>
                <w:ilvl w:val="0"/>
                <w:numId w:val="7"/>
              </w:numPr>
              <w:tabs>
                <w:tab w:val="left" w:pos="395"/>
              </w:tabs>
              <w:spacing w:after="0" w:line="240" w:lineRule="auto"/>
              <w:ind w:left="270" w:hanging="270"/>
              <w:rPr>
                <w:rFonts w:ascii="Times New Roman" w:hAnsi="Times New Roman"/>
                <w:sz w:val="20"/>
                <w:szCs w:val="20"/>
              </w:rPr>
            </w:pPr>
            <w:r w:rsidRPr="00C065BC">
              <w:rPr>
                <w:rFonts w:ascii="Times New Roman" w:hAnsi="Times New Roman"/>
                <w:sz w:val="20"/>
                <w:szCs w:val="20"/>
              </w:rPr>
              <w:t>Hunggaluwa</w:t>
            </w:r>
          </w:p>
        </w:tc>
        <w:tc>
          <w:tcPr>
            <w:tcW w:w="1134" w:type="dxa"/>
            <w:tcBorders>
              <w:top w:val="nil"/>
              <w:left w:val="nil"/>
              <w:bottom w:val="nil"/>
              <w:right w:val="nil"/>
            </w:tcBorders>
            <w:vAlign w:val="center"/>
          </w:tcPr>
          <w:p w14:paraId="3530131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71884669"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54379883" w14:textId="5E79F809" w:rsidTr="006F6600">
        <w:trPr>
          <w:jc w:val="center"/>
        </w:trPr>
        <w:tc>
          <w:tcPr>
            <w:tcW w:w="1697" w:type="dxa"/>
            <w:vMerge/>
            <w:tcBorders>
              <w:top w:val="nil"/>
              <w:left w:val="nil"/>
              <w:bottom w:val="nil"/>
              <w:right w:val="nil"/>
            </w:tcBorders>
            <w:vAlign w:val="center"/>
          </w:tcPr>
          <w:p w14:paraId="75B781E2"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1BFEBB88"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Kayubulan</w:t>
            </w:r>
          </w:p>
        </w:tc>
        <w:tc>
          <w:tcPr>
            <w:tcW w:w="1134" w:type="dxa"/>
            <w:tcBorders>
              <w:top w:val="nil"/>
              <w:left w:val="nil"/>
              <w:bottom w:val="nil"/>
              <w:right w:val="nil"/>
            </w:tcBorders>
            <w:vAlign w:val="center"/>
          </w:tcPr>
          <w:p w14:paraId="166D10C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8</w:t>
            </w:r>
          </w:p>
        </w:tc>
        <w:tc>
          <w:tcPr>
            <w:tcW w:w="1418" w:type="dxa"/>
            <w:vMerge/>
            <w:tcBorders>
              <w:top w:val="nil"/>
              <w:left w:val="nil"/>
              <w:bottom w:val="nil"/>
              <w:right w:val="nil"/>
            </w:tcBorders>
            <w:vAlign w:val="center"/>
          </w:tcPr>
          <w:p w14:paraId="31B22EFF"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62438DB0" w14:textId="4C064A16" w:rsidTr="006F6600">
        <w:trPr>
          <w:jc w:val="center"/>
        </w:trPr>
        <w:tc>
          <w:tcPr>
            <w:tcW w:w="1697" w:type="dxa"/>
            <w:vMerge/>
            <w:tcBorders>
              <w:top w:val="nil"/>
              <w:left w:val="nil"/>
              <w:bottom w:val="nil"/>
              <w:right w:val="nil"/>
            </w:tcBorders>
            <w:vAlign w:val="center"/>
          </w:tcPr>
          <w:p w14:paraId="5D37FB8B"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7B9E308"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Hepuhulawa</w:t>
            </w:r>
          </w:p>
        </w:tc>
        <w:tc>
          <w:tcPr>
            <w:tcW w:w="1134" w:type="dxa"/>
            <w:tcBorders>
              <w:top w:val="nil"/>
              <w:left w:val="nil"/>
              <w:bottom w:val="nil"/>
              <w:right w:val="nil"/>
            </w:tcBorders>
            <w:vAlign w:val="center"/>
          </w:tcPr>
          <w:p w14:paraId="4147741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6F9B1985"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5DBD2BCC" w14:textId="612007CA" w:rsidTr="006F6600">
        <w:trPr>
          <w:jc w:val="center"/>
        </w:trPr>
        <w:tc>
          <w:tcPr>
            <w:tcW w:w="1697" w:type="dxa"/>
            <w:vMerge/>
            <w:tcBorders>
              <w:top w:val="nil"/>
              <w:left w:val="nil"/>
              <w:bottom w:val="nil"/>
              <w:right w:val="nil"/>
            </w:tcBorders>
            <w:vAlign w:val="center"/>
          </w:tcPr>
          <w:p w14:paraId="07C8E284"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0A69162"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Dutulana’a</w:t>
            </w:r>
          </w:p>
        </w:tc>
        <w:tc>
          <w:tcPr>
            <w:tcW w:w="1134" w:type="dxa"/>
            <w:tcBorders>
              <w:top w:val="nil"/>
              <w:left w:val="nil"/>
              <w:bottom w:val="nil"/>
              <w:right w:val="nil"/>
            </w:tcBorders>
            <w:vAlign w:val="center"/>
          </w:tcPr>
          <w:p w14:paraId="5124359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23676E7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24D7FF88" w14:textId="051C6B2B" w:rsidTr="006F6600">
        <w:trPr>
          <w:jc w:val="center"/>
        </w:trPr>
        <w:tc>
          <w:tcPr>
            <w:tcW w:w="1697" w:type="dxa"/>
            <w:vMerge/>
            <w:tcBorders>
              <w:top w:val="nil"/>
              <w:left w:val="nil"/>
              <w:bottom w:val="nil"/>
              <w:right w:val="nil"/>
            </w:tcBorders>
            <w:vAlign w:val="center"/>
          </w:tcPr>
          <w:p w14:paraId="4688B6A2"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05D34B6F"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Hutuo</w:t>
            </w:r>
          </w:p>
        </w:tc>
        <w:tc>
          <w:tcPr>
            <w:tcW w:w="1134" w:type="dxa"/>
            <w:tcBorders>
              <w:top w:val="nil"/>
              <w:left w:val="nil"/>
              <w:bottom w:val="nil"/>
              <w:right w:val="nil"/>
            </w:tcBorders>
            <w:vAlign w:val="center"/>
          </w:tcPr>
          <w:p w14:paraId="160187FD"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49FD069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62CDD1EB" w14:textId="1E672703" w:rsidTr="006F6600">
        <w:trPr>
          <w:jc w:val="center"/>
        </w:trPr>
        <w:tc>
          <w:tcPr>
            <w:tcW w:w="1697" w:type="dxa"/>
            <w:vMerge/>
            <w:tcBorders>
              <w:top w:val="nil"/>
              <w:left w:val="nil"/>
              <w:bottom w:val="nil"/>
              <w:right w:val="nil"/>
            </w:tcBorders>
            <w:vAlign w:val="center"/>
          </w:tcPr>
          <w:p w14:paraId="052D68F7"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3A2091CA"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Biyonga</w:t>
            </w:r>
          </w:p>
        </w:tc>
        <w:tc>
          <w:tcPr>
            <w:tcW w:w="1134" w:type="dxa"/>
            <w:tcBorders>
              <w:top w:val="nil"/>
              <w:left w:val="nil"/>
              <w:bottom w:val="nil"/>
              <w:right w:val="nil"/>
            </w:tcBorders>
            <w:vAlign w:val="center"/>
          </w:tcPr>
          <w:p w14:paraId="0E85C5DB"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74E3149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478FF88" w14:textId="03F3E6BB" w:rsidTr="006F6600">
        <w:trPr>
          <w:jc w:val="center"/>
        </w:trPr>
        <w:tc>
          <w:tcPr>
            <w:tcW w:w="1697" w:type="dxa"/>
            <w:vMerge w:val="restart"/>
            <w:tcBorders>
              <w:top w:val="nil"/>
              <w:left w:val="nil"/>
              <w:bottom w:val="nil"/>
              <w:right w:val="nil"/>
            </w:tcBorders>
            <w:vAlign w:val="center"/>
          </w:tcPr>
          <w:p w14:paraId="18F375DF"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Dungaliyo</w:t>
            </w:r>
          </w:p>
        </w:tc>
        <w:tc>
          <w:tcPr>
            <w:tcW w:w="2135" w:type="dxa"/>
            <w:tcBorders>
              <w:top w:val="nil"/>
              <w:left w:val="nil"/>
              <w:bottom w:val="nil"/>
              <w:right w:val="nil"/>
            </w:tcBorders>
            <w:vAlign w:val="center"/>
          </w:tcPr>
          <w:p w14:paraId="4EFDAABA"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Pangadaa</w:t>
            </w:r>
          </w:p>
        </w:tc>
        <w:tc>
          <w:tcPr>
            <w:tcW w:w="1134" w:type="dxa"/>
            <w:tcBorders>
              <w:top w:val="nil"/>
              <w:left w:val="nil"/>
              <w:bottom w:val="nil"/>
              <w:right w:val="nil"/>
            </w:tcBorders>
            <w:vAlign w:val="center"/>
          </w:tcPr>
          <w:p w14:paraId="748B7CA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val="restart"/>
            <w:tcBorders>
              <w:top w:val="nil"/>
              <w:left w:val="nil"/>
              <w:bottom w:val="nil"/>
              <w:right w:val="nil"/>
            </w:tcBorders>
            <w:vAlign w:val="center"/>
          </w:tcPr>
          <w:p w14:paraId="26A544A0" w14:textId="24B3C6F9"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9</w:t>
            </w:r>
          </w:p>
        </w:tc>
      </w:tr>
      <w:tr w:rsidR="006F6600" w:rsidRPr="00BD55CE" w14:paraId="24F14C62" w14:textId="46EDF85F" w:rsidTr="006F6600">
        <w:trPr>
          <w:jc w:val="center"/>
        </w:trPr>
        <w:tc>
          <w:tcPr>
            <w:tcW w:w="1697" w:type="dxa"/>
            <w:vMerge/>
            <w:tcBorders>
              <w:top w:val="nil"/>
              <w:left w:val="nil"/>
              <w:bottom w:val="nil"/>
              <w:right w:val="nil"/>
            </w:tcBorders>
            <w:vAlign w:val="center"/>
          </w:tcPr>
          <w:p w14:paraId="3D700596"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0D9312E7"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Kaliyoso</w:t>
            </w:r>
          </w:p>
        </w:tc>
        <w:tc>
          <w:tcPr>
            <w:tcW w:w="1134" w:type="dxa"/>
            <w:tcBorders>
              <w:top w:val="nil"/>
              <w:left w:val="nil"/>
              <w:bottom w:val="nil"/>
              <w:right w:val="nil"/>
            </w:tcBorders>
            <w:vAlign w:val="center"/>
          </w:tcPr>
          <w:p w14:paraId="5E48DF5D"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026E27DA"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F528A3B" w14:textId="634A372D" w:rsidTr="006F6600">
        <w:trPr>
          <w:jc w:val="center"/>
        </w:trPr>
        <w:tc>
          <w:tcPr>
            <w:tcW w:w="1697" w:type="dxa"/>
            <w:vMerge/>
            <w:tcBorders>
              <w:top w:val="nil"/>
              <w:left w:val="nil"/>
              <w:bottom w:val="nil"/>
              <w:right w:val="nil"/>
            </w:tcBorders>
            <w:vAlign w:val="center"/>
          </w:tcPr>
          <w:p w14:paraId="6081A5B6"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8BF178C"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Bongomeme</w:t>
            </w:r>
          </w:p>
        </w:tc>
        <w:tc>
          <w:tcPr>
            <w:tcW w:w="1134" w:type="dxa"/>
            <w:tcBorders>
              <w:top w:val="nil"/>
              <w:left w:val="nil"/>
              <w:bottom w:val="nil"/>
              <w:right w:val="nil"/>
            </w:tcBorders>
            <w:vAlign w:val="center"/>
          </w:tcPr>
          <w:p w14:paraId="05F74D4D"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09704D96"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8505E38" w14:textId="22D0680B" w:rsidTr="006F6600">
        <w:trPr>
          <w:jc w:val="center"/>
        </w:trPr>
        <w:tc>
          <w:tcPr>
            <w:tcW w:w="1697" w:type="dxa"/>
            <w:vMerge/>
            <w:tcBorders>
              <w:top w:val="nil"/>
              <w:left w:val="nil"/>
              <w:bottom w:val="nil"/>
              <w:right w:val="nil"/>
            </w:tcBorders>
            <w:vAlign w:val="center"/>
          </w:tcPr>
          <w:p w14:paraId="455F9396"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7EADCDC3"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Dungaliyo</w:t>
            </w:r>
          </w:p>
        </w:tc>
        <w:tc>
          <w:tcPr>
            <w:tcW w:w="1134" w:type="dxa"/>
            <w:tcBorders>
              <w:top w:val="nil"/>
              <w:left w:val="nil"/>
              <w:bottom w:val="nil"/>
              <w:right w:val="nil"/>
            </w:tcBorders>
            <w:vAlign w:val="center"/>
          </w:tcPr>
          <w:p w14:paraId="6CBB9DBC"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6</w:t>
            </w:r>
          </w:p>
        </w:tc>
        <w:tc>
          <w:tcPr>
            <w:tcW w:w="1418" w:type="dxa"/>
            <w:vMerge/>
            <w:tcBorders>
              <w:top w:val="nil"/>
              <w:left w:val="nil"/>
              <w:bottom w:val="nil"/>
              <w:right w:val="nil"/>
            </w:tcBorders>
            <w:vAlign w:val="center"/>
          </w:tcPr>
          <w:p w14:paraId="75FFFA81"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6245C531" w14:textId="5C819EC8" w:rsidTr="006F6600">
        <w:trPr>
          <w:jc w:val="center"/>
        </w:trPr>
        <w:tc>
          <w:tcPr>
            <w:tcW w:w="1697" w:type="dxa"/>
            <w:vMerge w:val="restart"/>
            <w:tcBorders>
              <w:top w:val="nil"/>
              <w:left w:val="nil"/>
              <w:bottom w:val="nil"/>
              <w:right w:val="nil"/>
            </w:tcBorders>
            <w:vAlign w:val="center"/>
          </w:tcPr>
          <w:p w14:paraId="23186372"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Tabongo</w:t>
            </w:r>
          </w:p>
        </w:tc>
        <w:tc>
          <w:tcPr>
            <w:tcW w:w="2135" w:type="dxa"/>
            <w:tcBorders>
              <w:top w:val="nil"/>
              <w:left w:val="nil"/>
              <w:bottom w:val="nil"/>
              <w:right w:val="nil"/>
            </w:tcBorders>
            <w:vAlign w:val="center"/>
          </w:tcPr>
          <w:p w14:paraId="79ABC3A2"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Limehu</w:t>
            </w:r>
          </w:p>
        </w:tc>
        <w:tc>
          <w:tcPr>
            <w:tcW w:w="1134" w:type="dxa"/>
            <w:tcBorders>
              <w:top w:val="nil"/>
              <w:left w:val="nil"/>
              <w:bottom w:val="nil"/>
              <w:right w:val="nil"/>
            </w:tcBorders>
            <w:vAlign w:val="center"/>
          </w:tcPr>
          <w:p w14:paraId="4D7D1908"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3</w:t>
            </w:r>
          </w:p>
        </w:tc>
        <w:tc>
          <w:tcPr>
            <w:tcW w:w="1418" w:type="dxa"/>
            <w:vMerge w:val="restart"/>
            <w:tcBorders>
              <w:top w:val="nil"/>
              <w:left w:val="nil"/>
              <w:bottom w:val="nil"/>
              <w:right w:val="nil"/>
            </w:tcBorders>
            <w:vAlign w:val="center"/>
          </w:tcPr>
          <w:p w14:paraId="6605B671" w14:textId="2DAF0929"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10</w:t>
            </w:r>
          </w:p>
        </w:tc>
      </w:tr>
      <w:tr w:rsidR="006F6600" w:rsidRPr="00BD55CE" w14:paraId="7FA456D9" w14:textId="0B36A6F3" w:rsidTr="006F6600">
        <w:trPr>
          <w:jc w:val="center"/>
        </w:trPr>
        <w:tc>
          <w:tcPr>
            <w:tcW w:w="1697" w:type="dxa"/>
            <w:vMerge/>
            <w:tcBorders>
              <w:top w:val="nil"/>
              <w:left w:val="nil"/>
              <w:bottom w:val="nil"/>
              <w:right w:val="nil"/>
            </w:tcBorders>
            <w:vAlign w:val="center"/>
          </w:tcPr>
          <w:p w14:paraId="17391C68"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05038D3D"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Limehu Barat</w:t>
            </w:r>
          </w:p>
        </w:tc>
        <w:tc>
          <w:tcPr>
            <w:tcW w:w="1134" w:type="dxa"/>
            <w:tcBorders>
              <w:top w:val="nil"/>
              <w:left w:val="nil"/>
              <w:bottom w:val="nil"/>
              <w:right w:val="nil"/>
            </w:tcBorders>
            <w:vAlign w:val="center"/>
          </w:tcPr>
          <w:p w14:paraId="744E0D43"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02334953"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789F3876" w14:textId="46979EDB" w:rsidTr="006F6600">
        <w:trPr>
          <w:jc w:val="center"/>
        </w:trPr>
        <w:tc>
          <w:tcPr>
            <w:tcW w:w="1697" w:type="dxa"/>
            <w:vMerge/>
            <w:tcBorders>
              <w:top w:val="nil"/>
              <w:left w:val="nil"/>
              <w:bottom w:val="nil"/>
              <w:right w:val="nil"/>
            </w:tcBorders>
            <w:vAlign w:val="center"/>
          </w:tcPr>
          <w:p w14:paraId="6EA4E700"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73EE715"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Ilomangga</w:t>
            </w:r>
          </w:p>
        </w:tc>
        <w:tc>
          <w:tcPr>
            <w:tcW w:w="1134" w:type="dxa"/>
            <w:tcBorders>
              <w:top w:val="nil"/>
              <w:left w:val="nil"/>
              <w:bottom w:val="nil"/>
              <w:right w:val="nil"/>
            </w:tcBorders>
            <w:vAlign w:val="center"/>
          </w:tcPr>
          <w:p w14:paraId="5333E2AD"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3BC1C440"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583FECA" w14:textId="7F171B1F" w:rsidTr="006F6600">
        <w:trPr>
          <w:jc w:val="center"/>
        </w:trPr>
        <w:tc>
          <w:tcPr>
            <w:tcW w:w="1697" w:type="dxa"/>
            <w:vMerge/>
            <w:tcBorders>
              <w:top w:val="nil"/>
              <w:left w:val="nil"/>
              <w:bottom w:val="nil"/>
              <w:right w:val="nil"/>
            </w:tcBorders>
            <w:vAlign w:val="center"/>
          </w:tcPr>
          <w:p w14:paraId="0AB5844B"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70A0F7D3"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Moahudu</w:t>
            </w:r>
          </w:p>
        </w:tc>
        <w:tc>
          <w:tcPr>
            <w:tcW w:w="1134" w:type="dxa"/>
            <w:tcBorders>
              <w:top w:val="nil"/>
              <w:left w:val="nil"/>
              <w:bottom w:val="nil"/>
              <w:right w:val="nil"/>
            </w:tcBorders>
            <w:vAlign w:val="center"/>
          </w:tcPr>
          <w:p w14:paraId="6A505DE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7BA2FB36"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72F3529" w14:textId="0CAE4441" w:rsidTr="006F6600">
        <w:trPr>
          <w:jc w:val="center"/>
        </w:trPr>
        <w:tc>
          <w:tcPr>
            <w:tcW w:w="1697" w:type="dxa"/>
            <w:vMerge/>
            <w:tcBorders>
              <w:top w:val="nil"/>
              <w:left w:val="nil"/>
              <w:bottom w:val="nil"/>
              <w:right w:val="nil"/>
            </w:tcBorders>
            <w:vAlign w:val="center"/>
          </w:tcPr>
          <w:p w14:paraId="5A2E859E"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5C8ED11"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Tabongo</w:t>
            </w:r>
          </w:p>
        </w:tc>
        <w:tc>
          <w:tcPr>
            <w:tcW w:w="1134" w:type="dxa"/>
            <w:tcBorders>
              <w:top w:val="nil"/>
              <w:left w:val="nil"/>
              <w:bottom w:val="nil"/>
              <w:right w:val="nil"/>
            </w:tcBorders>
            <w:vAlign w:val="center"/>
          </w:tcPr>
          <w:p w14:paraId="483B89E1"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3D2427DE"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7FA32EB2" w14:textId="23602E5C" w:rsidTr="006F6600">
        <w:trPr>
          <w:jc w:val="center"/>
        </w:trPr>
        <w:tc>
          <w:tcPr>
            <w:tcW w:w="1697" w:type="dxa"/>
            <w:vMerge/>
            <w:tcBorders>
              <w:top w:val="nil"/>
              <w:left w:val="nil"/>
              <w:bottom w:val="nil"/>
              <w:right w:val="nil"/>
            </w:tcBorders>
            <w:vAlign w:val="center"/>
          </w:tcPr>
          <w:p w14:paraId="0C9B9979"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85B6124"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Tabongo Barat</w:t>
            </w:r>
          </w:p>
        </w:tc>
        <w:tc>
          <w:tcPr>
            <w:tcW w:w="1134" w:type="dxa"/>
            <w:tcBorders>
              <w:top w:val="nil"/>
              <w:left w:val="nil"/>
              <w:bottom w:val="nil"/>
              <w:right w:val="nil"/>
            </w:tcBorders>
            <w:vAlign w:val="center"/>
          </w:tcPr>
          <w:p w14:paraId="74AA8608"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1FAA24C4"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0395EA15" w14:textId="01AF99AE" w:rsidTr="006F6600">
        <w:trPr>
          <w:jc w:val="center"/>
        </w:trPr>
        <w:tc>
          <w:tcPr>
            <w:tcW w:w="1697" w:type="dxa"/>
            <w:vMerge w:val="restart"/>
            <w:tcBorders>
              <w:top w:val="nil"/>
              <w:left w:val="nil"/>
              <w:bottom w:val="nil"/>
              <w:right w:val="nil"/>
            </w:tcBorders>
            <w:vAlign w:val="center"/>
          </w:tcPr>
          <w:p w14:paraId="5F570342"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Telaga Biru</w:t>
            </w:r>
          </w:p>
        </w:tc>
        <w:tc>
          <w:tcPr>
            <w:tcW w:w="2135" w:type="dxa"/>
            <w:tcBorders>
              <w:top w:val="nil"/>
              <w:left w:val="nil"/>
              <w:bottom w:val="nil"/>
              <w:right w:val="nil"/>
            </w:tcBorders>
            <w:vAlign w:val="center"/>
          </w:tcPr>
          <w:p w14:paraId="2824DA23"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Talumelito</w:t>
            </w:r>
          </w:p>
        </w:tc>
        <w:tc>
          <w:tcPr>
            <w:tcW w:w="1134" w:type="dxa"/>
            <w:tcBorders>
              <w:top w:val="nil"/>
              <w:left w:val="nil"/>
              <w:bottom w:val="nil"/>
              <w:right w:val="nil"/>
            </w:tcBorders>
            <w:vAlign w:val="center"/>
          </w:tcPr>
          <w:p w14:paraId="28D13E6B"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val="restart"/>
            <w:tcBorders>
              <w:top w:val="nil"/>
              <w:left w:val="nil"/>
              <w:bottom w:val="nil"/>
              <w:right w:val="nil"/>
            </w:tcBorders>
            <w:vAlign w:val="center"/>
          </w:tcPr>
          <w:p w14:paraId="0CD597EE" w14:textId="29BE34E7" w:rsidR="006F6600" w:rsidRPr="00C065BC" w:rsidRDefault="006F6600" w:rsidP="00C065BC">
            <w:pPr>
              <w:spacing w:after="0" w:line="240" w:lineRule="auto"/>
              <w:jc w:val="center"/>
              <w:rPr>
                <w:rFonts w:ascii="Times New Roman" w:hAnsi="Times New Roman"/>
                <w:sz w:val="20"/>
                <w:szCs w:val="20"/>
                <w:lang w:val="en-US"/>
              </w:rPr>
            </w:pPr>
            <w:r w:rsidRPr="00C065BC">
              <w:rPr>
                <w:rFonts w:ascii="Times New Roman" w:hAnsi="Times New Roman"/>
                <w:sz w:val="20"/>
                <w:szCs w:val="20"/>
                <w:lang w:val="en-US"/>
              </w:rPr>
              <w:t>4</w:t>
            </w:r>
          </w:p>
        </w:tc>
      </w:tr>
      <w:tr w:rsidR="006F6600" w:rsidRPr="00BD55CE" w14:paraId="2B8D4F64" w14:textId="58865453" w:rsidTr="006F6600">
        <w:trPr>
          <w:jc w:val="center"/>
        </w:trPr>
        <w:tc>
          <w:tcPr>
            <w:tcW w:w="1697" w:type="dxa"/>
            <w:vMerge/>
            <w:tcBorders>
              <w:top w:val="nil"/>
              <w:left w:val="nil"/>
              <w:bottom w:val="nil"/>
              <w:right w:val="nil"/>
            </w:tcBorders>
            <w:vAlign w:val="center"/>
          </w:tcPr>
          <w:p w14:paraId="5F2BE4B8"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31F25584"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Tapaluluo</w:t>
            </w:r>
          </w:p>
        </w:tc>
        <w:tc>
          <w:tcPr>
            <w:tcW w:w="1134" w:type="dxa"/>
            <w:tcBorders>
              <w:top w:val="nil"/>
              <w:left w:val="nil"/>
              <w:bottom w:val="nil"/>
              <w:right w:val="nil"/>
            </w:tcBorders>
            <w:vAlign w:val="center"/>
          </w:tcPr>
          <w:p w14:paraId="38C7674B"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17C4B518"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A44DE4B" w14:textId="0FE7C19A" w:rsidTr="006F6600">
        <w:trPr>
          <w:jc w:val="center"/>
        </w:trPr>
        <w:tc>
          <w:tcPr>
            <w:tcW w:w="1697" w:type="dxa"/>
            <w:vMerge/>
            <w:tcBorders>
              <w:top w:val="nil"/>
              <w:left w:val="nil"/>
              <w:bottom w:val="nil"/>
              <w:right w:val="nil"/>
            </w:tcBorders>
            <w:vAlign w:val="center"/>
          </w:tcPr>
          <w:p w14:paraId="07210303"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187D3447"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Ulapato A</w:t>
            </w:r>
          </w:p>
        </w:tc>
        <w:tc>
          <w:tcPr>
            <w:tcW w:w="1134" w:type="dxa"/>
            <w:tcBorders>
              <w:top w:val="nil"/>
              <w:left w:val="nil"/>
              <w:bottom w:val="nil"/>
              <w:right w:val="nil"/>
            </w:tcBorders>
            <w:vAlign w:val="center"/>
          </w:tcPr>
          <w:p w14:paraId="164B4563"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4A973A9C"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3C577187" w14:textId="5BB8194D" w:rsidTr="006F6600">
        <w:trPr>
          <w:jc w:val="center"/>
        </w:trPr>
        <w:tc>
          <w:tcPr>
            <w:tcW w:w="1697" w:type="dxa"/>
            <w:vMerge/>
            <w:tcBorders>
              <w:top w:val="nil"/>
              <w:left w:val="nil"/>
              <w:bottom w:val="nil"/>
              <w:right w:val="nil"/>
            </w:tcBorders>
            <w:vAlign w:val="center"/>
          </w:tcPr>
          <w:p w14:paraId="1A8A07D9"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3C5BC841"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Ulapato B</w:t>
            </w:r>
          </w:p>
        </w:tc>
        <w:tc>
          <w:tcPr>
            <w:tcW w:w="1134" w:type="dxa"/>
            <w:tcBorders>
              <w:top w:val="nil"/>
              <w:left w:val="nil"/>
              <w:bottom w:val="nil"/>
              <w:right w:val="nil"/>
            </w:tcBorders>
            <w:vAlign w:val="center"/>
          </w:tcPr>
          <w:p w14:paraId="281E36D6"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557103E1"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6A44E10" w14:textId="2A696AD1" w:rsidTr="006F6600">
        <w:trPr>
          <w:jc w:val="center"/>
        </w:trPr>
        <w:tc>
          <w:tcPr>
            <w:tcW w:w="1697" w:type="dxa"/>
            <w:vMerge w:val="restart"/>
            <w:tcBorders>
              <w:top w:val="nil"/>
              <w:left w:val="nil"/>
              <w:bottom w:val="nil"/>
              <w:right w:val="nil"/>
            </w:tcBorders>
            <w:vAlign w:val="center"/>
          </w:tcPr>
          <w:p w14:paraId="1ACD08F8"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Telaga Jaya</w:t>
            </w:r>
          </w:p>
        </w:tc>
        <w:tc>
          <w:tcPr>
            <w:tcW w:w="2135" w:type="dxa"/>
            <w:tcBorders>
              <w:top w:val="nil"/>
              <w:left w:val="nil"/>
              <w:bottom w:val="nil"/>
              <w:right w:val="nil"/>
            </w:tcBorders>
            <w:vAlign w:val="center"/>
          </w:tcPr>
          <w:p w14:paraId="46DDD528"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Buhu</w:t>
            </w:r>
          </w:p>
        </w:tc>
        <w:tc>
          <w:tcPr>
            <w:tcW w:w="1134" w:type="dxa"/>
            <w:tcBorders>
              <w:top w:val="nil"/>
              <w:left w:val="nil"/>
              <w:bottom w:val="nil"/>
              <w:right w:val="nil"/>
            </w:tcBorders>
            <w:vAlign w:val="center"/>
          </w:tcPr>
          <w:p w14:paraId="47473FD0"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val="restart"/>
            <w:tcBorders>
              <w:top w:val="nil"/>
              <w:left w:val="nil"/>
              <w:bottom w:val="nil"/>
              <w:right w:val="nil"/>
            </w:tcBorders>
            <w:vAlign w:val="center"/>
          </w:tcPr>
          <w:p w14:paraId="2999A401" w14:textId="3C8EF16A"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r>
      <w:tr w:rsidR="006F6600" w:rsidRPr="00BD55CE" w14:paraId="7C7A33C8" w14:textId="3D33DA2C" w:rsidTr="006F6600">
        <w:trPr>
          <w:jc w:val="center"/>
        </w:trPr>
        <w:tc>
          <w:tcPr>
            <w:tcW w:w="1697" w:type="dxa"/>
            <w:vMerge/>
            <w:tcBorders>
              <w:top w:val="nil"/>
              <w:left w:val="nil"/>
              <w:bottom w:val="nil"/>
              <w:right w:val="nil"/>
            </w:tcBorders>
            <w:vAlign w:val="center"/>
          </w:tcPr>
          <w:p w14:paraId="76F7B7FD"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185A4FE9"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Hutadaa</w:t>
            </w:r>
          </w:p>
        </w:tc>
        <w:tc>
          <w:tcPr>
            <w:tcW w:w="1134" w:type="dxa"/>
            <w:tcBorders>
              <w:top w:val="nil"/>
              <w:left w:val="nil"/>
              <w:bottom w:val="nil"/>
              <w:right w:val="nil"/>
            </w:tcBorders>
            <w:vAlign w:val="center"/>
          </w:tcPr>
          <w:p w14:paraId="5BB85FC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4DF3FE0C"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09B3193" w14:textId="4CED46E1" w:rsidTr="006F6600">
        <w:trPr>
          <w:jc w:val="center"/>
        </w:trPr>
        <w:tc>
          <w:tcPr>
            <w:tcW w:w="1697" w:type="dxa"/>
            <w:vMerge w:val="restart"/>
            <w:tcBorders>
              <w:top w:val="nil"/>
              <w:left w:val="nil"/>
              <w:bottom w:val="nil"/>
              <w:right w:val="nil"/>
            </w:tcBorders>
            <w:vAlign w:val="center"/>
          </w:tcPr>
          <w:p w14:paraId="58F6E654"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Tilango</w:t>
            </w:r>
          </w:p>
        </w:tc>
        <w:tc>
          <w:tcPr>
            <w:tcW w:w="2135" w:type="dxa"/>
            <w:tcBorders>
              <w:top w:val="nil"/>
              <w:left w:val="nil"/>
              <w:bottom w:val="nil"/>
              <w:right w:val="nil"/>
            </w:tcBorders>
            <w:vAlign w:val="center"/>
          </w:tcPr>
          <w:p w14:paraId="12EF0C72"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Tualanggo</w:t>
            </w:r>
          </w:p>
        </w:tc>
        <w:tc>
          <w:tcPr>
            <w:tcW w:w="1134" w:type="dxa"/>
            <w:tcBorders>
              <w:top w:val="nil"/>
              <w:left w:val="nil"/>
              <w:bottom w:val="nil"/>
              <w:right w:val="nil"/>
            </w:tcBorders>
            <w:vAlign w:val="center"/>
          </w:tcPr>
          <w:p w14:paraId="77BD226A"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3</w:t>
            </w:r>
          </w:p>
        </w:tc>
        <w:tc>
          <w:tcPr>
            <w:tcW w:w="1418" w:type="dxa"/>
            <w:vMerge w:val="restart"/>
            <w:tcBorders>
              <w:top w:val="nil"/>
              <w:left w:val="nil"/>
              <w:bottom w:val="nil"/>
              <w:right w:val="nil"/>
            </w:tcBorders>
            <w:vAlign w:val="center"/>
          </w:tcPr>
          <w:p w14:paraId="77E65262" w14:textId="52D04DFE"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10</w:t>
            </w:r>
          </w:p>
        </w:tc>
      </w:tr>
      <w:tr w:rsidR="006F6600" w:rsidRPr="00BD55CE" w14:paraId="760B4C6B" w14:textId="32B2D53F" w:rsidTr="006F6600">
        <w:trPr>
          <w:jc w:val="center"/>
        </w:trPr>
        <w:tc>
          <w:tcPr>
            <w:tcW w:w="1697" w:type="dxa"/>
            <w:vMerge/>
            <w:tcBorders>
              <w:top w:val="nil"/>
              <w:left w:val="nil"/>
              <w:bottom w:val="nil"/>
              <w:right w:val="nil"/>
            </w:tcBorders>
            <w:vAlign w:val="center"/>
          </w:tcPr>
          <w:p w14:paraId="7DA1CF8C"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43A43C60" w14:textId="77777777" w:rsidR="006F6600" w:rsidRPr="00C065BC" w:rsidRDefault="006F6600" w:rsidP="00C065BC">
            <w:pPr>
              <w:pStyle w:val="ListParagraph"/>
              <w:numPr>
                <w:ilvl w:val="0"/>
                <w:numId w:val="7"/>
              </w:numPr>
              <w:tabs>
                <w:tab w:val="left" w:pos="420"/>
              </w:tabs>
              <w:spacing w:after="0" w:line="240" w:lineRule="auto"/>
              <w:ind w:left="270" w:hanging="270"/>
              <w:rPr>
                <w:rFonts w:ascii="Times New Roman" w:hAnsi="Times New Roman"/>
                <w:sz w:val="20"/>
                <w:szCs w:val="20"/>
              </w:rPr>
            </w:pPr>
            <w:r w:rsidRPr="00C065BC">
              <w:rPr>
                <w:rFonts w:ascii="Times New Roman" w:hAnsi="Times New Roman"/>
                <w:sz w:val="20"/>
                <w:szCs w:val="20"/>
              </w:rPr>
              <w:t>Tabumela</w:t>
            </w:r>
          </w:p>
        </w:tc>
        <w:tc>
          <w:tcPr>
            <w:tcW w:w="1134" w:type="dxa"/>
            <w:tcBorders>
              <w:top w:val="nil"/>
              <w:left w:val="nil"/>
              <w:bottom w:val="nil"/>
              <w:right w:val="nil"/>
            </w:tcBorders>
            <w:vAlign w:val="center"/>
          </w:tcPr>
          <w:p w14:paraId="0EACF4F0"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4</w:t>
            </w:r>
          </w:p>
        </w:tc>
        <w:tc>
          <w:tcPr>
            <w:tcW w:w="1418" w:type="dxa"/>
            <w:vMerge/>
            <w:tcBorders>
              <w:top w:val="nil"/>
              <w:left w:val="nil"/>
              <w:bottom w:val="nil"/>
              <w:right w:val="nil"/>
            </w:tcBorders>
            <w:vAlign w:val="center"/>
          </w:tcPr>
          <w:p w14:paraId="6A10C28D"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159680AC" w14:textId="0215CE2D" w:rsidTr="006F6600">
        <w:trPr>
          <w:jc w:val="center"/>
        </w:trPr>
        <w:tc>
          <w:tcPr>
            <w:tcW w:w="1697" w:type="dxa"/>
            <w:vMerge/>
            <w:tcBorders>
              <w:top w:val="nil"/>
              <w:left w:val="nil"/>
              <w:bottom w:val="nil"/>
              <w:right w:val="nil"/>
            </w:tcBorders>
            <w:vAlign w:val="center"/>
          </w:tcPr>
          <w:p w14:paraId="7E9BF3AF"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3FE06B1F" w14:textId="77777777" w:rsidR="006F6600" w:rsidRPr="00C065BC" w:rsidRDefault="006F6600" w:rsidP="00C065BC">
            <w:pPr>
              <w:pStyle w:val="ListParagraph"/>
              <w:numPr>
                <w:ilvl w:val="0"/>
                <w:numId w:val="7"/>
              </w:numPr>
              <w:tabs>
                <w:tab w:val="left" w:pos="432"/>
              </w:tabs>
              <w:spacing w:after="0" w:line="240" w:lineRule="auto"/>
              <w:ind w:left="270" w:hanging="270"/>
              <w:rPr>
                <w:rFonts w:ascii="Times New Roman" w:hAnsi="Times New Roman"/>
                <w:sz w:val="20"/>
                <w:szCs w:val="20"/>
              </w:rPr>
            </w:pPr>
            <w:r w:rsidRPr="00C065BC">
              <w:rPr>
                <w:rFonts w:ascii="Times New Roman" w:hAnsi="Times New Roman"/>
                <w:sz w:val="20"/>
                <w:szCs w:val="20"/>
              </w:rPr>
              <w:t>Tilote</w:t>
            </w:r>
          </w:p>
        </w:tc>
        <w:tc>
          <w:tcPr>
            <w:tcW w:w="1134" w:type="dxa"/>
            <w:tcBorders>
              <w:top w:val="nil"/>
              <w:left w:val="nil"/>
              <w:bottom w:val="nil"/>
              <w:right w:val="nil"/>
            </w:tcBorders>
            <w:vAlign w:val="center"/>
          </w:tcPr>
          <w:p w14:paraId="1F7A697E"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vMerge/>
            <w:tcBorders>
              <w:top w:val="nil"/>
              <w:left w:val="nil"/>
              <w:bottom w:val="nil"/>
              <w:right w:val="nil"/>
            </w:tcBorders>
            <w:vAlign w:val="center"/>
          </w:tcPr>
          <w:p w14:paraId="6761C918"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4D9B33EA" w14:textId="43C3E97B" w:rsidTr="006F6600">
        <w:trPr>
          <w:jc w:val="center"/>
        </w:trPr>
        <w:tc>
          <w:tcPr>
            <w:tcW w:w="1697" w:type="dxa"/>
            <w:vMerge/>
            <w:tcBorders>
              <w:top w:val="nil"/>
              <w:left w:val="nil"/>
              <w:bottom w:val="nil"/>
              <w:right w:val="nil"/>
            </w:tcBorders>
            <w:vAlign w:val="center"/>
          </w:tcPr>
          <w:p w14:paraId="3ED77803" w14:textId="77777777" w:rsidR="006F6600" w:rsidRPr="00C065BC" w:rsidRDefault="006F6600" w:rsidP="00C065BC">
            <w:pPr>
              <w:spacing w:after="0" w:line="240" w:lineRule="auto"/>
              <w:rPr>
                <w:rFonts w:ascii="Times New Roman" w:hAnsi="Times New Roman"/>
                <w:sz w:val="20"/>
                <w:szCs w:val="20"/>
              </w:rPr>
            </w:pPr>
          </w:p>
        </w:tc>
        <w:tc>
          <w:tcPr>
            <w:tcW w:w="2135" w:type="dxa"/>
            <w:tcBorders>
              <w:top w:val="nil"/>
              <w:left w:val="nil"/>
              <w:bottom w:val="nil"/>
              <w:right w:val="nil"/>
            </w:tcBorders>
            <w:vAlign w:val="center"/>
          </w:tcPr>
          <w:p w14:paraId="6B23E4DA" w14:textId="77777777" w:rsidR="006F6600" w:rsidRPr="00C065BC" w:rsidRDefault="006F6600" w:rsidP="00C065BC">
            <w:pPr>
              <w:pStyle w:val="ListParagraph"/>
              <w:numPr>
                <w:ilvl w:val="0"/>
                <w:numId w:val="7"/>
              </w:numPr>
              <w:tabs>
                <w:tab w:val="left" w:pos="432"/>
              </w:tabs>
              <w:spacing w:after="0" w:line="240" w:lineRule="auto"/>
              <w:ind w:left="270" w:hanging="270"/>
              <w:rPr>
                <w:rFonts w:ascii="Times New Roman" w:hAnsi="Times New Roman"/>
                <w:sz w:val="20"/>
                <w:szCs w:val="20"/>
              </w:rPr>
            </w:pPr>
            <w:r w:rsidRPr="00C065BC">
              <w:rPr>
                <w:rFonts w:ascii="Times New Roman" w:hAnsi="Times New Roman"/>
                <w:sz w:val="20"/>
                <w:szCs w:val="20"/>
              </w:rPr>
              <w:t>Ilotidea</w:t>
            </w:r>
          </w:p>
        </w:tc>
        <w:tc>
          <w:tcPr>
            <w:tcW w:w="1134" w:type="dxa"/>
            <w:tcBorders>
              <w:top w:val="nil"/>
              <w:left w:val="nil"/>
              <w:bottom w:val="nil"/>
              <w:right w:val="nil"/>
            </w:tcBorders>
            <w:vAlign w:val="center"/>
          </w:tcPr>
          <w:p w14:paraId="5B0F7043"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vMerge/>
            <w:tcBorders>
              <w:top w:val="nil"/>
              <w:left w:val="nil"/>
              <w:bottom w:val="nil"/>
              <w:right w:val="nil"/>
            </w:tcBorders>
            <w:vAlign w:val="center"/>
          </w:tcPr>
          <w:p w14:paraId="36614D0B" w14:textId="77777777" w:rsidR="006F6600" w:rsidRPr="00C065BC" w:rsidRDefault="006F6600" w:rsidP="00C065BC">
            <w:pPr>
              <w:spacing w:after="0" w:line="240" w:lineRule="auto"/>
              <w:jc w:val="center"/>
              <w:rPr>
                <w:rFonts w:ascii="Times New Roman" w:hAnsi="Times New Roman"/>
                <w:sz w:val="20"/>
                <w:szCs w:val="20"/>
              </w:rPr>
            </w:pPr>
          </w:p>
        </w:tc>
      </w:tr>
      <w:tr w:rsidR="006F6600" w:rsidRPr="00BD55CE" w14:paraId="7C804D55" w14:textId="47A92F00" w:rsidTr="006F6600">
        <w:trPr>
          <w:jc w:val="center"/>
        </w:trPr>
        <w:tc>
          <w:tcPr>
            <w:tcW w:w="1697" w:type="dxa"/>
            <w:tcBorders>
              <w:top w:val="nil"/>
              <w:left w:val="nil"/>
              <w:bottom w:val="nil"/>
              <w:right w:val="nil"/>
            </w:tcBorders>
            <w:vAlign w:val="center"/>
          </w:tcPr>
          <w:p w14:paraId="2C5FBAA3"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Batudaa</w:t>
            </w:r>
          </w:p>
        </w:tc>
        <w:tc>
          <w:tcPr>
            <w:tcW w:w="2135" w:type="dxa"/>
            <w:tcBorders>
              <w:top w:val="nil"/>
              <w:left w:val="nil"/>
              <w:bottom w:val="nil"/>
              <w:right w:val="nil"/>
            </w:tcBorders>
            <w:vAlign w:val="center"/>
          </w:tcPr>
          <w:p w14:paraId="6F87DAB3" w14:textId="77777777" w:rsidR="006F6600" w:rsidRPr="00C065BC" w:rsidRDefault="006F6600" w:rsidP="00C065BC">
            <w:pPr>
              <w:pStyle w:val="ListParagraph"/>
              <w:numPr>
                <w:ilvl w:val="0"/>
                <w:numId w:val="7"/>
              </w:numPr>
              <w:tabs>
                <w:tab w:val="left" w:pos="432"/>
                <w:tab w:val="left" w:pos="777"/>
              </w:tabs>
              <w:spacing w:after="0" w:line="240" w:lineRule="auto"/>
              <w:ind w:left="270" w:hanging="270"/>
              <w:rPr>
                <w:rFonts w:ascii="Times New Roman" w:hAnsi="Times New Roman"/>
                <w:sz w:val="20"/>
                <w:szCs w:val="20"/>
              </w:rPr>
            </w:pPr>
            <w:r w:rsidRPr="00C065BC">
              <w:rPr>
                <w:rFonts w:ascii="Times New Roman" w:hAnsi="Times New Roman"/>
                <w:sz w:val="20"/>
                <w:szCs w:val="20"/>
              </w:rPr>
              <w:t>Bua</w:t>
            </w:r>
          </w:p>
        </w:tc>
        <w:tc>
          <w:tcPr>
            <w:tcW w:w="1134" w:type="dxa"/>
            <w:tcBorders>
              <w:top w:val="nil"/>
              <w:left w:val="nil"/>
              <w:bottom w:val="nil"/>
              <w:right w:val="nil"/>
            </w:tcBorders>
            <w:vAlign w:val="center"/>
          </w:tcPr>
          <w:p w14:paraId="49DDFCEA"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c>
          <w:tcPr>
            <w:tcW w:w="1418" w:type="dxa"/>
            <w:tcBorders>
              <w:top w:val="nil"/>
              <w:left w:val="nil"/>
              <w:bottom w:val="nil"/>
              <w:right w:val="nil"/>
            </w:tcBorders>
            <w:vAlign w:val="center"/>
          </w:tcPr>
          <w:p w14:paraId="0FDD2EB0" w14:textId="1C4CE4FD"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2</w:t>
            </w:r>
          </w:p>
        </w:tc>
      </w:tr>
      <w:tr w:rsidR="006F6600" w:rsidRPr="00BD55CE" w14:paraId="23F4EA36" w14:textId="1382A6B0" w:rsidTr="006F6600">
        <w:trPr>
          <w:jc w:val="center"/>
        </w:trPr>
        <w:tc>
          <w:tcPr>
            <w:tcW w:w="1697" w:type="dxa"/>
            <w:tcBorders>
              <w:top w:val="nil"/>
              <w:left w:val="nil"/>
              <w:bottom w:val="single" w:sz="4" w:space="0" w:color="auto"/>
              <w:right w:val="nil"/>
            </w:tcBorders>
            <w:vAlign w:val="center"/>
          </w:tcPr>
          <w:p w14:paraId="2FD3EEFC" w14:textId="77777777" w:rsidR="006F6600" w:rsidRPr="00C065BC" w:rsidRDefault="006F6600" w:rsidP="00C065BC">
            <w:pPr>
              <w:spacing w:after="0" w:line="240" w:lineRule="auto"/>
              <w:rPr>
                <w:rFonts w:ascii="Times New Roman" w:hAnsi="Times New Roman"/>
                <w:sz w:val="20"/>
                <w:szCs w:val="20"/>
              </w:rPr>
            </w:pPr>
            <w:r w:rsidRPr="00C065BC">
              <w:rPr>
                <w:rFonts w:ascii="Times New Roman" w:hAnsi="Times New Roman"/>
                <w:sz w:val="20"/>
                <w:szCs w:val="20"/>
              </w:rPr>
              <w:t>Pulubala</w:t>
            </w:r>
          </w:p>
        </w:tc>
        <w:tc>
          <w:tcPr>
            <w:tcW w:w="2135" w:type="dxa"/>
            <w:tcBorders>
              <w:top w:val="nil"/>
              <w:left w:val="nil"/>
              <w:bottom w:val="single" w:sz="4" w:space="0" w:color="auto"/>
              <w:right w:val="nil"/>
            </w:tcBorders>
            <w:vAlign w:val="center"/>
          </w:tcPr>
          <w:p w14:paraId="7083FDE1" w14:textId="77777777" w:rsidR="006F6600" w:rsidRPr="00C065BC" w:rsidRDefault="006F6600" w:rsidP="00C065BC">
            <w:pPr>
              <w:pStyle w:val="ListParagraph"/>
              <w:numPr>
                <w:ilvl w:val="0"/>
                <w:numId w:val="7"/>
              </w:numPr>
              <w:tabs>
                <w:tab w:val="left" w:pos="432"/>
                <w:tab w:val="left" w:pos="777"/>
              </w:tabs>
              <w:spacing w:after="0" w:line="240" w:lineRule="auto"/>
              <w:ind w:left="270" w:hanging="270"/>
              <w:rPr>
                <w:rFonts w:ascii="Times New Roman" w:hAnsi="Times New Roman"/>
                <w:sz w:val="20"/>
                <w:szCs w:val="20"/>
              </w:rPr>
            </w:pPr>
            <w:r w:rsidRPr="00C065BC">
              <w:rPr>
                <w:rFonts w:ascii="Times New Roman" w:hAnsi="Times New Roman"/>
                <w:sz w:val="20"/>
                <w:szCs w:val="20"/>
              </w:rPr>
              <w:t>Toyidoto</w:t>
            </w:r>
          </w:p>
        </w:tc>
        <w:tc>
          <w:tcPr>
            <w:tcW w:w="1134" w:type="dxa"/>
            <w:tcBorders>
              <w:top w:val="nil"/>
              <w:left w:val="nil"/>
              <w:bottom w:val="single" w:sz="4" w:space="0" w:color="auto"/>
              <w:right w:val="nil"/>
            </w:tcBorders>
            <w:vAlign w:val="center"/>
          </w:tcPr>
          <w:p w14:paraId="12AF93C2" w14:textId="77777777"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c>
          <w:tcPr>
            <w:tcW w:w="1418" w:type="dxa"/>
            <w:tcBorders>
              <w:top w:val="nil"/>
              <w:left w:val="nil"/>
              <w:bottom w:val="single" w:sz="4" w:space="0" w:color="auto"/>
              <w:right w:val="nil"/>
            </w:tcBorders>
            <w:vAlign w:val="center"/>
          </w:tcPr>
          <w:p w14:paraId="56B71991" w14:textId="4CF97DF9" w:rsidR="006F6600" w:rsidRPr="00C065BC" w:rsidRDefault="006F6600" w:rsidP="00C065BC">
            <w:pPr>
              <w:spacing w:after="0" w:line="240" w:lineRule="auto"/>
              <w:jc w:val="center"/>
              <w:rPr>
                <w:rFonts w:ascii="Times New Roman" w:hAnsi="Times New Roman"/>
                <w:sz w:val="20"/>
                <w:szCs w:val="20"/>
              </w:rPr>
            </w:pPr>
            <w:r w:rsidRPr="00C065BC">
              <w:rPr>
                <w:rFonts w:ascii="Times New Roman" w:hAnsi="Times New Roman"/>
                <w:sz w:val="20"/>
                <w:szCs w:val="20"/>
              </w:rPr>
              <w:t>1</w:t>
            </w:r>
          </w:p>
        </w:tc>
      </w:tr>
      <w:tr w:rsidR="006F6600" w:rsidRPr="00BD55CE" w14:paraId="0BAD57E9" w14:textId="495CB56E" w:rsidTr="006F6600">
        <w:trPr>
          <w:jc w:val="center"/>
        </w:trPr>
        <w:tc>
          <w:tcPr>
            <w:tcW w:w="3832" w:type="dxa"/>
            <w:gridSpan w:val="2"/>
            <w:tcBorders>
              <w:top w:val="single" w:sz="4" w:space="0" w:color="auto"/>
              <w:left w:val="nil"/>
              <w:bottom w:val="single" w:sz="4" w:space="0" w:color="auto"/>
              <w:right w:val="nil"/>
            </w:tcBorders>
            <w:vAlign w:val="center"/>
          </w:tcPr>
          <w:p w14:paraId="5700CBDD" w14:textId="77777777" w:rsidR="006F6600" w:rsidRPr="00C065BC" w:rsidRDefault="006F6600" w:rsidP="00C065BC">
            <w:pPr>
              <w:pStyle w:val="ListParagraph"/>
              <w:spacing w:after="0" w:line="240" w:lineRule="auto"/>
              <w:ind w:left="0"/>
              <w:jc w:val="center"/>
              <w:rPr>
                <w:rFonts w:ascii="Times New Roman" w:hAnsi="Times New Roman"/>
                <w:b/>
                <w:sz w:val="20"/>
                <w:szCs w:val="20"/>
              </w:rPr>
            </w:pPr>
            <w:r w:rsidRPr="00C065BC">
              <w:rPr>
                <w:rFonts w:ascii="Times New Roman" w:hAnsi="Times New Roman"/>
                <w:b/>
                <w:sz w:val="20"/>
                <w:szCs w:val="20"/>
              </w:rPr>
              <w:t xml:space="preserve">Total Kejadian Banjir </w:t>
            </w:r>
          </w:p>
        </w:tc>
        <w:tc>
          <w:tcPr>
            <w:tcW w:w="1134" w:type="dxa"/>
            <w:tcBorders>
              <w:top w:val="single" w:sz="4" w:space="0" w:color="auto"/>
              <w:left w:val="nil"/>
              <w:bottom w:val="single" w:sz="4" w:space="0" w:color="auto"/>
              <w:right w:val="nil"/>
            </w:tcBorders>
            <w:vAlign w:val="center"/>
          </w:tcPr>
          <w:p w14:paraId="2ED5A974" w14:textId="4602082F" w:rsidR="006F6600" w:rsidRPr="00C065BC" w:rsidRDefault="006F6600" w:rsidP="00C065BC">
            <w:pPr>
              <w:spacing w:after="0" w:line="240" w:lineRule="auto"/>
              <w:jc w:val="center"/>
              <w:rPr>
                <w:rFonts w:ascii="Times New Roman" w:hAnsi="Times New Roman"/>
                <w:b/>
                <w:sz w:val="20"/>
                <w:szCs w:val="20"/>
              </w:rPr>
            </w:pPr>
            <w:r w:rsidRPr="00C065BC">
              <w:rPr>
                <w:rFonts w:ascii="Times New Roman" w:hAnsi="Times New Roman"/>
                <w:b/>
                <w:sz w:val="20"/>
                <w:szCs w:val="20"/>
              </w:rPr>
              <w:t>139</w:t>
            </w:r>
          </w:p>
        </w:tc>
        <w:tc>
          <w:tcPr>
            <w:tcW w:w="1418" w:type="dxa"/>
            <w:tcBorders>
              <w:top w:val="single" w:sz="4" w:space="0" w:color="auto"/>
              <w:left w:val="nil"/>
              <w:bottom w:val="single" w:sz="4" w:space="0" w:color="auto"/>
              <w:right w:val="nil"/>
            </w:tcBorders>
          </w:tcPr>
          <w:p w14:paraId="099647A5" w14:textId="3744BA00" w:rsidR="006F6600" w:rsidRPr="00C065BC" w:rsidRDefault="006F6600" w:rsidP="00C065BC">
            <w:pPr>
              <w:spacing w:after="0" w:line="240" w:lineRule="auto"/>
              <w:jc w:val="center"/>
              <w:rPr>
                <w:rFonts w:ascii="Times New Roman" w:hAnsi="Times New Roman"/>
                <w:b/>
                <w:sz w:val="20"/>
                <w:szCs w:val="20"/>
                <w:lang w:val="en-US"/>
              </w:rPr>
            </w:pPr>
            <w:r w:rsidRPr="00C065BC">
              <w:rPr>
                <w:rFonts w:ascii="Times New Roman" w:hAnsi="Times New Roman"/>
                <w:b/>
                <w:sz w:val="20"/>
                <w:szCs w:val="20"/>
                <w:lang w:val="en-US"/>
              </w:rPr>
              <w:t>139</w:t>
            </w:r>
          </w:p>
        </w:tc>
      </w:tr>
    </w:tbl>
    <w:p w14:paraId="14124C9B" w14:textId="6B8B1278" w:rsidR="002B5943" w:rsidRPr="00E4312A" w:rsidRDefault="00E4312A" w:rsidP="00A9566F">
      <w:pPr>
        <w:spacing w:after="0" w:line="240" w:lineRule="auto"/>
        <w:jc w:val="center"/>
        <w:rPr>
          <w:rFonts w:ascii="Times New Roman" w:hAnsi="Times New Roman"/>
          <w:b/>
          <w:bCs/>
          <w:iCs/>
          <w:sz w:val="20"/>
          <w:szCs w:val="20"/>
          <w:lang w:val="en-US"/>
        </w:rPr>
      </w:pPr>
      <w:r>
        <w:rPr>
          <w:rFonts w:ascii="Times New Roman" w:hAnsi="Times New Roman"/>
          <w:b/>
          <w:bCs/>
          <w:iCs/>
          <w:sz w:val="20"/>
          <w:szCs w:val="20"/>
          <w:lang w:val="en-US"/>
        </w:rPr>
        <w:t>(</w:t>
      </w:r>
      <w:r w:rsidR="002B5943" w:rsidRPr="00A9566F">
        <w:rPr>
          <w:rFonts w:ascii="Times New Roman" w:hAnsi="Times New Roman"/>
          <w:b/>
          <w:bCs/>
          <w:iCs/>
          <w:sz w:val="20"/>
          <w:szCs w:val="20"/>
        </w:rPr>
        <w:t xml:space="preserve">Sumber: </w:t>
      </w:r>
      <w:r w:rsidR="00B7224B">
        <w:rPr>
          <w:rFonts w:ascii="Times New Roman" w:hAnsi="Times New Roman"/>
          <w:b/>
          <w:bCs/>
          <w:iCs/>
          <w:sz w:val="20"/>
          <w:szCs w:val="20"/>
          <w:lang w:val="en-US"/>
        </w:rPr>
        <w:t xml:space="preserve">Hasil </w:t>
      </w:r>
      <w:proofErr w:type="spellStart"/>
      <w:r w:rsidR="00B7224B">
        <w:rPr>
          <w:rFonts w:ascii="Times New Roman" w:hAnsi="Times New Roman"/>
          <w:b/>
          <w:bCs/>
          <w:iCs/>
          <w:sz w:val="20"/>
          <w:szCs w:val="20"/>
          <w:lang w:val="en-US"/>
        </w:rPr>
        <w:t>analisis</w:t>
      </w:r>
      <w:proofErr w:type="spellEnd"/>
      <w:r w:rsidR="00B7224B">
        <w:rPr>
          <w:rFonts w:ascii="Times New Roman" w:hAnsi="Times New Roman"/>
          <w:b/>
          <w:bCs/>
          <w:iCs/>
          <w:sz w:val="20"/>
          <w:szCs w:val="20"/>
          <w:lang w:val="en-US"/>
        </w:rPr>
        <w:t xml:space="preserve"> </w:t>
      </w:r>
      <w:proofErr w:type="spellStart"/>
      <w:r w:rsidR="00B7224B">
        <w:rPr>
          <w:rFonts w:ascii="Times New Roman" w:hAnsi="Times New Roman"/>
          <w:b/>
          <w:bCs/>
          <w:iCs/>
          <w:sz w:val="20"/>
          <w:szCs w:val="20"/>
          <w:lang w:val="en-US"/>
        </w:rPr>
        <w:t>peneliti</w:t>
      </w:r>
      <w:proofErr w:type="spellEnd"/>
      <w:r w:rsidR="00B7224B">
        <w:rPr>
          <w:rFonts w:ascii="Times New Roman" w:hAnsi="Times New Roman"/>
          <w:b/>
          <w:bCs/>
          <w:iCs/>
          <w:sz w:val="20"/>
          <w:szCs w:val="20"/>
          <w:lang w:val="en-US"/>
        </w:rPr>
        <w:t xml:space="preserve">, </w:t>
      </w:r>
      <w:r w:rsidR="002B5943" w:rsidRPr="00A9566F">
        <w:rPr>
          <w:rFonts w:ascii="Times New Roman" w:hAnsi="Times New Roman"/>
          <w:b/>
          <w:bCs/>
          <w:iCs/>
          <w:sz w:val="20"/>
          <w:szCs w:val="20"/>
        </w:rPr>
        <w:t>2022</w:t>
      </w:r>
      <w:r>
        <w:rPr>
          <w:rFonts w:ascii="Times New Roman" w:hAnsi="Times New Roman"/>
          <w:b/>
          <w:bCs/>
          <w:iCs/>
          <w:sz w:val="20"/>
          <w:szCs w:val="20"/>
          <w:lang w:val="en-US"/>
        </w:rPr>
        <w:t>)</w:t>
      </w:r>
    </w:p>
    <w:p w14:paraId="00665D4B" w14:textId="77777777" w:rsidR="00F50D08" w:rsidRPr="00BD55CE" w:rsidRDefault="00F50D08" w:rsidP="000E1765">
      <w:pPr>
        <w:spacing w:after="0" w:line="240" w:lineRule="auto"/>
        <w:ind w:firstLine="720"/>
        <w:jc w:val="both"/>
        <w:rPr>
          <w:rFonts w:ascii="Times New Roman" w:hAnsi="Times New Roman"/>
          <w:lang w:val="en-US"/>
        </w:rPr>
        <w:sectPr w:rsidR="00F50D08" w:rsidRPr="00BD55CE" w:rsidSect="00A867FA">
          <w:type w:val="continuous"/>
          <w:pgSz w:w="11906" w:h="16838" w:code="9"/>
          <w:pgMar w:top="1134" w:right="1134" w:bottom="1843" w:left="1134" w:header="568" w:footer="539" w:gutter="0"/>
          <w:pgNumType w:start="1"/>
          <w:cols w:space="708"/>
          <w:titlePg/>
          <w:docGrid w:linePitch="360"/>
        </w:sectPr>
      </w:pPr>
    </w:p>
    <w:p w14:paraId="18D3B40C" w14:textId="4C0A82FB" w:rsidR="00061E20" w:rsidRDefault="009F196A" w:rsidP="00B1620E">
      <w:pPr>
        <w:spacing w:after="0" w:line="240" w:lineRule="auto"/>
        <w:ind w:firstLine="284"/>
        <w:jc w:val="both"/>
        <w:rPr>
          <w:rFonts w:ascii="Times New Roman" w:hAnsi="Times New Roman"/>
          <w:color w:val="222222"/>
          <w:shd w:val="clear" w:color="auto" w:fill="FFFFFF"/>
          <w:lang w:val="en-US"/>
        </w:rPr>
      </w:pPr>
      <w:proofErr w:type="spellStart"/>
      <w:r w:rsidRPr="00BD55CE">
        <w:rPr>
          <w:rFonts w:ascii="Times New Roman" w:hAnsi="Times New Roman"/>
          <w:lang w:val="en-US"/>
        </w:rPr>
        <w:t>Ju</w:t>
      </w:r>
      <w:r w:rsidR="00D422A1" w:rsidRPr="00BD55CE">
        <w:rPr>
          <w:rFonts w:ascii="Times New Roman" w:hAnsi="Times New Roman"/>
          <w:lang w:val="en-US"/>
        </w:rPr>
        <w:t>m</w:t>
      </w:r>
      <w:r w:rsidRPr="00BD55CE">
        <w:rPr>
          <w:rFonts w:ascii="Times New Roman" w:hAnsi="Times New Roman"/>
          <w:lang w:val="en-US"/>
        </w:rPr>
        <w:t>lah</w:t>
      </w:r>
      <w:proofErr w:type="spellEnd"/>
      <w:r w:rsidRPr="00BD55CE">
        <w:rPr>
          <w:rFonts w:ascii="Times New Roman" w:hAnsi="Times New Roman"/>
          <w:lang w:val="en-US"/>
        </w:rPr>
        <w:t xml:space="preserve"> </w:t>
      </w:r>
      <w:r w:rsidR="002B5943" w:rsidRPr="00BD55CE">
        <w:rPr>
          <w:rFonts w:ascii="Times New Roman" w:hAnsi="Times New Roman"/>
        </w:rPr>
        <w:t xml:space="preserve">kejadian banjir yang tersebar di 10 kecamatan dan 50 kelurahan/desa seperti pada </w:t>
      </w:r>
      <w:r w:rsidR="009E6DD5" w:rsidRPr="00BD55CE">
        <w:rPr>
          <w:rFonts w:ascii="Times New Roman" w:hAnsi="Times New Roman"/>
          <w:lang w:val="en-US"/>
        </w:rPr>
        <w:t>T</w:t>
      </w:r>
      <w:r w:rsidR="002B5943" w:rsidRPr="00BD55CE">
        <w:rPr>
          <w:rFonts w:ascii="Times New Roman" w:hAnsi="Times New Roman"/>
        </w:rPr>
        <w:t>abel</w:t>
      </w:r>
      <w:r w:rsidR="002B5943" w:rsidRPr="00BD55CE">
        <w:rPr>
          <w:rFonts w:ascii="Times New Roman" w:hAnsi="Times New Roman"/>
          <w:lang w:val="en-US"/>
        </w:rPr>
        <w:t xml:space="preserve"> </w:t>
      </w:r>
      <w:r w:rsidR="004B7A47" w:rsidRPr="00BD55CE">
        <w:rPr>
          <w:rFonts w:ascii="Times New Roman" w:hAnsi="Times New Roman"/>
          <w:lang w:val="en-US"/>
        </w:rPr>
        <w:t>2</w:t>
      </w:r>
      <w:r w:rsidR="002B5943" w:rsidRPr="00BD55CE">
        <w:rPr>
          <w:rFonts w:ascii="Times New Roman" w:hAnsi="Times New Roman"/>
          <w:lang w:val="en-US"/>
        </w:rPr>
        <w:t>.</w:t>
      </w:r>
      <w:r w:rsidR="002B5943" w:rsidRPr="00BD55CE">
        <w:rPr>
          <w:rFonts w:ascii="Times New Roman" w:hAnsi="Times New Roman"/>
        </w:rPr>
        <w:t xml:space="preserve"> di atas,</w:t>
      </w:r>
      <w:r w:rsidR="009E6DD5" w:rsidRPr="00BD55CE">
        <w:rPr>
          <w:rFonts w:ascii="Times New Roman" w:hAnsi="Times New Roman"/>
          <w:lang w:val="en-US"/>
        </w:rPr>
        <w:t xml:space="preserve"> </w:t>
      </w:r>
      <w:proofErr w:type="spellStart"/>
      <w:r w:rsidR="009E6DD5" w:rsidRPr="00BD55CE">
        <w:rPr>
          <w:rFonts w:ascii="Times New Roman" w:hAnsi="Times New Roman"/>
          <w:lang w:val="en-US"/>
        </w:rPr>
        <w:t>terjadi</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secara</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terus</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menerus</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hingga</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memberikan</w:t>
      </w:r>
      <w:proofErr w:type="spellEnd"/>
      <w:r w:rsidR="009E6DD5" w:rsidRPr="00BD55CE">
        <w:rPr>
          <w:rFonts w:ascii="Times New Roman" w:hAnsi="Times New Roman"/>
          <w:lang w:val="en-US"/>
        </w:rPr>
        <w:t xml:space="preserve"> </w:t>
      </w:r>
      <w:proofErr w:type="spellStart"/>
      <w:r w:rsidR="009E6DD5" w:rsidRPr="00BD55CE">
        <w:rPr>
          <w:rFonts w:ascii="Times New Roman" w:hAnsi="Times New Roman"/>
          <w:lang w:val="en-US"/>
        </w:rPr>
        <w:t>dampak</w:t>
      </w:r>
      <w:proofErr w:type="spellEnd"/>
      <w:r w:rsidR="009E6DD5" w:rsidRPr="00BD55CE">
        <w:rPr>
          <w:rFonts w:ascii="Times New Roman" w:hAnsi="Times New Roman"/>
          <w:lang w:val="en-US"/>
        </w:rPr>
        <w:t xml:space="preserve"> </w:t>
      </w:r>
      <w:proofErr w:type="spellStart"/>
      <w:r w:rsidR="002B5943" w:rsidRPr="00BD55CE">
        <w:rPr>
          <w:rFonts w:ascii="Times New Roman" w:hAnsi="Times New Roman"/>
          <w:lang w:val="en-US"/>
        </w:rPr>
        <w:t>kepada</w:t>
      </w:r>
      <w:proofErr w:type="spellEnd"/>
      <w:r w:rsidR="002B5943" w:rsidRPr="00BD55CE">
        <w:rPr>
          <w:rFonts w:ascii="Times New Roman" w:hAnsi="Times New Roman"/>
          <w:lang w:val="en-US"/>
        </w:rPr>
        <w:t xml:space="preserve"> </w:t>
      </w:r>
      <w:proofErr w:type="spellStart"/>
      <w:r w:rsidR="002B5943" w:rsidRPr="00BD55CE">
        <w:rPr>
          <w:rFonts w:ascii="Times New Roman" w:hAnsi="Times New Roman"/>
          <w:lang w:val="en-US"/>
        </w:rPr>
        <w:t>masyarakat</w:t>
      </w:r>
      <w:proofErr w:type="spellEnd"/>
      <w:r w:rsidR="00E16739" w:rsidRPr="00BD55CE">
        <w:rPr>
          <w:rFonts w:ascii="Times New Roman" w:hAnsi="Times New Roman"/>
          <w:lang w:val="en-US"/>
        </w:rPr>
        <w:t xml:space="preserve">, </w:t>
      </w:r>
      <w:proofErr w:type="spellStart"/>
      <w:r w:rsidR="00E16739" w:rsidRPr="00BD55CE">
        <w:rPr>
          <w:rFonts w:ascii="Times New Roman" w:hAnsi="Times New Roman"/>
          <w:lang w:val="en-US"/>
        </w:rPr>
        <w:t>termasuk</w:t>
      </w:r>
      <w:proofErr w:type="spellEnd"/>
      <w:r w:rsidR="00E16739" w:rsidRPr="00BD55CE">
        <w:rPr>
          <w:rFonts w:ascii="Times New Roman" w:hAnsi="Times New Roman"/>
          <w:lang w:val="en-US"/>
        </w:rPr>
        <w:t xml:space="preserve"> </w:t>
      </w:r>
      <w:proofErr w:type="spellStart"/>
      <w:r w:rsidR="00E16739" w:rsidRPr="00BD55CE">
        <w:rPr>
          <w:rFonts w:ascii="Times New Roman" w:hAnsi="Times New Roman"/>
          <w:lang w:val="en-US"/>
        </w:rPr>
        <w:t>kemampuan</w:t>
      </w:r>
      <w:proofErr w:type="spellEnd"/>
      <w:r w:rsidR="00E16739" w:rsidRPr="00BD55CE">
        <w:rPr>
          <w:rFonts w:ascii="Times New Roman" w:hAnsi="Times New Roman"/>
          <w:lang w:val="en-US"/>
        </w:rPr>
        <w:t xml:space="preserve"> </w:t>
      </w:r>
      <w:proofErr w:type="spellStart"/>
      <w:r w:rsidR="00E16739" w:rsidRPr="00BD55CE">
        <w:rPr>
          <w:rFonts w:ascii="Times New Roman" w:hAnsi="Times New Roman"/>
          <w:lang w:val="en-US"/>
        </w:rPr>
        <w:t>berad</w:t>
      </w:r>
      <w:r w:rsidR="0095450E">
        <w:rPr>
          <w:rFonts w:ascii="Times New Roman" w:hAnsi="Times New Roman"/>
          <w:lang w:val="en-US"/>
        </w:rPr>
        <w:t>a</w:t>
      </w:r>
      <w:r w:rsidR="00E16739" w:rsidRPr="00BD55CE">
        <w:rPr>
          <w:rFonts w:ascii="Times New Roman" w:hAnsi="Times New Roman"/>
          <w:lang w:val="en-US"/>
        </w:rPr>
        <w:t>ptasi</w:t>
      </w:r>
      <w:proofErr w:type="spellEnd"/>
      <w:r w:rsidR="002B5943" w:rsidRPr="00BD55CE">
        <w:rPr>
          <w:rFonts w:ascii="Times New Roman" w:hAnsi="Times New Roman"/>
          <w:lang w:val="en-US"/>
        </w:rPr>
        <w:t>.</w:t>
      </w:r>
      <w:r w:rsidR="003F0BF1" w:rsidRPr="00BD55CE">
        <w:rPr>
          <w:rFonts w:ascii="Times New Roman" w:hAnsi="Times New Roman"/>
          <w:lang w:val="en-US"/>
        </w:rPr>
        <w:t xml:space="preserve"> </w:t>
      </w:r>
      <w:proofErr w:type="spellStart"/>
      <w:r w:rsidR="003F0BF1" w:rsidRPr="00BD55CE">
        <w:rPr>
          <w:rFonts w:ascii="Times New Roman" w:hAnsi="Times New Roman"/>
          <w:lang w:val="en-US"/>
        </w:rPr>
        <w:t>Banjir</w:t>
      </w:r>
      <w:proofErr w:type="spellEnd"/>
      <w:r w:rsidR="003F0BF1" w:rsidRPr="00BD55CE">
        <w:rPr>
          <w:rFonts w:ascii="Times New Roman" w:hAnsi="Times New Roman"/>
          <w:lang w:val="en-US"/>
        </w:rPr>
        <w:t xml:space="preserve"> </w:t>
      </w:r>
      <w:proofErr w:type="spellStart"/>
      <w:r w:rsidR="003F0BF1" w:rsidRPr="00BD55CE">
        <w:rPr>
          <w:rFonts w:ascii="Times New Roman" w:hAnsi="Times New Roman"/>
          <w:lang w:val="en-US"/>
        </w:rPr>
        <w:t>tersebut</w:t>
      </w:r>
      <w:proofErr w:type="spellEnd"/>
      <w:r w:rsidR="00413600" w:rsidRPr="00BD55CE">
        <w:rPr>
          <w:rFonts w:ascii="Times New Roman" w:hAnsi="Times New Roman"/>
          <w:lang w:val="en-US"/>
        </w:rPr>
        <w:t xml:space="preserve"> </w:t>
      </w:r>
      <w:proofErr w:type="spellStart"/>
      <w:r w:rsidR="003F0BF1" w:rsidRPr="00BD55CE">
        <w:rPr>
          <w:rFonts w:ascii="Times New Roman" w:hAnsi="Times New Roman"/>
          <w:lang w:val="en-US"/>
        </w:rPr>
        <w:t>telah</w:t>
      </w:r>
      <w:proofErr w:type="spellEnd"/>
      <w:r w:rsidR="003F0BF1" w:rsidRPr="00BD55CE">
        <w:rPr>
          <w:rFonts w:ascii="Times New Roman" w:hAnsi="Times New Roman"/>
          <w:lang w:val="en-US"/>
        </w:rPr>
        <w:t xml:space="preserve"> </w:t>
      </w:r>
      <w:proofErr w:type="spellStart"/>
      <w:r w:rsidR="003F0BF1" w:rsidRPr="00BD55CE">
        <w:rPr>
          <w:rFonts w:ascii="Times New Roman" w:hAnsi="Times New Roman"/>
          <w:lang w:val="en-US"/>
        </w:rPr>
        <w:t>banyak</w:t>
      </w:r>
      <w:proofErr w:type="spellEnd"/>
      <w:r w:rsidR="003F0BF1" w:rsidRPr="00BD55CE">
        <w:rPr>
          <w:rFonts w:ascii="Times New Roman" w:hAnsi="Times New Roman"/>
          <w:lang w:val="en-US"/>
        </w:rPr>
        <w:t xml:space="preserve"> </w:t>
      </w:r>
      <w:proofErr w:type="spellStart"/>
      <w:r w:rsidR="00413600" w:rsidRPr="00BD55CE">
        <w:rPr>
          <w:rFonts w:ascii="Times New Roman" w:hAnsi="Times New Roman"/>
          <w:lang w:val="en-US"/>
        </w:rPr>
        <w:t>membentuk</w:t>
      </w:r>
      <w:proofErr w:type="spellEnd"/>
      <w:r w:rsidR="00413600" w:rsidRPr="00BD55CE">
        <w:rPr>
          <w:rFonts w:ascii="Times New Roman" w:hAnsi="Times New Roman"/>
          <w:lang w:val="en-US"/>
        </w:rPr>
        <w:t xml:space="preserve"> </w:t>
      </w:r>
      <w:proofErr w:type="spellStart"/>
      <w:r w:rsidR="003F0BF1" w:rsidRPr="00BD55CE">
        <w:rPr>
          <w:rFonts w:ascii="Times New Roman" w:hAnsi="Times New Roman"/>
          <w:lang w:val="en-US"/>
        </w:rPr>
        <w:t>perubahan</w:t>
      </w:r>
      <w:proofErr w:type="spellEnd"/>
      <w:r w:rsidR="003F0BF1" w:rsidRPr="00BD55CE">
        <w:rPr>
          <w:rFonts w:ascii="Times New Roman" w:hAnsi="Times New Roman"/>
          <w:lang w:val="en-US"/>
        </w:rPr>
        <w:t xml:space="preserve"> </w:t>
      </w:r>
      <w:proofErr w:type="spellStart"/>
      <w:r w:rsidR="003F0BF1" w:rsidRPr="00BD55CE">
        <w:rPr>
          <w:rFonts w:ascii="Times New Roman" w:hAnsi="Times New Roman"/>
          <w:lang w:val="en-US"/>
        </w:rPr>
        <w:t>perilaku</w:t>
      </w:r>
      <w:proofErr w:type="spellEnd"/>
      <w:r w:rsidR="003F0BF1" w:rsidRPr="00BD55CE">
        <w:rPr>
          <w:rFonts w:ascii="Times New Roman" w:hAnsi="Times New Roman"/>
          <w:lang w:val="en-US"/>
        </w:rPr>
        <w:t xml:space="preserve"> </w:t>
      </w:r>
      <w:proofErr w:type="spellStart"/>
      <w:r w:rsidR="003F0BF1" w:rsidRPr="00BD55CE">
        <w:rPr>
          <w:rFonts w:ascii="Times New Roman" w:hAnsi="Times New Roman"/>
          <w:lang w:val="en-US"/>
        </w:rPr>
        <w:t>masyarakat</w:t>
      </w:r>
      <w:proofErr w:type="spellEnd"/>
      <w:r w:rsidR="003F0BF1" w:rsidRPr="00BD55CE">
        <w:rPr>
          <w:rFonts w:ascii="Times New Roman" w:hAnsi="Times New Roman"/>
          <w:lang w:val="en-US"/>
        </w:rPr>
        <w:t xml:space="preserve"> </w:t>
      </w:r>
      <w:r w:rsidR="00EE46F5" w:rsidRPr="00BD55CE">
        <w:rPr>
          <w:rFonts w:ascii="Times New Roman" w:hAnsi="Times New Roman"/>
          <w:lang w:val="en-US"/>
        </w:rPr>
        <w:t xml:space="preserve">yang </w:t>
      </w:r>
      <w:proofErr w:type="spellStart"/>
      <w:r w:rsidR="00EE46F5" w:rsidRPr="00BD55CE">
        <w:rPr>
          <w:rFonts w:ascii="Times New Roman" w:hAnsi="Times New Roman"/>
          <w:lang w:val="en-US"/>
        </w:rPr>
        <w:t>terdampak</w:t>
      </w:r>
      <w:proofErr w:type="spellEnd"/>
      <w:r w:rsidR="003F0BF1" w:rsidRPr="00BD55CE">
        <w:rPr>
          <w:rFonts w:ascii="Times New Roman" w:hAnsi="Times New Roman"/>
          <w:lang w:val="en-US"/>
        </w:rPr>
        <w:t xml:space="preserve">. </w:t>
      </w:r>
      <w:proofErr w:type="spellStart"/>
      <w:r w:rsidR="00FD5629" w:rsidRPr="00BD55CE">
        <w:rPr>
          <w:rFonts w:ascii="Times New Roman" w:hAnsi="Times New Roman"/>
          <w:lang w:val="en-US"/>
        </w:rPr>
        <w:t>Sebab</w:t>
      </w:r>
      <w:proofErr w:type="spellEnd"/>
      <w:r w:rsidR="00FD5629" w:rsidRPr="00BD55CE">
        <w:rPr>
          <w:rFonts w:ascii="Times New Roman" w:hAnsi="Times New Roman"/>
          <w:lang w:val="en-US"/>
        </w:rPr>
        <w:t xml:space="preserve">, </w:t>
      </w:r>
      <w:r w:rsidR="00FD5629" w:rsidRPr="00BD55CE">
        <w:rPr>
          <w:rFonts w:ascii="Times New Roman" w:hAnsi="Times New Roman"/>
          <w:color w:val="222222"/>
          <w:shd w:val="clear" w:color="auto" w:fill="FFFFFF"/>
          <w:lang w:val="en-US"/>
        </w:rPr>
        <w:t>p</w:t>
      </w:r>
      <w:r w:rsidR="00FD5629" w:rsidRPr="00BD55CE">
        <w:rPr>
          <w:rFonts w:ascii="Times New Roman" w:hAnsi="Times New Roman"/>
          <w:color w:val="222222"/>
          <w:shd w:val="clear" w:color="auto" w:fill="FFFFFF"/>
        </w:rPr>
        <w:t xml:space="preserve">ola perilaku masyarakat </w:t>
      </w:r>
      <w:proofErr w:type="spellStart"/>
      <w:r w:rsidR="00FD5629" w:rsidRPr="00BD55CE">
        <w:rPr>
          <w:rFonts w:ascii="Times New Roman" w:hAnsi="Times New Roman"/>
          <w:color w:val="222222"/>
          <w:shd w:val="clear" w:color="auto" w:fill="FFFFFF"/>
          <w:lang w:val="en-US"/>
        </w:rPr>
        <w:t>akan</w:t>
      </w:r>
      <w:proofErr w:type="spellEnd"/>
      <w:r w:rsidR="00FD5629" w:rsidRPr="00BD55CE">
        <w:rPr>
          <w:rFonts w:ascii="Times New Roman" w:hAnsi="Times New Roman"/>
          <w:color w:val="222222"/>
          <w:shd w:val="clear" w:color="auto" w:fill="FFFFFF"/>
          <w:lang w:val="en-US"/>
        </w:rPr>
        <w:t xml:space="preserve"> </w:t>
      </w:r>
      <w:r w:rsidR="00FD5629" w:rsidRPr="00BD55CE">
        <w:rPr>
          <w:rFonts w:ascii="Times New Roman" w:hAnsi="Times New Roman"/>
          <w:color w:val="222222"/>
          <w:shd w:val="clear" w:color="auto" w:fill="FFFFFF"/>
        </w:rPr>
        <w:t>berubah seiring berjalannya waktu sesuai dengan kondisi mereka</w:t>
      </w:r>
      <w:r w:rsidR="0028322C">
        <w:rPr>
          <w:rFonts w:ascii="Times New Roman" w:hAnsi="Times New Roman"/>
          <w:color w:val="222222"/>
          <w:shd w:val="clear" w:color="auto" w:fill="FFFFFF"/>
          <w:lang w:val="en-US"/>
        </w:rPr>
        <w:t xml:space="preserve"> </w:t>
      </w:r>
      <w:r w:rsidR="00A85EDE">
        <w:rPr>
          <w:rFonts w:ascii="Times New Roman" w:hAnsi="Times New Roman"/>
          <w:color w:val="222222"/>
          <w:shd w:val="clear" w:color="auto" w:fill="FFFFFF"/>
          <w:lang w:val="en-US"/>
        </w:rPr>
        <w:fldChar w:fldCharType="begin" w:fldLock="1"/>
      </w:r>
      <w:r w:rsidR="00A85EDE">
        <w:rPr>
          <w:rFonts w:ascii="Times New Roman" w:hAnsi="Times New Roman"/>
          <w:color w:val="222222"/>
          <w:shd w:val="clear" w:color="auto" w:fill="FFFFFF"/>
          <w:lang w:val="en-US"/>
        </w:rPr>
        <w:instrText>ADDIN CSL_CITATION {"citationItems":[{"id":"ITEM-1","itemData":{"ISBN":"9786236602577","abstract":"… Selain itu, tanaman mangrove yang berfungsi untuk mengurangi abrasi laut ke daratan … Saat ini, Desa Api-Api masih harus menghadapi ancaman bencana lainnya yaitu banjir akibat …","author":[{"dropping-particle":"","family":"Fandari","given":"R F D","non-dropping-particle":"","parse-names":false,"suffix":""},{"dropping-particle":"","family":"Nindita","given":"V","non-dropping-particle":"","parse-names":false,"suffix":""}],"container-title":"Science and Engineering National …","id":"ITEM-1","issue":"Sens 6","issued":{"date-parts":[["2021"]]},"page":"432-440","title":"Adaptasi Rumah Tinggal Terhadap Pengaruh Rob Di Desa Api-Api Kabupaten Pekalongan","type":"article-journal","volume":"6"},"uris":["http://www.mendeley.com/documents/?uuid=11d4d87a-12ed-4b34-b18b-9419b3481c6f"]}],"mendeley":{"formattedCitation":"(Fandari &amp; Nindita, 2021)","plainTextFormattedCitation":"(Fandari &amp; Nindita, 2021)","previouslyFormattedCitation":"(Fandari &amp; Nindita, 2021)"},"properties":{"noteIndex":0},"schema":"https://github.com/citation-style-language/schema/raw/master/csl-citation.json"}</w:instrText>
      </w:r>
      <w:r w:rsidR="00A85EDE">
        <w:rPr>
          <w:rFonts w:ascii="Times New Roman" w:hAnsi="Times New Roman"/>
          <w:color w:val="222222"/>
          <w:shd w:val="clear" w:color="auto" w:fill="FFFFFF"/>
          <w:lang w:val="en-US"/>
        </w:rPr>
        <w:fldChar w:fldCharType="separate"/>
      </w:r>
      <w:r w:rsidR="00A85EDE" w:rsidRPr="00A85EDE">
        <w:rPr>
          <w:rFonts w:ascii="Times New Roman" w:hAnsi="Times New Roman"/>
          <w:noProof/>
          <w:color w:val="222222"/>
          <w:shd w:val="clear" w:color="auto" w:fill="FFFFFF"/>
          <w:lang w:val="en-US"/>
        </w:rPr>
        <w:t>(Fandari &amp; Nindita, 2021)</w:t>
      </w:r>
      <w:r w:rsidR="00A85EDE">
        <w:rPr>
          <w:rFonts w:ascii="Times New Roman" w:hAnsi="Times New Roman"/>
          <w:color w:val="222222"/>
          <w:shd w:val="clear" w:color="auto" w:fill="FFFFFF"/>
          <w:lang w:val="en-US"/>
        </w:rPr>
        <w:fldChar w:fldCharType="end"/>
      </w:r>
      <w:r w:rsidR="00A85ED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Warga</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terdampak</w:t>
      </w:r>
      <w:proofErr w:type="spellEnd"/>
      <w:r w:rsidR="00061E20" w:rsidRPr="00BD55CE">
        <w:rPr>
          <w:rFonts w:ascii="Times New Roman" w:hAnsi="Times New Roman"/>
          <w:color w:val="222222"/>
          <w:shd w:val="clear" w:color="auto" w:fill="FFFFFF"/>
          <w:lang w:val="en-US"/>
        </w:rPr>
        <w:t xml:space="preserve"> </w:t>
      </w:r>
      <w:proofErr w:type="spellStart"/>
      <w:r w:rsidR="001507CA">
        <w:rPr>
          <w:rFonts w:ascii="Times New Roman" w:hAnsi="Times New Roman"/>
          <w:color w:val="222222"/>
          <w:shd w:val="clear" w:color="auto" w:fill="FFFFFF"/>
          <w:lang w:val="en-US"/>
        </w:rPr>
        <w:t>banjir</w:t>
      </w:r>
      <w:proofErr w:type="spellEnd"/>
      <w:r w:rsidR="001507CA">
        <w:rPr>
          <w:rFonts w:ascii="Times New Roman" w:hAnsi="Times New Roman"/>
          <w:color w:val="222222"/>
          <w:shd w:val="clear" w:color="auto" w:fill="FFFFFF"/>
          <w:lang w:val="en-US"/>
        </w:rPr>
        <w:t xml:space="preserve"> </w:t>
      </w:r>
      <w:r w:rsidR="00061E20" w:rsidRPr="00BD55CE">
        <w:rPr>
          <w:rFonts w:ascii="Times New Roman" w:hAnsi="Times New Roman"/>
          <w:color w:val="222222"/>
          <w:shd w:val="clear" w:color="auto" w:fill="FFFFFF"/>
          <w:lang w:val="en-US"/>
        </w:rPr>
        <w:t xml:space="preserve">di DAS </w:t>
      </w:r>
      <w:proofErr w:type="spellStart"/>
      <w:r w:rsidR="00061E20" w:rsidRPr="00BD55CE">
        <w:rPr>
          <w:rFonts w:ascii="Times New Roman" w:hAnsi="Times New Roman"/>
          <w:color w:val="222222"/>
          <w:shd w:val="clear" w:color="auto" w:fill="FFFFFF"/>
          <w:lang w:val="en-US"/>
        </w:rPr>
        <w:t>Limboto</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semakin</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menyadari</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bahwa</w:t>
      </w:r>
      <w:proofErr w:type="spellEnd"/>
      <w:r w:rsidR="00061E20" w:rsidRPr="00BD55CE">
        <w:rPr>
          <w:rFonts w:ascii="Times New Roman" w:hAnsi="Times New Roman"/>
          <w:color w:val="222222"/>
          <w:shd w:val="clear" w:color="auto" w:fill="FFFFFF"/>
          <w:lang w:val="en-US"/>
        </w:rPr>
        <w:t xml:space="preserve"> pada </w:t>
      </w:r>
      <w:proofErr w:type="spellStart"/>
      <w:r w:rsidR="00061E20" w:rsidRPr="00BD55CE">
        <w:rPr>
          <w:rFonts w:ascii="Times New Roman" w:hAnsi="Times New Roman"/>
          <w:color w:val="222222"/>
          <w:shd w:val="clear" w:color="auto" w:fill="FFFFFF"/>
          <w:lang w:val="en-US"/>
        </w:rPr>
        <w:t>hakekatnya</w:t>
      </w:r>
      <w:proofErr w:type="spellEnd"/>
      <w:r w:rsidR="00061E20" w:rsidRPr="00BD55C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keadaan</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banjir</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tersebut</w:t>
      </w:r>
      <w:proofErr w:type="spellEnd"/>
      <w:r w:rsidR="0095450E">
        <w:rPr>
          <w:rFonts w:ascii="Times New Roman" w:hAnsi="Times New Roman"/>
          <w:color w:val="222222"/>
          <w:shd w:val="clear" w:color="auto" w:fill="FFFFFF"/>
          <w:lang w:val="en-US"/>
        </w:rPr>
        <w:t xml:space="preserve"> </w:t>
      </w:r>
      <w:proofErr w:type="spellStart"/>
      <w:r w:rsidR="00B1620E" w:rsidRPr="00BD55CE">
        <w:rPr>
          <w:rFonts w:ascii="Times New Roman" w:hAnsi="Times New Roman"/>
          <w:color w:val="222222"/>
          <w:shd w:val="clear" w:color="auto" w:fill="FFFFFF"/>
          <w:lang w:val="en-US"/>
        </w:rPr>
        <w:t>telah</w:t>
      </w:r>
      <w:proofErr w:type="spellEnd"/>
      <w:r w:rsidR="00B1620E"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mengantarkan</w:t>
      </w:r>
      <w:proofErr w:type="spellEnd"/>
      <w:r w:rsidR="00061E20" w:rsidRPr="00BD55CE">
        <w:rPr>
          <w:rFonts w:ascii="Times New Roman" w:hAnsi="Times New Roman"/>
          <w:color w:val="222222"/>
          <w:shd w:val="clear" w:color="auto" w:fill="FFFFFF"/>
          <w:lang w:val="en-US"/>
        </w:rPr>
        <w:t xml:space="preserve"> </w:t>
      </w:r>
      <w:proofErr w:type="spellStart"/>
      <w:r w:rsidR="00B1620E" w:rsidRPr="00BD55CE">
        <w:rPr>
          <w:rFonts w:ascii="Times New Roman" w:hAnsi="Times New Roman"/>
          <w:color w:val="222222"/>
          <w:shd w:val="clear" w:color="auto" w:fill="FFFFFF"/>
          <w:lang w:val="en-US"/>
        </w:rPr>
        <w:t>mereka</w:t>
      </w:r>
      <w:proofErr w:type="spellEnd"/>
      <w:r w:rsidR="00B1620E"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dalam</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memahami</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syarat-syarat</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untuk</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melangsungkan</w:t>
      </w:r>
      <w:proofErr w:type="spellEnd"/>
      <w:r w:rsidR="00061E20" w:rsidRPr="00BD55CE">
        <w:rPr>
          <w:rFonts w:ascii="Times New Roman" w:hAnsi="Times New Roman"/>
          <w:color w:val="222222"/>
          <w:shd w:val="clear" w:color="auto" w:fill="FFFFFF"/>
          <w:lang w:val="en-US"/>
        </w:rPr>
        <w:t xml:space="preserve"> </w:t>
      </w:r>
      <w:proofErr w:type="spellStart"/>
      <w:r w:rsidR="00061E20" w:rsidRPr="00BD55CE">
        <w:rPr>
          <w:rFonts w:ascii="Times New Roman" w:hAnsi="Times New Roman"/>
          <w:color w:val="222222"/>
          <w:shd w:val="clear" w:color="auto" w:fill="FFFFFF"/>
          <w:lang w:val="en-US"/>
        </w:rPr>
        <w:t>hidup</w:t>
      </w:r>
      <w:proofErr w:type="spellEnd"/>
      <w:r w:rsidR="00061E20" w:rsidRPr="00BD55CE">
        <w:rPr>
          <w:rFonts w:ascii="Times New Roman" w:hAnsi="Times New Roman"/>
          <w:color w:val="222222"/>
          <w:shd w:val="clear" w:color="auto" w:fill="FFFFFF"/>
          <w:lang w:val="en-US"/>
        </w:rPr>
        <w:t xml:space="preserve"> di </w:t>
      </w:r>
      <w:proofErr w:type="spellStart"/>
      <w:r w:rsidR="00061E20" w:rsidRPr="00BD55CE">
        <w:rPr>
          <w:rFonts w:ascii="Times New Roman" w:hAnsi="Times New Roman"/>
          <w:color w:val="222222"/>
          <w:shd w:val="clear" w:color="auto" w:fill="FFFFFF"/>
          <w:lang w:val="en-US"/>
        </w:rPr>
        <w:t>tempat</w:t>
      </w:r>
      <w:proofErr w:type="spellEnd"/>
      <w:r w:rsidR="00061E20" w:rsidRPr="00BD55C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tinggal</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mereka</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merupakan</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kawasan</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banjir</w:t>
      </w:r>
      <w:proofErr w:type="spellEnd"/>
      <w:r w:rsidR="0095450E">
        <w:rPr>
          <w:rFonts w:ascii="Times New Roman" w:hAnsi="Times New Roman"/>
          <w:color w:val="222222"/>
          <w:shd w:val="clear" w:color="auto" w:fill="FFFFFF"/>
          <w:lang w:val="en-US"/>
        </w:rPr>
        <w:t xml:space="preserve"> </w:t>
      </w:r>
      <w:r w:rsidR="0084321E">
        <w:rPr>
          <w:rFonts w:ascii="Times New Roman" w:hAnsi="Times New Roman"/>
          <w:color w:val="222222"/>
          <w:shd w:val="clear" w:color="auto" w:fill="FFFFFF"/>
          <w:lang w:val="en-US"/>
        </w:rPr>
        <w:fldChar w:fldCharType="begin" w:fldLock="1"/>
      </w:r>
      <w:r w:rsidR="0084321E">
        <w:rPr>
          <w:rFonts w:ascii="Times New Roman" w:hAnsi="Times New Roman"/>
          <w:color w:val="222222"/>
          <w:shd w:val="clear" w:color="auto" w:fill="FFFFFF"/>
          <w:lang w:val="en-US"/>
        </w:rPr>
        <w:instrText>ADDIN CSL_CITATION {"citationItems":[{"id":"ITEM-1","itemData":{"abstract":"Banjir merupakan fenomena alam yang wajar atau alamiah. Bagian dari siklus yang terjadi secara alamiah. Surabaya, salah satu kota yang mengalami banjir setiap musim penghujan. Namun demikian, banjir harus dikelola dan diwaspadai ketika telah berubah menjadi suatu bencana. Penelitian ini bertujuan untuk mengetahui mengetahui dampak sosial masyarakat terhadap bencana banjir dan strategi adaptasi masyarakat dalam menghadapi bencana banjir di Dusun Kampung Baru Desa Bambe. Penelitian ini menggunakan metode kualitatif dengan teknik analisis interaktif dan Focus Group Discussion (FGD). Pengumpulan data dilakukan dengan observasi, interview atau wawancara, dan dokumentasi. Hasil penelitian ini menunjukkan masyarakat Dusun Kampung Baru Desa Bambe mampu beradaptasi terhadap bencana banjir yang terjadi. Adaptasi yang dilakukan masyarakat ini dalam bentuk mampu menerima bencana banjir yang terjadi kejadian yang terjadi setiap tahunnya, masyarakat sudah terbiasa terhadap bencana banjir yang terjadi di wilayah mereka meskipun dampaknya memang telah menganggu kehidupan sehari hari mereka, dan masyarakat memilih bertahan untuk tetap tinggak di wilayah ini meskipun wilayah mereka merupakan wilayah yang rentan banjir. Hal ini dikarenakan factor ekonomi berupa tidak mampunya masyarakat untuk membeli tempat tinggal yang baru serta factor sosial, masyarakat merasa telah nyaman terhadap lingkungan dan tetangga yang ada karena telah tinggal cukup lama. Dampak yang ditimbulkan juga berupa terganggunya aktifitas ekonomi, pendidikan, banyaknya masyarakat yang terkena penyakit akibat banjir, namun hal positifnya adalahnya semakin kuatnya jalinan ikatan masyarakat karena adanya interaksi sosial yang terjadi ketika banjir. Strategi yang ditawarkan guna mengurangi dampak bencana banjir di Dusun Kampung Baru yaitu dengan normalisasi sungai, melakukan sosialisi terhadap penanggulangan bencana banjir, sosialisasi mengenai menjaga lingkungan yang sehat guna mengurangi terjadinya bencana banjir.","author":[{"dropping-particle":"","family":"Astawa","given":"Kadek Emas Agustin","non-dropping-particle":"","parse-names":false,"suffix":""}],"id":"ITEM-1","issued":{"date-parts":[["2019"]]},"title":"Adaptasi Masyarakat dalam Menghadapi Bencana Banjir di Desa Bambe Kecamatan Driyorejo Kabupaten Gresik","type":"article-journal"},"uris":["http://www.mendeley.com/documents/?uuid=ea3ee250-2c1c-42b6-a46c-a63123362666"]}],"mendeley":{"formattedCitation":"(Astawa, 2019)","plainTextFormattedCitation":"(Astawa, 2019)","previouslyFormattedCitation":"(Astawa, 2019)"},"properties":{"noteIndex":0},"schema":"https://github.com/citation-style-language/schema/raw/master/csl-citation.json"}</w:instrText>
      </w:r>
      <w:r w:rsidR="0084321E">
        <w:rPr>
          <w:rFonts w:ascii="Times New Roman" w:hAnsi="Times New Roman"/>
          <w:color w:val="222222"/>
          <w:shd w:val="clear" w:color="auto" w:fill="FFFFFF"/>
          <w:lang w:val="en-US"/>
        </w:rPr>
        <w:fldChar w:fldCharType="separate"/>
      </w:r>
      <w:r w:rsidR="0084321E" w:rsidRPr="0084321E">
        <w:rPr>
          <w:rFonts w:ascii="Times New Roman" w:hAnsi="Times New Roman"/>
          <w:noProof/>
          <w:color w:val="222222"/>
          <w:shd w:val="clear" w:color="auto" w:fill="FFFFFF"/>
          <w:lang w:val="en-US"/>
        </w:rPr>
        <w:t>(Astawa, 2019)</w:t>
      </w:r>
      <w:r w:rsidR="0084321E">
        <w:rPr>
          <w:rFonts w:ascii="Times New Roman" w:hAnsi="Times New Roman"/>
          <w:color w:val="222222"/>
          <w:shd w:val="clear" w:color="auto" w:fill="FFFFFF"/>
          <w:lang w:val="en-US"/>
        </w:rPr>
        <w:fldChar w:fldCharType="end"/>
      </w:r>
      <w:r w:rsidR="00061E20" w:rsidRPr="00BD55CE">
        <w:rPr>
          <w:rFonts w:ascii="Times New Roman" w:hAnsi="Times New Roman"/>
          <w:color w:val="222222"/>
          <w:shd w:val="clear" w:color="auto" w:fill="FFFFFF"/>
          <w:lang w:val="en-US"/>
        </w:rPr>
        <w:t>.</w:t>
      </w:r>
      <w:r w:rsidR="00B1620E" w:rsidRPr="00BD55CE">
        <w:rPr>
          <w:rFonts w:ascii="Times New Roman" w:hAnsi="Times New Roman"/>
          <w:color w:val="222222"/>
          <w:shd w:val="clear" w:color="auto" w:fill="FFFFFF"/>
          <w:lang w:val="en-US"/>
        </w:rPr>
        <w:t xml:space="preserve"> </w:t>
      </w:r>
      <w:proofErr w:type="spellStart"/>
      <w:r w:rsidR="00B1620E" w:rsidRPr="00BD55CE">
        <w:rPr>
          <w:rFonts w:ascii="Times New Roman" w:hAnsi="Times New Roman"/>
          <w:color w:val="222222"/>
          <w:shd w:val="clear" w:color="auto" w:fill="FFFFFF"/>
          <w:lang w:val="en-US"/>
        </w:rPr>
        <w:t>Bentuk</w:t>
      </w:r>
      <w:proofErr w:type="spellEnd"/>
      <w:r w:rsidR="00B1620E" w:rsidRPr="00BD55CE">
        <w:rPr>
          <w:rFonts w:ascii="Times New Roman" w:hAnsi="Times New Roman"/>
          <w:color w:val="222222"/>
          <w:shd w:val="clear" w:color="auto" w:fill="FFFFFF"/>
          <w:lang w:val="en-US"/>
        </w:rPr>
        <w:t xml:space="preserve"> </w:t>
      </w:r>
      <w:proofErr w:type="spellStart"/>
      <w:r w:rsidR="00B1620E" w:rsidRPr="00BD55CE">
        <w:rPr>
          <w:rFonts w:ascii="Times New Roman" w:hAnsi="Times New Roman"/>
          <w:color w:val="222222"/>
          <w:shd w:val="clear" w:color="auto" w:fill="FFFFFF"/>
          <w:lang w:val="en-US"/>
        </w:rPr>
        <w:t>adaptasi</w:t>
      </w:r>
      <w:proofErr w:type="spellEnd"/>
      <w:r w:rsidR="0095450E">
        <w:rPr>
          <w:rFonts w:ascii="Times New Roman" w:hAnsi="Times New Roman"/>
          <w:color w:val="222222"/>
          <w:shd w:val="clear" w:color="auto" w:fill="FFFFFF"/>
          <w:lang w:val="en-US"/>
        </w:rPr>
        <w:t xml:space="preserve"> dan</w:t>
      </w:r>
      <w:r w:rsidR="00B1620E" w:rsidRPr="00BD55CE">
        <w:rPr>
          <w:rFonts w:ascii="Times New Roman" w:hAnsi="Times New Roman"/>
          <w:color w:val="222222"/>
          <w:shd w:val="clear" w:color="auto" w:fill="FFFFFF"/>
          <w:lang w:val="en-US"/>
        </w:rPr>
        <w:t xml:space="preserve"> </w:t>
      </w:r>
      <w:proofErr w:type="spellStart"/>
      <w:r w:rsidR="00B1620E" w:rsidRPr="00BD55CE">
        <w:rPr>
          <w:rFonts w:ascii="Times New Roman" w:hAnsi="Times New Roman"/>
          <w:color w:val="222222"/>
          <w:shd w:val="clear" w:color="auto" w:fill="FFFFFF"/>
          <w:lang w:val="en-US"/>
        </w:rPr>
        <w:t>kesiapsiagaan</w:t>
      </w:r>
      <w:proofErr w:type="spellEnd"/>
      <w:r w:rsidR="00B1620E" w:rsidRPr="00BD55CE">
        <w:rPr>
          <w:rFonts w:ascii="Times New Roman" w:hAnsi="Times New Roman"/>
          <w:color w:val="222222"/>
          <w:shd w:val="clear" w:color="auto" w:fill="FFFFFF"/>
          <w:lang w:val="en-US"/>
        </w:rPr>
        <w:t xml:space="preserve"> yang </w:t>
      </w:r>
      <w:proofErr w:type="spellStart"/>
      <w:r w:rsidR="00B1620E" w:rsidRPr="00BD55CE">
        <w:rPr>
          <w:rFonts w:ascii="Times New Roman" w:hAnsi="Times New Roman"/>
          <w:color w:val="222222"/>
          <w:shd w:val="clear" w:color="auto" w:fill="FFFFFF"/>
          <w:lang w:val="en-US"/>
        </w:rPr>
        <w:t>muncul</w:t>
      </w:r>
      <w:proofErr w:type="spellEnd"/>
      <w:r w:rsidR="00B1620E" w:rsidRPr="00BD55CE">
        <w:rPr>
          <w:rFonts w:ascii="Times New Roman" w:hAnsi="Times New Roman"/>
          <w:color w:val="222222"/>
          <w:shd w:val="clear" w:color="auto" w:fill="FFFFFF"/>
          <w:lang w:val="en-US"/>
        </w:rPr>
        <w:t xml:space="preserve"> di </w:t>
      </w:r>
      <w:proofErr w:type="spellStart"/>
      <w:r w:rsidR="00B1620E" w:rsidRPr="00BD55CE">
        <w:rPr>
          <w:rFonts w:ascii="Times New Roman" w:hAnsi="Times New Roman"/>
          <w:color w:val="222222"/>
          <w:shd w:val="clear" w:color="auto" w:fill="FFFFFF"/>
          <w:lang w:val="en-US"/>
        </w:rPr>
        <w:t>masyarakat</w:t>
      </w:r>
      <w:proofErr w:type="spellEnd"/>
      <w:r w:rsidR="00B1620E" w:rsidRPr="00BD55CE">
        <w:rPr>
          <w:rFonts w:ascii="Times New Roman" w:hAnsi="Times New Roman"/>
          <w:color w:val="222222"/>
          <w:shd w:val="clear" w:color="auto" w:fill="FFFFFF"/>
          <w:lang w:val="en-US"/>
        </w:rPr>
        <w:t xml:space="preserve"> </w:t>
      </w:r>
      <w:r w:rsidR="00A24B37" w:rsidRPr="00BD55CE">
        <w:rPr>
          <w:rFonts w:ascii="Times New Roman" w:hAnsi="Times New Roman"/>
          <w:color w:val="222222"/>
          <w:shd w:val="clear" w:color="auto" w:fill="FFFFFF"/>
          <w:lang w:val="en-US"/>
        </w:rPr>
        <w:t xml:space="preserve">DAS </w:t>
      </w:r>
      <w:proofErr w:type="spellStart"/>
      <w:r w:rsidR="00A24B37" w:rsidRPr="00BD55CE">
        <w:rPr>
          <w:rFonts w:ascii="Times New Roman" w:hAnsi="Times New Roman"/>
          <w:color w:val="222222"/>
          <w:shd w:val="clear" w:color="auto" w:fill="FFFFFF"/>
          <w:lang w:val="en-US"/>
        </w:rPr>
        <w:t>Limboto</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adalah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respon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dari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berbagai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macam</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kerugian</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mereka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alami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selama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hidup</w:t>
      </w:r>
      <w:proofErr w:type="spellEnd"/>
      <w:r w:rsidR="00A24B37" w:rsidRPr="00BD55CE">
        <w:rPr>
          <w:rFonts w:ascii="Times New Roman" w:hAnsi="Times New Roman"/>
          <w:color w:val="222222"/>
          <w:shd w:val="clear" w:color="auto" w:fill="FFFFFF"/>
          <w:lang w:val="en-US"/>
        </w:rPr>
        <w:t xml:space="preserve"> dan </w:t>
      </w:r>
      <w:proofErr w:type="spellStart"/>
      <w:r w:rsidR="00A24B37" w:rsidRPr="00BD55CE">
        <w:rPr>
          <w:rFonts w:ascii="Times New Roman" w:hAnsi="Times New Roman"/>
          <w:color w:val="222222"/>
          <w:shd w:val="clear" w:color="auto" w:fill="FFFFFF"/>
          <w:lang w:val="en-US"/>
        </w:rPr>
        <w:t>bermukim</w:t>
      </w:r>
      <w:proofErr w:type="spellEnd"/>
      <w:r w:rsidR="00A24B37" w:rsidRPr="00BD55CE">
        <w:rPr>
          <w:rFonts w:ascii="Times New Roman" w:hAnsi="Times New Roman"/>
          <w:color w:val="222222"/>
          <w:shd w:val="clear" w:color="auto" w:fill="FFFFFF"/>
          <w:lang w:val="en-US"/>
        </w:rPr>
        <w:t xml:space="preserve"> di </w:t>
      </w:r>
      <w:proofErr w:type="spellStart"/>
      <w:r w:rsidR="0095450E">
        <w:rPr>
          <w:rFonts w:ascii="Times New Roman" w:hAnsi="Times New Roman"/>
          <w:color w:val="222222"/>
          <w:shd w:val="clear" w:color="auto" w:fill="FFFFFF"/>
          <w:lang w:val="en-US"/>
        </w:rPr>
        <w:t>k</w:t>
      </w:r>
      <w:r w:rsidR="00A24B37" w:rsidRPr="00BD55CE">
        <w:rPr>
          <w:rFonts w:ascii="Times New Roman" w:hAnsi="Times New Roman"/>
          <w:color w:val="222222"/>
          <w:shd w:val="clear" w:color="auto" w:fill="FFFFFF"/>
          <w:lang w:val="en-US"/>
        </w:rPr>
        <w:t>awasan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95450E">
        <w:rPr>
          <w:rFonts w:ascii="Times New Roman" w:hAnsi="Times New Roman"/>
          <w:color w:val="222222"/>
          <w:shd w:val="clear" w:color="auto" w:fill="FFFFFF"/>
          <w:lang w:val="en-US"/>
        </w:rPr>
        <w:t xml:space="preserve"> DAS </w:t>
      </w:r>
      <w:proofErr w:type="spellStart"/>
      <w:r w:rsidR="0095450E">
        <w:rPr>
          <w:rFonts w:ascii="Times New Roman" w:hAnsi="Times New Roman"/>
          <w:color w:val="222222"/>
          <w:shd w:val="clear" w:color="auto" w:fill="FFFFFF"/>
          <w:lang w:val="en-US"/>
        </w:rPr>
        <w:t>Limboto</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Adaptasi</w:t>
      </w:r>
      <w:proofErr w:type="spellEnd"/>
      <w:r w:rsidR="0095450E">
        <w:rPr>
          <w:rFonts w:ascii="Times New Roman" w:hAnsi="Times New Roman"/>
          <w:color w:val="222222"/>
          <w:shd w:val="clear" w:color="auto" w:fill="FFFFFF"/>
          <w:lang w:val="en-US"/>
        </w:rPr>
        <w:t xml:space="preserve"> dan </w:t>
      </w:r>
      <w:proofErr w:type="spellStart"/>
      <w:r w:rsidR="00A24B37" w:rsidRPr="00BD55CE">
        <w:rPr>
          <w:rFonts w:ascii="Times New Roman" w:hAnsi="Times New Roman"/>
          <w:color w:val="222222"/>
          <w:shd w:val="clear" w:color="auto" w:fill="FFFFFF"/>
          <w:lang w:val="en-US"/>
        </w:rPr>
        <w:t>kesiapsiagaan</w:t>
      </w:r>
      <w:proofErr w:type="spellEnd"/>
      <w:r w:rsidR="00A24B37" w:rsidRPr="00BD55CE">
        <w:rPr>
          <w:rFonts w:ascii="Times New Roman" w:hAnsi="Times New Roman"/>
          <w:color w:val="222222"/>
          <w:shd w:val="clear" w:color="auto" w:fill="FFFFFF"/>
          <w:lang w:val="en-US"/>
        </w:rPr>
        <w:t xml:space="preserve"> </w:t>
      </w:r>
      <w:r w:rsidR="0095450E">
        <w:rPr>
          <w:rFonts w:ascii="Times New Roman" w:hAnsi="Times New Roman"/>
          <w:color w:val="222222"/>
          <w:shd w:val="clear" w:color="auto" w:fill="FFFFFF"/>
          <w:lang w:val="en-US"/>
        </w:rPr>
        <w:t xml:space="preserve">yang </w:t>
      </w:r>
      <w:proofErr w:type="spellStart"/>
      <w:r w:rsidR="0095450E">
        <w:rPr>
          <w:rFonts w:ascii="Times New Roman" w:hAnsi="Times New Roman"/>
          <w:color w:val="222222"/>
          <w:shd w:val="clear" w:color="auto" w:fill="FFFFFF"/>
          <w:lang w:val="en-US"/>
        </w:rPr>
        <w:t>ditemui</w:t>
      </w:r>
      <w:proofErr w:type="spellEnd"/>
      <w:r w:rsidR="0095450E">
        <w:rPr>
          <w:rFonts w:ascii="Times New Roman" w:hAnsi="Times New Roman"/>
          <w:color w:val="222222"/>
          <w:shd w:val="clear" w:color="auto" w:fill="FFFFFF"/>
          <w:lang w:val="en-US"/>
        </w:rPr>
        <w:t xml:space="preserve"> </w:t>
      </w:r>
      <w:proofErr w:type="spellStart"/>
      <w:r w:rsidR="0095450E">
        <w:rPr>
          <w:rFonts w:ascii="Times New Roman" w:hAnsi="Times New Roman"/>
          <w:color w:val="222222"/>
          <w:shd w:val="clear" w:color="auto" w:fill="FFFFFF"/>
          <w:lang w:val="en-US"/>
        </w:rPr>
        <w:t>peneliti</w:t>
      </w:r>
      <w:proofErr w:type="spellEnd"/>
      <w:r w:rsidR="0095450E">
        <w:rPr>
          <w:rFonts w:ascii="Times New Roman" w:hAnsi="Times New Roman"/>
          <w:color w:val="222222"/>
          <w:shd w:val="clear" w:color="auto" w:fill="FFFFFF"/>
          <w:lang w:val="en-US"/>
        </w:rPr>
        <w:t xml:space="preserve"> </w:t>
      </w:r>
      <w:proofErr w:type="spellStart"/>
      <w:r w:rsidR="00446610">
        <w:rPr>
          <w:rFonts w:ascii="Times New Roman" w:hAnsi="Times New Roman"/>
          <w:color w:val="222222"/>
          <w:shd w:val="clear" w:color="auto" w:fill="FFFFFF"/>
          <w:lang w:val="en-US"/>
        </w:rPr>
        <w:t>dari</w:t>
      </w:r>
      <w:proofErr w:type="spellEnd"/>
      <w:r w:rsidR="00446610">
        <w:rPr>
          <w:rFonts w:ascii="Times New Roman" w:hAnsi="Times New Roman"/>
          <w:color w:val="222222"/>
          <w:shd w:val="clear" w:color="auto" w:fill="FFFFFF"/>
          <w:lang w:val="en-US"/>
        </w:rPr>
        <w:t xml:space="preserve"> </w:t>
      </w:r>
      <w:proofErr w:type="spellStart"/>
      <w:r w:rsidR="00446610">
        <w:rPr>
          <w:rFonts w:ascii="Times New Roman" w:hAnsi="Times New Roman"/>
          <w:color w:val="222222"/>
          <w:shd w:val="clear" w:color="auto" w:fill="FFFFFF"/>
          <w:lang w:val="en-US"/>
        </w:rPr>
        <w:t>jawaban</w:t>
      </w:r>
      <w:proofErr w:type="spellEnd"/>
      <w:r w:rsidR="00446610">
        <w:rPr>
          <w:rFonts w:ascii="Times New Roman" w:hAnsi="Times New Roman"/>
          <w:color w:val="222222"/>
          <w:shd w:val="clear" w:color="auto" w:fill="FFFFFF"/>
          <w:lang w:val="en-US"/>
        </w:rPr>
        <w:t xml:space="preserve"> </w:t>
      </w:r>
      <w:proofErr w:type="spellStart"/>
      <w:r w:rsidR="00446610">
        <w:rPr>
          <w:rFonts w:ascii="Times New Roman" w:hAnsi="Times New Roman"/>
          <w:color w:val="222222"/>
          <w:shd w:val="clear" w:color="auto" w:fill="FFFFFF"/>
          <w:lang w:val="en-US"/>
        </w:rPr>
        <w:t>narasumber</w:t>
      </w:r>
      <w:proofErr w:type="spellEnd"/>
      <w:r w:rsidR="00446610">
        <w:rPr>
          <w:rFonts w:ascii="Times New Roman" w:hAnsi="Times New Roman"/>
          <w:color w:val="222222"/>
          <w:shd w:val="clear" w:color="auto" w:fill="FFFFFF"/>
          <w:lang w:val="en-US"/>
        </w:rPr>
        <w:t xml:space="preserve"> </w:t>
      </w:r>
      <w:r w:rsidR="00A24B37" w:rsidRPr="00BD55CE">
        <w:rPr>
          <w:rFonts w:ascii="Times New Roman" w:hAnsi="Times New Roman"/>
          <w:color w:val="222222"/>
          <w:shd w:val="clear" w:color="auto" w:fill="FFFFFF"/>
          <w:lang w:val="en-US"/>
        </w:rPr>
        <w:t xml:space="preserve">di </w:t>
      </w:r>
      <w:proofErr w:type="spellStart"/>
      <w:r w:rsidR="00A24B37" w:rsidRPr="00BD55CE">
        <w:rPr>
          <w:rFonts w:ascii="Times New Roman" w:hAnsi="Times New Roman"/>
          <w:color w:val="222222"/>
          <w:shd w:val="clear" w:color="auto" w:fill="FFFFFF"/>
          <w:lang w:val="en-US"/>
        </w:rPr>
        <w:t>sajikan</w:t>
      </w:r>
      <w:proofErr w:type="spellEnd"/>
      <w:r w:rsidR="00A24B37" w:rsidRPr="00BD55CE">
        <w:rPr>
          <w:rFonts w:ascii="Times New Roman" w:hAnsi="Times New Roman"/>
          <w:color w:val="222222"/>
          <w:shd w:val="clear" w:color="auto" w:fill="FFFFFF"/>
          <w:lang w:val="en-US"/>
        </w:rPr>
        <w:t xml:space="preserve"> pada </w:t>
      </w:r>
      <w:proofErr w:type="spellStart"/>
      <w:r w:rsidR="00B1620E" w:rsidRPr="00BD55CE">
        <w:rPr>
          <w:rFonts w:ascii="Times New Roman" w:hAnsi="Times New Roman"/>
          <w:color w:val="222222"/>
          <w:shd w:val="clear" w:color="auto" w:fill="FFFFFF"/>
          <w:lang w:val="en-US"/>
        </w:rPr>
        <w:t>Tabel</w:t>
      </w:r>
      <w:proofErr w:type="spellEnd"/>
      <w:r w:rsidR="00B7224B">
        <w:rPr>
          <w:rFonts w:ascii="Times New Roman" w:hAnsi="Times New Roman"/>
          <w:color w:val="222222"/>
          <w:shd w:val="clear" w:color="auto" w:fill="FFFFFF"/>
          <w:lang w:val="en-US"/>
        </w:rPr>
        <w:t xml:space="preserve"> 4</w:t>
      </w:r>
      <w:r w:rsidR="00B1620E" w:rsidRPr="00BD55CE">
        <w:rPr>
          <w:rFonts w:ascii="Times New Roman" w:hAnsi="Times New Roman"/>
          <w:color w:val="222222"/>
          <w:shd w:val="clear" w:color="auto" w:fill="FFFFFF"/>
          <w:lang w:val="en-US"/>
        </w:rPr>
        <w:t>.</w:t>
      </w:r>
    </w:p>
    <w:p w14:paraId="5DE2183A" w14:textId="713C4CF2" w:rsidR="00243267" w:rsidRPr="00BD55CE" w:rsidRDefault="00243267" w:rsidP="00243267">
      <w:pPr>
        <w:widowControl w:val="0"/>
        <w:autoSpaceDE w:val="0"/>
        <w:autoSpaceDN w:val="0"/>
        <w:adjustRightInd w:val="0"/>
        <w:spacing w:after="0" w:line="240" w:lineRule="auto"/>
        <w:jc w:val="center"/>
        <w:rPr>
          <w:rFonts w:ascii="Times New Roman" w:hAnsi="Times New Roman"/>
          <w:b/>
        </w:rPr>
      </w:pPr>
      <w:r w:rsidRPr="00E4312A">
        <w:rPr>
          <w:rFonts w:ascii="Times New Roman" w:hAnsi="Times New Roman"/>
          <w:b/>
          <w:sz w:val="20"/>
          <w:szCs w:val="20"/>
        </w:rPr>
        <w:t xml:space="preserve">Tabel </w:t>
      </w:r>
      <w:r w:rsidR="00B7224B">
        <w:rPr>
          <w:rFonts w:ascii="Times New Roman" w:hAnsi="Times New Roman"/>
          <w:b/>
          <w:sz w:val="20"/>
          <w:szCs w:val="20"/>
          <w:lang w:val="en-US"/>
        </w:rPr>
        <w:t>4</w:t>
      </w:r>
      <w:r w:rsidR="00FD5629" w:rsidRPr="00E4312A">
        <w:rPr>
          <w:rFonts w:ascii="Times New Roman" w:hAnsi="Times New Roman"/>
          <w:b/>
          <w:sz w:val="20"/>
          <w:szCs w:val="20"/>
          <w:lang w:val="en-US"/>
        </w:rPr>
        <w:t>.</w:t>
      </w:r>
      <w:r w:rsidRPr="00E4312A">
        <w:rPr>
          <w:rFonts w:ascii="Times New Roman" w:hAnsi="Times New Roman"/>
          <w:b/>
          <w:sz w:val="20"/>
          <w:szCs w:val="20"/>
        </w:rPr>
        <w:t xml:space="preserve"> Adaptasi</w:t>
      </w:r>
      <w:r w:rsidR="0095450E" w:rsidRPr="00E4312A">
        <w:rPr>
          <w:rFonts w:ascii="Times New Roman" w:hAnsi="Times New Roman"/>
          <w:b/>
          <w:sz w:val="20"/>
          <w:szCs w:val="20"/>
          <w:lang w:val="en-US"/>
        </w:rPr>
        <w:t xml:space="preserve"> dan</w:t>
      </w:r>
      <w:r w:rsidRPr="00E4312A">
        <w:rPr>
          <w:rFonts w:ascii="Times New Roman" w:hAnsi="Times New Roman"/>
          <w:b/>
          <w:sz w:val="20"/>
          <w:szCs w:val="20"/>
        </w:rPr>
        <w:t xml:space="preserve"> Kesiapsiagaan </w:t>
      </w:r>
    </w:p>
    <w:tbl>
      <w:tblPr>
        <w:tblW w:w="0" w:type="auto"/>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629"/>
        <w:gridCol w:w="3742"/>
      </w:tblGrid>
      <w:tr w:rsidR="00243267" w:rsidRPr="00E4312A" w14:paraId="093FE8B1" w14:textId="77777777" w:rsidTr="006F6600">
        <w:trPr>
          <w:jc w:val="center"/>
        </w:trPr>
        <w:tc>
          <w:tcPr>
            <w:tcW w:w="3629" w:type="dxa"/>
            <w:tcBorders>
              <w:bottom w:val="single" w:sz="4" w:space="0" w:color="auto"/>
              <w:right w:val="nil"/>
            </w:tcBorders>
            <w:shd w:val="clear" w:color="auto" w:fill="FFFFFF" w:themeFill="background1"/>
            <w:vAlign w:val="center"/>
          </w:tcPr>
          <w:p w14:paraId="45C85E68" w14:textId="77777777" w:rsidR="00243267" w:rsidRPr="00E4312A" w:rsidRDefault="00243267" w:rsidP="00341975">
            <w:pPr>
              <w:widowControl w:val="0"/>
              <w:autoSpaceDE w:val="0"/>
              <w:autoSpaceDN w:val="0"/>
              <w:adjustRightInd w:val="0"/>
              <w:spacing w:after="0" w:line="240" w:lineRule="auto"/>
              <w:rPr>
                <w:rFonts w:ascii="Times New Roman" w:hAnsi="Times New Roman"/>
                <w:b/>
                <w:sz w:val="20"/>
                <w:szCs w:val="20"/>
              </w:rPr>
            </w:pPr>
            <w:r w:rsidRPr="00E4312A">
              <w:rPr>
                <w:rFonts w:ascii="Times New Roman" w:hAnsi="Times New Roman"/>
                <w:b/>
                <w:sz w:val="20"/>
                <w:szCs w:val="20"/>
              </w:rPr>
              <w:t>Aspek</w:t>
            </w:r>
          </w:p>
        </w:tc>
        <w:tc>
          <w:tcPr>
            <w:tcW w:w="3742" w:type="dxa"/>
            <w:tcBorders>
              <w:left w:val="nil"/>
              <w:bottom w:val="single" w:sz="4" w:space="0" w:color="auto"/>
              <w:right w:val="nil"/>
            </w:tcBorders>
            <w:shd w:val="clear" w:color="auto" w:fill="FFFFFF" w:themeFill="background1"/>
            <w:vAlign w:val="center"/>
          </w:tcPr>
          <w:p w14:paraId="32DAA6DB" w14:textId="28600DE7" w:rsidR="00243267" w:rsidRPr="00E4312A" w:rsidRDefault="00E45501" w:rsidP="00341975">
            <w:pPr>
              <w:widowControl w:val="0"/>
              <w:autoSpaceDE w:val="0"/>
              <w:autoSpaceDN w:val="0"/>
              <w:adjustRightInd w:val="0"/>
              <w:spacing w:after="0" w:line="240" w:lineRule="auto"/>
              <w:rPr>
                <w:rFonts w:ascii="Times New Roman" w:hAnsi="Times New Roman"/>
                <w:b/>
                <w:sz w:val="20"/>
                <w:szCs w:val="20"/>
                <w:lang w:val="en-US"/>
              </w:rPr>
            </w:pPr>
            <w:proofErr w:type="spellStart"/>
            <w:r w:rsidRPr="00E4312A">
              <w:rPr>
                <w:rFonts w:ascii="Times New Roman" w:hAnsi="Times New Roman"/>
                <w:b/>
                <w:sz w:val="20"/>
                <w:szCs w:val="20"/>
                <w:lang w:val="en-US"/>
              </w:rPr>
              <w:t>Temuan</w:t>
            </w:r>
            <w:proofErr w:type="spellEnd"/>
            <w:r w:rsidRPr="00E4312A">
              <w:rPr>
                <w:rFonts w:ascii="Times New Roman" w:hAnsi="Times New Roman"/>
                <w:b/>
                <w:sz w:val="20"/>
                <w:szCs w:val="20"/>
                <w:lang w:val="en-US"/>
              </w:rPr>
              <w:t xml:space="preserve"> di </w:t>
            </w:r>
            <w:proofErr w:type="spellStart"/>
            <w:r w:rsidRPr="00E4312A">
              <w:rPr>
                <w:rFonts w:ascii="Times New Roman" w:hAnsi="Times New Roman"/>
                <w:b/>
                <w:sz w:val="20"/>
                <w:szCs w:val="20"/>
                <w:lang w:val="en-US"/>
              </w:rPr>
              <w:t>Lapangan</w:t>
            </w:r>
            <w:proofErr w:type="spellEnd"/>
          </w:p>
        </w:tc>
      </w:tr>
      <w:tr w:rsidR="00243267" w:rsidRPr="00E4312A" w14:paraId="76DCED86" w14:textId="77777777" w:rsidTr="007D1C9C">
        <w:trPr>
          <w:jc w:val="center"/>
        </w:trPr>
        <w:tc>
          <w:tcPr>
            <w:tcW w:w="3629" w:type="dxa"/>
            <w:vMerge w:val="restart"/>
            <w:tcBorders>
              <w:top w:val="single" w:sz="4" w:space="0" w:color="auto"/>
              <w:bottom w:val="nil"/>
              <w:right w:val="nil"/>
            </w:tcBorders>
          </w:tcPr>
          <w:p w14:paraId="73CE8C90"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r w:rsidRPr="00E4312A">
              <w:rPr>
                <w:rFonts w:ascii="Times New Roman" w:hAnsi="Times New Roman"/>
                <w:sz w:val="20"/>
                <w:szCs w:val="20"/>
              </w:rPr>
              <w:t>Ketersediaan pertolongan pertama</w:t>
            </w:r>
          </w:p>
        </w:tc>
        <w:tc>
          <w:tcPr>
            <w:tcW w:w="3742" w:type="dxa"/>
            <w:tcBorders>
              <w:top w:val="single" w:sz="4" w:space="0" w:color="auto"/>
              <w:left w:val="nil"/>
              <w:bottom w:val="nil"/>
              <w:right w:val="nil"/>
            </w:tcBorders>
            <w:vAlign w:val="center"/>
          </w:tcPr>
          <w:p w14:paraId="55F36E57"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Petugas pemerintah</w:t>
            </w:r>
          </w:p>
        </w:tc>
      </w:tr>
      <w:tr w:rsidR="00243267" w:rsidRPr="00E4312A" w14:paraId="373E40E9" w14:textId="77777777" w:rsidTr="007D1C9C">
        <w:trPr>
          <w:jc w:val="center"/>
        </w:trPr>
        <w:tc>
          <w:tcPr>
            <w:tcW w:w="3629" w:type="dxa"/>
            <w:vMerge/>
            <w:tcBorders>
              <w:top w:val="nil"/>
              <w:bottom w:val="nil"/>
              <w:right w:val="nil"/>
            </w:tcBorders>
          </w:tcPr>
          <w:p w14:paraId="1491196E"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1D894C3B"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Komunitas/Organisasi</w:t>
            </w:r>
          </w:p>
        </w:tc>
      </w:tr>
      <w:tr w:rsidR="00243267" w:rsidRPr="00E4312A" w14:paraId="6F45BC82" w14:textId="77777777" w:rsidTr="007D1C9C">
        <w:trPr>
          <w:jc w:val="center"/>
        </w:trPr>
        <w:tc>
          <w:tcPr>
            <w:tcW w:w="3629" w:type="dxa"/>
            <w:vMerge/>
            <w:tcBorders>
              <w:top w:val="nil"/>
              <w:bottom w:val="nil"/>
              <w:right w:val="nil"/>
            </w:tcBorders>
          </w:tcPr>
          <w:p w14:paraId="6A4CFD70"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26A3A6E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Diri sendiri</w:t>
            </w:r>
          </w:p>
        </w:tc>
      </w:tr>
      <w:tr w:rsidR="00243267" w:rsidRPr="00E4312A" w14:paraId="48B55A56" w14:textId="77777777" w:rsidTr="007D1C9C">
        <w:trPr>
          <w:jc w:val="center"/>
        </w:trPr>
        <w:tc>
          <w:tcPr>
            <w:tcW w:w="3629" w:type="dxa"/>
            <w:vMerge/>
            <w:tcBorders>
              <w:top w:val="nil"/>
              <w:bottom w:val="nil"/>
              <w:right w:val="nil"/>
            </w:tcBorders>
          </w:tcPr>
          <w:p w14:paraId="615DBEF6"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6473C765"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Tetangga</w:t>
            </w:r>
          </w:p>
        </w:tc>
      </w:tr>
      <w:tr w:rsidR="00243267" w:rsidRPr="00E4312A" w14:paraId="72848426" w14:textId="77777777" w:rsidTr="007D1C9C">
        <w:trPr>
          <w:jc w:val="center"/>
        </w:trPr>
        <w:tc>
          <w:tcPr>
            <w:tcW w:w="3629" w:type="dxa"/>
            <w:vMerge w:val="restart"/>
            <w:tcBorders>
              <w:top w:val="nil"/>
              <w:bottom w:val="nil"/>
              <w:right w:val="nil"/>
            </w:tcBorders>
          </w:tcPr>
          <w:p w14:paraId="70577D9D"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r w:rsidRPr="00E4312A">
              <w:rPr>
                <w:rFonts w:ascii="Times New Roman" w:hAnsi="Times New Roman"/>
                <w:sz w:val="20"/>
                <w:szCs w:val="20"/>
              </w:rPr>
              <w:t>Alat-alat darurat yang disiapkan</w:t>
            </w:r>
          </w:p>
        </w:tc>
        <w:tc>
          <w:tcPr>
            <w:tcW w:w="3742" w:type="dxa"/>
            <w:tcBorders>
              <w:top w:val="nil"/>
              <w:left w:val="nil"/>
              <w:bottom w:val="nil"/>
              <w:right w:val="nil"/>
            </w:tcBorders>
            <w:vAlign w:val="center"/>
          </w:tcPr>
          <w:p w14:paraId="677AF136"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Alkon </w:t>
            </w:r>
          </w:p>
        </w:tc>
      </w:tr>
      <w:tr w:rsidR="00243267" w:rsidRPr="00E4312A" w14:paraId="46ABAB09" w14:textId="77777777" w:rsidTr="007D1C9C">
        <w:trPr>
          <w:jc w:val="center"/>
        </w:trPr>
        <w:tc>
          <w:tcPr>
            <w:tcW w:w="3629" w:type="dxa"/>
            <w:vMerge/>
            <w:tcBorders>
              <w:top w:val="nil"/>
              <w:bottom w:val="nil"/>
              <w:right w:val="nil"/>
            </w:tcBorders>
          </w:tcPr>
          <w:p w14:paraId="60CE9658"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706AA793"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Pompa Air</w:t>
            </w:r>
          </w:p>
        </w:tc>
      </w:tr>
      <w:tr w:rsidR="00243267" w:rsidRPr="00E4312A" w14:paraId="6442FFED" w14:textId="77777777" w:rsidTr="007D1C9C">
        <w:trPr>
          <w:jc w:val="center"/>
        </w:trPr>
        <w:tc>
          <w:tcPr>
            <w:tcW w:w="3629" w:type="dxa"/>
            <w:vMerge/>
            <w:tcBorders>
              <w:top w:val="nil"/>
              <w:bottom w:val="nil"/>
              <w:right w:val="nil"/>
            </w:tcBorders>
          </w:tcPr>
          <w:p w14:paraId="42CD6331"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5C63305B"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Tali</w:t>
            </w:r>
          </w:p>
        </w:tc>
      </w:tr>
      <w:tr w:rsidR="00243267" w:rsidRPr="00E4312A" w14:paraId="63D91FAB" w14:textId="77777777" w:rsidTr="007D1C9C">
        <w:trPr>
          <w:jc w:val="center"/>
        </w:trPr>
        <w:tc>
          <w:tcPr>
            <w:tcW w:w="3629" w:type="dxa"/>
            <w:vMerge/>
            <w:tcBorders>
              <w:top w:val="nil"/>
              <w:bottom w:val="nil"/>
              <w:right w:val="nil"/>
            </w:tcBorders>
          </w:tcPr>
          <w:p w14:paraId="79612460"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1EBD6BB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Papan</w:t>
            </w:r>
          </w:p>
        </w:tc>
      </w:tr>
      <w:tr w:rsidR="00243267" w:rsidRPr="00E4312A" w14:paraId="54380224" w14:textId="77777777" w:rsidTr="007D1C9C">
        <w:trPr>
          <w:jc w:val="center"/>
        </w:trPr>
        <w:tc>
          <w:tcPr>
            <w:tcW w:w="3629" w:type="dxa"/>
            <w:vMerge/>
            <w:tcBorders>
              <w:top w:val="nil"/>
              <w:bottom w:val="nil"/>
              <w:right w:val="nil"/>
            </w:tcBorders>
          </w:tcPr>
          <w:p w14:paraId="1BA0D012" w14:textId="77777777" w:rsidR="00243267" w:rsidRPr="00E4312A" w:rsidRDefault="00243267" w:rsidP="006904C2">
            <w:pPr>
              <w:widowControl w:val="0"/>
              <w:autoSpaceDE w:val="0"/>
              <w:autoSpaceDN w:val="0"/>
              <w:adjustRightInd w:val="0"/>
              <w:spacing w:after="0" w:line="240" w:lineRule="auto"/>
              <w:rPr>
                <w:rFonts w:ascii="Times New Roman" w:hAnsi="Times New Roman"/>
                <w:b/>
                <w:sz w:val="20"/>
                <w:szCs w:val="20"/>
              </w:rPr>
            </w:pPr>
          </w:p>
        </w:tc>
        <w:tc>
          <w:tcPr>
            <w:tcW w:w="3742" w:type="dxa"/>
            <w:tcBorders>
              <w:top w:val="nil"/>
              <w:left w:val="nil"/>
              <w:bottom w:val="nil"/>
              <w:right w:val="nil"/>
            </w:tcBorders>
            <w:vAlign w:val="center"/>
          </w:tcPr>
          <w:p w14:paraId="035AFA1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Sekop </w:t>
            </w:r>
          </w:p>
        </w:tc>
      </w:tr>
      <w:tr w:rsidR="00243267" w:rsidRPr="00E4312A" w14:paraId="7F0031E3" w14:textId="77777777" w:rsidTr="007D1C9C">
        <w:trPr>
          <w:jc w:val="center"/>
        </w:trPr>
        <w:tc>
          <w:tcPr>
            <w:tcW w:w="3629" w:type="dxa"/>
            <w:vMerge/>
            <w:tcBorders>
              <w:top w:val="nil"/>
              <w:bottom w:val="nil"/>
              <w:right w:val="nil"/>
            </w:tcBorders>
          </w:tcPr>
          <w:p w14:paraId="03B7001D"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1E8C14A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Alat pel</w:t>
            </w:r>
          </w:p>
        </w:tc>
      </w:tr>
      <w:tr w:rsidR="00243267" w:rsidRPr="00E4312A" w14:paraId="2DA01195" w14:textId="77777777" w:rsidTr="007D1C9C">
        <w:trPr>
          <w:jc w:val="center"/>
        </w:trPr>
        <w:tc>
          <w:tcPr>
            <w:tcW w:w="3629" w:type="dxa"/>
            <w:vMerge w:val="restart"/>
            <w:tcBorders>
              <w:top w:val="nil"/>
              <w:bottom w:val="nil"/>
              <w:right w:val="nil"/>
            </w:tcBorders>
          </w:tcPr>
          <w:p w14:paraId="4586C3A8"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r w:rsidRPr="00E4312A">
              <w:rPr>
                <w:rFonts w:ascii="Times New Roman" w:hAnsi="Times New Roman"/>
                <w:sz w:val="20"/>
                <w:szCs w:val="20"/>
              </w:rPr>
              <w:t>Alasan tidak pindah tempat tinggal</w:t>
            </w:r>
          </w:p>
        </w:tc>
        <w:tc>
          <w:tcPr>
            <w:tcW w:w="3742" w:type="dxa"/>
            <w:tcBorders>
              <w:top w:val="nil"/>
              <w:left w:val="nil"/>
              <w:bottom w:val="nil"/>
              <w:right w:val="nil"/>
            </w:tcBorders>
            <w:vAlign w:val="center"/>
          </w:tcPr>
          <w:p w14:paraId="5E0CD6FA"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Tidak ada tempat </w:t>
            </w:r>
          </w:p>
        </w:tc>
      </w:tr>
      <w:tr w:rsidR="00243267" w:rsidRPr="00E4312A" w14:paraId="47ACC4CF" w14:textId="77777777" w:rsidTr="007D1C9C">
        <w:trPr>
          <w:jc w:val="center"/>
        </w:trPr>
        <w:tc>
          <w:tcPr>
            <w:tcW w:w="3629" w:type="dxa"/>
            <w:vMerge/>
            <w:tcBorders>
              <w:top w:val="nil"/>
              <w:bottom w:val="nil"/>
              <w:right w:val="nil"/>
            </w:tcBorders>
          </w:tcPr>
          <w:p w14:paraId="70CF5605"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5D23F64D"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Mata pencaharian </w:t>
            </w:r>
          </w:p>
        </w:tc>
      </w:tr>
      <w:tr w:rsidR="00243267" w:rsidRPr="00E4312A" w14:paraId="36540CC6" w14:textId="77777777" w:rsidTr="007D1C9C">
        <w:trPr>
          <w:jc w:val="center"/>
        </w:trPr>
        <w:tc>
          <w:tcPr>
            <w:tcW w:w="3629" w:type="dxa"/>
            <w:vMerge/>
            <w:tcBorders>
              <w:top w:val="nil"/>
              <w:bottom w:val="nil"/>
              <w:right w:val="nil"/>
            </w:tcBorders>
          </w:tcPr>
          <w:p w14:paraId="4A071510"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0CBFD4D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Sudah terbiasa </w:t>
            </w:r>
          </w:p>
        </w:tc>
      </w:tr>
      <w:tr w:rsidR="00243267" w:rsidRPr="00E4312A" w14:paraId="3578FBBD" w14:textId="77777777" w:rsidTr="007D1C9C">
        <w:trPr>
          <w:jc w:val="center"/>
        </w:trPr>
        <w:tc>
          <w:tcPr>
            <w:tcW w:w="3629" w:type="dxa"/>
            <w:vMerge w:val="restart"/>
            <w:tcBorders>
              <w:top w:val="nil"/>
              <w:bottom w:val="nil"/>
              <w:right w:val="nil"/>
            </w:tcBorders>
          </w:tcPr>
          <w:p w14:paraId="517AE045"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r w:rsidRPr="00E4312A">
              <w:rPr>
                <w:rFonts w:ascii="Times New Roman" w:hAnsi="Times New Roman"/>
                <w:sz w:val="20"/>
                <w:szCs w:val="20"/>
              </w:rPr>
              <w:t>Peningkatan Kapasitas Mitigasi (Sosialisasi)</w:t>
            </w:r>
          </w:p>
        </w:tc>
        <w:tc>
          <w:tcPr>
            <w:tcW w:w="3742" w:type="dxa"/>
            <w:tcBorders>
              <w:top w:val="nil"/>
              <w:left w:val="nil"/>
              <w:bottom w:val="nil"/>
              <w:right w:val="nil"/>
            </w:tcBorders>
            <w:vAlign w:val="center"/>
          </w:tcPr>
          <w:p w14:paraId="71FA96D2"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Pernah</w:t>
            </w:r>
          </w:p>
        </w:tc>
      </w:tr>
      <w:tr w:rsidR="00243267" w:rsidRPr="00E4312A" w14:paraId="491AD425" w14:textId="77777777" w:rsidTr="007D1C9C">
        <w:trPr>
          <w:jc w:val="center"/>
        </w:trPr>
        <w:tc>
          <w:tcPr>
            <w:tcW w:w="3629" w:type="dxa"/>
            <w:vMerge/>
            <w:tcBorders>
              <w:top w:val="nil"/>
              <w:bottom w:val="nil"/>
              <w:right w:val="nil"/>
            </w:tcBorders>
          </w:tcPr>
          <w:p w14:paraId="7D5E4877"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250EF006"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 xml:space="preserve">Tidak Pernah </w:t>
            </w:r>
          </w:p>
        </w:tc>
      </w:tr>
      <w:tr w:rsidR="00243267" w:rsidRPr="00E4312A" w14:paraId="14724846" w14:textId="77777777" w:rsidTr="007D1C9C">
        <w:trPr>
          <w:jc w:val="center"/>
        </w:trPr>
        <w:tc>
          <w:tcPr>
            <w:tcW w:w="3629" w:type="dxa"/>
            <w:vMerge w:val="restart"/>
            <w:tcBorders>
              <w:top w:val="nil"/>
              <w:bottom w:val="nil"/>
              <w:right w:val="nil"/>
            </w:tcBorders>
          </w:tcPr>
          <w:p w14:paraId="25497199"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r w:rsidRPr="00E4312A">
              <w:rPr>
                <w:rFonts w:ascii="Times New Roman" w:hAnsi="Times New Roman"/>
                <w:sz w:val="20"/>
                <w:szCs w:val="20"/>
              </w:rPr>
              <w:t xml:space="preserve">Mitigasi yang Dilakukan </w:t>
            </w:r>
          </w:p>
        </w:tc>
        <w:tc>
          <w:tcPr>
            <w:tcW w:w="3742" w:type="dxa"/>
            <w:tcBorders>
              <w:top w:val="nil"/>
              <w:left w:val="nil"/>
              <w:bottom w:val="nil"/>
              <w:right w:val="nil"/>
            </w:tcBorders>
            <w:vAlign w:val="center"/>
          </w:tcPr>
          <w:p w14:paraId="0D97D27A"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Membuat tanggul air sementara</w:t>
            </w:r>
          </w:p>
        </w:tc>
      </w:tr>
      <w:tr w:rsidR="00243267" w:rsidRPr="00E4312A" w14:paraId="06EA4F6E" w14:textId="77777777" w:rsidTr="007D1C9C">
        <w:trPr>
          <w:jc w:val="center"/>
        </w:trPr>
        <w:tc>
          <w:tcPr>
            <w:tcW w:w="3629" w:type="dxa"/>
            <w:vMerge/>
            <w:tcBorders>
              <w:top w:val="nil"/>
              <w:bottom w:val="nil"/>
              <w:right w:val="nil"/>
            </w:tcBorders>
          </w:tcPr>
          <w:p w14:paraId="7F4B5083"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075C9C71"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Membuat tanggul darurat di pintu rumah</w:t>
            </w:r>
          </w:p>
        </w:tc>
      </w:tr>
      <w:tr w:rsidR="00243267" w:rsidRPr="00E4312A" w14:paraId="3AF2FEAC" w14:textId="77777777" w:rsidTr="007D1C9C">
        <w:trPr>
          <w:jc w:val="center"/>
        </w:trPr>
        <w:tc>
          <w:tcPr>
            <w:tcW w:w="3629" w:type="dxa"/>
            <w:vMerge/>
            <w:tcBorders>
              <w:top w:val="nil"/>
              <w:bottom w:val="nil"/>
              <w:right w:val="nil"/>
            </w:tcBorders>
          </w:tcPr>
          <w:p w14:paraId="65F5E129"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24CBD68F"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Meninggikan rumah pondasi rumah</w:t>
            </w:r>
          </w:p>
        </w:tc>
      </w:tr>
      <w:tr w:rsidR="00243267" w:rsidRPr="00E4312A" w14:paraId="5D9E6548" w14:textId="77777777" w:rsidTr="007D1C9C">
        <w:trPr>
          <w:jc w:val="center"/>
        </w:trPr>
        <w:tc>
          <w:tcPr>
            <w:tcW w:w="3629" w:type="dxa"/>
            <w:vMerge/>
            <w:tcBorders>
              <w:top w:val="nil"/>
              <w:bottom w:val="nil"/>
              <w:right w:val="nil"/>
            </w:tcBorders>
          </w:tcPr>
          <w:p w14:paraId="1720D458"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617EEEDC"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Membuat tempat penyimpanan barang</w:t>
            </w:r>
          </w:p>
        </w:tc>
      </w:tr>
      <w:tr w:rsidR="0092083D" w:rsidRPr="00E4312A" w14:paraId="1683ACA0" w14:textId="77777777" w:rsidTr="007D1C9C">
        <w:trPr>
          <w:jc w:val="center"/>
        </w:trPr>
        <w:tc>
          <w:tcPr>
            <w:tcW w:w="3629" w:type="dxa"/>
            <w:vMerge/>
            <w:tcBorders>
              <w:top w:val="nil"/>
              <w:bottom w:val="nil"/>
              <w:right w:val="nil"/>
            </w:tcBorders>
          </w:tcPr>
          <w:p w14:paraId="77FF15C9" w14:textId="77777777" w:rsidR="0092083D" w:rsidRPr="00E4312A" w:rsidRDefault="0092083D"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0FF3C971" w14:textId="6994CC41" w:rsidR="0092083D" w:rsidRPr="00E4312A" w:rsidRDefault="008F22A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Membuat</w:t>
            </w:r>
            <w:proofErr w:type="spellEnd"/>
            <w:r w:rsidRPr="00E4312A">
              <w:rPr>
                <w:rFonts w:ascii="Times New Roman" w:hAnsi="Times New Roman"/>
                <w:sz w:val="20"/>
                <w:szCs w:val="20"/>
                <w:lang w:val="en-US"/>
              </w:rPr>
              <w:t xml:space="preserve"> alarm </w:t>
            </w:r>
            <w:proofErr w:type="spellStart"/>
            <w:r w:rsidRPr="00E4312A">
              <w:rPr>
                <w:rFonts w:ascii="Times New Roman" w:hAnsi="Times New Roman"/>
                <w:sz w:val="20"/>
                <w:szCs w:val="20"/>
                <w:lang w:val="en-US"/>
              </w:rPr>
              <w:t>peringatan</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dini</w:t>
            </w:r>
            <w:proofErr w:type="spellEnd"/>
          </w:p>
        </w:tc>
      </w:tr>
      <w:tr w:rsidR="00243267" w:rsidRPr="00E4312A" w14:paraId="2F816A4D" w14:textId="77777777" w:rsidTr="007D1C9C">
        <w:trPr>
          <w:jc w:val="center"/>
        </w:trPr>
        <w:tc>
          <w:tcPr>
            <w:tcW w:w="3629" w:type="dxa"/>
            <w:vMerge/>
            <w:tcBorders>
              <w:top w:val="nil"/>
              <w:bottom w:val="nil"/>
              <w:right w:val="nil"/>
            </w:tcBorders>
          </w:tcPr>
          <w:p w14:paraId="20A0628F"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rPr>
            </w:pPr>
          </w:p>
        </w:tc>
        <w:tc>
          <w:tcPr>
            <w:tcW w:w="3742" w:type="dxa"/>
            <w:tcBorders>
              <w:top w:val="nil"/>
              <w:left w:val="nil"/>
              <w:bottom w:val="nil"/>
              <w:right w:val="nil"/>
            </w:tcBorders>
            <w:vAlign w:val="center"/>
          </w:tcPr>
          <w:p w14:paraId="43F1D4E7"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rPr>
            </w:pPr>
            <w:r w:rsidRPr="00E4312A">
              <w:rPr>
                <w:rFonts w:ascii="Times New Roman" w:hAnsi="Times New Roman"/>
                <w:sz w:val="20"/>
                <w:szCs w:val="20"/>
              </w:rPr>
              <w:t>Tidak melakukan apa-apa</w:t>
            </w:r>
          </w:p>
        </w:tc>
      </w:tr>
      <w:tr w:rsidR="00243267" w:rsidRPr="00E4312A" w14:paraId="04D53726" w14:textId="77777777" w:rsidTr="007D1C9C">
        <w:trPr>
          <w:jc w:val="center"/>
        </w:trPr>
        <w:tc>
          <w:tcPr>
            <w:tcW w:w="3629" w:type="dxa"/>
            <w:vMerge w:val="restart"/>
            <w:tcBorders>
              <w:top w:val="nil"/>
              <w:bottom w:val="nil"/>
              <w:right w:val="nil"/>
            </w:tcBorders>
          </w:tcPr>
          <w:p w14:paraId="12D7D149" w14:textId="731A4FBC"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roofErr w:type="spellStart"/>
            <w:r w:rsidRPr="00E4312A">
              <w:rPr>
                <w:rFonts w:ascii="Times New Roman" w:hAnsi="Times New Roman"/>
                <w:sz w:val="20"/>
                <w:szCs w:val="20"/>
                <w:lang w:val="en-US"/>
              </w:rPr>
              <w:t>Kerugian</w:t>
            </w:r>
            <w:proofErr w:type="spellEnd"/>
            <w:r w:rsidR="00F60A95" w:rsidRPr="00E4312A">
              <w:rPr>
                <w:rFonts w:ascii="Times New Roman" w:hAnsi="Times New Roman"/>
                <w:sz w:val="20"/>
                <w:szCs w:val="20"/>
                <w:lang w:val="en-US"/>
              </w:rPr>
              <w:t xml:space="preserve"> </w:t>
            </w:r>
          </w:p>
        </w:tc>
        <w:tc>
          <w:tcPr>
            <w:tcW w:w="3742" w:type="dxa"/>
            <w:tcBorders>
              <w:top w:val="nil"/>
              <w:left w:val="nil"/>
              <w:bottom w:val="nil"/>
              <w:right w:val="nil"/>
            </w:tcBorders>
            <w:vAlign w:val="center"/>
          </w:tcPr>
          <w:p w14:paraId="7C8491AB"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Rumah</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rusak</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parah</w:t>
            </w:r>
            <w:proofErr w:type="spellEnd"/>
          </w:p>
        </w:tc>
      </w:tr>
      <w:tr w:rsidR="00243267" w:rsidRPr="00E4312A" w14:paraId="50334418" w14:textId="77777777" w:rsidTr="007D1C9C">
        <w:trPr>
          <w:jc w:val="center"/>
        </w:trPr>
        <w:tc>
          <w:tcPr>
            <w:tcW w:w="3629" w:type="dxa"/>
            <w:vMerge/>
            <w:tcBorders>
              <w:top w:val="nil"/>
              <w:bottom w:val="nil"/>
              <w:right w:val="nil"/>
            </w:tcBorders>
          </w:tcPr>
          <w:p w14:paraId="02B1612F"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
        </w:tc>
        <w:tc>
          <w:tcPr>
            <w:tcW w:w="3742" w:type="dxa"/>
            <w:tcBorders>
              <w:top w:val="nil"/>
              <w:left w:val="nil"/>
              <w:bottom w:val="nil"/>
              <w:right w:val="nil"/>
            </w:tcBorders>
            <w:vAlign w:val="center"/>
          </w:tcPr>
          <w:p w14:paraId="69E9FA46"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Rumah</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rusak</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sedang</w:t>
            </w:r>
            <w:proofErr w:type="spellEnd"/>
          </w:p>
        </w:tc>
      </w:tr>
      <w:tr w:rsidR="00243267" w:rsidRPr="00E4312A" w14:paraId="7A7316F8" w14:textId="77777777" w:rsidTr="007D1C9C">
        <w:trPr>
          <w:jc w:val="center"/>
        </w:trPr>
        <w:tc>
          <w:tcPr>
            <w:tcW w:w="3629" w:type="dxa"/>
            <w:vMerge/>
            <w:tcBorders>
              <w:top w:val="nil"/>
              <w:bottom w:val="nil"/>
              <w:right w:val="nil"/>
            </w:tcBorders>
          </w:tcPr>
          <w:p w14:paraId="59C83671"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
        </w:tc>
        <w:tc>
          <w:tcPr>
            <w:tcW w:w="3742" w:type="dxa"/>
            <w:tcBorders>
              <w:top w:val="nil"/>
              <w:left w:val="nil"/>
              <w:bottom w:val="nil"/>
              <w:right w:val="nil"/>
            </w:tcBorders>
            <w:vAlign w:val="center"/>
          </w:tcPr>
          <w:p w14:paraId="70DD7234"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Gagal</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panen</w:t>
            </w:r>
            <w:proofErr w:type="spellEnd"/>
            <w:r w:rsidRPr="00E4312A">
              <w:rPr>
                <w:rFonts w:ascii="Times New Roman" w:hAnsi="Times New Roman"/>
                <w:sz w:val="20"/>
                <w:szCs w:val="20"/>
                <w:lang w:val="en-US"/>
              </w:rPr>
              <w:t xml:space="preserve"> </w:t>
            </w:r>
          </w:p>
        </w:tc>
      </w:tr>
      <w:tr w:rsidR="00243267" w:rsidRPr="00E4312A" w14:paraId="5F235D51" w14:textId="77777777" w:rsidTr="007D1C9C">
        <w:trPr>
          <w:jc w:val="center"/>
        </w:trPr>
        <w:tc>
          <w:tcPr>
            <w:tcW w:w="3629" w:type="dxa"/>
            <w:vMerge/>
            <w:tcBorders>
              <w:top w:val="nil"/>
              <w:bottom w:val="nil"/>
              <w:right w:val="nil"/>
            </w:tcBorders>
          </w:tcPr>
          <w:p w14:paraId="2C451F75"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
        </w:tc>
        <w:tc>
          <w:tcPr>
            <w:tcW w:w="3742" w:type="dxa"/>
            <w:tcBorders>
              <w:top w:val="nil"/>
              <w:left w:val="nil"/>
              <w:bottom w:val="nil"/>
              <w:right w:val="nil"/>
            </w:tcBorders>
            <w:vAlign w:val="center"/>
          </w:tcPr>
          <w:p w14:paraId="72D48C9D"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Hewan</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ternak</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sapi</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kambing</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ayam</w:t>
            </w:r>
            <w:proofErr w:type="spellEnd"/>
            <w:r w:rsidRPr="00E4312A">
              <w:rPr>
                <w:rFonts w:ascii="Times New Roman" w:hAnsi="Times New Roman"/>
                <w:sz w:val="20"/>
                <w:szCs w:val="20"/>
                <w:lang w:val="en-US"/>
              </w:rPr>
              <w:t xml:space="preserve">, dan ikan </w:t>
            </w:r>
            <w:proofErr w:type="spellStart"/>
            <w:r w:rsidRPr="00E4312A">
              <w:rPr>
                <w:rFonts w:ascii="Times New Roman" w:hAnsi="Times New Roman"/>
                <w:sz w:val="20"/>
                <w:szCs w:val="20"/>
                <w:lang w:val="en-US"/>
              </w:rPr>
              <w:t>lele</w:t>
            </w:r>
            <w:proofErr w:type="spellEnd"/>
            <w:r w:rsidRPr="00E4312A">
              <w:rPr>
                <w:rFonts w:ascii="Times New Roman" w:hAnsi="Times New Roman"/>
                <w:sz w:val="20"/>
                <w:szCs w:val="20"/>
                <w:lang w:val="en-US"/>
              </w:rPr>
              <w:t>)</w:t>
            </w:r>
          </w:p>
        </w:tc>
      </w:tr>
      <w:tr w:rsidR="00243267" w:rsidRPr="00E4312A" w14:paraId="7A2013C5" w14:textId="77777777" w:rsidTr="007D1C9C">
        <w:trPr>
          <w:jc w:val="center"/>
        </w:trPr>
        <w:tc>
          <w:tcPr>
            <w:tcW w:w="3629" w:type="dxa"/>
            <w:vMerge/>
            <w:tcBorders>
              <w:top w:val="nil"/>
              <w:bottom w:val="nil"/>
              <w:right w:val="nil"/>
            </w:tcBorders>
          </w:tcPr>
          <w:p w14:paraId="6ABFD70C"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
        </w:tc>
        <w:tc>
          <w:tcPr>
            <w:tcW w:w="3742" w:type="dxa"/>
            <w:tcBorders>
              <w:top w:val="nil"/>
              <w:left w:val="nil"/>
              <w:bottom w:val="nil"/>
              <w:right w:val="nil"/>
            </w:tcBorders>
            <w:vAlign w:val="center"/>
          </w:tcPr>
          <w:p w14:paraId="5CA9D368"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proofErr w:type="spellStart"/>
            <w:r w:rsidRPr="00E4312A">
              <w:rPr>
                <w:rFonts w:ascii="Times New Roman" w:hAnsi="Times New Roman"/>
                <w:sz w:val="20"/>
                <w:szCs w:val="20"/>
                <w:lang w:val="en-US"/>
              </w:rPr>
              <w:t>Perabot</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rumah</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tangga</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rusak</w:t>
            </w:r>
            <w:proofErr w:type="spellEnd"/>
          </w:p>
        </w:tc>
      </w:tr>
      <w:tr w:rsidR="00243267" w:rsidRPr="00E4312A" w14:paraId="6632FD00" w14:textId="77777777" w:rsidTr="007D1C9C">
        <w:trPr>
          <w:jc w:val="center"/>
        </w:trPr>
        <w:tc>
          <w:tcPr>
            <w:tcW w:w="3629" w:type="dxa"/>
            <w:vMerge/>
            <w:tcBorders>
              <w:top w:val="nil"/>
              <w:bottom w:val="single" w:sz="4" w:space="0" w:color="auto"/>
              <w:right w:val="nil"/>
            </w:tcBorders>
          </w:tcPr>
          <w:p w14:paraId="3BA36859" w14:textId="77777777" w:rsidR="00243267" w:rsidRPr="00E4312A" w:rsidRDefault="00243267" w:rsidP="006904C2">
            <w:pPr>
              <w:widowControl w:val="0"/>
              <w:autoSpaceDE w:val="0"/>
              <w:autoSpaceDN w:val="0"/>
              <w:adjustRightInd w:val="0"/>
              <w:spacing w:after="0" w:line="240" w:lineRule="auto"/>
              <w:rPr>
                <w:rFonts w:ascii="Times New Roman" w:hAnsi="Times New Roman"/>
                <w:sz w:val="20"/>
                <w:szCs w:val="20"/>
                <w:lang w:val="en-US"/>
              </w:rPr>
            </w:pPr>
          </w:p>
        </w:tc>
        <w:tc>
          <w:tcPr>
            <w:tcW w:w="3742" w:type="dxa"/>
            <w:tcBorders>
              <w:top w:val="nil"/>
              <w:left w:val="nil"/>
              <w:bottom w:val="single" w:sz="4" w:space="0" w:color="auto"/>
              <w:right w:val="nil"/>
            </w:tcBorders>
            <w:vAlign w:val="center"/>
          </w:tcPr>
          <w:p w14:paraId="06E6FADF" w14:textId="77777777" w:rsidR="00243267" w:rsidRPr="00E4312A" w:rsidRDefault="00243267" w:rsidP="006904C2">
            <w:pPr>
              <w:widowControl w:val="0"/>
              <w:autoSpaceDE w:val="0"/>
              <w:autoSpaceDN w:val="0"/>
              <w:adjustRightInd w:val="0"/>
              <w:spacing w:after="0" w:line="240" w:lineRule="auto"/>
              <w:jc w:val="both"/>
              <w:rPr>
                <w:rFonts w:ascii="Times New Roman" w:hAnsi="Times New Roman"/>
                <w:sz w:val="20"/>
                <w:szCs w:val="20"/>
                <w:lang w:val="en-US"/>
              </w:rPr>
            </w:pPr>
            <w:r w:rsidRPr="00E4312A">
              <w:rPr>
                <w:rFonts w:ascii="Times New Roman" w:hAnsi="Times New Roman"/>
                <w:sz w:val="20"/>
                <w:szCs w:val="20"/>
                <w:lang w:val="en-US"/>
              </w:rPr>
              <w:t xml:space="preserve">Alat </w:t>
            </w:r>
            <w:proofErr w:type="spellStart"/>
            <w:r w:rsidRPr="00E4312A">
              <w:rPr>
                <w:rFonts w:ascii="Times New Roman" w:hAnsi="Times New Roman"/>
                <w:sz w:val="20"/>
                <w:szCs w:val="20"/>
                <w:lang w:val="en-US"/>
              </w:rPr>
              <w:t>elektronik</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rusak</w:t>
            </w:r>
            <w:proofErr w:type="spellEnd"/>
            <w:r w:rsidRPr="00E4312A">
              <w:rPr>
                <w:rFonts w:ascii="Times New Roman" w:hAnsi="Times New Roman"/>
                <w:sz w:val="20"/>
                <w:szCs w:val="20"/>
                <w:lang w:val="en-US"/>
              </w:rPr>
              <w:t xml:space="preserve"> (</w:t>
            </w:r>
            <w:proofErr w:type="spellStart"/>
            <w:r w:rsidRPr="00E4312A">
              <w:rPr>
                <w:rFonts w:ascii="Times New Roman" w:hAnsi="Times New Roman"/>
                <w:sz w:val="20"/>
                <w:szCs w:val="20"/>
                <w:lang w:val="en-US"/>
              </w:rPr>
              <w:t>kulkas</w:t>
            </w:r>
            <w:proofErr w:type="spellEnd"/>
            <w:r w:rsidRPr="00E4312A">
              <w:rPr>
                <w:rFonts w:ascii="Times New Roman" w:hAnsi="Times New Roman"/>
                <w:sz w:val="20"/>
                <w:szCs w:val="20"/>
                <w:lang w:val="en-US"/>
              </w:rPr>
              <w:t>, tv, dan sound system)</w:t>
            </w:r>
          </w:p>
        </w:tc>
      </w:tr>
    </w:tbl>
    <w:p w14:paraId="20F840B2" w14:textId="7D6A7CBA" w:rsidR="00BD6430" w:rsidRPr="00E4312A" w:rsidRDefault="00E4312A" w:rsidP="003B34C3">
      <w:pPr>
        <w:spacing w:after="0" w:line="240" w:lineRule="auto"/>
        <w:jc w:val="center"/>
        <w:rPr>
          <w:rFonts w:ascii="Times New Roman" w:hAnsi="Times New Roman"/>
          <w:b/>
          <w:bCs/>
          <w:iCs/>
          <w:sz w:val="20"/>
          <w:szCs w:val="20"/>
          <w:lang w:val="en-US"/>
        </w:rPr>
      </w:pPr>
      <w:r>
        <w:rPr>
          <w:rFonts w:ascii="Times New Roman" w:hAnsi="Times New Roman"/>
          <w:b/>
          <w:bCs/>
          <w:iCs/>
          <w:sz w:val="20"/>
          <w:szCs w:val="20"/>
          <w:lang w:val="en-US"/>
        </w:rPr>
        <w:t>(</w:t>
      </w:r>
      <w:r w:rsidR="00243267" w:rsidRPr="00E4312A">
        <w:rPr>
          <w:rFonts w:ascii="Times New Roman" w:hAnsi="Times New Roman"/>
          <w:b/>
          <w:bCs/>
          <w:iCs/>
          <w:sz w:val="20"/>
          <w:szCs w:val="20"/>
        </w:rPr>
        <w:t xml:space="preserve">Sumber: </w:t>
      </w:r>
      <w:r w:rsidR="00B7224B">
        <w:rPr>
          <w:rFonts w:ascii="Times New Roman" w:hAnsi="Times New Roman"/>
          <w:b/>
          <w:bCs/>
          <w:iCs/>
          <w:sz w:val="20"/>
          <w:szCs w:val="20"/>
          <w:lang w:val="en-US"/>
        </w:rPr>
        <w:t xml:space="preserve">Hasil </w:t>
      </w:r>
      <w:proofErr w:type="spellStart"/>
      <w:r w:rsidR="00B7224B">
        <w:rPr>
          <w:rFonts w:ascii="Times New Roman" w:hAnsi="Times New Roman"/>
          <w:b/>
          <w:bCs/>
          <w:iCs/>
          <w:sz w:val="20"/>
          <w:szCs w:val="20"/>
          <w:lang w:val="en-US"/>
        </w:rPr>
        <w:t>analisis</w:t>
      </w:r>
      <w:proofErr w:type="spellEnd"/>
      <w:r w:rsidR="00B7224B">
        <w:rPr>
          <w:rFonts w:ascii="Times New Roman" w:hAnsi="Times New Roman"/>
          <w:b/>
          <w:bCs/>
          <w:iCs/>
          <w:sz w:val="20"/>
          <w:szCs w:val="20"/>
          <w:lang w:val="en-US"/>
        </w:rPr>
        <w:t xml:space="preserve"> </w:t>
      </w:r>
      <w:proofErr w:type="spellStart"/>
      <w:r w:rsidR="00B7224B">
        <w:rPr>
          <w:rFonts w:ascii="Times New Roman" w:hAnsi="Times New Roman"/>
          <w:b/>
          <w:bCs/>
          <w:iCs/>
          <w:sz w:val="20"/>
          <w:szCs w:val="20"/>
          <w:lang w:val="en-US"/>
        </w:rPr>
        <w:t>peneliti</w:t>
      </w:r>
      <w:proofErr w:type="spellEnd"/>
      <w:r w:rsidR="00B7224B">
        <w:rPr>
          <w:rFonts w:ascii="Times New Roman" w:hAnsi="Times New Roman"/>
          <w:b/>
          <w:bCs/>
          <w:iCs/>
          <w:sz w:val="20"/>
          <w:szCs w:val="20"/>
          <w:lang w:val="en-US"/>
        </w:rPr>
        <w:t>, 2022</w:t>
      </w:r>
      <w:r>
        <w:rPr>
          <w:rFonts w:ascii="Times New Roman" w:hAnsi="Times New Roman"/>
          <w:b/>
          <w:bCs/>
          <w:iCs/>
          <w:sz w:val="20"/>
          <w:szCs w:val="20"/>
          <w:lang w:val="en-US"/>
        </w:rPr>
        <w:t>)</w:t>
      </w:r>
    </w:p>
    <w:p w14:paraId="2488DDD1" w14:textId="3A7DE9E0" w:rsidR="00A24B37" w:rsidRPr="00BD55CE" w:rsidRDefault="003D0644" w:rsidP="00FB67CA">
      <w:pPr>
        <w:spacing w:after="0" w:line="240" w:lineRule="auto"/>
        <w:ind w:firstLine="284"/>
        <w:jc w:val="both"/>
        <w:rPr>
          <w:rFonts w:ascii="Times New Roman" w:hAnsi="Times New Roman"/>
          <w:color w:val="222222"/>
          <w:shd w:val="clear" w:color="auto" w:fill="FFFFFF"/>
          <w:lang w:val="en-US"/>
        </w:rPr>
      </w:pPr>
      <w:proofErr w:type="spellStart"/>
      <w:r w:rsidRPr="00BD55CE">
        <w:rPr>
          <w:rFonts w:ascii="Times New Roman" w:hAnsi="Times New Roman"/>
          <w:color w:val="222222"/>
          <w:shd w:val="clear" w:color="auto" w:fill="FFFFFF"/>
          <w:lang w:val="en-US"/>
        </w:rPr>
        <w:t>Menurut</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penuturan</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warga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terdampak</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bahwa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banjir</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bukan</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hanya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sekedar</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menyita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waktu</w:t>
      </w:r>
      <w:proofErr w:type="spellEnd"/>
      <w:r w:rsidRPr="00BD55CE">
        <w:rPr>
          <w:rFonts w:ascii="Times New Roman" w:hAnsi="Times New Roman"/>
          <w:color w:val="222222"/>
          <w:shd w:val="clear" w:color="auto" w:fill="FFFFFF"/>
          <w:lang w:val="en-US"/>
        </w:rPr>
        <w:t xml:space="preserve"> dan </w:t>
      </w:r>
      <w:proofErr w:type="spellStart"/>
      <w:r w:rsidRPr="00BD55CE">
        <w:rPr>
          <w:rFonts w:ascii="Times New Roman" w:hAnsi="Times New Roman"/>
          <w:color w:val="222222"/>
          <w:shd w:val="clear" w:color="auto" w:fill="FFFFFF"/>
          <w:lang w:val="en-US"/>
        </w:rPr>
        <w:t>tenaga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akan</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tetapi</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harta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benda</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mereka</w:t>
      </w:r>
      <w:proofErr w:type="spellEnd"/>
      <w:r w:rsidRPr="00BD55CE">
        <w:rPr>
          <w:rFonts w:ascii="Times New Roman" w:hAnsi="Times New Roman"/>
          <w:color w:val="222222"/>
          <w:shd w:val="clear" w:color="auto" w:fill="FFFFFF"/>
          <w:lang w:val="en-US"/>
        </w:rPr>
        <w:t xml:space="preserve"> pun </w:t>
      </w:r>
      <w:proofErr w:type="spellStart"/>
      <w:r w:rsidRPr="00BD55CE">
        <w:rPr>
          <w:rFonts w:ascii="Times New Roman" w:hAnsi="Times New Roman"/>
          <w:color w:val="222222"/>
          <w:shd w:val="clear" w:color="auto" w:fill="FFFFFF"/>
          <w:lang w:val="en-US"/>
        </w:rPr>
        <w:t>sering</w:t>
      </w:r>
      <w:proofErr w:type="spellEnd"/>
      <w:r w:rsidRPr="00BD55CE">
        <w:rPr>
          <w:rFonts w:ascii="Times New Roman" w:hAnsi="Times New Roman"/>
          <w:color w:val="222222"/>
          <w:shd w:val="clear" w:color="auto" w:fill="FFFFFF"/>
          <w:lang w:val="en-US"/>
        </w:rPr>
        <w:t xml:space="preserve"> kali </w:t>
      </w:r>
      <w:proofErr w:type="spellStart"/>
      <w:r w:rsidRPr="00BD55CE">
        <w:rPr>
          <w:rFonts w:ascii="Times New Roman" w:hAnsi="Times New Roman"/>
          <w:color w:val="222222"/>
          <w:shd w:val="clear" w:color="auto" w:fill="FFFFFF"/>
          <w:lang w:val="en-US"/>
        </w:rPr>
        <w:t>lenyap</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terbawa</w:t>
      </w:r>
      <w:proofErr w:type="spellEnd"/>
      <w:r w:rsidRPr="00BD55CE">
        <w:rPr>
          <w:rFonts w:ascii="Times New Roman" w:hAnsi="Times New Roman"/>
          <w:color w:val="222222"/>
          <w:shd w:val="clear" w:color="auto" w:fill="FFFFFF"/>
          <w:lang w:val="en-US"/>
        </w:rPr>
        <w:t xml:space="preserve"> oleh air. </w:t>
      </w:r>
      <w:proofErr w:type="spellStart"/>
      <w:r w:rsidR="00A87B8A" w:rsidRPr="00BD55CE">
        <w:rPr>
          <w:rFonts w:ascii="Times New Roman" w:hAnsi="Times New Roman"/>
          <w:color w:val="222222"/>
          <w:shd w:val="clear" w:color="auto" w:fill="FFFFFF"/>
          <w:lang w:val="en-US"/>
        </w:rPr>
        <w:t>Selain</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itu</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dibeberapa</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tempat</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warga</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terpaksa</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memilih</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menidurkan</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lahan</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persawahan</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akibat</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selalu</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gagal</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panen</w:t>
      </w:r>
      <w:proofErr w:type="spellEnd"/>
      <w:r w:rsidR="00A87B8A" w:rsidRPr="00BD55CE">
        <w:rPr>
          <w:rFonts w:ascii="Times New Roman" w:hAnsi="Times New Roman"/>
          <w:color w:val="222222"/>
          <w:shd w:val="clear" w:color="auto" w:fill="FFFFFF"/>
          <w:lang w:val="en-US"/>
        </w:rPr>
        <w:t xml:space="preserve"> </w:t>
      </w:r>
      <w:proofErr w:type="spellStart"/>
      <w:r w:rsidR="00A87B8A" w:rsidRPr="00BD55CE">
        <w:rPr>
          <w:rFonts w:ascii="Times New Roman" w:hAnsi="Times New Roman"/>
          <w:color w:val="222222"/>
          <w:shd w:val="clear" w:color="auto" w:fill="FFFFFF"/>
          <w:lang w:val="en-US"/>
        </w:rPr>
        <w:t>diterpa</w:t>
      </w:r>
      <w:proofErr w:type="spellEnd"/>
      <w:r w:rsidR="00A87B8A" w:rsidRPr="00BD55CE">
        <w:rPr>
          <w:rFonts w:ascii="Times New Roman" w:hAnsi="Times New Roman"/>
          <w:color w:val="222222"/>
          <w:shd w:val="clear" w:color="auto" w:fill="FFFFFF"/>
          <w:lang w:val="en-US"/>
        </w:rPr>
        <w:t xml:space="preserve"> oleh </w:t>
      </w:r>
      <w:proofErr w:type="spellStart"/>
      <w:r w:rsidR="00A87B8A" w:rsidRPr="00BD55CE">
        <w:rPr>
          <w:rFonts w:ascii="Times New Roman" w:hAnsi="Times New Roman"/>
          <w:color w:val="222222"/>
          <w:shd w:val="clear" w:color="auto" w:fill="FFFFFF"/>
          <w:lang w:val="en-US"/>
        </w:rPr>
        <w:t>banjir</w:t>
      </w:r>
      <w:proofErr w:type="spellEnd"/>
      <w:r w:rsidR="00A87B8A" w:rsidRPr="00BD55CE">
        <w:rPr>
          <w:rFonts w:ascii="Times New Roman" w:hAnsi="Times New Roman"/>
          <w:color w:val="222222"/>
          <w:shd w:val="clear" w:color="auto" w:fill="FFFFFF"/>
          <w:lang w:val="en-US"/>
        </w:rPr>
        <w:t>.</w:t>
      </w:r>
      <w:r w:rsidR="00446610">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Dampak</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dialami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warga</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tinggal</w:t>
      </w:r>
      <w:proofErr w:type="spellEnd"/>
      <w:r w:rsidR="00A24B37" w:rsidRPr="00BD55CE">
        <w:rPr>
          <w:rFonts w:ascii="Times New Roman" w:hAnsi="Times New Roman"/>
          <w:color w:val="222222"/>
          <w:shd w:val="clear" w:color="auto" w:fill="FFFFFF"/>
          <w:lang w:val="en-US"/>
        </w:rPr>
        <w:t xml:space="preserve"> di </w:t>
      </w:r>
      <w:proofErr w:type="spellStart"/>
      <w:r w:rsidR="00446610">
        <w:rPr>
          <w:rFonts w:ascii="Times New Roman" w:hAnsi="Times New Roman"/>
          <w:color w:val="222222"/>
          <w:shd w:val="clear" w:color="auto" w:fill="FFFFFF"/>
          <w:lang w:val="en-US"/>
        </w:rPr>
        <w:t>k</w:t>
      </w:r>
      <w:r w:rsidR="00A24B37" w:rsidRPr="00BD55CE">
        <w:rPr>
          <w:rFonts w:ascii="Times New Roman" w:hAnsi="Times New Roman"/>
          <w:color w:val="222222"/>
          <w:shd w:val="clear" w:color="auto" w:fill="FFFFFF"/>
          <w:lang w:val="en-US"/>
        </w:rPr>
        <w:t>awasan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akhirnya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secara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inisiatif</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melakukan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adaptasi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guna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memitigasi</w:t>
      </w:r>
      <w:proofErr w:type="spellEnd"/>
      <w:r w:rsidR="00A24B37" w:rsidRPr="00BD55CE">
        <w:rPr>
          <w:rFonts w:ascii="Times New Roman" w:hAnsi="Times New Roman"/>
          <w:color w:val="222222"/>
          <w:shd w:val="clear" w:color="auto" w:fill="FFFFFF"/>
          <w:lang w:val="en-US"/>
        </w:rPr>
        <w:t xml:space="preserve"> agar </w:t>
      </w:r>
      <w:proofErr w:type="spellStart"/>
      <w:r w:rsidR="00A24B37" w:rsidRPr="00BD55CE">
        <w:rPr>
          <w:rFonts w:ascii="Times New Roman" w:hAnsi="Times New Roman"/>
          <w:color w:val="222222"/>
          <w:shd w:val="clear" w:color="auto" w:fill="FFFFFF"/>
          <w:lang w:val="en-US"/>
        </w:rPr>
        <w:t>resiko</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ditimbulkan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bisa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diperkecil</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Meninggikan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pondasi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rumah</w:t>
      </w:r>
      <w:proofErr w:type="spellEnd"/>
      <w:r w:rsidR="00A24B37" w:rsidRPr="00BD55CE">
        <w:rPr>
          <w:rFonts w:ascii="Times New Roman" w:hAnsi="Times New Roman"/>
          <w:color w:val="222222"/>
          <w:shd w:val="clear" w:color="auto" w:fill="FFFFFF"/>
          <w:lang w:val="en-US"/>
        </w:rPr>
        <w:t>, p</w:t>
      </w:r>
      <w:r w:rsidR="00A24B37" w:rsidRPr="00BD55CE">
        <w:rPr>
          <w:rFonts w:ascii="Times New Roman" w:hAnsi="Times New Roman"/>
          <w:color w:val="222222"/>
          <w:shd w:val="clear" w:color="auto" w:fill="FFFFFF"/>
        </w:rPr>
        <w:t xml:space="preserve">embuatan alarm peringatan banjir </w:t>
      </w:r>
      <w:r w:rsidR="00A24B37" w:rsidRPr="00BD55CE">
        <w:rPr>
          <w:rFonts w:ascii="Times New Roman" w:hAnsi="Times New Roman"/>
          <w:i/>
        </w:rPr>
        <w:t>(Early Warning System)</w:t>
      </w:r>
      <w:r w:rsidR="00A24B37" w:rsidRPr="00BD55CE">
        <w:rPr>
          <w:rFonts w:ascii="Times New Roman" w:hAnsi="Times New Roman"/>
          <w:color w:val="222222"/>
          <w:shd w:val="clear" w:color="auto" w:fill="FFFFFF"/>
        </w:rPr>
        <w:t>,</w:t>
      </w:r>
      <w:r w:rsidR="00A24B37" w:rsidRPr="00BD55CE">
        <w:rPr>
          <w:rFonts w:ascii="Times New Roman" w:hAnsi="Times New Roman"/>
          <w:color w:val="222222"/>
          <w:shd w:val="clear" w:color="auto" w:fill="FFFFFF"/>
          <w:lang w:val="en-US"/>
        </w:rPr>
        <w:t xml:space="preserve"> </w:t>
      </w:r>
      <w:r w:rsidR="00A24B37" w:rsidRPr="00BD55CE">
        <w:rPr>
          <w:rFonts w:ascii="Times New Roman" w:hAnsi="Times New Roman"/>
          <w:color w:val="222222"/>
          <w:shd w:val="clear" w:color="auto" w:fill="FFFFFF"/>
        </w:rPr>
        <w:t xml:space="preserve">tanggul sederhana, panggung evakuasi, adalah beberapa contoh perilaku masyarakat yang sudah semakin sadar dengan </w:t>
      </w:r>
      <w:proofErr w:type="spellStart"/>
      <w:r w:rsidR="00A24B37" w:rsidRPr="00BD55CE">
        <w:rPr>
          <w:rFonts w:ascii="Times New Roman" w:hAnsi="Times New Roman"/>
          <w:color w:val="222222"/>
          <w:shd w:val="clear" w:color="auto" w:fill="FFFFFF"/>
          <w:lang w:val="en-US"/>
        </w:rPr>
        <w:t>kondisi</w:t>
      </w:r>
      <w:proofErr w:type="spellEnd"/>
      <w:r w:rsidR="00A24B37" w:rsidRPr="00BD55CE">
        <w:rPr>
          <w:rFonts w:ascii="Times New Roman" w:hAnsi="Times New Roman"/>
          <w:color w:val="222222"/>
          <w:shd w:val="clear" w:color="auto" w:fill="FFFFFF"/>
          <w:lang w:val="en-US"/>
        </w:rPr>
        <w:t xml:space="preserve"> </w:t>
      </w:r>
      <w:r w:rsidR="00A24B37" w:rsidRPr="00BD55CE">
        <w:rPr>
          <w:rFonts w:ascii="Times New Roman" w:hAnsi="Times New Roman"/>
          <w:color w:val="222222"/>
          <w:shd w:val="clear" w:color="auto" w:fill="FFFFFF"/>
        </w:rPr>
        <w:t>tempat tinggal mereka</w:t>
      </w:r>
      <w:r w:rsidR="00A24B37" w:rsidRPr="00BD55CE">
        <w:rPr>
          <w:rFonts w:ascii="Times New Roman" w:hAnsi="Times New Roman"/>
          <w:color w:val="222222"/>
          <w:shd w:val="clear" w:color="auto" w:fill="FFFFFF"/>
          <w:lang w:val="en-US"/>
        </w:rPr>
        <w:t xml:space="preserve">. </w:t>
      </w:r>
      <w:proofErr w:type="spellStart"/>
      <w:r w:rsidR="009314C5" w:rsidRPr="00BD55CE">
        <w:rPr>
          <w:rFonts w:ascii="Times New Roman" w:hAnsi="Times New Roman"/>
          <w:color w:val="222222"/>
          <w:shd w:val="clear" w:color="auto" w:fill="FFFFFF"/>
          <w:lang w:val="en-US"/>
        </w:rPr>
        <w:t>Sebab</w:t>
      </w:r>
      <w:proofErr w:type="spellEnd"/>
      <w:r w:rsidR="009314C5" w:rsidRPr="00BD55CE">
        <w:rPr>
          <w:rFonts w:ascii="Times New Roman" w:hAnsi="Times New Roman"/>
          <w:color w:val="222222"/>
          <w:shd w:val="clear" w:color="auto" w:fill="FFFFFF"/>
          <w:lang w:val="en-US"/>
        </w:rPr>
        <w:t xml:space="preserve">, </w:t>
      </w:r>
      <w:proofErr w:type="spellStart"/>
      <w:r w:rsidR="009314C5" w:rsidRPr="00BD55CE">
        <w:rPr>
          <w:rFonts w:ascii="Times New Roman" w:hAnsi="Times New Roman"/>
          <w:color w:val="222222"/>
          <w:shd w:val="clear" w:color="auto" w:fill="FFFFFF"/>
          <w:lang w:val="en-US"/>
        </w:rPr>
        <w:t>m</w:t>
      </w:r>
      <w:r w:rsidR="00A24B37" w:rsidRPr="00BD55CE">
        <w:rPr>
          <w:rFonts w:ascii="Times New Roman" w:hAnsi="Times New Roman"/>
          <w:color w:val="222222"/>
          <w:shd w:val="clear" w:color="auto" w:fill="FFFFFF"/>
          <w:lang w:val="en-US"/>
        </w:rPr>
        <w:t>asyarakat</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terdampak</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di DAS </w:t>
      </w:r>
      <w:proofErr w:type="spellStart"/>
      <w:r w:rsidR="00A24B37" w:rsidRPr="00BD55CE">
        <w:rPr>
          <w:rFonts w:ascii="Times New Roman" w:hAnsi="Times New Roman"/>
          <w:color w:val="222222"/>
          <w:shd w:val="clear" w:color="auto" w:fill="FFFFFF"/>
          <w:lang w:val="en-US"/>
        </w:rPr>
        <w:t>Limboto</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menganggap</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peristiwa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meningkatnya</w:t>
      </w:r>
      <w:proofErr w:type="spellEnd"/>
      <w:r w:rsidR="00A24B37" w:rsidRPr="00BD55CE">
        <w:rPr>
          <w:rFonts w:ascii="Times New Roman" w:hAnsi="Times New Roman"/>
          <w:color w:val="222222"/>
          <w:shd w:val="clear" w:color="auto" w:fill="FFFFFF"/>
          <w:lang w:val="en-US"/>
        </w:rPr>
        <w:t xml:space="preserve"> volume air </w:t>
      </w:r>
      <w:proofErr w:type="spellStart"/>
      <w:r w:rsidR="00A24B37" w:rsidRPr="00BD55CE">
        <w:rPr>
          <w:rFonts w:ascii="Times New Roman" w:hAnsi="Times New Roman"/>
          <w:color w:val="222222"/>
          <w:shd w:val="clear" w:color="auto" w:fill="FFFFFF"/>
          <w:lang w:val="en-US"/>
        </w:rPr>
        <w:t>hingga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merendam</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rumah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warga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adalah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peristiwa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bulanan</w:t>
      </w:r>
      <w:proofErr w:type="spellEnd"/>
      <w:r w:rsidR="00A24B37" w:rsidRPr="00BD55CE">
        <w:rPr>
          <w:rFonts w:ascii="Times New Roman" w:hAnsi="Times New Roman"/>
          <w:color w:val="222222"/>
          <w:shd w:val="clear" w:color="auto" w:fill="FFFFFF"/>
          <w:lang w:val="en-US"/>
        </w:rPr>
        <w:t xml:space="preserve"> dan </w:t>
      </w:r>
      <w:proofErr w:type="spellStart"/>
      <w:r w:rsidR="00A24B37" w:rsidRPr="00BD55CE">
        <w:rPr>
          <w:rFonts w:ascii="Times New Roman" w:hAnsi="Times New Roman"/>
          <w:color w:val="222222"/>
          <w:shd w:val="clear" w:color="auto" w:fill="FFFFFF"/>
          <w:lang w:val="en-US"/>
        </w:rPr>
        <w:t>tahunan</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sudah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bisa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dipastikan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kehadirannya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Bagi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mereka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sudah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menjadi</w:t>
      </w:r>
      <w:proofErr w:type="spellEnd"/>
      <w:r w:rsidR="00A24B37" w:rsidRPr="00BD55CE">
        <w:rPr>
          <w:rFonts w:ascii="Times New Roman" w:hAnsi="Times New Roman"/>
          <w:color w:val="222222"/>
          <w:shd w:val="clear" w:color="auto" w:fill="FFFFFF"/>
          <w:lang w:val="en-US"/>
        </w:rPr>
        <w:t xml:space="preserve"> ritual, yang </w:t>
      </w:r>
      <w:proofErr w:type="spellStart"/>
      <w:r w:rsidR="00A24B37" w:rsidRPr="00BD55CE">
        <w:rPr>
          <w:rFonts w:ascii="Times New Roman" w:hAnsi="Times New Roman"/>
          <w:color w:val="222222"/>
          <w:shd w:val="clear" w:color="auto" w:fill="FFFFFF"/>
          <w:lang w:val="en-US"/>
        </w:rPr>
        <w:t>ketika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tanda-tanda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kemunculannya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sudah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terlihat</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maka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perlengkapan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untuk</w:t>
      </w:r>
      <w:proofErr w:type="spellEnd"/>
      <w:r w:rsidR="00A24B37" w:rsidRPr="00BD55CE">
        <w:rPr>
          <w:rFonts w:ascii="Times New Roman" w:hAnsi="Times New Roman"/>
          <w:color w:val="222222"/>
          <w:shd w:val="clear" w:color="auto" w:fill="FFFFFF"/>
          <w:lang w:val="en-US"/>
        </w:rPr>
        <w:t xml:space="preserve"> </w:t>
      </w:r>
      <w:proofErr w:type="spellStart"/>
      <w:r w:rsidR="00D94042" w:rsidRPr="00D94042">
        <w:rPr>
          <w:rFonts w:ascii="Times New Roman" w:hAnsi="Times New Roman"/>
          <w:shd w:val="clear" w:color="auto" w:fill="FFFFFF" w:themeFill="background1"/>
          <w:lang w:val="en-US"/>
        </w:rPr>
        <w:t>menghadapi</w:t>
      </w:r>
      <w:proofErr w:type="spellEnd"/>
      <w:r w:rsidR="00D94042" w:rsidRPr="00D94042">
        <w:rPr>
          <w:rFonts w:ascii="Times New Roman" w:hAnsi="Times New Roman"/>
          <w:shd w:val="clear" w:color="auto" w:fill="FFFFFF" w:themeFill="background1"/>
          <w:lang w:val="en-US"/>
        </w:rPr>
        <w:t xml:space="preserve"> </w:t>
      </w:r>
      <w:proofErr w:type="spellStart"/>
      <w:r w:rsidR="00D94042" w:rsidRPr="00D94042">
        <w:rPr>
          <w:rFonts w:ascii="Times New Roman" w:hAnsi="Times New Roman"/>
          <w:shd w:val="clear" w:color="auto" w:fill="FFFFFF" w:themeFill="background1"/>
          <w:lang w:val="en-US"/>
        </w:rPr>
        <w:t>banjir</w:t>
      </w:r>
      <w:proofErr w:type="spellEnd"/>
      <w:r w:rsidR="00D94042" w:rsidRPr="00D94042">
        <w:rPr>
          <w:rFonts w:ascii="Times New Roman" w:hAnsi="Times New Roman"/>
          <w:shd w:val="clear" w:color="auto" w:fill="FFFFFF" w:themeFill="background1"/>
          <w:lang w:val="en-US"/>
        </w:rPr>
        <w:t xml:space="preserve"> </w:t>
      </w:r>
      <w:proofErr w:type="spellStart"/>
      <w:r w:rsidR="00A24B37" w:rsidRPr="00D94042">
        <w:rPr>
          <w:rFonts w:ascii="Times New Roman" w:hAnsi="Times New Roman"/>
          <w:shd w:val="clear" w:color="auto" w:fill="FFFFFF" w:themeFill="background1"/>
          <w:lang w:val="en-US"/>
        </w:rPr>
        <w:t>akan</w:t>
      </w:r>
      <w:proofErr w:type="spellEnd"/>
      <w:r w:rsidR="00A24B37" w:rsidRPr="00D94042">
        <w:rPr>
          <w:rFonts w:ascii="Times New Roman" w:hAnsi="Times New Roman"/>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segera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dipersiapkan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Misalnya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pompa</w:t>
      </w:r>
      <w:proofErr w:type="spellEnd"/>
      <w:r w:rsidR="00A24B37" w:rsidRPr="00BD55CE">
        <w:rPr>
          <w:rFonts w:ascii="Times New Roman" w:hAnsi="Times New Roman"/>
          <w:color w:val="222222"/>
          <w:shd w:val="clear" w:color="auto" w:fill="FFFFFF"/>
          <w:lang w:val="en-US"/>
        </w:rPr>
        <w:t xml:space="preserve"> air, </w:t>
      </w:r>
      <w:proofErr w:type="spellStart"/>
      <w:r w:rsidR="00A24B37" w:rsidRPr="00BD55CE">
        <w:rPr>
          <w:rFonts w:ascii="Times New Roman" w:hAnsi="Times New Roman"/>
          <w:color w:val="222222"/>
          <w:shd w:val="clear" w:color="auto" w:fill="FFFFFF"/>
          <w:lang w:val="en-US"/>
        </w:rPr>
        <w:t>alat</w:t>
      </w:r>
      <w:proofErr w:type="spellEnd"/>
      <w:r w:rsidR="00A24B37" w:rsidRPr="00BD55CE">
        <w:rPr>
          <w:rFonts w:ascii="Times New Roman" w:hAnsi="Times New Roman"/>
          <w:color w:val="222222"/>
          <w:shd w:val="clear" w:color="auto" w:fill="FFFFFF"/>
          <w:lang w:val="en-US"/>
        </w:rPr>
        <w:t xml:space="preserve"> pel, </w:t>
      </w:r>
      <w:proofErr w:type="spellStart"/>
      <w:r w:rsidR="00A24B37" w:rsidRPr="00BD55CE">
        <w:rPr>
          <w:rFonts w:ascii="Times New Roman" w:hAnsi="Times New Roman"/>
          <w:color w:val="222222"/>
          <w:shd w:val="clear" w:color="auto" w:fill="FFFFFF"/>
          <w:lang w:val="en-US"/>
        </w:rPr>
        <w:t>kain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bekas</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sabun</w:t>
      </w:r>
      <w:proofErr w:type="spellEnd"/>
      <w:r w:rsidR="00A24B37" w:rsidRPr="00BD55CE">
        <w:rPr>
          <w:rFonts w:ascii="Times New Roman" w:hAnsi="Times New Roman"/>
          <w:color w:val="222222"/>
          <w:shd w:val="clear" w:color="auto" w:fill="FFFFFF"/>
          <w:lang w:val="en-US"/>
        </w:rPr>
        <w:t xml:space="preserve"> pel, </w:t>
      </w:r>
      <w:proofErr w:type="spellStart"/>
      <w:r w:rsidR="00A24B37" w:rsidRPr="00BD55CE">
        <w:rPr>
          <w:rFonts w:ascii="Times New Roman" w:hAnsi="Times New Roman"/>
          <w:color w:val="222222"/>
          <w:shd w:val="clear" w:color="auto" w:fill="FFFFFF"/>
          <w:lang w:val="en-US"/>
        </w:rPr>
        <w:t>sekop</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gerobak</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dorong</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atau</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artco</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papan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untuk</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pembuatan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panggung</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sederhana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serta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tali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untuk</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menggantung</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beberapa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perabot</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rumah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tangga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Keadaan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ini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bukanlah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kabar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gembira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sebab</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bagi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warga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terdampak</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hal</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itu</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hanyalah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langkah</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antisipasi</w:t>
      </w:r>
      <w:proofErr w:type="spellEnd"/>
      <w:r w:rsidR="00A24B37" w:rsidRPr="00BD55CE">
        <w:rPr>
          <w:rFonts w:ascii="Times New Roman" w:hAnsi="Times New Roman"/>
          <w:color w:val="222222"/>
          <w:shd w:val="clear" w:color="auto" w:fill="FFFFFF"/>
          <w:lang w:val="en-US"/>
        </w:rPr>
        <w:t xml:space="preserve"> agar </w:t>
      </w:r>
      <w:proofErr w:type="spellStart"/>
      <w:r w:rsidR="00A24B37" w:rsidRPr="00BD55CE">
        <w:rPr>
          <w:rFonts w:ascii="Times New Roman" w:hAnsi="Times New Roman"/>
          <w:color w:val="222222"/>
          <w:shd w:val="clear" w:color="auto" w:fill="FFFFFF"/>
          <w:lang w:val="en-US"/>
        </w:rPr>
        <w:t>dampak</w:t>
      </w:r>
      <w:proofErr w:type="spellEnd"/>
      <w:r w:rsidR="00A24B37" w:rsidRPr="00BD55CE">
        <w:rPr>
          <w:rFonts w:ascii="Times New Roman" w:hAnsi="Times New Roman"/>
          <w:color w:val="222222"/>
          <w:shd w:val="clear" w:color="auto" w:fill="FFFFFF"/>
          <w:lang w:val="en-US"/>
        </w:rPr>
        <w:t xml:space="preserve"> yang </w:t>
      </w:r>
      <w:proofErr w:type="spellStart"/>
      <w:r w:rsidR="00A24B37" w:rsidRPr="00BD55CE">
        <w:rPr>
          <w:rFonts w:ascii="Times New Roman" w:hAnsi="Times New Roman"/>
          <w:color w:val="222222"/>
          <w:shd w:val="clear" w:color="auto" w:fill="FFFFFF"/>
          <w:lang w:val="en-US"/>
        </w:rPr>
        <w:t>ditimbulkan</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dari</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banjir</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bisa</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sedikit</w:t>
      </w:r>
      <w:proofErr w:type="spellEnd"/>
      <w:r w:rsidR="00A24B37" w:rsidRPr="00BD55CE">
        <w:rPr>
          <w:rFonts w:ascii="Times New Roman" w:hAnsi="Times New Roman"/>
          <w:color w:val="222222"/>
          <w:shd w:val="clear" w:color="auto" w:fill="FFFFFF"/>
          <w:lang w:val="en-US"/>
        </w:rPr>
        <w:t xml:space="preserve"> </w:t>
      </w:r>
      <w:proofErr w:type="spellStart"/>
      <w:r w:rsidR="00A24B37" w:rsidRPr="00BD55CE">
        <w:rPr>
          <w:rFonts w:ascii="Times New Roman" w:hAnsi="Times New Roman"/>
          <w:color w:val="222222"/>
          <w:shd w:val="clear" w:color="auto" w:fill="FFFFFF"/>
          <w:lang w:val="en-US"/>
        </w:rPr>
        <w:t>berkurang</w:t>
      </w:r>
      <w:proofErr w:type="spellEnd"/>
      <w:r w:rsidR="00A24B37" w:rsidRPr="00BD55CE">
        <w:rPr>
          <w:rFonts w:ascii="Times New Roman" w:hAnsi="Times New Roman"/>
          <w:color w:val="222222"/>
          <w:shd w:val="clear" w:color="auto" w:fill="FFFFFF"/>
          <w:lang w:val="en-US"/>
        </w:rPr>
        <w:t>.</w:t>
      </w:r>
    </w:p>
    <w:p w14:paraId="6C9C72BD" w14:textId="7045B4C2" w:rsidR="003F0BF1" w:rsidRPr="00BD55CE" w:rsidRDefault="00D94042" w:rsidP="00D94042">
      <w:pPr>
        <w:shd w:val="clear" w:color="auto" w:fill="FFFFFF" w:themeFill="background1"/>
        <w:spacing w:after="0" w:line="240" w:lineRule="auto"/>
        <w:ind w:firstLine="284"/>
        <w:jc w:val="both"/>
        <w:rPr>
          <w:rFonts w:ascii="Times New Roman" w:hAnsi="Times New Roman"/>
        </w:rPr>
      </w:pPr>
      <w:r w:rsidRPr="00D94042">
        <w:rPr>
          <w:rFonts w:ascii="Times New Roman" w:hAnsi="Times New Roman"/>
          <w:color w:val="222222"/>
          <w:shd w:val="clear" w:color="auto" w:fill="FFFFFF" w:themeFill="background1"/>
          <w:lang w:val="en-US"/>
        </w:rPr>
        <w:t>K</w:t>
      </w:r>
      <w:r w:rsidR="003F0BF1" w:rsidRPr="00BD55CE">
        <w:rPr>
          <w:rFonts w:ascii="Times New Roman" w:hAnsi="Times New Roman"/>
        </w:rPr>
        <w:t>ehadiran alarm peringatan dini di tengah-tengah</w:t>
      </w:r>
      <w:r w:rsidR="003A00B5" w:rsidRPr="00BD55CE">
        <w:rPr>
          <w:rFonts w:ascii="Times New Roman" w:hAnsi="Times New Roman"/>
          <w:lang w:val="en-US"/>
        </w:rPr>
        <w:t xml:space="preserve"> </w:t>
      </w:r>
      <w:r w:rsidR="003F0BF1" w:rsidRPr="00BD55CE">
        <w:rPr>
          <w:rFonts w:ascii="Times New Roman" w:hAnsi="Times New Roman"/>
        </w:rPr>
        <w:t xml:space="preserve">warga yang rentan terdampak banjir sangat bermanfaat, dan semestinya menjadi contoh untuk diterapkan diseluruh titik bencana banjir yang ada di DAS Limboto. Sebab, dari </w:t>
      </w:r>
      <w:proofErr w:type="spellStart"/>
      <w:r>
        <w:rPr>
          <w:rFonts w:ascii="Times New Roman" w:hAnsi="Times New Roman"/>
          <w:lang w:val="en-US"/>
        </w:rPr>
        <w:t>temuan</w:t>
      </w:r>
      <w:proofErr w:type="spellEnd"/>
      <w:r w:rsidR="003F0BF1" w:rsidRPr="00BD55CE">
        <w:rPr>
          <w:rFonts w:ascii="Times New Roman" w:hAnsi="Times New Roman"/>
        </w:rPr>
        <w:t xml:space="preserve"> peneliti di </w:t>
      </w:r>
      <w:proofErr w:type="spellStart"/>
      <w:r>
        <w:rPr>
          <w:rFonts w:ascii="Times New Roman" w:hAnsi="Times New Roman"/>
          <w:lang w:val="en-US"/>
        </w:rPr>
        <w:t>lokasi</w:t>
      </w:r>
      <w:proofErr w:type="spellEnd"/>
      <w:r>
        <w:rPr>
          <w:rFonts w:ascii="Times New Roman" w:hAnsi="Times New Roman"/>
          <w:lang w:val="en-US"/>
        </w:rPr>
        <w:t xml:space="preserve"> </w:t>
      </w:r>
      <w:r w:rsidR="003F0BF1" w:rsidRPr="00BD55CE">
        <w:rPr>
          <w:rFonts w:ascii="Times New Roman" w:hAnsi="Times New Roman"/>
        </w:rPr>
        <w:t xml:space="preserve">bencana banjir belum ada satu pun kecuali Desa Tualango yang memiliki alarm peringatan dini seperti pada Gambar </w:t>
      </w:r>
      <w:r w:rsidR="0054369C" w:rsidRPr="00BD55CE">
        <w:rPr>
          <w:rFonts w:ascii="Times New Roman" w:hAnsi="Times New Roman"/>
          <w:lang w:val="en-US"/>
        </w:rPr>
        <w:t>1</w:t>
      </w:r>
      <w:r w:rsidR="003F0BF1" w:rsidRPr="00BD55CE">
        <w:rPr>
          <w:rFonts w:ascii="Times New Roman" w:hAnsi="Times New Roman"/>
        </w:rPr>
        <w:t xml:space="preserve">. Sedangkan, di tempat lain sejumlah warga terdampak </w:t>
      </w:r>
      <w:r w:rsidR="00FB67CA" w:rsidRPr="00BD55CE">
        <w:rPr>
          <w:rFonts w:ascii="Times New Roman" w:hAnsi="Times New Roman"/>
          <w:lang w:val="en-US"/>
        </w:rPr>
        <w:t xml:space="preserve">yang </w:t>
      </w:r>
      <w:proofErr w:type="spellStart"/>
      <w:r w:rsidR="00FB67CA" w:rsidRPr="00BD55CE">
        <w:rPr>
          <w:rFonts w:ascii="Times New Roman" w:hAnsi="Times New Roman"/>
          <w:lang w:val="en-US"/>
        </w:rPr>
        <w:t>tidak</w:t>
      </w:r>
      <w:proofErr w:type="spellEnd"/>
      <w:r w:rsidR="00FB67CA" w:rsidRPr="00BD55CE">
        <w:rPr>
          <w:rFonts w:ascii="Times New Roman" w:hAnsi="Times New Roman"/>
          <w:lang w:val="en-US"/>
        </w:rPr>
        <w:t xml:space="preserve"> </w:t>
      </w:r>
      <w:proofErr w:type="spellStart"/>
      <w:r w:rsidR="00FB67CA" w:rsidRPr="00BD55CE">
        <w:rPr>
          <w:rFonts w:ascii="Times New Roman" w:hAnsi="Times New Roman"/>
          <w:lang w:val="en-US"/>
        </w:rPr>
        <w:t>tersedia</w:t>
      </w:r>
      <w:proofErr w:type="spellEnd"/>
      <w:r w:rsidR="00FB67CA" w:rsidRPr="00BD55CE">
        <w:rPr>
          <w:rFonts w:ascii="Times New Roman" w:hAnsi="Times New Roman"/>
          <w:lang w:val="en-US"/>
        </w:rPr>
        <w:t xml:space="preserve"> </w:t>
      </w:r>
      <w:proofErr w:type="spellStart"/>
      <w:r w:rsidR="00FB67CA" w:rsidRPr="00BD55CE">
        <w:rPr>
          <w:rFonts w:ascii="Times New Roman" w:hAnsi="Times New Roman"/>
          <w:lang w:val="en-US"/>
        </w:rPr>
        <w:t>alat</w:t>
      </w:r>
      <w:proofErr w:type="spellEnd"/>
      <w:r w:rsidR="00FB67CA" w:rsidRPr="00BD55CE">
        <w:rPr>
          <w:rFonts w:ascii="Times New Roman" w:hAnsi="Times New Roman"/>
          <w:lang w:val="en-US"/>
        </w:rPr>
        <w:t xml:space="preserve"> </w:t>
      </w:r>
      <w:proofErr w:type="spellStart"/>
      <w:r w:rsidR="00FB67CA" w:rsidRPr="00BD55CE">
        <w:rPr>
          <w:rFonts w:ascii="Times New Roman" w:hAnsi="Times New Roman"/>
          <w:lang w:val="en-US"/>
        </w:rPr>
        <w:t>peringatan</w:t>
      </w:r>
      <w:proofErr w:type="spellEnd"/>
      <w:r w:rsidR="00FB67CA" w:rsidRPr="00BD55CE">
        <w:rPr>
          <w:rFonts w:ascii="Times New Roman" w:hAnsi="Times New Roman"/>
          <w:lang w:val="en-US"/>
        </w:rPr>
        <w:t xml:space="preserve"> </w:t>
      </w:r>
      <w:proofErr w:type="spellStart"/>
      <w:r w:rsidR="00FB67CA" w:rsidRPr="00BD55CE">
        <w:rPr>
          <w:rFonts w:ascii="Times New Roman" w:hAnsi="Times New Roman"/>
          <w:lang w:val="en-US"/>
        </w:rPr>
        <w:t>dini</w:t>
      </w:r>
      <w:proofErr w:type="spellEnd"/>
      <w:r w:rsidR="00FB67CA" w:rsidRPr="00BD55CE">
        <w:rPr>
          <w:rFonts w:ascii="Times New Roman" w:hAnsi="Times New Roman"/>
          <w:lang w:val="en-US"/>
        </w:rPr>
        <w:t xml:space="preserve">, </w:t>
      </w:r>
      <w:r w:rsidR="003F0BF1" w:rsidRPr="00BD55CE">
        <w:rPr>
          <w:rFonts w:ascii="Times New Roman" w:hAnsi="Times New Roman"/>
        </w:rPr>
        <w:t>menyampaikan</w:t>
      </w:r>
      <w:r w:rsidR="00FB67CA" w:rsidRPr="00BD55CE">
        <w:rPr>
          <w:rFonts w:ascii="Times New Roman" w:hAnsi="Times New Roman"/>
          <w:lang w:val="en-US"/>
        </w:rPr>
        <w:t xml:space="preserve">, </w:t>
      </w:r>
      <w:r w:rsidR="003F0BF1" w:rsidRPr="00BD55CE">
        <w:rPr>
          <w:rFonts w:ascii="Times New Roman" w:hAnsi="Times New Roman"/>
        </w:rPr>
        <w:t>bahwa setiap cuaca sudah mulai hujan masyarakat terpaksa harus berjaga-jaga. Bahkan beberapa orang harus rela tidak tidur untuk menjadi petugas yang akan meneruskan informasi kepada warga lain ketika air sudah mulai naik ke wilayah pemukiman.</w:t>
      </w:r>
    </w:p>
    <w:p w14:paraId="07B8094A" w14:textId="2652C4E6" w:rsidR="00FB67CA" w:rsidRPr="00BD55CE" w:rsidRDefault="00FB67CA" w:rsidP="003B34C3">
      <w:pPr>
        <w:tabs>
          <w:tab w:val="left" w:pos="1843"/>
          <w:tab w:val="left" w:pos="2552"/>
          <w:tab w:val="left" w:pos="7088"/>
        </w:tabs>
        <w:spacing w:after="0" w:line="240" w:lineRule="auto"/>
        <w:jc w:val="center"/>
        <w:rPr>
          <w:rFonts w:ascii="Times New Roman" w:hAnsi="Times New Roman"/>
        </w:rPr>
      </w:pPr>
      <w:r w:rsidRPr="00BD55CE">
        <w:rPr>
          <w:rFonts w:ascii="Times New Roman" w:hAnsi="Times New Roman"/>
          <w:noProof/>
          <w:sz w:val="20"/>
          <w:szCs w:val="20"/>
        </w:rPr>
        <w:drawing>
          <wp:inline distT="0" distB="0" distL="0" distR="0" wp14:anchorId="08D424F6" wp14:editId="505879B4">
            <wp:extent cx="3209634" cy="1958503"/>
            <wp:effectExtent l="0" t="0" r="0" b="3810"/>
            <wp:docPr id="18" name="Picture 18" descr="IMG-20220517-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0517-WA0068"/>
                    <pic:cNvPicPr>
                      <a:picLocks noChangeAspect="1" noChangeArrowheads="1"/>
                    </pic:cNvPicPr>
                  </pic:nvPicPr>
                  <pic:blipFill>
                    <a:blip r:embed="rId22" cstate="print">
                      <a:extLst>
                        <a:ext uri="{28A0092B-C50C-407E-A947-70E740481C1C}">
                          <a14:useLocalDpi xmlns:a14="http://schemas.microsoft.com/office/drawing/2010/main" val="0"/>
                        </a:ext>
                      </a:extLst>
                    </a:blip>
                    <a:srcRect r="7335"/>
                    <a:stretch>
                      <a:fillRect/>
                    </a:stretch>
                  </pic:blipFill>
                  <pic:spPr bwMode="auto">
                    <a:xfrm>
                      <a:off x="0" y="0"/>
                      <a:ext cx="3211251" cy="1959490"/>
                    </a:xfrm>
                    <a:prstGeom prst="rect">
                      <a:avLst/>
                    </a:prstGeom>
                    <a:noFill/>
                    <a:ln>
                      <a:noFill/>
                    </a:ln>
                  </pic:spPr>
                </pic:pic>
              </a:graphicData>
            </a:graphic>
          </wp:inline>
        </w:drawing>
      </w:r>
    </w:p>
    <w:p w14:paraId="75C4C028" w14:textId="5447CD73" w:rsidR="00FF735D" w:rsidRDefault="00826046" w:rsidP="0054369C">
      <w:pPr>
        <w:spacing w:after="0" w:line="240" w:lineRule="auto"/>
        <w:ind w:firstLine="720"/>
        <w:jc w:val="both"/>
        <w:rPr>
          <w:rFonts w:ascii="Times New Roman" w:hAnsi="Times New Roman"/>
          <w:b/>
          <w:bCs/>
          <w:iCs/>
          <w:sz w:val="20"/>
          <w:szCs w:val="20"/>
        </w:rPr>
      </w:pPr>
      <w:r>
        <w:rPr>
          <w:rFonts w:ascii="Times New Roman" w:hAnsi="Times New Roman"/>
          <w:b/>
          <w:iCs/>
          <w:noProof/>
          <w:sz w:val="20"/>
          <w:szCs w:val="24"/>
        </w:rPr>
        <mc:AlternateContent>
          <mc:Choice Requires="wps">
            <w:drawing>
              <wp:anchor distT="0" distB="0" distL="114300" distR="114300" simplePos="0" relativeHeight="251663360" behindDoc="0" locked="0" layoutInCell="1" allowOverlap="1" wp14:anchorId="438689DD" wp14:editId="460B865F">
                <wp:simplePos x="0" y="0"/>
                <wp:positionH relativeFrom="column">
                  <wp:posOffset>553720</wp:posOffset>
                </wp:positionH>
                <wp:positionV relativeFrom="paragraph">
                  <wp:posOffset>3675</wp:posOffset>
                </wp:positionV>
                <wp:extent cx="5064868" cy="389106"/>
                <wp:effectExtent l="0" t="0" r="2540" b="0"/>
                <wp:wrapNone/>
                <wp:docPr id="7" name="Text Box 7"/>
                <wp:cNvGraphicFramePr/>
                <a:graphic xmlns:a="http://schemas.openxmlformats.org/drawingml/2006/main">
                  <a:graphicData uri="http://schemas.microsoft.com/office/word/2010/wordprocessingShape">
                    <wps:wsp>
                      <wps:cNvSpPr txBox="1"/>
                      <wps:spPr>
                        <a:xfrm>
                          <a:off x="0" y="0"/>
                          <a:ext cx="5064868" cy="389106"/>
                        </a:xfrm>
                        <a:prstGeom prst="rect">
                          <a:avLst/>
                        </a:prstGeom>
                        <a:solidFill>
                          <a:schemeClr val="lt1"/>
                        </a:solidFill>
                        <a:ln w="6350">
                          <a:noFill/>
                        </a:ln>
                      </wps:spPr>
                      <wps:txbx>
                        <w:txbxContent>
                          <w:p w14:paraId="29867560" w14:textId="77777777" w:rsidR="00826046" w:rsidRPr="00A867FA" w:rsidRDefault="00826046" w:rsidP="00826046">
                            <w:pPr>
                              <w:spacing w:after="0" w:line="240" w:lineRule="auto"/>
                              <w:jc w:val="center"/>
                              <w:rPr>
                                <w:rFonts w:ascii="Times New Roman" w:hAnsi="Times New Roman"/>
                                <w:b/>
                                <w:bCs/>
                                <w:iCs/>
                                <w:sz w:val="20"/>
                                <w:szCs w:val="20"/>
                              </w:rPr>
                            </w:pPr>
                            <w:r w:rsidRPr="00A867FA">
                              <w:rPr>
                                <w:rFonts w:ascii="Times New Roman" w:hAnsi="Times New Roman"/>
                                <w:b/>
                                <w:bCs/>
                                <w:iCs/>
                                <w:sz w:val="20"/>
                                <w:szCs w:val="20"/>
                              </w:rPr>
                              <w:t xml:space="preserve">Gambar </w:t>
                            </w:r>
                            <w:r>
                              <w:rPr>
                                <w:rFonts w:ascii="Times New Roman" w:hAnsi="Times New Roman"/>
                                <w:b/>
                                <w:bCs/>
                                <w:iCs/>
                                <w:sz w:val="20"/>
                                <w:szCs w:val="20"/>
                                <w:lang w:val="en-US"/>
                              </w:rPr>
                              <w:t>2</w:t>
                            </w:r>
                            <w:r w:rsidRPr="00A867FA">
                              <w:rPr>
                                <w:rFonts w:ascii="Times New Roman" w:hAnsi="Times New Roman"/>
                                <w:b/>
                                <w:bCs/>
                                <w:iCs/>
                                <w:sz w:val="20"/>
                                <w:szCs w:val="20"/>
                                <w:lang w:val="en-US"/>
                              </w:rPr>
                              <w:t>.</w:t>
                            </w:r>
                            <w:r w:rsidRPr="00A867FA">
                              <w:rPr>
                                <w:rFonts w:ascii="Times New Roman" w:hAnsi="Times New Roman"/>
                                <w:b/>
                                <w:bCs/>
                                <w:iCs/>
                                <w:sz w:val="20"/>
                                <w:szCs w:val="20"/>
                              </w:rPr>
                              <w:t xml:space="preserve"> </w:t>
                            </w:r>
                            <w:r w:rsidRPr="00A867FA">
                              <w:rPr>
                                <w:rFonts w:ascii="Times New Roman" w:hAnsi="Times New Roman"/>
                                <w:b/>
                                <w:bCs/>
                                <w:iCs/>
                                <w:sz w:val="20"/>
                                <w:szCs w:val="20"/>
                                <w:lang w:val="en-US"/>
                              </w:rPr>
                              <w:t xml:space="preserve">Salah </w:t>
                            </w:r>
                            <w:proofErr w:type="spellStart"/>
                            <w:r w:rsidRPr="00A867FA">
                              <w:rPr>
                                <w:rFonts w:ascii="Times New Roman" w:hAnsi="Times New Roman"/>
                                <w:b/>
                                <w:bCs/>
                                <w:iCs/>
                                <w:sz w:val="20"/>
                                <w:szCs w:val="20"/>
                                <w:lang w:val="en-US"/>
                              </w:rPr>
                              <w:t>satu</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bentuk</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adaptasi</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masyarakat</w:t>
                            </w:r>
                            <w:proofErr w:type="spellEnd"/>
                            <w:r w:rsidRPr="00A867FA">
                              <w:rPr>
                                <w:rFonts w:ascii="Times New Roman" w:hAnsi="Times New Roman"/>
                                <w:b/>
                                <w:bCs/>
                                <w:iCs/>
                                <w:sz w:val="20"/>
                                <w:szCs w:val="20"/>
                                <w:lang w:val="en-US"/>
                              </w:rPr>
                              <w:t xml:space="preserve"> </w:t>
                            </w:r>
                            <w:r w:rsidRPr="00A867FA">
                              <w:rPr>
                                <w:rFonts w:ascii="Times New Roman" w:hAnsi="Times New Roman"/>
                                <w:b/>
                                <w:bCs/>
                                <w:iCs/>
                                <w:sz w:val="20"/>
                                <w:szCs w:val="20"/>
                              </w:rPr>
                              <w:t xml:space="preserve">Desa Tualango, Kecamatan Tilango </w:t>
                            </w:r>
                            <w:proofErr w:type="spellStart"/>
                            <w:r w:rsidRPr="00A867FA">
                              <w:rPr>
                                <w:rFonts w:ascii="Times New Roman" w:hAnsi="Times New Roman"/>
                                <w:b/>
                                <w:bCs/>
                                <w:iCs/>
                                <w:sz w:val="20"/>
                                <w:szCs w:val="20"/>
                                <w:lang w:val="en-US"/>
                              </w:rPr>
                              <w:t>dengan</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membangun</w:t>
                            </w:r>
                            <w:proofErr w:type="spellEnd"/>
                            <w:r w:rsidRPr="00A867FA">
                              <w:rPr>
                                <w:rFonts w:ascii="Times New Roman" w:hAnsi="Times New Roman"/>
                                <w:b/>
                                <w:bCs/>
                                <w:iCs/>
                                <w:sz w:val="20"/>
                                <w:szCs w:val="20"/>
                                <w:lang w:val="en-US"/>
                              </w:rPr>
                              <w:t xml:space="preserve"> </w:t>
                            </w:r>
                            <w:r w:rsidRPr="00A867FA">
                              <w:rPr>
                                <w:rFonts w:ascii="Times New Roman" w:hAnsi="Times New Roman"/>
                                <w:b/>
                                <w:bCs/>
                                <w:iCs/>
                                <w:sz w:val="20"/>
                                <w:szCs w:val="20"/>
                              </w:rPr>
                              <w:t>Early Warning System atau Alat Peringatan Dini. (Foto: Rifaldy)</w:t>
                            </w:r>
                          </w:p>
                          <w:p w14:paraId="2651AC7B" w14:textId="77777777" w:rsidR="00826046" w:rsidRDefault="00826046" w:rsidP="00826046"/>
                          <w:p w14:paraId="7ED3BD7D" w14:textId="77777777" w:rsidR="00826046" w:rsidRDefault="00826046" w:rsidP="008260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689DD" id="Text Box 7" o:spid="_x0000_s1027" type="#_x0000_t202" style="position:absolute;left:0;text-align:left;margin-left:43.6pt;margin-top:.3pt;width:398.8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" fillcolor="white [3201]" stroked="f" strokeweight=".5pt">
                <v:textbox>
                  <w:txbxContent>
                    <w:p w14:paraId="29867560" w14:textId="77777777" w:rsidR="00826046" w:rsidRPr="00A867FA" w:rsidRDefault="00826046" w:rsidP="00826046">
                      <w:pPr>
                        <w:spacing w:after="0" w:line="240" w:lineRule="auto"/>
                        <w:jc w:val="center"/>
                        <w:rPr>
                          <w:rFonts w:ascii="Times New Roman" w:hAnsi="Times New Roman"/>
                          <w:b/>
                          <w:bCs/>
                          <w:iCs/>
                          <w:sz w:val="20"/>
                          <w:szCs w:val="20"/>
                        </w:rPr>
                      </w:pPr>
                      <w:r w:rsidRPr="00A867FA">
                        <w:rPr>
                          <w:rFonts w:ascii="Times New Roman" w:hAnsi="Times New Roman"/>
                          <w:b/>
                          <w:bCs/>
                          <w:iCs/>
                          <w:sz w:val="20"/>
                          <w:szCs w:val="20"/>
                        </w:rPr>
                        <w:t xml:space="preserve">Gambar </w:t>
                      </w:r>
                      <w:r>
                        <w:rPr>
                          <w:rFonts w:ascii="Times New Roman" w:hAnsi="Times New Roman"/>
                          <w:b/>
                          <w:bCs/>
                          <w:iCs/>
                          <w:sz w:val="20"/>
                          <w:szCs w:val="20"/>
                          <w:lang w:val="en-US"/>
                        </w:rPr>
                        <w:t>2</w:t>
                      </w:r>
                      <w:r w:rsidRPr="00A867FA">
                        <w:rPr>
                          <w:rFonts w:ascii="Times New Roman" w:hAnsi="Times New Roman"/>
                          <w:b/>
                          <w:bCs/>
                          <w:iCs/>
                          <w:sz w:val="20"/>
                          <w:szCs w:val="20"/>
                          <w:lang w:val="en-US"/>
                        </w:rPr>
                        <w:t>.</w:t>
                      </w:r>
                      <w:r w:rsidRPr="00A867FA">
                        <w:rPr>
                          <w:rFonts w:ascii="Times New Roman" w:hAnsi="Times New Roman"/>
                          <w:b/>
                          <w:bCs/>
                          <w:iCs/>
                          <w:sz w:val="20"/>
                          <w:szCs w:val="20"/>
                        </w:rPr>
                        <w:t xml:space="preserve"> </w:t>
                      </w:r>
                      <w:r w:rsidRPr="00A867FA">
                        <w:rPr>
                          <w:rFonts w:ascii="Times New Roman" w:hAnsi="Times New Roman"/>
                          <w:b/>
                          <w:bCs/>
                          <w:iCs/>
                          <w:sz w:val="20"/>
                          <w:szCs w:val="20"/>
                          <w:lang w:val="en-US"/>
                        </w:rPr>
                        <w:t xml:space="preserve">Salah </w:t>
                      </w:r>
                      <w:proofErr w:type="spellStart"/>
                      <w:r w:rsidRPr="00A867FA">
                        <w:rPr>
                          <w:rFonts w:ascii="Times New Roman" w:hAnsi="Times New Roman"/>
                          <w:b/>
                          <w:bCs/>
                          <w:iCs/>
                          <w:sz w:val="20"/>
                          <w:szCs w:val="20"/>
                          <w:lang w:val="en-US"/>
                        </w:rPr>
                        <w:t>satu</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bentuk</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adaptasi</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masyarakat</w:t>
                      </w:r>
                      <w:proofErr w:type="spellEnd"/>
                      <w:r w:rsidRPr="00A867FA">
                        <w:rPr>
                          <w:rFonts w:ascii="Times New Roman" w:hAnsi="Times New Roman"/>
                          <w:b/>
                          <w:bCs/>
                          <w:iCs/>
                          <w:sz w:val="20"/>
                          <w:szCs w:val="20"/>
                          <w:lang w:val="en-US"/>
                        </w:rPr>
                        <w:t xml:space="preserve"> </w:t>
                      </w:r>
                      <w:r w:rsidRPr="00A867FA">
                        <w:rPr>
                          <w:rFonts w:ascii="Times New Roman" w:hAnsi="Times New Roman"/>
                          <w:b/>
                          <w:bCs/>
                          <w:iCs/>
                          <w:sz w:val="20"/>
                          <w:szCs w:val="20"/>
                        </w:rPr>
                        <w:t xml:space="preserve">Desa Tualango, Kecamatan Tilango </w:t>
                      </w:r>
                      <w:proofErr w:type="spellStart"/>
                      <w:r w:rsidRPr="00A867FA">
                        <w:rPr>
                          <w:rFonts w:ascii="Times New Roman" w:hAnsi="Times New Roman"/>
                          <w:b/>
                          <w:bCs/>
                          <w:iCs/>
                          <w:sz w:val="20"/>
                          <w:szCs w:val="20"/>
                          <w:lang w:val="en-US"/>
                        </w:rPr>
                        <w:t>dengan</w:t>
                      </w:r>
                      <w:proofErr w:type="spellEnd"/>
                      <w:r w:rsidRPr="00A867FA">
                        <w:rPr>
                          <w:rFonts w:ascii="Times New Roman" w:hAnsi="Times New Roman"/>
                          <w:b/>
                          <w:bCs/>
                          <w:iCs/>
                          <w:sz w:val="20"/>
                          <w:szCs w:val="20"/>
                          <w:lang w:val="en-US"/>
                        </w:rPr>
                        <w:t xml:space="preserve"> </w:t>
                      </w:r>
                      <w:proofErr w:type="spellStart"/>
                      <w:r w:rsidRPr="00A867FA">
                        <w:rPr>
                          <w:rFonts w:ascii="Times New Roman" w:hAnsi="Times New Roman"/>
                          <w:b/>
                          <w:bCs/>
                          <w:iCs/>
                          <w:sz w:val="20"/>
                          <w:szCs w:val="20"/>
                          <w:lang w:val="en-US"/>
                        </w:rPr>
                        <w:t>membangun</w:t>
                      </w:r>
                      <w:proofErr w:type="spellEnd"/>
                      <w:r w:rsidRPr="00A867FA">
                        <w:rPr>
                          <w:rFonts w:ascii="Times New Roman" w:hAnsi="Times New Roman"/>
                          <w:b/>
                          <w:bCs/>
                          <w:iCs/>
                          <w:sz w:val="20"/>
                          <w:szCs w:val="20"/>
                          <w:lang w:val="en-US"/>
                        </w:rPr>
                        <w:t xml:space="preserve"> </w:t>
                      </w:r>
                      <w:r w:rsidRPr="00A867FA">
                        <w:rPr>
                          <w:rFonts w:ascii="Times New Roman" w:hAnsi="Times New Roman"/>
                          <w:b/>
                          <w:bCs/>
                          <w:iCs/>
                          <w:sz w:val="20"/>
                          <w:szCs w:val="20"/>
                        </w:rPr>
                        <w:t>Early Warning System atau Alat Peringatan Dini. (Foto: Rifaldy)</w:t>
                      </w:r>
                    </w:p>
                    <w:p w14:paraId="2651AC7B" w14:textId="77777777" w:rsidR="00826046" w:rsidRDefault="00826046" w:rsidP="00826046"/>
                    <w:p w14:paraId="7ED3BD7D" w14:textId="77777777" w:rsidR="00826046" w:rsidRDefault="00826046" w:rsidP="00826046"/>
                  </w:txbxContent>
                </v:textbox>
              </v:shape>
            </w:pict>
          </mc:Fallback>
        </mc:AlternateContent>
      </w:r>
    </w:p>
    <w:p w14:paraId="38DEE7FF" w14:textId="471FBC1A" w:rsidR="00FF735D" w:rsidRDefault="00FF735D" w:rsidP="0054369C">
      <w:pPr>
        <w:spacing w:after="0" w:line="240" w:lineRule="auto"/>
        <w:ind w:firstLine="720"/>
        <w:jc w:val="both"/>
        <w:rPr>
          <w:rFonts w:ascii="Times New Roman" w:hAnsi="Times New Roman"/>
          <w:b/>
          <w:bCs/>
          <w:iCs/>
          <w:sz w:val="20"/>
          <w:szCs w:val="20"/>
        </w:rPr>
      </w:pPr>
    </w:p>
    <w:p w14:paraId="21CB26CC" w14:textId="77777777" w:rsidR="00FF735D" w:rsidRDefault="00FF735D" w:rsidP="0054369C">
      <w:pPr>
        <w:spacing w:after="0" w:line="240" w:lineRule="auto"/>
        <w:ind w:firstLine="720"/>
        <w:jc w:val="both"/>
        <w:rPr>
          <w:rFonts w:ascii="Times New Roman" w:hAnsi="Times New Roman"/>
          <w:b/>
          <w:bCs/>
          <w:iCs/>
          <w:sz w:val="20"/>
          <w:szCs w:val="20"/>
        </w:rPr>
      </w:pPr>
    </w:p>
    <w:p w14:paraId="72073CE6" w14:textId="16C8509E" w:rsidR="001D0F85" w:rsidRPr="00BD55CE" w:rsidRDefault="003F0BF1" w:rsidP="0054369C">
      <w:pPr>
        <w:spacing w:after="0" w:line="240" w:lineRule="auto"/>
        <w:ind w:firstLine="720"/>
        <w:jc w:val="both"/>
        <w:rPr>
          <w:rFonts w:ascii="Times New Roman" w:hAnsi="Times New Roman"/>
          <w:color w:val="222222"/>
          <w:shd w:val="clear" w:color="auto" w:fill="FFFFFF"/>
        </w:rPr>
      </w:pPr>
      <w:r w:rsidRPr="00BD55CE">
        <w:rPr>
          <w:rFonts w:ascii="Times New Roman" w:hAnsi="Times New Roman"/>
        </w:rPr>
        <w:t xml:space="preserve">Bentuk adaptasi lain yang dilakukan masyarakat di Desa Tabumela, Kecamatan Tilango, yaitu secara inisiatif membuat panggung rakyat </w:t>
      </w:r>
      <w:proofErr w:type="spellStart"/>
      <w:r w:rsidRPr="00BD55CE">
        <w:rPr>
          <w:rFonts w:ascii="Times New Roman" w:hAnsi="Times New Roman"/>
          <w:lang w:val="en-US"/>
        </w:rPr>
        <w:t>seperti</w:t>
      </w:r>
      <w:proofErr w:type="spellEnd"/>
      <w:r w:rsidRPr="00BD55CE">
        <w:rPr>
          <w:rFonts w:ascii="Times New Roman" w:hAnsi="Times New Roman"/>
          <w:lang w:val="en-US"/>
        </w:rPr>
        <w:t xml:space="preserve"> pada Gambar </w:t>
      </w:r>
      <w:r w:rsidR="00A954CF">
        <w:rPr>
          <w:rFonts w:ascii="Times New Roman" w:hAnsi="Times New Roman"/>
          <w:lang w:val="en-US"/>
        </w:rPr>
        <w:t>3</w:t>
      </w:r>
      <w:r w:rsidRPr="00BD55CE">
        <w:rPr>
          <w:rFonts w:ascii="Times New Roman" w:hAnsi="Times New Roman"/>
          <w:lang w:val="en-US"/>
        </w:rPr>
        <w:t xml:space="preserve">. </w:t>
      </w:r>
      <w:r w:rsidRPr="00BD55CE">
        <w:rPr>
          <w:rFonts w:ascii="Times New Roman" w:hAnsi="Times New Roman"/>
        </w:rPr>
        <w:t>yang berfungsi sebagai tempat mengevakuasi barang-barang warga agar supaya tidak terendam oleh banjir.</w:t>
      </w:r>
      <w:r w:rsidRPr="00BD55CE">
        <w:rPr>
          <w:rFonts w:ascii="Times New Roman" w:hAnsi="Times New Roman"/>
          <w:lang w:val="en-US"/>
        </w:rPr>
        <w:t xml:space="preserve"> </w:t>
      </w:r>
      <w:r w:rsidRPr="00BD55CE">
        <w:rPr>
          <w:rFonts w:ascii="Times New Roman" w:hAnsi="Times New Roman"/>
          <w:color w:val="222222"/>
          <w:shd w:val="clear" w:color="auto" w:fill="FFFFFF"/>
        </w:rPr>
        <w:t>Selain itu, ada juga sejumlah warga terdampak banjir yang sudah mula</w:t>
      </w:r>
      <w:proofErr w:type="spellStart"/>
      <w:r w:rsidR="00AD43FD">
        <w:rPr>
          <w:rFonts w:ascii="Times New Roman" w:hAnsi="Times New Roman"/>
          <w:color w:val="222222"/>
          <w:shd w:val="clear" w:color="auto" w:fill="FFFFFF"/>
          <w:lang w:val="en-US"/>
        </w:rPr>
        <w:t>i</w:t>
      </w:r>
      <w:proofErr w:type="spellEnd"/>
      <w:r w:rsidRPr="00BD55CE">
        <w:rPr>
          <w:rFonts w:ascii="Times New Roman" w:hAnsi="Times New Roman"/>
          <w:color w:val="222222"/>
          <w:shd w:val="clear" w:color="auto" w:fill="FFFFFF"/>
        </w:rPr>
        <w:t xml:space="preserve"> ikut terlibat dan membentuk kelompok tanggap bencana atau desa tanggap bencana (Destana) yang secara aktif menyampaikan informasi terkait kebencanaan kepada warga terdampak, juga membantu warga mengevakuasi orang maupun barang-barang yang hendak dihantam banjir.</w:t>
      </w:r>
      <w:r w:rsidR="00AD43FD">
        <w:rPr>
          <w:rFonts w:ascii="Times New Roman" w:hAnsi="Times New Roman"/>
          <w:color w:val="222222"/>
          <w:shd w:val="clear" w:color="auto" w:fill="FFFFFF"/>
          <w:lang w:val="en-US"/>
        </w:rPr>
        <w:t xml:space="preserve"> </w:t>
      </w:r>
      <w:r w:rsidRPr="00BD55CE">
        <w:rPr>
          <w:rFonts w:ascii="Times New Roman" w:hAnsi="Times New Roman"/>
        </w:rPr>
        <w:t xml:space="preserve">Masyarakat yang tinggal dipinggiran danau </w:t>
      </w:r>
      <w:proofErr w:type="spellStart"/>
      <w:r w:rsidR="00967318">
        <w:rPr>
          <w:rFonts w:ascii="Times New Roman" w:hAnsi="Times New Roman"/>
          <w:lang w:val="en-US"/>
        </w:rPr>
        <w:t>terlihat</w:t>
      </w:r>
      <w:proofErr w:type="spellEnd"/>
      <w:r w:rsidR="00967318">
        <w:rPr>
          <w:rFonts w:ascii="Times New Roman" w:hAnsi="Times New Roman"/>
          <w:lang w:val="en-US"/>
        </w:rPr>
        <w:t xml:space="preserve"> </w:t>
      </w:r>
      <w:r w:rsidRPr="00BD55CE">
        <w:rPr>
          <w:rFonts w:ascii="Times New Roman" w:hAnsi="Times New Roman"/>
        </w:rPr>
        <w:t xml:space="preserve">sudah semakin terbiasa tinggal dan beraktifitas di atas panggung </w:t>
      </w:r>
      <w:proofErr w:type="spellStart"/>
      <w:r w:rsidR="00967318">
        <w:rPr>
          <w:rFonts w:ascii="Times New Roman" w:hAnsi="Times New Roman"/>
          <w:lang w:val="en-US"/>
        </w:rPr>
        <w:t>buat</w:t>
      </w:r>
      <w:r w:rsidR="00A47450">
        <w:rPr>
          <w:rFonts w:ascii="Times New Roman" w:hAnsi="Times New Roman"/>
          <w:lang w:val="en-US"/>
        </w:rPr>
        <w:t>an</w:t>
      </w:r>
      <w:proofErr w:type="spellEnd"/>
      <w:r w:rsidR="00A47450">
        <w:rPr>
          <w:rFonts w:ascii="Times New Roman" w:hAnsi="Times New Roman"/>
          <w:lang w:val="en-US"/>
        </w:rPr>
        <w:t xml:space="preserve"> </w:t>
      </w:r>
      <w:r w:rsidRPr="00BD55CE">
        <w:rPr>
          <w:rFonts w:ascii="Times New Roman" w:hAnsi="Times New Roman"/>
        </w:rPr>
        <w:t xml:space="preserve">seperti Gambar </w:t>
      </w:r>
      <w:r w:rsidR="00A47450">
        <w:rPr>
          <w:rFonts w:ascii="Times New Roman" w:hAnsi="Times New Roman"/>
          <w:lang w:val="en-US"/>
        </w:rPr>
        <w:t>3.</w:t>
      </w:r>
      <w:r w:rsidRPr="00BD55CE">
        <w:rPr>
          <w:rFonts w:ascii="Times New Roman" w:hAnsi="Times New Roman"/>
        </w:rPr>
        <w:t xml:space="preserve"> </w:t>
      </w:r>
      <w:r w:rsidR="00A47450">
        <w:rPr>
          <w:rFonts w:ascii="Times New Roman" w:hAnsi="Times New Roman"/>
          <w:lang w:val="en-US"/>
        </w:rPr>
        <w:t>S</w:t>
      </w:r>
      <w:r w:rsidRPr="00BD55CE">
        <w:rPr>
          <w:rFonts w:ascii="Times New Roman" w:hAnsi="Times New Roman"/>
        </w:rPr>
        <w:t>ebab jika sudah waktunya banjir datang maka untuk menunggu air surut kembali butuh waktu berbulan-bulan. Sehingga, warga akhirnya memilih beradaptasi dengan pola kehidupan baru di saat kondisi banjir. Bahkan, di dalam rumah warga terdampak pun dibuat menjadi panggung-panggung sederhana sebagai sarana untuk melanjutkan tinggal di dalam rumah.</w:t>
      </w:r>
      <w:r w:rsidRPr="00BD55CE">
        <w:rPr>
          <w:rFonts w:ascii="Times New Roman" w:hAnsi="Times New Roman"/>
          <w:lang w:val="en-US"/>
        </w:rPr>
        <w:t xml:space="preserve"> </w:t>
      </w:r>
    </w:p>
    <w:p w14:paraId="0742585C" w14:textId="77777777" w:rsidR="0054369C" w:rsidRPr="00BD55CE" w:rsidRDefault="0054369C" w:rsidP="0059647E">
      <w:pPr>
        <w:spacing w:after="0" w:line="240" w:lineRule="auto"/>
        <w:ind w:firstLine="720"/>
        <w:jc w:val="both"/>
        <w:rPr>
          <w:rFonts w:ascii="Times New Roman" w:hAnsi="Times New Roman"/>
          <w:lang w:val="en-US"/>
        </w:rPr>
      </w:pPr>
    </w:p>
    <w:p w14:paraId="46AB24CD" w14:textId="002309E4" w:rsidR="00B55B66" w:rsidRDefault="00826046" w:rsidP="00B55B66">
      <w:pPr>
        <w:spacing w:after="0" w:line="240" w:lineRule="auto"/>
        <w:jc w:val="center"/>
        <w:rPr>
          <w:rFonts w:ascii="Times New Roman" w:hAnsi="Times New Roman"/>
          <w:sz w:val="20"/>
          <w:szCs w:val="20"/>
        </w:rPr>
      </w:pPr>
      <w:r>
        <w:rPr>
          <w:rFonts w:ascii="Times New Roman" w:hAnsi="Times New Roman"/>
          <w:b/>
          <w:iCs/>
          <w:noProof/>
          <w:sz w:val="20"/>
          <w:szCs w:val="24"/>
        </w:rPr>
        <mc:AlternateContent>
          <mc:Choice Requires="wps">
            <w:drawing>
              <wp:anchor distT="0" distB="0" distL="114300" distR="114300" simplePos="0" relativeHeight="251665408" behindDoc="0" locked="0" layoutInCell="1" allowOverlap="1" wp14:anchorId="320C295C" wp14:editId="7156327B">
                <wp:simplePos x="0" y="0"/>
                <wp:positionH relativeFrom="margin">
                  <wp:posOffset>663437</wp:posOffset>
                </wp:positionH>
                <wp:positionV relativeFrom="paragraph">
                  <wp:posOffset>1860053</wp:posOffset>
                </wp:positionV>
                <wp:extent cx="5064868" cy="397565"/>
                <wp:effectExtent l="0" t="0" r="2540" b="2540"/>
                <wp:wrapNone/>
                <wp:docPr id="8" name="Text Box 8"/>
                <wp:cNvGraphicFramePr/>
                <a:graphic xmlns:a="http://schemas.openxmlformats.org/drawingml/2006/main">
                  <a:graphicData uri="http://schemas.microsoft.com/office/word/2010/wordprocessingShape">
                    <wps:wsp>
                      <wps:cNvSpPr txBox="1"/>
                      <wps:spPr>
                        <a:xfrm>
                          <a:off x="0" y="0"/>
                          <a:ext cx="5064868" cy="397565"/>
                        </a:xfrm>
                        <a:prstGeom prst="rect">
                          <a:avLst/>
                        </a:prstGeom>
                        <a:solidFill>
                          <a:schemeClr val="lt1"/>
                        </a:solidFill>
                        <a:ln w="6350">
                          <a:noFill/>
                        </a:ln>
                      </wps:spPr>
                      <wps:txbx>
                        <w:txbxContent>
                          <w:p w14:paraId="01B85B7E" w14:textId="1DC96916" w:rsidR="00892215" w:rsidRPr="00A867FA" w:rsidRDefault="00892215" w:rsidP="00892215">
                            <w:pPr>
                              <w:spacing w:after="0" w:line="240" w:lineRule="auto"/>
                              <w:jc w:val="center"/>
                              <w:rPr>
                                <w:rFonts w:ascii="Times New Roman" w:hAnsi="Times New Roman"/>
                                <w:b/>
                                <w:bCs/>
                                <w:iCs/>
                                <w:sz w:val="20"/>
                                <w:szCs w:val="20"/>
                              </w:rPr>
                            </w:pPr>
                            <w:r w:rsidRPr="00A867FA">
                              <w:rPr>
                                <w:rFonts w:ascii="Times New Roman" w:hAnsi="Times New Roman"/>
                                <w:b/>
                                <w:bCs/>
                                <w:iCs/>
                                <w:sz w:val="20"/>
                                <w:szCs w:val="20"/>
                              </w:rPr>
                              <w:t xml:space="preserve">Gambar </w:t>
                            </w:r>
                            <w:r>
                              <w:rPr>
                                <w:rFonts w:ascii="Times New Roman" w:hAnsi="Times New Roman"/>
                                <w:b/>
                                <w:bCs/>
                                <w:iCs/>
                                <w:sz w:val="20"/>
                                <w:szCs w:val="20"/>
                                <w:lang w:val="en-US"/>
                              </w:rPr>
                              <w:t>3</w:t>
                            </w:r>
                            <w:r w:rsidRPr="00A867FA">
                              <w:rPr>
                                <w:rFonts w:ascii="Times New Roman" w:hAnsi="Times New Roman"/>
                                <w:b/>
                                <w:bCs/>
                                <w:iCs/>
                                <w:sz w:val="20"/>
                                <w:szCs w:val="20"/>
                                <w:lang w:val="en-US"/>
                              </w:rPr>
                              <w:t>.</w:t>
                            </w:r>
                            <w:r w:rsidRPr="00A867FA">
                              <w:rPr>
                                <w:rFonts w:ascii="Times New Roman" w:hAnsi="Times New Roman"/>
                                <w:b/>
                                <w:bCs/>
                                <w:iCs/>
                                <w:sz w:val="20"/>
                                <w:szCs w:val="20"/>
                              </w:rPr>
                              <w:t xml:space="preserve"> Pang</w:t>
                            </w:r>
                            <w:r w:rsidR="00A47450">
                              <w:rPr>
                                <w:rFonts w:ascii="Times New Roman" w:hAnsi="Times New Roman"/>
                                <w:b/>
                                <w:bCs/>
                                <w:iCs/>
                                <w:sz w:val="20"/>
                                <w:szCs w:val="20"/>
                                <w:lang w:val="en-US"/>
                              </w:rPr>
                              <w:t>g</w:t>
                            </w:r>
                            <w:r w:rsidRPr="00A867FA">
                              <w:rPr>
                                <w:rFonts w:ascii="Times New Roman" w:hAnsi="Times New Roman"/>
                                <w:b/>
                                <w:bCs/>
                                <w:iCs/>
                                <w:sz w:val="20"/>
                                <w:szCs w:val="20"/>
                              </w:rPr>
                              <w:t>ung sederhana yang di buat oleh masyarakat Desa Tabumela, Kecamatan Tilango, berfungsi sebagai tempat mengevakuasi barang-barang warga.</w:t>
                            </w:r>
                          </w:p>
                          <w:p w14:paraId="679487E5" w14:textId="77777777" w:rsidR="00826046" w:rsidRDefault="00826046" w:rsidP="0082604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C295C" id="_x0000_t202" coordsize="21600,21600" o:spt="202" path="m,l,21600r21600,l21600,xe">
                <v:stroke joinstyle="miter"/>
                <v:path gradientshapeok="t" o:connecttype="rect"/>
              </v:shapetype>
              <v:shape id="Text Box 8" o:spid="_x0000_s1028" type="#_x0000_t202" style="position:absolute;left:0;text-align:left;margin-left:52.25pt;margin-top:146.45pt;width:398.8pt;height:31.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IGMQIAAFs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" fillcolor="white [3201]" stroked="f" strokeweight=".5pt">
                <v:textbox>
                  <w:txbxContent>
                    <w:p w14:paraId="01B85B7E" w14:textId="1DC96916" w:rsidR="00892215" w:rsidRPr="00A867FA" w:rsidRDefault="00892215" w:rsidP="00892215">
                      <w:pPr>
                        <w:spacing w:after="0" w:line="240" w:lineRule="auto"/>
                        <w:jc w:val="center"/>
                        <w:rPr>
                          <w:rFonts w:ascii="Times New Roman" w:hAnsi="Times New Roman"/>
                          <w:b/>
                          <w:bCs/>
                          <w:iCs/>
                          <w:sz w:val="20"/>
                          <w:szCs w:val="20"/>
                        </w:rPr>
                      </w:pPr>
                      <w:r w:rsidRPr="00A867FA">
                        <w:rPr>
                          <w:rFonts w:ascii="Times New Roman" w:hAnsi="Times New Roman"/>
                          <w:b/>
                          <w:bCs/>
                          <w:iCs/>
                          <w:sz w:val="20"/>
                          <w:szCs w:val="20"/>
                        </w:rPr>
                        <w:t xml:space="preserve">Gambar </w:t>
                      </w:r>
                      <w:r>
                        <w:rPr>
                          <w:rFonts w:ascii="Times New Roman" w:hAnsi="Times New Roman"/>
                          <w:b/>
                          <w:bCs/>
                          <w:iCs/>
                          <w:sz w:val="20"/>
                          <w:szCs w:val="20"/>
                          <w:lang w:val="en-US"/>
                        </w:rPr>
                        <w:t>3</w:t>
                      </w:r>
                      <w:r w:rsidRPr="00A867FA">
                        <w:rPr>
                          <w:rFonts w:ascii="Times New Roman" w:hAnsi="Times New Roman"/>
                          <w:b/>
                          <w:bCs/>
                          <w:iCs/>
                          <w:sz w:val="20"/>
                          <w:szCs w:val="20"/>
                          <w:lang w:val="en-US"/>
                        </w:rPr>
                        <w:t>.</w:t>
                      </w:r>
                      <w:r w:rsidRPr="00A867FA">
                        <w:rPr>
                          <w:rFonts w:ascii="Times New Roman" w:hAnsi="Times New Roman"/>
                          <w:b/>
                          <w:bCs/>
                          <w:iCs/>
                          <w:sz w:val="20"/>
                          <w:szCs w:val="20"/>
                        </w:rPr>
                        <w:t xml:space="preserve"> Pang</w:t>
                      </w:r>
                      <w:r w:rsidR="00A47450">
                        <w:rPr>
                          <w:rFonts w:ascii="Times New Roman" w:hAnsi="Times New Roman"/>
                          <w:b/>
                          <w:bCs/>
                          <w:iCs/>
                          <w:sz w:val="20"/>
                          <w:szCs w:val="20"/>
                          <w:lang w:val="en-US"/>
                        </w:rPr>
                        <w:t>g</w:t>
                      </w:r>
                      <w:r w:rsidRPr="00A867FA">
                        <w:rPr>
                          <w:rFonts w:ascii="Times New Roman" w:hAnsi="Times New Roman"/>
                          <w:b/>
                          <w:bCs/>
                          <w:iCs/>
                          <w:sz w:val="20"/>
                          <w:szCs w:val="20"/>
                        </w:rPr>
                        <w:t>ung sederhana yang di buat oleh masyarakat Desa Tabumela, Kecamatan Tilango, berfungsi sebagai tempat mengevakuasi barang-barang warga.</w:t>
                      </w:r>
                    </w:p>
                    <w:p w14:paraId="679487E5" w14:textId="77777777" w:rsidR="00826046" w:rsidRDefault="00826046" w:rsidP="00826046">
                      <w:pPr>
                        <w:spacing w:after="0" w:line="240" w:lineRule="auto"/>
                      </w:pPr>
                    </w:p>
                  </w:txbxContent>
                </v:textbox>
                <w10:wrap anchorx="margin"/>
              </v:shape>
            </w:pict>
          </mc:Fallback>
        </mc:AlternateContent>
      </w:r>
      <w:r w:rsidR="00B55B66" w:rsidRPr="00BD55CE">
        <w:rPr>
          <w:rFonts w:ascii="Times New Roman" w:hAnsi="Times New Roman"/>
          <w:noProof/>
          <w:sz w:val="20"/>
          <w:szCs w:val="20"/>
        </w:rPr>
        <w:drawing>
          <wp:inline distT="0" distB="0" distL="0" distR="0" wp14:anchorId="24EACCF5" wp14:editId="5A68FF71">
            <wp:extent cx="3307404" cy="1860196"/>
            <wp:effectExtent l="0" t="0" r="7620" b="6985"/>
            <wp:docPr id="17" name="Picture 17" descr="IMG-20220517-WA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0517-WA00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1071" cy="1873507"/>
                    </a:xfrm>
                    <a:prstGeom prst="rect">
                      <a:avLst/>
                    </a:prstGeom>
                    <a:noFill/>
                    <a:ln>
                      <a:noFill/>
                    </a:ln>
                  </pic:spPr>
                </pic:pic>
              </a:graphicData>
            </a:graphic>
          </wp:inline>
        </w:drawing>
      </w:r>
    </w:p>
    <w:p w14:paraId="5B3F2075" w14:textId="1FCCFDED" w:rsidR="002544E3" w:rsidRDefault="002544E3" w:rsidP="00B55B66">
      <w:pPr>
        <w:spacing w:after="0" w:line="240" w:lineRule="auto"/>
        <w:jc w:val="center"/>
        <w:rPr>
          <w:rFonts w:ascii="Times New Roman" w:hAnsi="Times New Roman"/>
          <w:sz w:val="20"/>
          <w:szCs w:val="20"/>
        </w:rPr>
      </w:pPr>
    </w:p>
    <w:p w14:paraId="163631A9" w14:textId="381BDB97" w:rsidR="002544E3" w:rsidRDefault="002544E3" w:rsidP="00B55B66">
      <w:pPr>
        <w:spacing w:after="0" w:line="240" w:lineRule="auto"/>
        <w:jc w:val="center"/>
        <w:rPr>
          <w:rFonts w:ascii="Times New Roman" w:hAnsi="Times New Roman"/>
          <w:sz w:val="20"/>
          <w:szCs w:val="20"/>
        </w:rPr>
      </w:pPr>
    </w:p>
    <w:p w14:paraId="1FC3F65E" w14:textId="77777777" w:rsidR="002544E3" w:rsidRPr="00BD55CE" w:rsidRDefault="002544E3" w:rsidP="00B55B66">
      <w:pPr>
        <w:spacing w:after="0" w:line="240" w:lineRule="auto"/>
        <w:jc w:val="center"/>
        <w:rPr>
          <w:rFonts w:ascii="Times New Roman" w:hAnsi="Times New Roman"/>
          <w:sz w:val="20"/>
          <w:szCs w:val="20"/>
        </w:rPr>
      </w:pPr>
    </w:p>
    <w:p w14:paraId="3F26D95D" w14:textId="5851FA3E" w:rsidR="0059647E" w:rsidRPr="00BD55CE" w:rsidRDefault="0059647E" w:rsidP="0059647E">
      <w:pPr>
        <w:spacing w:after="0" w:line="240" w:lineRule="auto"/>
        <w:ind w:firstLine="720"/>
        <w:jc w:val="both"/>
        <w:rPr>
          <w:rFonts w:ascii="Times New Roman" w:hAnsi="Times New Roman"/>
          <w:lang w:val="en-US"/>
        </w:rPr>
      </w:pPr>
      <w:proofErr w:type="spellStart"/>
      <w:r w:rsidRPr="00BD55CE">
        <w:rPr>
          <w:rFonts w:ascii="Times New Roman" w:hAnsi="Times New Roman"/>
          <w:lang w:val="en-US"/>
        </w:rPr>
        <w:t>Selian</w:t>
      </w:r>
      <w:proofErr w:type="spellEnd"/>
      <w:r w:rsidRPr="00BD55CE">
        <w:rPr>
          <w:rFonts w:ascii="Times New Roman" w:hAnsi="Times New Roman"/>
          <w:lang w:val="en-US"/>
        </w:rPr>
        <w:t xml:space="preserve"> </w:t>
      </w:r>
      <w:proofErr w:type="spellStart"/>
      <w:r w:rsidRPr="00BD55CE">
        <w:rPr>
          <w:rFonts w:ascii="Times New Roman" w:hAnsi="Times New Roman"/>
          <w:lang w:val="en-US"/>
        </w:rPr>
        <w:t>berdampak</w:t>
      </w:r>
      <w:proofErr w:type="spellEnd"/>
      <w:r w:rsidRPr="00BD55CE">
        <w:rPr>
          <w:rFonts w:ascii="Times New Roman" w:hAnsi="Times New Roman"/>
          <w:lang w:val="en-US"/>
        </w:rPr>
        <w:t xml:space="preserve"> pada </w:t>
      </w:r>
      <w:proofErr w:type="spellStart"/>
      <w:r w:rsidRPr="00BD55CE">
        <w:rPr>
          <w:rFonts w:ascii="Times New Roman" w:hAnsi="Times New Roman"/>
          <w:lang w:val="en-US"/>
        </w:rPr>
        <w:t>terbentuknya</w:t>
      </w:r>
      <w:proofErr w:type="spellEnd"/>
      <w:r w:rsidRPr="00BD55CE">
        <w:rPr>
          <w:rFonts w:ascii="Times New Roman" w:hAnsi="Times New Roman"/>
          <w:lang w:val="en-US"/>
        </w:rPr>
        <w:t xml:space="preserve"> </w:t>
      </w:r>
      <w:proofErr w:type="spellStart"/>
      <w:r w:rsidRPr="00BD55CE">
        <w:rPr>
          <w:rFonts w:ascii="Times New Roman" w:hAnsi="Times New Roman"/>
          <w:lang w:val="en-US"/>
        </w:rPr>
        <w:t>pola</w:t>
      </w:r>
      <w:proofErr w:type="spellEnd"/>
      <w:r w:rsidRPr="00BD55CE">
        <w:rPr>
          <w:rFonts w:ascii="Times New Roman" w:hAnsi="Times New Roman"/>
          <w:lang w:val="en-US"/>
        </w:rPr>
        <w:t xml:space="preserve"> </w:t>
      </w:r>
      <w:proofErr w:type="spellStart"/>
      <w:r w:rsidRPr="00BD55CE">
        <w:rPr>
          <w:rFonts w:ascii="Times New Roman" w:hAnsi="Times New Roman"/>
          <w:lang w:val="en-US"/>
        </w:rPr>
        <w:t>adaptasi</w:t>
      </w:r>
      <w:proofErr w:type="spellEnd"/>
      <w:r w:rsidRPr="00BD55CE">
        <w:rPr>
          <w:rFonts w:ascii="Times New Roman" w:hAnsi="Times New Roman"/>
          <w:lang w:val="en-US"/>
        </w:rPr>
        <w:t xml:space="preserve"> </w:t>
      </w:r>
      <w:proofErr w:type="spellStart"/>
      <w:r w:rsidRPr="00BD55CE">
        <w:rPr>
          <w:rFonts w:ascii="Times New Roman" w:hAnsi="Times New Roman"/>
          <w:lang w:val="en-US"/>
        </w:rPr>
        <w:t>bermasyarakat</w:t>
      </w:r>
      <w:proofErr w:type="spellEnd"/>
      <w:r w:rsidRPr="00BD55CE">
        <w:rPr>
          <w:rFonts w:ascii="Times New Roman" w:hAnsi="Times New Roman"/>
          <w:lang w:val="en-US"/>
        </w:rPr>
        <w:t xml:space="preserve"> yang </w:t>
      </w:r>
      <w:proofErr w:type="spellStart"/>
      <w:r w:rsidRPr="00BD55CE">
        <w:rPr>
          <w:rFonts w:ascii="Times New Roman" w:hAnsi="Times New Roman"/>
          <w:lang w:val="en-US"/>
        </w:rPr>
        <w:t>baru</w:t>
      </w:r>
      <w:proofErr w:type="spellEnd"/>
      <w:r w:rsidRPr="00BD55CE">
        <w:rPr>
          <w:rFonts w:ascii="Times New Roman" w:hAnsi="Times New Roman"/>
          <w:lang w:val="en-US"/>
        </w:rPr>
        <w:t xml:space="preserve">, </w:t>
      </w:r>
      <w:proofErr w:type="spellStart"/>
      <w:r w:rsidRPr="00BD55CE">
        <w:rPr>
          <w:rFonts w:ascii="Times New Roman" w:hAnsi="Times New Roman"/>
          <w:lang w:val="en-US"/>
        </w:rPr>
        <w:t>aktivitas</w:t>
      </w:r>
      <w:proofErr w:type="spellEnd"/>
      <w:r w:rsidRPr="00BD55CE">
        <w:rPr>
          <w:rFonts w:ascii="Times New Roman" w:hAnsi="Times New Roman"/>
          <w:lang w:val="en-US"/>
        </w:rPr>
        <w:t xml:space="preserve"> </w:t>
      </w:r>
      <w:proofErr w:type="spellStart"/>
      <w:r w:rsidRPr="00BD55CE">
        <w:rPr>
          <w:rFonts w:ascii="Times New Roman" w:hAnsi="Times New Roman"/>
          <w:lang w:val="en-US"/>
        </w:rPr>
        <w:t>perekonomian</w:t>
      </w:r>
      <w:proofErr w:type="spellEnd"/>
      <w:r w:rsidRPr="00BD55CE">
        <w:rPr>
          <w:rFonts w:ascii="Times New Roman" w:hAnsi="Times New Roman"/>
          <w:lang w:val="en-US"/>
        </w:rPr>
        <w:t xml:space="preserve"> pun </w:t>
      </w:r>
      <w:proofErr w:type="spellStart"/>
      <w:r w:rsidRPr="00BD55CE">
        <w:rPr>
          <w:rFonts w:ascii="Times New Roman" w:hAnsi="Times New Roman"/>
          <w:lang w:val="en-US"/>
        </w:rPr>
        <w:t>ikut</w:t>
      </w:r>
      <w:proofErr w:type="spellEnd"/>
      <w:r w:rsidRPr="00BD55CE">
        <w:rPr>
          <w:rFonts w:ascii="Times New Roman" w:hAnsi="Times New Roman"/>
          <w:lang w:val="en-US"/>
        </w:rPr>
        <w:t xml:space="preserve"> </w:t>
      </w:r>
      <w:proofErr w:type="spellStart"/>
      <w:r w:rsidRPr="00BD55CE">
        <w:rPr>
          <w:rFonts w:ascii="Times New Roman" w:hAnsi="Times New Roman"/>
          <w:lang w:val="en-US"/>
        </w:rPr>
        <w:t>terdampak</w:t>
      </w:r>
      <w:proofErr w:type="spellEnd"/>
      <w:r w:rsidRPr="00BD55CE">
        <w:rPr>
          <w:rFonts w:ascii="Times New Roman" w:hAnsi="Times New Roman"/>
          <w:lang w:val="en-US"/>
        </w:rPr>
        <w:t xml:space="preserve"> </w:t>
      </w:r>
      <w:proofErr w:type="spellStart"/>
      <w:r w:rsidRPr="00BD55CE">
        <w:rPr>
          <w:rFonts w:ascii="Times New Roman" w:hAnsi="Times New Roman"/>
          <w:lang w:val="en-US"/>
        </w:rPr>
        <w:t>akibat</w:t>
      </w:r>
      <w:proofErr w:type="spellEnd"/>
      <w:r w:rsidRPr="00BD55CE">
        <w:rPr>
          <w:rFonts w:ascii="Times New Roman" w:hAnsi="Times New Roman"/>
          <w:lang w:val="en-US"/>
        </w:rPr>
        <w:t xml:space="preserve"> </w:t>
      </w:r>
      <w:proofErr w:type="spellStart"/>
      <w:r w:rsidRPr="00BD55CE">
        <w:rPr>
          <w:rFonts w:ascii="Times New Roman" w:hAnsi="Times New Roman"/>
          <w:lang w:val="en-US"/>
        </w:rPr>
        <w:t>banjir</w:t>
      </w:r>
      <w:proofErr w:type="spellEnd"/>
      <w:r w:rsidRPr="00BD55CE">
        <w:rPr>
          <w:rFonts w:ascii="Times New Roman" w:hAnsi="Times New Roman"/>
          <w:lang w:val="en-US"/>
        </w:rPr>
        <w:t xml:space="preserve"> yang </w:t>
      </w:r>
      <w:proofErr w:type="spellStart"/>
      <w:r w:rsidRPr="00BD55CE">
        <w:rPr>
          <w:rFonts w:ascii="Times New Roman" w:hAnsi="Times New Roman"/>
          <w:lang w:val="en-US"/>
        </w:rPr>
        <w:t>sering</w:t>
      </w:r>
      <w:proofErr w:type="spellEnd"/>
      <w:r w:rsidRPr="00BD55CE">
        <w:rPr>
          <w:rFonts w:ascii="Times New Roman" w:hAnsi="Times New Roman"/>
          <w:lang w:val="en-US"/>
        </w:rPr>
        <w:t xml:space="preserve"> </w:t>
      </w:r>
      <w:proofErr w:type="spellStart"/>
      <w:r w:rsidRPr="00BD55CE">
        <w:rPr>
          <w:rFonts w:ascii="Times New Roman" w:hAnsi="Times New Roman"/>
          <w:lang w:val="en-US"/>
        </w:rPr>
        <w:t>terjadi</w:t>
      </w:r>
      <w:proofErr w:type="spellEnd"/>
      <w:r w:rsidRPr="00BD55CE">
        <w:rPr>
          <w:rFonts w:ascii="Times New Roman" w:hAnsi="Times New Roman"/>
          <w:lang w:val="en-US"/>
        </w:rPr>
        <w:t xml:space="preserve"> di DAS </w:t>
      </w:r>
      <w:proofErr w:type="spellStart"/>
      <w:r w:rsidRPr="00BD55CE">
        <w:rPr>
          <w:rFonts w:ascii="Times New Roman" w:hAnsi="Times New Roman"/>
          <w:lang w:val="en-US"/>
        </w:rPr>
        <w:t>Limboto</w:t>
      </w:r>
      <w:proofErr w:type="spellEnd"/>
      <w:r w:rsidRPr="00BD55CE">
        <w:rPr>
          <w:rFonts w:ascii="Times New Roman" w:hAnsi="Times New Roman"/>
          <w:lang w:val="en-US"/>
        </w:rPr>
        <w:t>. W</w:t>
      </w:r>
      <w:r w:rsidRPr="00BD55CE">
        <w:rPr>
          <w:rFonts w:ascii="Times New Roman" w:hAnsi="Times New Roman"/>
        </w:rPr>
        <w:t xml:space="preserve">arga yang tinggal di sekitaran sungai </w:t>
      </w:r>
      <w:proofErr w:type="spellStart"/>
      <w:r w:rsidRPr="00BD55CE">
        <w:rPr>
          <w:rFonts w:ascii="Times New Roman" w:hAnsi="Times New Roman"/>
          <w:lang w:val="en-US"/>
        </w:rPr>
        <w:t>banyak</w:t>
      </w:r>
      <w:proofErr w:type="spellEnd"/>
      <w:r w:rsidRPr="00BD55CE">
        <w:rPr>
          <w:rFonts w:ascii="Times New Roman" w:hAnsi="Times New Roman"/>
          <w:lang w:val="en-US"/>
        </w:rPr>
        <w:t xml:space="preserve"> </w:t>
      </w:r>
      <w:r w:rsidRPr="00BD55CE">
        <w:rPr>
          <w:rFonts w:ascii="Times New Roman" w:hAnsi="Times New Roman"/>
        </w:rPr>
        <w:t xml:space="preserve">memilih menidurkan lahan sawahnya dan mencari pekerjaan lain karena lahan yang digarap selalu terendam banjir </w:t>
      </w:r>
      <w:r w:rsidRPr="00BD55CE">
        <w:rPr>
          <w:rFonts w:ascii="Times New Roman" w:hAnsi="Times New Roman"/>
          <w:lang w:val="en-US"/>
        </w:rPr>
        <w:t xml:space="preserve">juga </w:t>
      </w:r>
      <w:r w:rsidRPr="00BD55CE">
        <w:rPr>
          <w:rFonts w:ascii="Times New Roman" w:hAnsi="Times New Roman"/>
        </w:rPr>
        <w:t xml:space="preserve">gagal panen. Masyarakat yang dulunya petani pun ada yang memanfaatkan sedimentasi sungai menjadi ladang mata pencaharian dengan menambang pasir, </w:t>
      </w:r>
      <w:proofErr w:type="spellStart"/>
      <w:r w:rsidRPr="00BD55CE">
        <w:rPr>
          <w:rFonts w:ascii="Times New Roman" w:hAnsi="Times New Roman"/>
          <w:lang w:val="en-US"/>
        </w:rPr>
        <w:t>meskipun</w:t>
      </w:r>
      <w:proofErr w:type="spellEnd"/>
      <w:r w:rsidRPr="00BD55CE">
        <w:rPr>
          <w:rFonts w:ascii="Times New Roman" w:hAnsi="Times New Roman"/>
          <w:lang w:val="en-US"/>
        </w:rPr>
        <w:t xml:space="preserve"> </w:t>
      </w:r>
      <w:proofErr w:type="spellStart"/>
      <w:r w:rsidRPr="00BD55CE">
        <w:rPr>
          <w:rFonts w:ascii="Times New Roman" w:hAnsi="Times New Roman"/>
          <w:lang w:val="en-US"/>
        </w:rPr>
        <w:t>pekerjaan</w:t>
      </w:r>
      <w:proofErr w:type="spellEnd"/>
      <w:r w:rsidRPr="00BD55CE">
        <w:rPr>
          <w:rFonts w:ascii="Times New Roman" w:hAnsi="Times New Roman"/>
          <w:lang w:val="en-US"/>
        </w:rPr>
        <w:t xml:space="preserve"> </w:t>
      </w:r>
      <w:proofErr w:type="spellStart"/>
      <w:r w:rsidRPr="00BD55CE">
        <w:rPr>
          <w:rFonts w:ascii="Times New Roman" w:hAnsi="Times New Roman"/>
          <w:lang w:val="en-US"/>
        </w:rPr>
        <w:t>tersebut</w:t>
      </w:r>
      <w:proofErr w:type="spellEnd"/>
      <w:r w:rsidRPr="00BD55CE">
        <w:rPr>
          <w:rFonts w:ascii="Times New Roman" w:hAnsi="Times New Roman"/>
          <w:lang w:val="en-US"/>
        </w:rPr>
        <w:t xml:space="preserve"> </w:t>
      </w:r>
      <w:r w:rsidRPr="00BD55CE">
        <w:rPr>
          <w:rFonts w:ascii="Times New Roman" w:hAnsi="Times New Roman"/>
        </w:rPr>
        <w:t xml:space="preserve">tidak sebanding dengan penghasilan saat mereka masih aktif bertani. </w:t>
      </w:r>
      <w:r w:rsidR="00B55B66" w:rsidRPr="00BD55CE">
        <w:rPr>
          <w:rFonts w:ascii="Times New Roman" w:hAnsi="Times New Roman"/>
          <w:lang w:val="en-US"/>
        </w:rPr>
        <w:t xml:space="preserve">Salah </w:t>
      </w:r>
      <w:proofErr w:type="spellStart"/>
      <w:r w:rsidR="00B55B66" w:rsidRPr="00BD55CE">
        <w:rPr>
          <w:rFonts w:ascii="Times New Roman" w:hAnsi="Times New Roman"/>
          <w:lang w:val="en-US"/>
        </w:rPr>
        <w:t>satu</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aktivitas</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tambang</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pasir</w:t>
      </w:r>
      <w:proofErr w:type="spellEnd"/>
      <w:r w:rsidR="00B55B66" w:rsidRPr="00BD55CE">
        <w:rPr>
          <w:rFonts w:ascii="Times New Roman" w:hAnsi="Times New Roman"/>
          <w:lang w:val="en-US"/>
        </w:rPr>
        <w:t xml:space="preserve"> oleh </w:t>
      </w:r>
      <w:proofErr w:type="spellStart"/>
      <w:r w:rsidR="00B55B66" w:rsidRPr="00BD55CE">
        <w:rPr>
          <w:rFonts w:ascii="Times New Roman" w:hAnsi="Times New Roman"/>
          <w:lang w:val="en-US"/>
        </w:rPr>
        <w:t>warga</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terdampak</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banjir</w:t>
      </w:r>
      <w:proofErr w:type="spellEnd"/>
      <w:r w:rsidR="00B55B66" w:rsidRPr="00BD55CE">
        <w:rPr>
          <w:rFonts w:ascii="Times New Roman" w:hAnsi="Times New Roman"/>
          <w:lang w:val="en-US"/>
        </w:rPr>
        <w:t xml:space="preserve"> </w:t>
      </w:r>
      <w:proofErr w:type="spellStart"/>
      <w:r w:rsidR="00B55B66" w:rsidRPr="00BD55CE">
        <w:rPr>
          <w:rFonts w:ascii="Times New Roman" w:hAnsi="Times New Roman"/>
          <w:lang w:val="en-US"/>
        </w:rPr>
        <w:t>disajikan</w:t>
      </w:r>
      <w:proofErr w:type="spellEnd"/>
      <w:r w:rsidR="00B55B66" w:rsidRPr="00BD55CE">
        <w:rPr>
          <w:rFonts w:ascii="Times New Roman" w:hAnsi="Times New Roman"/>
          <w:lang w:val="en-US"/>
        </w:rPr>
        <w:t xml:space="preserve"> pada Gambar </w:t>
      </w:r>
      <w:r w:rsidR="00B7224B">
        <w:rPr>
          <w:rFonts w:ascii="Times New Roman" w:hAnsi="Times New Roman"/>
          <w:lang w:val="en-US"/>
        </w:rPr>
        <w:t>4</w:t>
      </w:r>
      <w:r w:rsidR="00B55B66" w:rsidRPr="00BD55CE">
        <w:rPr>
          <w:rFonts w:ascii="Times New Roman" w:hAnsi="Times New Roman"/>
          <w:lang w:val="en-US"/>
        </w:rPr>
        <w:t xml:space="preserve"> dan </w:t>
      </w:r>
      <w:r w:rsidR="00B7224B">
        <w:rPr>
          <w:rFonts w:ascii="Times New Roman" w:hAnsi="Times New Roman"/>
          <w:lang w:val="en-US"/>
        </w:rPr>
        <w:t>5</w:t>
      </w:r>
      <w:r w:rsidR="00B55B66" w:rsidRPr="00BD55CE">
        <w:rPr>
          <w:rFonts w:ascii="Times New Roman" w:hAnsi="Times New Roman"/>
          <w:lang w:val="en-US"/>
        </w:rPr>
        <w:t>.</w:t>
      </w:r>
    </w:p>
    <w:p w14:paraId="22A93D2E" w14:textId="46A589F1" w:rsidR="00E45501" w:rsidRPr="00BD55CE" w:rsidRDefault="00E45501" w:rsidP="006C2638">
      <w:pPr>
        <w:spacing w:after="0" w:line="240" w:lineRule="auto"/>
        <w:ind w:firstLine="284"/>
        <w:jc w:val="both"/>
        <w:rPr>
          <w:rFonts w:ascii="Times New Roman" w:hAnsi="Times New Roman"/>
          <w:color w:val="222222"/>
          <w:shd w:val="clear" w:color="auto" w:fill="FFFFFF"/>
        </w:rPr>
      </w:pPr>
      <w:proofErr w:type="spellStart"/>
      <w:r w:rsidRPr="00BD55CE">
        <w:rPr>
          <w:rFonts w:ascii="Times New Roman" w:hAnsi="Times New Roman"/>
          <w:color w:val="222222"/>
          <w:shd w:val="clear" w:color="auto" w:fill="FFFFFF"/>
          <w:lang w:val="en-US"/>
        </w:rPr>
        <w:t>Bentuk</w:t>
      </w:r>
      <w:proofErr w:type="spellEnd"/>
      <w:r w:rsidRPr="00BD55CE">
        <w:rPr>
          <w:rFonts w:ascii="Times New Roman" w:hAnsi="Times New Roman"/>
          <w:color w:val="222222"/>
          <w:shd w:val="clear" w:color="auto" w:fill="FFFFFF"/>
          <w:lang w:val="en-US"/>
        </w:rPr>
        <w:t xml:space="preserve"> </w:t>
      </w:r>
      <w:proofErr w:type="spellStart"/>
      <w:r w:rsidRPr="00BD55CE">
        <w:rPr>
          <w:rFonts w:ascii="Times New Roman" w:hAnsi="Times New Roman"/>
          <w:color w:val="222222"/>
          <w:shd w:val="clear" w:color="auto" w:fill="FFFFFF"/>
          <w:lang w:val="en-US"/>
        </w:rPr>
        <w:t>adaptasi</w:t>
      </w:r>
      <w:proofErr w:type="spellEnd"/>
      <w:r w:rsidRPr="00BD55CE">
        <w:rPr>
          <w:rFonts w:ascii="Times New Roman" w:hAnsi="Times New Roman"/>
          <w:color w:val="222222"/>
          <w:shd w:val="clear" w:color="auto" w:fill="FFFFFF"/>
          <w:lang w:val="en-US"/>
        </w:rPr>
        <w:t xml:space="preserve"> yang </w:t>
      </w:r>
      <w:proofErr w:type="spellStart"/>
      <w:r w:rsidRPr="00BD55CE">
        <w:rPr>
          <w:rFonts w:ascii="Times New Roman" w:hAnsi="Times New Roman"/>
          <w:color w:val="222222"/>
          <w:shd w:val="clear" w:color="auto" w:fill="FFFFFF"/>
          <w:lang w:val="en-US"/>
        </w:rPr>
        <w:t>mucul</w:t>
      </w:r>
      <w:proofErr w:type="spellEnd"/>
      <w:r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dari</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warga</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terdampak</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banjir</w:t>
      </w:r>
      <w:proofErr w:type="spellEnd"/>
      <w:r w:rsidR="006C2638" w:rsidRPr="00BD55CE">
        <w:rPr>
          <w:rFonts w:ascii="Times New Roman" w:hAnsi="Times New Roman"/>
          <w:color w:val="222222"/>
          <w:shd w:val="clear" w:color="auto" w:fill="FFFFFF"/>
          <w:lang w:val="en-US"/>
        </w:rPr>
        <w:t xml:space="preserve"> di DAS </w:t>
      </w:r>
      <w:proofErr w:type="spellStart"/>
      <w:r w:rsidR="006C2638" w:rsidRPr="00BD55CE">
        <w:rPr>
          <w:rFonts w:ascii="Times New Roman" w:hAnsi="Times New Roman"/>
          <w:color w:val="222222"/>
          <w:shd w:val="clear" w:color="auto" w:fill="FFFFFF"/>
          <w:lang w:val="en-US"/>
        </w:rPr>
        <w:t>Limboto</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mayoritas</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lahir</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secara</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alamiah</w:t>
      </w:r>
      <w:proofErr w:type="spellEnd"/>
      <w:r w:rsidR="006C2638" w:rsidRPr="00BD55CE">
        <w:rPr>
          <w:rFonts w:ascii="Times New Roman" w:hAnsi="Times New Roman"/>
          <w:color w:val="222222"/>
          <w:shd w:val="clear" w:color="auto" w:fill="FFFFFF"/>
          <w:lang w:val="en-US"/>
        </w:rPr>
        <w:t xml:space="preserve">. </w:t>
      </w:r>
      <w:r w:rsidR="006C2638" w:rsidRPr="00BD55CE">
        <w:rPr>
          <w:rFonts w:ascii="Times New Roman" w:hAnsi="Times New Roman"/>
          <w:color w:val="222222"/>
          <w:shd w:val="clear" w:color="auto" w:fill="FFFFFF"/>
        </w:rPr>
        <w:t>Sebab masyarakat lokal itu sendirilah yang mampu mengidentifikasi permasalahan serta kebutuhan yang sesuai prioritas mereka, sehingga terbangun kesiapsiagaan</w:t>
      </w:r>
      <w:r w:rsidR="0028322C">
        <w:rPr>
          <w:rFonts w:ascii="Times New Roman" w:hAnsi="Times New Roman"/>
          <w:color w:val="222222"/>
          <w:shd w:val="clear" w:color="auto" w:fill="FFFFFF"/>
          <w:lang w:val="en-US"/>
        </w:rPr>
        <w:t xml:space="preserve"> </w:t>
      </w:r>
      <w:r w:rsidR="0028322C">
        <w:rPr>
          <w:rFonts w:ascii="Times New Roman" w:hAnsi="Times New Roman"/>
          <w:color w:val="222222"/>
          <w:shd w:val="clear" w:color="auto" w:fill="FFFFFF"/>
          <w:lang w:val="en-US"/>
        </w:rPr>
        <w:fldChar w:fldCharType="begin" w:fldLock="1"/>
      </w:r>
      <w:r w:rsidR="0084321E">
        <w:rPr>
          <w:rFonts w:ascii="Times New Roman" w:hAnsi="Times New Roman"/>
          <w:color w:val="222222"/>
          <w:shd w:val="clear" w:color="auto" w:fill="FFFFFF"/>
          <w:lang w:val="en-US"/>
        </w:rPr>
        <w:instrText>ADDIN CSL_CITATION {"citationItems":[{"id":"ITEM-1","itemData":{"author":[{"dropping-particle":"","family":"Pratiwi","given":"Endah","non-dropping-particle":"","parse-names":false,"suffix":""}],"id":"ITEM-1","issued":{"date-parts":[["2021"]]},"page":"6","title":"Penguatan Kapasitas Masyarakat Melalui Upaya Pengurangan Risiko Bencana Berbasis Komunitas (PRBBK) Terhadap Bencana Banjir di Desa Kedung Banteng Kecamatan Tanggulangin Kabupaten Sidoarjo","type":"article-journal"},"uris":["http://www.mendeley.com/documents/?uuid=e3f5f6de-aa45-48d5-ac6e-f34755985bb7"]}],"mendeley":{"formattedCitation":"(Pratiwi, 2021)","plainTextFormattedCitation":"(Pratiwi, 2021)","previouslyFormattedCitation":"(Pratiwi, 2021)"},"properties":{"noteIndex":0},"schema":"https://github.com/citation-style-language/schema/raw/master/csl-citation.json"}</w:instrText>
      </w:r>
      <w:r w:rsidR="0028322C">
        <w:rPr>
          <w:rFonts w:ascii="Times New Roman" w:hAnsi="Times New Roman"/>
          <w:color w:val="222222"/>
          <w:shd w:val="clear" w:color="auto" w:fill="FFFFFF"/>
          <w:lang w:val="en-US"/>
        </w:rPr>
        <w:fldChar w:fldCharType="separate"/>
      </w:r>
      <w:r w:rsidR="0028322C" w:rsidRPr="0028322C">
        <w:rPr>
          <w:rFonts w:ascii="Times New Roman" w:hAnsi="Times New Roman"/>
          <w:noProof/>
          <w:color w:val="222222"/>
          <w:shd w:val="clear" w:color="auto" w:fill="FFFFFF"/>
          <w:lang w:val="en-US"/>
        </w:rPr>
        <w:t>(Pratiwi, 2021)</w:t>
      </w:r>
      <w:r w:rsidR="0028322C">
        <w:rPr>
          <w:rFonts w:ascii="Times New Roman" w:hAnsi="Times New Roman"/>
          <w:color w:val="222222"/>
          <w:shd w:val="clear" w:color="auto" w:fill="FFFFFF"/>
          <w:lang w:val="en-US"/>
        </w:rPr>
        <w:fldChar w:fldCharType="end"/>
      </w:r>
      <w:r w:rsidR="006C2638" w:rsidRPr="00BD55CE">
        <w:rPr>
          <w:rFonts w:ascii="Times New Roman" w:hAnsi="Times New Roman"/>
          <w:color w:val="222222"/>
          <w:shd w:val="clear" w:color="auto" w:fill="FFFFFF"/>
        </w:rPr>
        <w:t>.</w:t>
      </w:r>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Namun</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adaptasi</w:t>
      </w:r>
      <w:proofErr w:type="spellEnd"/>
      <w:r w:rsidR="006C2638" w:rsidRPr="00BD55CE">
        <w:rPr>
          <w:rFonts w:ascii="Times New Roman" w:hAnsi="Times New Roman"/>
          <w:color w:val="222222"/>
          <w:shd w:val="clear" w:color="auto" w:fill="FFFFFF"/>
          <w:lang w:val="en-US"/>
        </w:rPr>
        <w:t xml:space="preserve"> yang </w:t>
      </w:r>
      <w:proofErr w:type="spellStart"/>
      <w:r w:rsidR="006C2638" w:rsidRPr="00BD55CE">
        <w:rPr>
          <w:rFonts w:ascii="Times New Roman" w:hAnsi="Times New Roman"/>
          <w:color w:val="222222"/>
          <w:shd w:val="clear" w:color="auto" w:fill="FFFFFF"/>
          <w:lang w:val="en-US"/>
        </w:rPr>
        <w:t>baik</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tersebut</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perlu</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dimaksimalkan</w:t>
      </w:r>
      <w:proofErr w:type="spellEnd"/>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dengan</w:t>
      </w:r>
      <w:proofErr w:type="spellEnd"/>
      <w:r w:rsidR="006C2638" w:rsidRPr="00BD55CE">
        <w:rPr>
          <w:rFonts w:ascii="Times New Roman" w:hAnsi="Times New Roman"/>
          <w:color w:val="222222"/>
          <w:shd w:val="clear" w:color="auto" w:fill="FFFFFF"/>
          <w:lang w:val="en-US"/>
        </w:rPr>
        <w:t xml:space="preserve"> </w:t>
      </w:r>
      <w:r w:rsidRPr="00BD55CE">
        <w:rPr>
          <w:rFonts w:ascii="Times New Roman" w:hAnsi="Times New Roman"/>
          <w:color w:val="222222"/>
          <w:shd w:val="clear" w:color="auto" w:fill="FFFFFF"/>
        </w:rPr>
        <w:t>meningkatkan kapasitas masyarakat, serta mendorong perilaku melalui kebijakan</w:t>
      </w:r>
      <w:r w:rsidR="006C2638" w:rsidRPr="00BD55CE">
        <w:rPr>
          <w:rFonts w:ascii="Times New Roman" w:hAnsi="Times New Roman"/>
          <w:color w:val="222222"/>
          <w:shd w:val="clear" w:color="auto" w:fill="FFFFFF"/>
          <w:lang w:val="en-US"/>
        </w:rPr>
        <w:t xml:space="preserve">, </w:t>
      </w:r>
      <w:proofErr w:type="spellStart"/>
      <w:r w:rsidR="006C2638" w:rsidRPr="00BD55CE">
        <w:rPr>
          <w:rFonts w:ascii="Times New Roman" w:hAnsi="Times New Roman"/>
          <w:color w:val="222222"/>
          <w:shd w:val="clear" w:color="auto" w:fill="FFFFFF"/>
          <w:lang w:val="en-US"/>
        </w:rPr>
        <w:t>sosialisasi</w:t>
      </w:r>
      <w:proofErr w:type="spellEnd"/>
      <w:r w:rsidR="006C2638" w:rsidRPr="00BD55CE">
        <w:rPr>
          <w:rFonts w:ascii="Times New Roman" w:hAnsi="Times New Roman"/>
          <w:color w:val="222222"/>
          <w:shd w:val="clear" w:color="auto" w:fill="FFFFFF"/>
          <w:lang w:val="en-US"/>
        </w:rPr>
        <w:t xml:space="preserve">, </w:t>
      </w:r>
      <w:r w:rsidRPr="00BD55CE">
        <w:rPr>
          <w:rFonts w:ascii="Times New Roman" w:hAnsi="Times New Roman"/>
          <w:color w:val="222222"/>
          <w:shd w:val="clear" w:color="auto" w:fill="FFFFFF"/>
        </w:rPr>
        <w:t xml:space="preserve">dan peraturan berdasarkan dampak yang ditimbulkan. </w:t>
      </w:r>
    </w:p>
    <w:p w14:paraId="21E1505F" w14:textId="77777777" w:rsidR="00407053" w:rsidRPr="00BD55CE" w:rsidRDefault="00407053" w:rsidP="00B55B66">
      <w:pPr>
        <w:spacing w:after="0" w:line="240" w:lineRule="auto"/>
        <w:jc w:val="both"/>
        <w:rPr>
          <w:rFonts w:ascii="Times New Roman" w:hAnsi="Times New Roman"/>
          <w:sz w:val="20"/>
          <w:szCs w:val="20"/>
        </w:rPr>
      </w:pPr>
    </w:p>
    <w:p w14:paraId="5D1D810D" w14:textId="77777777" w:rsidR="00A867FA" w:rsidRDefault="00A867FA" w:rsidP="002B5943">
      <w:pPr>
        <w:spacing w:after="0" w:line="240" w:lineRule="auto"/>
        <w:jc w:val="center"/>
        <w:rPr>
          <w:rFonts w:ascii="Times New Roman" w:hAnsi="Times New Roman"/>
        </w:rPr>
        <w:sectPr w:rsidR="00A867FA" w:rsidSect="00F50D08">
          <w:type w:val="continuous"/>
          <w:pgSz w:w="11906" w:h="16838" w:code="9"/>
          <w:pgMar w:top="1134" w:right="1134" w:bottom="1843" w:left="1134" w:header="568" w:footer="539" w:gutter="0"/>
          <w:pgNumType w:start="1"/>
          <w:cols w:space="708"/>
          <w:titlePg/>
          <w:docGrid w:linePitch="360"/>
        </w:sectPr>
      </w:pPr>
    </w:p>
    <w:p w14:paraId="389BB1B8" w14:textId="36EF9AA0" w:rsidR="002B5943" w:rsidRPr="00BD55CE" w:rsidRDefault="002B5943" w:rsidP="002B5943">
      <w:pPr>
        <w:spacing w:after="0" w:line="240" w:lineRule="auto"/>
        <w:jc w:val="center"/>
        <w:rPr>
          <w:rFonts w:ascii="Times New Roman" w:hAnsi="Times New Roman"/>
        </w:rPr>
      </w:pPr>
      <w:r w:rsidRPr="00BD55CE">
        <w:rPr>
          <w:rFonts w:ascii="Times New Roman" w:hAnsi="Times New Roman"/>
          <w:noProof/>
        </w:rPr>
        <w:drawing>
          <wp:inline distT="0" distB="0" distL="0" distR="0" wp14:anchorId="2373053B" wp14:editId="0034337F">
            <wp:extent cx="2797791" cy="1587091"/>
            <wp:effectExtent l="0" t="0" r="3175" b="0"/>
            <wp:docPr id="15" name="Picture 15" descr="20220515_11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515_1136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0910" cy="1611551"/>
                    </a:xfrm>
                    <a:prstGeom prst="rect">
                      <a:avLst/>
                    </a:prstGeom>
                    <a:noFill/>
                    <a:ln>
                      <a:noFill/>
                    </a:ln>
                  </pic:spPr>
                </pic:pic>
              </a:graphicData>
            </a:graphic>
          </wp:inline>
        </w:drawing>
      </w:r>
    </w:p>
    <w:p w14:paraId="05EDCA6C" w14:textId="210BC358" w:rsidR="00351939" w:rsidRPr="006A47EB" w:rsidRDefault="00351939" w:rsidP="002B5943">
      <w:pPr>
        <w:spacing w:after="0" w:line="240" w:lineRule="auto"/>
        <w:jc w:val="center"/>
        <w:rPr>
          <w:rFonts w:ascii="Times New Roman" w:hAnsi="Times New Roman"/>
          <w:b/>
          <w:bCs/>
          <w:iCs/>
          <w:sz w:val="20"/>
          <w:szCs w:val="20"/>
        </w:rPr>
      </w:pPr>
      <w:r>
        <w:rPr>
          <w:rFonts w:ascii="Times New Roman" w:hAnsi="Times New Roman"/>
          <w:b/>
          <w:iCs/>
          <w:noProof/>
          <w:sz w:val="20"/>
          <w:szCs w:val="24"/>
        </w:rPr>
        <mc:AlternateContent>
          <mc:Choice Requires="wps">
            <w:drawing>
              <wp:anchor distT="0" distB="0" distL="114300" distR="114300" simplePos="0" relativeHeight="251667456" behindDoc="0" locked="0" layoutInCell="1" allowOverlap="1" wp14:anchorId="6BD3380B" wp14:editId="5B51CAED">
                <wp:simplePos x="0" y="0"/>
                <wp:positionH relativeFrom="column">
                  <wp:align>right</wp:align>
                </wp:positionH>
                <wp:positionV relativeFrom="paragraph">
                  <wp:posOffset>7620</wp:posOffset>
                </wp:positionV>
                <wp:extent cx="2823845" cy="669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23845" cy="669925"/>
                        </a:xfrm>
                        <a:prstGeom prst="rect">
                          <a:avLst/>
                        </a:prstGeom>
                        <a:solidFill>
                          <a:schemeClr val="lt1"/>
                        </a:solidFill>
                        <a:ln w="6350">
                          <a:noFill/>
                        </a:ln>
                      </wps:spPr>
                      <wps:txbx>
                        <w:txbxContent>
                          <w:p w14:paraId="393BDF71" w14:textId="40B2598D" w:rsidR="00892215" w:rsidRPr="006A47EB" w:rsidRDefault="00892215" w:rsidP="00892215">
                            <w:pPr>
                              <w:spacing w:after="0" w:line="240" w:lineRule="auto"/>
                              <w:jc w:val="center"/>
                              <w:rPr>
                                <w:rFonts w:ascii="Times New Roman" w:hAnsi="Times New Roman"/>
                                <w:b/>
                                <w:bCs/>
                                <w:iCs/>
                                <w:sz w:val="20"/>
                                <w:szCs w:val="20"/>
                              </w:rPr>
                            </w:pPr>
                            <w:r w:rsidRPr="006A47EB">
                              <w:rPr>
                                <w:rFonts w:ascii="Times New Roman" w:hAnsi="Times New Roman"/>
                                <w:b/>
                                <w:bCs/>
                                <w:iCs/>
                                <w:sz w:val="20"/>
                                <w:szCs w:val="20"/>
                              </w:rPr>
                              <w:t xml:space="preserve">Gambar </w:t>
                            </w:r>
                            <w:r w:rsidR="00B7224B">
                              <w:rPr>
                                <w:rFonts w:ascii="Times New Roman" w:hAnsi="Times New Roman"/>
                                <w:b/>
                                <w:bCs/>
                                <w:iCs/>
                                <w:sz w:val="20"/>
                                <w:szCs w:val="20"/>
                                <w:lang w:val="en-US"/>
                              </w:rPr>
                              <w:t>4</w:t>
                            </w:r>
                            <w:r w:rsidRPr="006A47EB">
                              <w:rPr>
                                <w:rFonts w:ascii="Times New Roman" w:hAnsi="Times New Roman"/>
                                <w:b/>
                                <w:bCs/>
                                <w:iCs/>
                                <w:sz w:val="20"/>
                                <w:szCs w:val="20"/>
                                <w:lang w:val="en-US"/>
                              </w:rPr>
                              <w:t>.</w:t>
                            </w:r>
                            <w:r w:rsidRPr="006A47EB">
                              <w:rPr>
                                <w:rFonts w:ascii="Times New Roman" w:hAnsi="Times New Roman"/>
                                <w:b/>
                                <w:bCs/>
                                <w:iCs/>
                                <w:sz w:val="20"/>
                                <w:szCs w:val="20"/>
                              </w:rPr>
                              <w:t xml:space="preserve"> </w:t>
                            </w:r>
                            <w:r w:rsidRPr="006A47EB">
                              <w:rPr>
                                <w:rFonts w:ascii="Times New Roman" w:hAnsi="Times New Roman"/>
                                <w:b/>
                                <w:bCs/>
                                <w:iCs/>
                                <w:sz w:val="20"/>
                                <w:szCs w:val="20"/>
                              </w:rPr>
                              <w:t xml:space="preserve">Sedimentasi sungai yang </w:t>
                            </w:r>
                            <w:proofErr w:type="spellStart"/>
                            <w:r w:rsidRPr="006A47EB">
                              <w:rPr>
                                <w:rFonts w:ascii="Times New Roman" w:hAnsi="Times New Roman"/>
                                <w:b/>
                                <w:bCs/>
                                <w:iCs/>
                                <w:sz w:val="20"/>
                                <w:szCs w:val="20"/>
                                <w:lang w:val="en-US"/>
                              </w:rPr>
                              <w:t>dimanfaatkan</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warga</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menjadi</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tambang</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pasir</w:t>
                            </w:r>
                            <w:proofErr w:type="spellEnd"/>
                            <w:r w:rsidRPr="006A47EB">
                              <w:rPr>
                                <w:rFonts w:ascii="Times New Roman" w:hAnsi="Times New Roman"/>
                                <w:b/>
                                <w:bCs/>
                                <w:iCs/>
                                <w:sz w:val="20"/>
                                <w:szCs w:val="20"/>
                                <w:lang w:val="en-US"/>
                              </w:rPr>
                              <w:t xml:space="preserve">, </w:t>
                            </w:r>
                            <w:r w:rsidRPr="006A47EB">
                              <w:rPr>
                                <w:rFonts w:ascii="Times New Roman" w:hAnsi="Times New Roman"/>
                                <w:b/>
                                <w:bCs/>
                                <w:iCs/>
                                <w:sz w:val="20"/>
                                <w:szCs w:val="20"/>
                              </w:rPr>
                              <w:t>bertempat di Kelurahan Hutuo, Kecamatan Limboto (Foto: Rifaldy)</w:t>
                            </w:r>
                          </w:p>
                          <w:p w14:paraId="3056211B" w14:textId="77777777" w:rsidR="00892215" w:rsidRDefault="00892215" w:rsidP="0089221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380B" id="Text Box 9" o:spid="_x0000_s1029" type="#_x0000_t202" style="position:absolute;left:0;text-align:left;margin-left:171.15pt;margin-top:.6pt;width:222.35pt;height:52.75pt;z-index:2516674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" fillcolor="white [3201]" stroked="f" strokeweight=".5pt">
                <v:textbox>
                  <w:txbxContent>
                    <w:p w14:paraId="393BDF71" w14:textId="40B2598D" w:rsidR="00892215" w:rsidRPr="006A47EB" w:rsidRDefault="00892215" w:rsidP="00892215">
                      <w:pPr>
                        <w:spacing w:after="0" w:line="240" w:lineRule="auto"/>
                        <w:jc w:val="center"/>
                        <w:rPr>
                          <w:rFonts w:ascii="Times New Roman" w:hAnsi="Times New Roman"/>
                          <w:b/>
                          <w:bCs/>
                          <w:iCs/>
                          <w:sz w:val="20"/>
                          <w:szCs w:val="20"/>
                        </w:rPr>
                      </w:pPr>
                      <w:r w:rsidRPr="006A47EB">
                        <w:rPr>
                          <w:rFonts w:ascii="Times New Roman" w:hAnsi="Times New Roman"/>
                          <w:b/>
                          <w:bCs/>
                          <w:iCs/>
                          <w:sz w:val="20"/>
                          <w:szCs w:val="20"/>
                        </w:rPr>
                        <w:t xml:space="preserve">Gambar </w:t>
                      </w:r>
                      <w:r w:rsidR="00B7224B">
                        <w:rPr>
                          <w:rFonts w:ascii="Times New Roman" w:hAnsi="Times New Roman"/>
                          <w:b/>
                          <w:bCs/>
                          <w:iCs/>
                          <w:sz w:val="20"/>
                          <w:szCs w:val="20"/>
                          <w:lang w:val="en-US"/>
                        </w:rPr>
                        <w:t>4</w:t>
                      </w:r>
                      <w:r w:rsidRPr="006A47EB">
                        <w:rPr>
                          <w:rFonts w:ascii="Times New Roman" w:hAnsi="Times New Roman"/>
                          <w:b/>
                          <w:bCs/>
                          <w:iCs/>
                          <w:sz w:val="20"/>
                          <w:szCs w:val="20"/>
                          <w:lang w:val="en-US"/>
                        </w:rPr>
                        <w:t>.</w:t>
                      </w:r>
                      <w:r w:rsidRPr="006A47EB">
                        <w:rPr>
                          <w:rFonts w:ascii="Times New Roman" w:hAnsi="Times New Roman"/>
                          <w:b/>
                          <w:bCs/>
                          <w:iCs/>
                          <w:sz w:val="20"/>
                          <w:szCs w:val="20"/>
                        </w:rPr>
                        <w:t xml:space="preserve"> Sedimentasi sungai yang </w:t>
                      </w:r>
                      <w:proofErr w:type="spellStart"/>
                      <w:r w:rsidRPr="006A47EB">
                        <w:rPr>
                          <w:rFonts w:ascii="Times New Roman" w:hAnsi="Times New Roman"/>
                          <w:b/>
                          <w:bCs/>
                          <w:iCs/>
                          <w:sz w:val="20"/>
                          <w:szCs w:val="20"/>
                          <w:lang w:val="en-US"/>
                        </w:rPr>
                        <w:t>dimanfaatkan</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warga</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menjadi</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tambang</w:t>
                      </w:r>
                      <w:proofErr w:type="spellEnd"/>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pasir</w:t>
                      </w:r>
                      <w:proofErr w:type="spellEnd"/>
                      <w:r w:rsidRPr="006A47EB">
                        <w:rPr>
                          <w:rFonts w:ascii="Times New Roman" w:hAnsi="Times New Roman"/>
                          <w:b/>
                          <w:bCs/>
                          <w:iCs/>
                          <w:sz w:val="20"/>
                          <w:szCs w:val="20"/>
                          <w:lang w:val="en-US"/>
                        </w:rPr>
                        <w:t xml:space="preserve">, </w:t>
                      </w:r>
                      <w:r w:rsidRPr="006A47EB">
                        <w:rPr>
                          <w:rFonts w:ascii="Times New Roman" w:hAnsi="Times New Roman"/>
                          <w:b/>
                          <w:bCs/>
                          <w:iCs/>
                          <w:sz w:val="20"/>
                          <w:szCs w:val="20"/>
                        </w:rPr>
                        <w:t>bertempat di Kelurahan Hutuo, Kecamatan Limboto (Foto: Rifaldy)</w:t>
                      </w:r>
                    </w:p>
                    <w:p w14:paraId="3056211B" w14:textId="77777777" w:rsidR="00892215" w:rsidRDefault="00892215" w:rsidP="00892215">
                      <w:pPr>
                        <w:spacing w:after="0" w:line="240" w:lineRule="auto"/>
                      </w:pPr>
                    </w:p>
                  </w:txbxContent>
                </v:textbox>
              </v:shape>
            </w:pict>
          </mc:Fallback>
        </mc:AlternateContent>
      </w:r>
    </w:p>
    <w:p w14:paraId="6AFA498E" w14:textId="1D53643D" w:rsidR="002B5943" w:rsidRPr="00BD55CE" w:rsidRDefault="00892215" w:rsidP="002B5943">
      <w:pPr>
        <w:spacing w:after="0" w:line="240" w:lineRule="auto"/>
        <w:jc w:val="center"/>
        <w:rPr>
          <w:rFonts w:ascii="Times New Roman" w:hAnsi="Times New Roman"/>
        </w:rPr>
      </w:pPr>
      <w:r>
        <w:rPr>
          <w:rFonts w:ascii="Times New Roman" w:hAnsi="Times New Roman"/>
          <w:b/>
          <w:iCs/>
          <w:noProof/>
          <w:sz w:val="20"/>
          <w:szCs w:val="24"/>
        </w:rPr>
        <mc:AlternateContent>
          <mc:Choice Requires="wps">
            <w:drawing>
              <wp:anchor distT="0" distB="0" distL="114300" distR="114300" simplePos="0" relativeHeight="251669504" behindDoc="0" locked="0" layoutInCell="1" allowOverlap="1" wp14:anchorId="150180BC" wp14:editId="17E20ED4">
                <wp:simplePos x="0" y="0"/>
                <wp:positionH relativeFrom="column">
                  <wp:posOffset>103342</wp:posOffset>
                </wp:positionH>
                <wp:positionV relativeFrom="paragraph">
                  <wp:posOffset>1610995</wp:posOffset>
                </wp:positionV>
                <wp:extent cx="2607310" cy="525101"/>
                <wp:effectExtent l="0" t="0" r="2540" b="8890"/>
                <wp:wrapNone/>
                <wp:docPr id="10" name="Text Box 10"/>
                <wp:cNvGraphicFramePr/>
                <a:graphic xmlns:a="http://schemas.openxmlformats.org/drawingml/2006/main">
                  <a:graphicData uri="http://schemas.microsoft.com/office/word/2010/wordprocessingShape">
                    <wps:wsp>
                      <wps:cNvSpPr txBox="1"/>
                      <wps:spPr>
                        <a:xfrm>
                          <a:off x="0" y="0"/>
                          <a:ext cx="2607310" cy="525101"/>
                        </a:xfrm>
                        <a:prstGeom prst="rect">
                          <a:avLst/>
                        </a:prstGeom>
                        <a:solidFill>
                          <a:schemeClr val="lt1"/>
                        </a:solidFill>
                        <a:ln w="6350">
                          <a:noFill/>
                        </a:ln>
                      </wps:spPr>
                      <wps:txbx>
                        <w:txbxContent>
                          <w:p w14:paraId="3E444C88" w14:textId="5DD40519" w:rsidR="00892215" w:rsidRPr="006A47EB" w:rsidRDefault="00892215" w:rsidP="00892215">
                            <w:pPr>
                              <w:spacing w:after="0" w:line="240" w:lineRule="auto"/>
                              <w:jc w:val="center"/>
                              <w:rPr>
                                <w:rFonts w:ascii="Times New Roman" w:hAnsi="Times New Roman"/>
                                <w:b/>
                                <w:bCs/>
                                <w:iCs/>
                                <w:sz w:val="20"/>
                                <w:szCs w:val="20"/>
                                <w:lang w:val="en-US"/>
                              </w:rPr>
                            </w:pPr>
                            <w:r w:rsidRPr="006A47EB">
                              <w:rPr>
                                <w:rFonts w:ascii="Times New Roman" w:hAnsi="Times New Roman"/>
                                <w:b/>
                                <w:bCs/>
                                <w:iCs/>
                                <w:sz w:val="20"/>
                                <w:szCs w:val="20"/>
                              </w:rPr>
                              <w:t xml:space="preserve">Gambar </w:t>
                            </w:r>
                            <w:r w:rsidR="00B7224B">
                              <w:rPr>
                                <w:rFonts w:ascii="Times New Roman" w:hAnsi="Times New Roman"/>
                                <w:b/>
                                <w:bCs/>
                                <w:iCs/>
                                <w:sz w:val="20"/>
                                <w:szCs w:val="20"/>
                                <w:lang w:val="en-US"/>
                              </w:rPr>
                              <w:t>5</w:t>
                            </w:r>
                            <w:r w:rsidRPr="006A47EB">
                              <w:rPr>
                                <w:rFonts w:ascii="Times New Roman" w:hAnsi="Times New Roman"/>
                                <w:b/>
                                <w:bCs/>
                                <w:iCs/>
                                <w:sz w:val="20"/>
                                <w:szCs w:val="20"/>
                                <w:lang w:val="en-US"/>
                              </w:rPr>
                              <w:t>.</w:t>
                            </w:r>
                            <w:r w:rsidRPr="006A47EB">
                              <w:rPr>
                                <w:rFonts w:ascii="Times New Roman" w:hAnsi="Times New Roman"/>
                                <w:b/>
                                <w:bCs/>
                                <w:iCs/>
                                <w:sz w:val="20"/>
                                <w:szCs w:val="20"/>
                              </w:rPr>
                              <w:t xml:space="preserve"> Tambang pasir milik warga Kelurahan Hutuo yang berasal dari sedimentasi sungai (Foto</w:t>
                            </w:r>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Rifaldy</w:t>
                            </w:r>
                            <w:proofErr w:type="spellEnd"/>
                            <w:r w:rsidRPr="006A47EB">
                              <w:rPr>
                                <w:rFonts w:ascii="Times New Roman" w:hAnsi="Times New Roman"/>
                                <w:b/>
                                <w:bCs/>
                                <w:iCs/>
                                <w:sz w:val="20"/>
                                <w:szCs w:val="20"/>
                                <w:lang w:val="en-US"/>
                              </w:rPr>
                              <w:t>)</w:t>
                            </w:r>
                          </w:p>
                          <w:p w14:paraId="1939E232" w14:textId="77777777" w:rsidR="00892215" w:rsidRDefault="00892215" w:rsidP="0089221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80BC" id="Text Box 10" o:spid="_x0000_s1030" type="#_x0000_t202" style="position:absolute;left:0;text-align:left;margin-left:8.15pt;margin-top:126.85pt;width:205.3pt;height: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" fillcolor="white [3201]" stroked="f" strokeweight=".5pt">
                <v:textbox>
                  <w:txbxContent>
                    <w:p w14:paraId="3E444C88" w14:textId="5DD40519" w:rsidR="00892215" w:rsidRPr="006A47EB" w:rsidRDefault="00892215" w:rsidP="00892215">
                      <w:pPr>
                        <w:spacing w:after="0" w:line="240" w:lineRule="auto"/>
                        <w:jc w:val="center"/>
                        <w:rPr>
                          <w:rFonts w:ascii="Times New Roman" w:hAnsi="Times New Roman"/>
                          <w:b/>
                          <w:bCs/>
                          <w:iCs/>
                          <w:sz w:val="20"/>
                          <w:szCs w:val="20"/>
                          <w:lang w:val="en-US"/>
                        </w:rPr>
                      </w:pPr>
                      <w:r w:rsidRPr="006A47EB">
                        <w:rPr>
                          <w:rFonts w:ascii="Times New Roman" w:hAnsi="Times New Roman"/>
                          <w:b/>
                          <w:bCs/>
                          <w:iCs/>
                          <w:sz w:val="20"/>
                          <w:szCs w:val="20"/>
                        </w:rPr>
                        <w:t xml:space="preserve">Gambar </w:t>
                      </w:r>
                      <w:r w:rsidR="00B7224B">
                        <w:rPr>
                          <w:rFonts w:ascii="Times New Roman" w:hAnsi="Times New Roman"/>
                          <w:b/>
                          <w:bCs/>
                          <w:iCs/>
                          <w:sz w:val="20"/>
                          <w:szCs w:val="20"/>
                          <w:lang w:val="en-US"/>
                        </w:rPr>
                        <w:t>5</w:t>
                      </w:r>
                      <w:r w:rsidRPr="006A47EB">
                        <w:rPr>
                          <w:rFonts w:ascii="Times New Roman" w:hAnsi="Times New Roman"/>
                          <w:b/>
                          <w:bCs/>
                          <w:iCs/>
                          <w:sz w:val="20"/>
                          <w:szCs w:val="20"/>
                          <w:lang w:val="en-US"/>
                        </w:rPr>
                        <w:t>.</w:t>
                      </w:r>
                      <w:r w:rsidRPr="006A47EB">
                        <w:rPr>
                          <w:rFonts w:ascii="Times New Roman" w:hAnsi="Times New Roman"/>
                          <w:b/>
                          <w:bCs/>
                          <w:iCs/>
                          <w:sz w:val="20"/>
                          <w:szCs w:val="20"/>
                        </w:rPr>
                        <w:t xml:space="preserve"> Tambang pasir milik warga Kelurahan Hutuo yang berasal dari sedimentasi sungai (Foto</w:t>
                      </w:r>
                      <w:r w:rsidRPr="006A47EB">
                        <w:rPr>
                          <w:rFonts w:ascii="Times New Roman" w:hAnsi="Times New Roman"/>
                          <w:b/>
                          <w:bCs/>
                          <w:iCs/>
                          <w:sz w:val="20"/>
                          <w:szCs w:val="20"/>
                          <w:lang w:val="en-US"/>
                        </w:rPr>
                        <w:t xml:space="preserve">: </w:t>
                      </w:r>
                      <w:proofErr w:type="spellStart"/>
                      <w:r w:rsidRPr="006A47EB">
                        <w:rPr>
                          <w:rFonts w:ascii="Times New Roman" w:hAnsi="Times New Roman"/>
                          <w:b/>
                          <w:bCs/>
                          <w:iCs/>
                          <w:sz w:val="20"/>
                          <w:szCs w:val="20"/>
                          <w:lang w:val="en-US"/>
                        </w:rPr>
                        <w:t>Rifaldy</w:t>
                      </w:r>
                      <w:proofErr w:type="spellEnd"/>
                      <w:r w:rsidRPr="006A47EB">
                        <w:rPr>
                          <w:rFonts w:ascii="Times New Roman" w:hAnsi="Times New Roman"/>
                          <w:b/>
                          <w:bCs/>
                          <w:iCs/>
                          <w:sz w:val="20"/>
                          <w:szCs w:val="20"/>
                          <w:lang w:val="en-US"/>
                        </w:rPr>
                        <w:t>)</w:t>
                      </w:r>
                    </w:p>
                    <w:p w14:paraId="1939E232" w14:textId="77777777" w:rsidR="00892215" w:rsidRDefault="00892215" w:rsidP="00892215">
                      <w:pPr>
                        <w:spacing w:after="0" w:line="240" w:lineRule="auto"/>
                      </w:pPr>
                    </w:p>
                  </w:txbxContent>
                </v:textbox>
              </v:shape>
            </w:pict>
          </mc:Fallback>
        </mc:AlternateContent>
      </w:r>
      <w:r w:rsidR="002B5943" w:rsidRPr="00BD55CE">
        <w:rPr>
          <w:rFonts w:ascii="Times New Roman" w:hAnsi="Times New Roman"/>
          <w:noProof/>
        </w:rPr>
        <w:drawing>
          <wp:inline distT="0" distB="0" distL="0" distR="0" wp14:anchorId="0E9C6C79" wp14:editId="13A82E5A">
            <wp:extent cx="2843034" cy="1589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191" cy="1614659"/>
                    </a:xfrm>
                    <a:prstGeom prst="rect">
                      <a:avLst/>
                    </a:prstGeom>
                    <a:noFill/>
                    <a:ln>
                      <a:noFill/>
                    </a:ln>
                  </pic:spPr>
                </pic:pic>
              </a:graphicData>
            </a:graphic>
          </wp:inline>
        </w:drawing>
      </w:r>
    </w:p>
    <w:p w14:paraId="4FECB9BF" w14:textId="77777777" w:rsidR="00A867FA" w:rsidRDefault="00A867FA" w:rsidP="00C9745A">
      <w:pPr>
        <w:numPr>
          <w:ilvl w:val="0"/>
          <w:numId w:val="5"/>
        </w:numPr>
        <w:spacing w:before="120" w:after="0" w:line="240" w:lineRule="auto"/>
        <w:ind w:left="284" w:hanging="284"/>
        <w:rPr>
          <w:rFonts w:ascii="Times New Roman" w:hAnsi="Times New Roman"/>
          <w:b/>
          <w:lang w:val="en-US"/>
        </w:rPr>
        <w:sectPr w:rsidR="00A867FA" w:rsidSect="00A867FA">
          <w:type w:val="continuous"/>
          <w:pgSz w:w="11906" w:h="16838" w:code="9"/>
          <w:pgMar w:top="1134" w:right="1134" w:bottom="1843" w:left="1134" w:header="568" w:footer="539" w:gutter="0"/>
          <w:pgNumType w:start="1"/>
          <w:cols w:num="2" w:space="708"/>
          <w:titlePg/>
          <w:docGrid w:linePitch="360"/>
        </w:sectPr>
      </w:pPr>
    </w:p>
    <w:p w14:paraId="4F1C8998" w14:textId="78051F5F" w:rsidR="00892215" w:rsidRDefault="00892215" w:rsidP="0093691C">
      <w:pPr>
        <w:spacing w:after="0" w:line="240" w:lineRule="auto"/>
        <w:ind w:firstLine="284"/>
        <w:jc w:val="both"/>
        <w:rPr>
          <w:rFonts w:ascii="Times New Roman" w:hAnsi="Times New Roman"/>
          <w:color w:val="222222"/>
          <w:szCs w:val="24"/>
          <w:shd w:val="clear" w:color="auto" w:fill="FFFFFF"/>
          <w:lang w:val="en-US"/>
        </w:rPr>
      </w:pPr>
    </w:p>
    <w:p w14:paraId="6C7231A0" w14:textId="538653DC" w:rsidR="00351939" w:rsidRDefault="00351939" w:rsidP="0093691C">
      <w:pPr>
        <w:spacing w:after="0" w:line="240" w:lineRule="auto"/>
        <w:ind w:firstLine="284"/>
        <w:jc w:val="both"/>
        <w:rPr>
          <w:rFonts w:ascii="Times New Roman" w:hAnsi="Times New Roman"/>
          <w:color w:val="222222"/>
          <w:szCs w:val="24"/>
          <w:shd w:val="clear" w:color="auto" w:fill="FFFFFF"/>
          <w:lang w:val="en-US"/>
        </w:rPr>
      </w:pPr>
    </w:p>
    <w:p w14:paraId="634BFBAE" w14:textId="75033D77" w:rsidR="00351939" w:rsidRDefault="00351939" w:rsidP="0093691C">
      <w:pPr>
        <w:spacing w:after="0" w:line="240" w:lineRule="auto"/>
        <w:ind w:firstLine="284"/>
        <w:jc w:val="both"/>
        <w:rPr>
          <w:rFonts w:ascii="Times New Roman" w:hAnsi="Times New Roman"/>
          <w:color w:val="222222"/>
          <w:szCs w:val="24"/>
          <w:shd w:val="clear" w:color="auto" w:fill="FFFFFF"/>
          <w:lang w:val="en-US"/>
        </w:rPr>
      </w:pPr>
    </w:p>
    <w:p w14:paraId="1859F6B8" w14:textId="77777777" w:rsidR="00351939" w:rsidRDefault="00351939" w:rsidP="0093691C">
      <w:pPr>
        <w:spacing w:after="0" w:line="240" w:lineRule="auto"/>
        <w:ind w:firstLine="284"/>
        <w:jc w:val="both"/>
        <w:rPr>
          <w:rFonts w:ascii="Times New Roman" w:hAnsi="Times New Roman"/>
          <w:color w:val="222222"/>
          <w:szCs w:val="24"/>
          <w:shd w:val="clear" w:color="auto" w:fill="FFFFFF"/>
          <w:lang w:val="en-US"/>
        </w:rPr>
      </w:pPr>
    </w:p>
    <w:p w14:paraId="68B74812" w14:textId="7FC9F343" w:rsidR="00351939" w:rsidRPr="00351939" w:rsidRDefault="00351939" w:rsidP="00351939">
      <w:pPr>
        <w:pStyle w:val="ListParagraph"/>
        <w:numPr>
          <w:ilvl w:val="0"/>
          <w:numId w:val="2"/>
        </w:numPr>
        <w:spacing w:after="0" w:line="240" w:lineRule="auto"/>
        <w:ind w:left="360"/>
        <w:jc w:val="both"/>
        <w:rPr>
          <w:rFonts w:ascii="Times New Roman" w:hAnsi="Times New Roman"/>
          <w:b/>
          <w:bCs/>
          <w:color w:val="222222"/>
          <w:szCs w:val="24"/>
          <w:shd w:val="clear" w:color="auto" w:fill="FFFFFF"/>
          <w:lang w:val="en-US"/>
        </w:rPr>
      </w:pPr>
      <w:r w:rsidRPr="00351939">
        <w:rPr>
          <w:rFonts w:ascii="Times New Roman" w:hAnsi="Times New Roman"/>
          <w:b/>
          <w:bCs/>
          <w:color w:val="222222"/>
          <w:szCs w:val="24"/>
          <w:shd w:val="clear" w:color="auto" w:fill="FFFFFF"/>
          <w:lang w:val="en-US"/>
        </w:rPr>
        <w:t>Kesimpulan</w:t>
      </w:r>
    </w:p>
    <w:p w14:paraId="0E5B1E7B" w14:textId="58A90F28" w:rsidR="002B5943" w:rsidRPr="00BD55CE" w:rsidRDefault="00A007DB" w:rsidP="0093691C">
      <w:pPr>
        <w:spacing w:after="0" w:line="240" w:lineRule="auto"/>
        <w:ind w:firstLine="284"/>
        <w:jc w:val="both"/>
        <w:rPr>
          <w:rFonts w:ascii="Times New Roman" w:hAnsi="Times New Roman"/>
          <w:color w:val="222222"/>
          <w:szCs w:val="24"/>
          <w:shd w:val="clear" w:color="auto" w:fill="FFFFFF"/>
        </w:rPr>
      </w:pPr>
      <w:r w:rsidRPr="00BD55CE">
        <w:rPr>
          <w:rFonts w:ascii="Times New Roman" w:hAnsi="Times New Roman"/>
          <w:color w:val="222222"/>
          <w:szCs w:val="24"/>
          <w:shd w:val="clear" w:color="auto" w:fill="FFFFFF"/>
          <w:lang w:val="en-US"/>
        </w:rPr>
        <w:t xml:space="preserve">Hasil </w:t>
      </w:r>
      <w:proofErr w:type="spellStart"/>
      <w:r w:rsidRPr="00BD55CE">
        <w:rPr>
          <w:rFonts w:ascii="Times New Roman" w:hAnsi="Times New Roman"/>
          <w:color w:val="222222"/>
          <w:szCs w:val="24"/>
          <w:shd w:val="clear" w:color="auto" w:fill="FFFFFF"/>
          <w:lang w:val="en-US"/>
        </w:rPr>
        <w:t>penelitian</w:t>
      </w:r>
      <w:proofErr w:type="spellEnd"/>
      <w:r w:rsidRPr="00BD55CE">
        <w:rPr>
          <w:rFonts w:ascii="Times New Roman" w:hAnsi="Times New Roman"/>
          <w:color w:val="222222"/>
          <w:szCs w:val="24"/>
          <w:shd w:val="clear" w:color="auto" w:fill="FFFFFF"/>
          <w:lang w:val="en-US"/>
        </w:rPr>
        <w:t xml:space="preserve"> </w:t>
      </w:r>
      <w:proofErr w:type="spellStart"/>
      <w:r w:rsidRPr="00BD55CE">
        <w:rPr>
          <w:rFonts w:ascii="Times New Roman" w:hAnsi="Times New Roman"/>
          <w:color w:val="222222"/>
          <w:szCs w:val="24"/>
          <w:shd w:val="clear" w:color="auto" w:fill="FFFFFF"/>
          <w:lang w:val="en-US"/>
        </w:rPr>
        <w:t>menunjuk</w:t>
      </w:r>
      <w:r w:rsidR="00584C91">
        <w:rPr>
          <w:rFonts w:ascii="Times New Roman" w:hAnsi="Times New Roman"/>
          <w:color w:val="222222"/>
          <w:szCs w:val="24"/>
          <w:shd w:val="clear" w:color="auto" w:fill="FFFFFF"/>
          <w:lang w:val="en-US"/>
        </w:rPr>
        <w:t>k</w:t>
      </w:r>
      <w:r w:rsidRPr="00BD55CE">
        <w:rPr>
          <w:rFonts w:ascii="Times New Roman" w:hAnsi="Times New Roman"/>
          <w:color w:val="222222"/>
          <w:szCs w:val="24"/>
          <w:shd w:val="clear" w:color="auto" w:fill="FFFFFF"/>
          <w:lang w:val="en-US"/>
        </w:rPr>
        <w:t>an</w:t>
      </w:r>
      <w:proofErr w:type="spellEnd"/>
      <w:r w:rsidRPr="00BD55CE">
        <w:rPr>
          <w:rFonts w:ascii="Times New Roman" w:hAnsi="Times New Roman"/>
          <w:color w:val="222222"/>
          <w:szCs w:val="24"/>
          <w:shd w:val="clear" w:color="auto" w:fill="FFFFFF"/>
          <w:lang w:val="en-US"/>
        </w:rPr>
        <w:t xml:space="preserve"> </w:t>
      </w:r>
      <w:proofErr w:type="spellStart"/>
      <w:r w:rsidRPr="00BD55CE">
        <w:rPr>
          <w:rFonts w:ascii="Times New Roman" w:hAnsi="Times New Roman"/>
          <w:color w:val="222222"/>
          <w:szCs w:val="24"/>
          <w:shd w:val="clear" w:color="auto" w:fill="FFFFFF"/>
          <w:lang w:val="en-US"/>
        </w:rPr>
        <w:t>bahwa</w:t>
      </w:r>
      <w:proofErr w:type="spellEnd"/>
      <w:r w:rsidRPr="00BD55CE">
        <w:rPr>
          <w:rFonts w:ascii="Times New Roman" w:hAnsi="Times New Roman"/>
          <w:color w:val="222222"/>
          <w:szCs w:val="24"/>
          <w:shd w:val="clear" w:color="auto" w:fill="FFFFFF"/>
          <w:lang w:val="en-US"/>
        </w:rPr>
        <w:t xml:space="preserve"> </w:t>
      </w:r>
      <w:r w:rsidR="00C82995" w:rsidRPr="00BD55CE">
        <w:rPr>
          <w:rFonts w:ascii="Times New Roman" w:hAnsi="Times New Roman"/>
          <w:color w:val="222222"/>
          <w:szCs w:val="24"/>
          <w:shd w:val="clear" w:color="auto" w:fill="FFFFFF"/>
          <w:lang w:val="en-US"/>
        </w:rPr>
        <w:t>s</w:t>
      </w:r>
      <w:r w:rsidR="002B5943" w:rsidRPr="00BD55CE">
        <w:rPr>
          <w:rFonts w:ascii="Times New Roman" w:hAnsi="Times New Roman"/>
          <w:color w:val="222222"/>
          <w:szCs w:val="24"/>
          <w:shd w:val="clear" w:color="auto" w:fill="FFFFFF"/>
        </w:rPr>
        <w:t>elama periode 2018-2021 terdapat 139 kejadian banjir yang tersebar di 10 kecamatan dan 50 kelurahan/desa. Dari masing-masing kelurahan/desa yang terdampak banjir pun memiliki tingkat kerentanan dan kerusakan yang berbeda-beda</w:t>
      </w:r>
      <w:r w:rsidR="002B5943" w:rsidRPr="00BD55CE">
        <w:rPr>
          <w:rFonts w:ascii="Times New Roman" w:hAnsi="Times New Roman"/>
          <w:color w:val="222222"/>
          <w:szCs w:val="24"/>
          <w:shd w:val="clear" w:color="auto" w:fill="FFFFFF"/>
          <w:lang w:val="en-US"/>
        </w:rPr>
        <w:t xml:space="preserve"> </w:t>
      </w:r>
      <w:proofErr w:type="spellStart"/>
      <w:r w:rsidR="002B5943" w:rsidRPr="00BD55CE">
        <w:rPr>
          <w:rFonts w:ascii="Times New Roman" w:hAnsi="Times New Roman"/>
          <w:color w:val="222222"/>
          <w:szCs w:val="24"/>
          <w:shd w:val="clear" w:color="auto" w:fill="FFFFFF"/>
          <w:lang w:val="en-US"/>
        </w:rPr>
        <w:t>tergantung</w:t>
      </w:r>
      <w:proofErr w:type="spellEnd"/>
      <w:r w:rsidR="002B5943" w:rsidRPr="00BD55CE">
        <w:rPr>
          <w:rFonts w:ascii="Times New Roman" w:hAnsi="Times New Roman"/>
          <w:color w:val="222222"/>
          <w:szCs w:val="24"/>
          <w:shd w:val="clear" w:color="auto" w:fill="FFFFFF"/>
          <w:lang w:val="en-US"/>
        </w:rPr>
        <w:t xml:space="preserve"> </w:t>
      </w:r>
      <w:proofErr w:type="spellStart"/>
      <w:r w:rsidR="002B5943" w:rsidRPr="00BD55CE">
        <w:rPr>
          <w:rFonts w:ascii="Times New Roman" w:hAnsi="Times New Roman"/>
          <w:color w:val="222222"/>
          <w:szCs w:val="24"/>
          <w:shd w:val="clear" w:color="auto" w:fill="FFFFFF"/>
          <w:lang w:val="en-US"/>
        </w:rPr>
        <w:t>kondisi</w:t>
      </w:r>
      <w:proofErr w:type="spellEnd"/>
      <w:r w:rsidR="002B5943" w:rsidRPr="00BD55CE">
        <w:rPr>
          <w:rFonts w:ascii="Times New Roman" w:hAnsi="Times New Roman"/>
          <w:color w:val="222222"/>
          <w:szCs w:val="24"/>
          <w:shd w:val="clear" w:color="auto" w:fill="FFFFFF"/>
          <w:lang w:val="en-US"/>
        </w:rPr>
        <w:t xml:space="preserve"> dan </w:t>
      </w:r>
      <w:proofErr w:type="spellStart"/>
      <w:r w:rsidR="002B5943" w:rsidRPr="00BD55CE">
        <w:rPr>
          <w:rFonts w:ascii="Times New Roman" w:hAnsi="Times New Roman"/>
          <w:color w:val="222222"/>
          <w:szCs w:val="24"/>
          <w:shd w:val="clear" w:color="auto" w:fill="FFFFFF"/>
          <w:lang w:val="en-US"/>
        </w:rPr>
        <w:t>keadaan</w:t>
      </w:r>
      <w:proofErr w:type="spellEnd"/>
      <w:r w:rsidR="002B5943" w:rsidRPr="00BD55CE">
        <w:rPr>
          <w:rFonts w:ascii="Times New Roman" w:hAnsi="Times New Roman"/>
          <w:color w:val="222222"/>
          <w:szCs w:val="24"/>
          <w:shd w:val="clear" w:color="auto" w:fill="FFFFFF"/>
          <w:lang w:val="en-US"/>
        </w:rPr>
        <w:t xml:space="preserve"> </w:t>
      </w:r>
      <w:proofErr w:type="spellStart"/>
      <w:r w:rsidR="002B5943" w:rsidRPr="00BD55CE">
        <w:rPr>
          <w:rFonts w:ascii="Times New Roman" w:hAnsi="Times New Roman"/>
          <w:color w:val="222222"/>
          <w:szCs w:val="24"/>
          <w:shd w:val="clear" w:color="auto" w:fill="FFFFFF"/>
          <w:lang w:val="en-US"/>
        </w:rPr>
        <w:t>bentang</w:t>
      </w:r>
      <w:proofErr w:type="spellEnd"/>
      <w:r w:rsidR="002B5943" w:rsidRPr="00BD55CE">
        <w:rPr>
          <w:rFonts w:ascii="Times New Roman" w:hAnsi="Times New Roman"/>
          <w:color w:val="222222"/>
          <w:szCs w:val="24"/>
          <w:shd w:val="clear" w:color="auto" w:fill="FFFFFF"/>
          <w:lang w:val="en-US"/>
        </w:rPr>
        <w:t xml:space="preserve"> </w:t>
      </w:r>
      <w:proofErr w:type="spellStart"/>
      <w:r w:rsidR="002B5943" w:rsidRPr="00BD55CE">
        <w:rPr>
          <w:rFonts w:ascii="Times New Roman" w:hAnsi="Times New Roman"/>
          <w:color w:val="222222"/>
          <w:szCs w:val="24"/>
          <w:shd w:val="clear" w:color="auto" w:fill="FFFFFF"/>
          <w:lang w:val="en-US"/>
        </w:rPr>
        <w:t>alam</w:t>
      </w:r>
      <w:proofErr w:type="spellEnd"/>
      <w:r w:rsidR="002B5943" w:rsidRPr="00BD55CE">
        <w:rPr>
          <w:rFonts w:ascii="Times New Roman" w:hAnsi="Times New Roman"/>
          <w:color w:val="222222"/>
          <w:szCs w:val="24"/>
          <w:shd w:val="clear" w:color="auto" w:fill="FFFFFF"/>
        </w:rPr>
        <w:t xml:space="preserve">. </w:t>
      </w:r>
    </w:p>
    <w:p w14:paraId="5B1D98ED" w14:textId="1754F06F" w:rsidR="00E16739" w:rsidRPr="00BD55CE" w:rsidRDefault="002B5943" w:rsidP="002C2DA1">
      <w:pPr>
        <w:spacing w:after="0" w:line="240" w:lineRule="auto"/>
        <w:jc w:val="both"/>
        <w:rPr>
          <w:rFonts w:ascii="Times New Roman" w:hAnsi="Times New Roman"/>
          <w:color w:val="222222"/>
          <w:szCs w:val="24"/>
          <w:shd w:val="clear" w:color="auto" w:fill="FFFFFF"/>
          <w:lang w:val="en-US"/>
        </w:rPr>
      </w:pPr>
      <w:r w:rsidRPr="00BD55CE">
        <w:rPr>
          <w:rFonts w:ascii="Times New Roman" w:hAnsi="Times New Roman"/>
        </w:rPr>
        <w:t>Dampak yang ditumbulkan</w:t>
      </w:r>
      <w:r w:rsidR="00584C91">
        <w:rPr>
          <w:rFonts w:ascii="Times New Roman" w:hAnsi="Times New Roman"/>
          <w:lang w:val="en-US"/>
        </w:rPr>
        <w:t xml:space="preserve"> oleh</w:t>
      </w:r>
      <w:r w:rsidRPr="00BD55CE">
        <w:rPr>
          <w:rFonts w:ascii="Times New Roman" w:hAnsi="Times New Roman"/>
        </w:rPr>
        <w:t xml:space="preserve"> banjir di DAS Limboto beragam, mulai dari kerugian meteril, hilangnya hewan ternak, gagal panen, lumpuh aktifitas perekonomian masyarakat, konflik sosial, kesehatan, hingga menelan korban jiwa.</w:t>
      </w:r>
      <w:r w:rsidRPr="00BD55CE">
        <w:rPr>
          <w:rFonts w:ascii="Times New Roman" w:hAnsi="Times New Roman"/>
          <w:color w:val="222222"/>
          <w:szCs w:val="24"/>
          <w:shd w:val="clear" w:color="auto" w:fill="FFFFFF"/>
          <w:lang w:val="en-US"/>
        </w:rPr>
        <w:t xml:space="preserve"> </w:t>
      </w:r>
      <w:proofErr w:type="spellStart"/>
      <w:r w:rsidR="00A24165" w:rsidRPr="00BD55CE">
        <w:rPr>
          <w:rFonts w:ascii="Times New Roman" w:hAnsi="Times New Roman"/>
          <w:color w:val="222222"/>
          <w:szCs w:val="24"/>
          <w:shd w:val="clear" w:color="auto" w:fill="FFFFFF"/>
          <w:lang w:val="en-US"/>
        </w:rPr>
        <w:t>Warga</w:t>
      </w:r>
      <w:proofErr w:type="spellEnd"/>
      <w:r w:rsidR="00A24165" w:rsidRPr="00BD55CE">
        <w:rPr>
          <w:rFonts w:ascii="Times New Roman" w:hAnsi="Times New Roman"/>
          <w:color w:val="222222"/>
          <w:szCs w:val="24"/>
          <w:shd w:val="clear" w:color="auto" w:fill="FFFFFF"/>
          <w:lang w:val="en-US"/>
        </w:rPr>
        <w:t xml:space="preserve"> </w:t>
      </w:r>
      <w:proofErr w:type="spellStart"/>
      <w:r w:rsidR="00A24165" w:rsidRPr="00BD55CE">
        <w:rPr>
          <w:rFonts w:ascii="Times New Roman" w:hAnsi="Times New Roman"/>
          <w:color w:val="222222"/>
          <w:szCs w:val="24"/>
          <w:shd w:val="clear" w:color="auto" w:fill="FFFFFF"/>
          <w:lang w:val="en-US"/>
        </w:rPr>
        <w:t>terdampak</w:t>
      </w:r>
      <w:proofErr w:type="spellEnd"/>
      <w:r w:rsidR="00A24165" w:rsidRPr="00BD55CE">
        <w:rPr>
          <w:rFonts w:ascii="Times New Roman" w:hAnsi="Times New Roman"/>
          <w:color w:val="222222"/>
          <w:szCs w:val="24"/>
          <w:shd w:val="clear" w:color="auto" w:fill="FFFFFF"/>
          <w:lang w:val="en-US"/>
        </w:rPr>
        <w:t xml:space="preserve"> </w:t>
      </w:r>
      <w:proofErr w:type="spellStart"/>
      <w:r w:rsidR="00565D86" w:rsidRPr="00BD55CE">
        <w:rPr>
          <w:rFonts w:ascii="Times New Roman" w:hAnsi="Times New Roman"/>
          <w:color w:val="222222"/>
          <w:szCs w:val="24"/>
          <w:shd w:val="clear" w:color="auto" w:fill="FFFFFF"/>
          <w:lang w:val="en-US"/>
        </w:rPr>
        <w:t>banjir</w:t>
      </w:r>
      <w:proofErr w:type="spellEnd"/>
      <w:r w:rsidR="00565D86" w:rsidRPr="00BD55CE">
        <w:rPr>
          <w:rFonts w:ascii="Times New Roman" w:hAnsi="Times New Roman"/>
          <w:color w:val="222222"/>
          <w:szCs w:val="24"/>
          <w:shd w:val="clear" w:color="auto" w:fill="FFFFFF"/>
          <w:lang w:val="en-US"/>
        </w:rPr>
        <w:t xml:space="preserve"> </w:t>
      </w:r>
      <w:proofErr w:type="spellStart"/>
      <w:r w:rsidR="00C51B99" w:rsidRPr="00BD55CE">
        <w:rPr>
          <w:rFonts w:ascii="Times New Roman" w:hAnsi="Times New Roman"/>
          <w:color w:val="222222"/>
          <w:szCs w:val="24"/>
          <w:shd w:val="clear" w:color="auto" w:fill="FFFFFF"/>
          <w:lang w:val="en-US"/>
        </w:rPr>
        <w:t>kian</w:t>
      </w:r>
      <w:proofErr w:type="spellEnd"/>
      <w:r w:rsidR="00C51B99" w:rsidRPr="00BD55CE">
        <w:rPr>
          <w:rFonts w:ascii="Times New Roman" w:hAnsi="Times New Roman"/>
          <w:color w:val="222222"/>
          <w:szCs w:val="24"/>
          <w:shd w:val="clear" w:color="auto" w:fill="FFFFFF"/>
          <w:lang w:val="en-US"/>
        </w:rPr>
        <w:t xml:space="preserve"> </w:t>
      </w:r>
      <w:proofErr w:type="spellStart"/>
      <w:r w:rsidR="00C51B99" w:rsidRPr="00BD55CE">
        <w:rPr>
          <w:rFonts w:ascii="Times New Roman" w:hAnsi="Times New Roman"/>
          <w:color w:val="222222"/>
          <w:szCs w:val="24"/>
          <w:shd w:val="clear" w:color="auto" w:fill="FFFFFF"/>
          <w:lang w:val="en-US"/>
        </w:rPr>
        <w:t>hari</w:t>
      </w:r>
      <w:proofErr w:type="spellEnd"/>
      <w:r w:rsidR="00C51B99" w:rsidRPr="00BD55CE">
        <w:rPr>
          <w:rFonts w:ascii="Times New Roman" w:hAnsi="Times New Roman"/>
          <w:color w:val="222222"/>
          <w:szCs w:val="24"/>
          <w:shd w:val="clear" w:color="auto" w:fill="FFFFFF"/>
          <w:lang w:val="en-US"/>
        </w:rPr>
        <w:t xml:space="preserve"> </w:t>
      </w:r>
      <w:proofErr w:type="spellStart"/>
      <w:r w:rsidR="00565D86" w:rsidRPr="00BD55CE">
        <w:rPr>
          <w:rFonts w:ascii="Times New Roman" w:hAnsi="Times New Roman"/>
          <w:color w:val="222222"/>
          <w:szCs w:val="24"/>
          <w:shd w:val="clear" w:color="auto" w:fill="FFFFFF"/>
          <w:lang w:val="en-US"/>
        </w:rPr>
        <w:t>semakin</w:t>
      </w:r>
      <w:proofErr w:type="spellEnd"/>
      <w:r w:rsidR="00565D86" w:rsidRPr="00BD55CE">
        <w:rPr>
          <w:rFonts w:ascii="Times New Roman" w:hAnsi="Times New Roman"/>
          <w:color w:val="222222"/>
          <w:szCs w:val="24"/>
          <w:shd w:val="clear" w:color="auto" w:fill="FFFFFF"/>
          <w:lang w:val="en-US"/>
        </w:rPr>
        <w:t xml:space="preserve"> </w:t>
      </w:r>
      <w:proofErr w:type="spellStart"/>
      <w:r w:rsidR="00414848" w:rsidRPr="00BD55CE">
        <w:rPr>
          <w:rFonts w:ascii="Times New Roman" w:hAnsi="Times New Roman"/>
          <w:color w:val="222222"/>
          <w:szCs w:val="24"/>
          <w:shd w:val="clear" w:color="auto" w:fill="FFFFFF"/>
          <w:lang w:val="en-US"/>
        </w:rPr>
        <w:t>menunjuk</w:t>
      </w:r>
      <w:r w:rsidR="00584C91">
        <w:rPr>
          <w:rFonts w:ascii="Times New Roman" w:hAnsi="Times New Roman"/>
          <w:color w:val="222222"/>
          <w:szCs w:val="24"/>
          <w:shd w:val="clear" w:color="auto" w:fill="FFFFFF"/>
          <w:lang w:val="en-US"/>
        </w:rPr>
        <w:t>k</w:t>
      </w:r>
      <w:r w:rsidR="00414848" w:rsidRPr="00BD55CE">
        <w:rPr>
          <w:rFonts w:ascii="Times New Roman" w:hAnsi="Times New Roman"/>
          <w:color w:val="222222"/>
          <w:szCs w:val="24"/>
          <w:shd w:val="clear" w:color="auto" w:fill="FFFFFF"/>
          <w:lang w:val="en-US"/>
        </w:rPr>
        <w:t>an</w:t>
      </w:r>
      <w:proofErr w:type="spellEnd"/>
      <w:r w:rsidR="00414848" w:rsidRPr="00BD55CE">
        <w:rPr>
          <w:rFonts w:ascii="Times New Roman" w:hAnsi="Times New Roman"/>
          <w:color w:val="222222"/>
          <w:szCs w:val="24"/>
          <w:shd w:val="clear" w:color="auto" w:fill="FFFFFF"/>
          <w:lang w:val="en-US"/>
        </w:rPr>
        <w:t xml:space="preserve"> </w:t>
      </w:r>
      <w:proofErr w:type="spellStart"/>
      <w:r w:rsidR="00414848" w:rsidRPr="00BD55CE">
        <w:rPr>
          <w:rFonts w:ascii="Times New Roman" w:hAnsi="Times New Roman"/>
          <w:color w:val="222222"/>
          <w:szCs w:val="24"/>
          <w:shd w:val="clear" w:color="auto" w:fill="FFFFFF"/>
          <w:lang w:val="en-US"/>
        </w:rPr>
        <w:t>perubahan</w:t>
      </w:r>
      <w:proofErr w:type="spellEnd"/>
      <w:r w:rsidR="00414848" w:rsidRPr="00BD55CE">
        <w:rPr>
          <w:rFonts w:ascii="Times New Roman" w:hAnsi="Times New Roman"/>
          <w:color w:val="222222"/>
          <w:szCs w:val="24"/>
          <w:shd w:val="clear" w:color="auto" w:fill="FFFFFF"/>
          <w:lang w:val="en-US"/>
        </w:rPr>
        <w:t xml:space="preserve"> </w:t>
      </w:r>
      <w:proofErr w:type="spellStart"/>
      <w:r w:rsidR="00414848" w:rsidRPr="00BD55CE">
        <w:rPr>
          <w:rFonts w:ascii="Times New Roman" w:hAnsi="Times New Roman"/>
          <w:color w:val="222222"/>
          <w:szCs w:val="24"/>
          <w:shd w:val="clear" w:color="auto" w:fill="FFFFFF"/>
          <w:lang w:val="en-US"/>
        </w:rPr>
        <w:t>perilaku</w:t>
      </w:r>
      <w:proofErr w:type="spellEnd"/>
      <w:r w:rsidR="00414848" w:rsidRPr="00BD55CE">
        <w:rPr>
          <w:rFonts w:ascii="Times New Roman" w:hAnsi="Times New Roman"/>
          <w:color w:val="222222"/>
          <w:szCs w:val="24"/>
          <w:shd w:val="clear" w:color="auto" w:fill="FFFFFF"/>
          <w:lang w:val="en-US"/>
        </w:rPr>
        <w:t xml:space="preserve"> </w:t>
      </w:r>
      <w:proofErr w:type="spellStart"/>
      <w:r w:rsidR="00565D86" w:rsidRPr="00BD55CE">
        <w:rPr>
          <w:rFonts w:ascii="Times New Roman" w:hAnsi="Times New Roman"/>
          <w:color w:val="222222"/>
          <w:szCs w:val="24"/>
          <w:shd w:val="clear" w:color="auto" w:fill="FFFFFF"/>
          <w:lang w:val="en-US"/>
        </w:rPr>
        <w:t>adaptasi</w:t>
      </w:r>
      <w:proofErr w:type="spellEnd"/>
      <w:r w:rsidR="00565D86" w:rsidRPr="00BD55CE">
        <w:rPr>
          <w:rFonts w:ascii="Times New Roman" w:hAnsi="Times New Roman"/>
          <w:color w:val="222222"/>
          <w:szCs w:val="24"/>
          <w:shd w:val="clear" w:color="auto" w:fill="FFFFFF"/>
          <w:lang w:val="en-US"/>
        </w:rPr>
        <w:t xml:space="preserve"> </w:t>
      </w:r>
      <w:proofErr w:type="spellStart"/>
      <w:r w:rsidR="00565D86" w:rsidRPr="00BD55CE">
        <w:rPr>
          <w:rFonts w:ascii="Times New Roman" w:hAnsi="Times New Roman"/>
          <w:color w:val="222222"/>
          <w:szCs w:val="24"/>
          <w:shd w:val="clear" w:color="auto" w:fill="FFFFFF"/>
          <w:lang w:val="en-US"/>
        </w:rPr>
        <w:t>secara</w:t>
      </w:r>
      <w:proofErr w:type="spellEnd"/>
      <w:r w:rsidR="00565D86" w:rsidRPr="00BD55CE">
        <w:rPr>
          <w:rFonts w:ascii="Times New Roman" w:hAnsi="Times New Roman"/>
          <w:color w:val="222222"/>
          <w:szCs w:val="24"/>
          <w:shd w:val="clear" w:color="auto" w:fill="FFFFFF"/>
          <w:lang w:val="en-US"/>
        </w:rPr>
        <w:t xml:space="preserve"> </w:t>
      </w:r>
      <w:proofErr w:type="spellStart"/>
      <w:r w:rsidR="00565D86" w:rsidRPr="00BD55CE">
        <w:rPr>
          <w:rFonts w:ascii="Times New Roman" w:hAnsi="Times New Roman"/>
          <w:color w:val="222222"/>
          <w:szCs w:val="24"/>
          <w:shd w:val="clear" w:color="auto" w:fill="FFFFFF"/>
          <w:lang w:val="en-US"/>
        </w:rPr>
        <w:t>mandiri</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Namun</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hal</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ini</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belum</w:t>
      </w:r>
      <w:proofErr w:type="spellEnd"/>
      <w:r w:rsidR="00A94DCD"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maksimal</w:t>
      </w:r>
      <w:proofErr w:type="spellEnd"/>
      <w:r w:rsidR="00A94DCD" w:rsidRPr="00BD55CE">
        <w:rPr>
          <w:rFonts w:ascii="Times New Roman" w:hAnsi="Times New Roman"/>
          <w:color w:val="222222"/>
          <w:szCs w:val="24"/>
          <w:shd w:val="clear" w:color="auto" w:fill="FFFFFF"/>
          <w:lang w:val="en-US"/>
        </w:rPr>
        <w:t xml:space="preserve"> </w:t>
      </w:r>
      <w:proofErr w:type="spellStart"/>
      <w:r w:rsidR="00A94DCD" w:rsidRPr="00BD55CE">
        <w:rPr>
          <w:rFonts w:ascii="Times New Roman" w:hAnsi="Times New Roman"/>
          <w:color w:val="222222"/>
          <w:szCs w:val="24"/>
          <w:shd w:val="clear" w:color="auto" w:fill="FFFFFF"/>
          <w:lang w:val="en-US"/>
        </w:rPr>
        <w:t>sebab</w:t>
      </w:r>
      <w:proofErr w:type="spellEnd"/>
      <w:r w:rsidR="00A94DCD"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dibut</w:t>
      </w:r>
      <w:r w:rsidR="00584C91">
        <w:rPr>
          <w:rFonts w:ascii="Times New Roman" w:hAnsi="Times New Roman"/>
          <w:color w:val="222222"/>
          <w:szCs w:val="24"/>
          <w:shd w:val="clear" w:color="auto" w:fill="FFFFFF"/>
          <w:lang w:val="en-US"/>
        </w:rPr>
        <w:t>u</w:t>
      </w:r>
      <w:r w:rsidR="00697B66" w:rsidRPr="00BD55CE">
        <w:rPr>
          <w:rFonts w:ascii="Times New Roman" w:hAnsi="Times New Roman"/>
          <w:color w:val="222222"/>
          <w:szCs w:val="24"/>
          <w:shd w:val="clear" w:color="auto" w:fill="FFFFFF"/>
          <w:lang w:val="en-US"/>
        </w:rPr>
        <w:t>hkan</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intervensi</w:t>
      </w:r>
      <w:proofErr w:type="spellEnd"/>
      <w:r w:rsidR="00697B66" w:rsidRPr="00BD55CE">
        <w:rPr>
          <w:rFonts w:ascii="Times New Roman" w:hAnsi="Times New Roman"/>
          <w:color w:val="222222"/>
          <w:szCs w:val="24"/>
          <w:shd w:val="clear" w:color="auto" w:fill="FFFFFF"/>
          <w:lang w:val="en-US"/>
        </w:rPr>
        <w:t xml:space="preserve"> </w:t>
      </w:r>
      <w:proofErr w:type="spellStart"/>
      <w:r w:rsidR="00697B66" w:rsidRPr="00BD55CE">
        <w:rPr>
          <w:rFonts w:ascii="Times New Roman" w:hAnsi="Times New Roman"/>
          <w:color w:val="222222"/>
          <w:szCs w:val="24"/>
          <w:shd w:val="clear" w:color="auto" w:fill="FFFFFF"/>
          <w:lang w:val="en-US"/>
        </w:rPr>
        <w:t>pemerintah</w:t>
      </w:r>
      <w:proofErr w:type="spellEnd"/>
      <w:r w:rsidR="00697B66" w:rsidRPr="00BD55CE">
        <w:rPr>
          <w:rFonts w:ascii="Times New Roman" w:hAnsi="Times New Roman"/>
          <w:color w:val="222222"/>
          <w:szCs w:val="24"/>
          <w:shd w:val="clear" w:color="auto" w:fill="FFFFFF"/>
          <w:lang w:val="en-US"/>
        </w:rPr>
        <w:t xml:space="preserve"> </w:t>
      </w:r>
      <w:proofErr w:type="spellStart"/>
      <w:r w:rsidR="00A94DCD" w:rsidRPr="00BD55CE">
        <w:rPr>
          <w:rFonts w:ascii="Times New Roman" w:hAnsi="Times New Roman"/>
          <w:color w:val="222222"/>
          <w:szCs w:val="24"/>
          <w:shd w:val="clear" w:color="auto" w:fill="FFFFFF"/>
          <w:lang w:val="en-US"/>
        </w:rPr>
        <w:t>daerah</w:t>
      </w:r>
      <w:proofErr w:type="spellEnd"/>
      <w:r w:rsidR="00A94DCD" w:rsidRPr="00BD55CE">
        <w:rPr>
          <w:rFonts w:ascii="Times New Roman" w:hAnsi="Times New Roman"/>
          <w:color w:val="222222"/>
          <w:szCs w:val="24"/>
          <w:shd w:val="clear" w:color="auto" w:fill="FFFFFF"/>
          <w:lang w:val="en-US"/>
        </w:rPr>
        <w:t xml:space="preserve"> agar </w:t>
      </w:r>
      <w:proofErr w:type="spellStart"/>
      <w:r w:rsidR="00A94DCD" w:rsidRPr="00BD55CE">
        <w:rPr>
          <w:rFonts w:ascii="Times New Roman" w:hAnsi="Times New Roman"/>
          <w:color w:val="222222"/>
          <w:szCs w:val="24"/>
          <w:shd w:val="clear" w:color="auto" w:fill="FFFFFF"/>
          <w:lang w:val="en-US"/>
        </w:rPr>
        <w:t>tercipta</w:t>
      </w:r>
      <w:proofErr w:type="spellEnd"/>
      <w:r w:rsidR="00A94DCD" w:rsidRPr="00BD55CE">
        <w:rPr>
          <w:rFonts w:ascii="Times New Roman" w:hAnsi="Times New Roman"/>
          <w:color w:val="222222"/>
          <w:szCs w:val="24"/>
          <w:shd w:val="clear" w:color="auto" w:fill="FFFFFF"/>
          <w:lang w:val="en-US"/>
        </w:rPr>
        <w:t xml:space="preserve"> </w:t>
      </w:r>
      <w:proofErr w:type="spellStart"/>
      <w:r w:rsidR="00A94DCD" w:rsidRPr="00BD55CE">
        <w:rPr>
          <w:rFonts w:ascii="Times New Roman" w:hAnsi="Times New Roman"/>
          <w:color w:val="222222"/>
          <w:szCs w:val="24"/>
          <w:shd w:val="clear" w:color="auto" w:fill="FFFFFF"/>
          <w:lang w:val="en-US"/>
        </w:rPr>
        <w:t>perilaku</w:t>
      </w:r>
      <w:proofErr w:type="spellEnd"/>
      <w:r w:rsidR="00A94DCD" w:rsidRPr="00BD55CE">
        <w:rPr>
          <w:rFonts w:ascii="Times New Roman" w:hAnsi="Times New Roman"/>
          <w:color w:val="222222"/>
          <w:szCs w:val="24"/>
          <w:shd w:val="clear" w:color="auto" w:fill="FFFFFF"/>
          <w:lang w:val="en-US"/>
        </w:rPr>
        <w:t xml:space="preserve"> </w:t>
      </w:r>
      <w:proofErr w:type="spellStart"/>
      <w:r w:rsidR="005C4CE3" w:rsidRPr="00BD55CE">
        <w:rPr>
          <w:rFonts w:ascii="Times New Roman" w:hAnsi="Times New Roman"/>
          <w:color w:val="222222"/>
          <w:szCs w:val="24"/>
          <w:shd w:val="clear" w:color="auto" w:fill="FFFFFF"/>
          <w:lang w:val="en-US"/>
        </w:rPr>
        <w:t>adaptasi</w:t>
      </w:r>
      <w:proofErr w:type="spellEnd"/>
      <w:r w:rsidR="005C4CE3" w:rsidRPr="00BD55CE">
        <w:rPr>
          <w:rFonts w:ascii="Times New Roman" w:hAnsi="Times New Roman"/>
          <w:color w:val="222222"/>
          <w:szCs w:val="24"/>
          <w:shd w:val="clear" w:color="auto" w:fill="FFFFFF"/>
          <w:lang w:val="en-US"/>
        </w:rPr>
        <w:t xml:space="preserve"> </w:t>
      </w:r>
      <w:proofErr w:type="spellStart"/>
      <w:r w:rsidR="005C4CE3" w:rsidRPr="00BD55CE">
        <w:rPr>
          <w:rFonts w:ascii="Times New Roman" w:hAnsi="Times New Roman"/>
          <w:color w:val="222222"/>
          <w:szCs w:val="24"/>
          <w:shd w:val="clear" w:color="auto" w:fill="FFFFFF"/>
          <w:lang w:val="en-US"/>
        </w:rPr>
        <w:t>masyarakat</w:t>
      </w:r>
      <w:proofErr w:type="spellEnd"/>
      <w:r w:rsidR="005C4CE3" w:rsidRPr="00BD55CE">
        <w:rPr>
          <w:rFonts w:ascii="Times New Roman" w:hAnsi="Times New Roman"/>
          <w:color w:val="222222"/>
          <w:szCs w:val="24"/>
          <w:shd w:val="clear" w:color="auto" w:fill="FFFFFF"/>
          <w:lang w:val="en-US"/>
        </w:rPr>
        <w:t xml:space="preserve"> di </w:t>
      </w:r>
      <w:proofErr w:type="spellStart"/>
      <w:r w:rsidR="005C4CE3" w:rsidRPr="00BD55CE">
        <w:rPr>
          <w:rFonts w:ascii="Times New Roman" w:hAnsi="Times New Roman"/>
          <w:color w:val="222222"/>
          <w:szCs w:val="24"/>
          <w:shd w:val="clear" w:color="auto" w:fill="FFFFFF"/>
          <w:lang w:val="en-US"/>
        </w:rPr>
        <w:t>kawasan</w:t>
      </w:r>
      <w:proofErr w:type="spellEnd"/>
      <w:r w:rsidR="005C4CE3" w:rsidRPr="00BD55CE">
        <w:rPr>
          <w:rFonts w:ascii="Times New Roman" w:hAnsi="Times New Roman"/>
          <w:color w:val="222222"/>
          <w:szCs w:val="24"/>
          <w:shd w:val="clear" w:color="auto" w:fill="FFFFFF"/>
          <w:lang w:val="en-US"/>
        </w:rPr>
        <w:t xml:space="preserve"> </w:t>
      </w:r>
      <w:proofErr w:type="spellStart"/>
      <w:r w:rsidR="005C4CE3" w:rsidRPr="00BD55CE">
        <w:rPr>
          <w:rFonts w:ascii="Times New Roman" w:hAnsi="Times New Roman"/>
          <w:color w:val="222222"/>
          <w:szCs w:val="24"/>
          <w:shd w:val="clear" w:color="auto" w:fill="FFFFFF"/>
          <w:lang w:val="en-US"/>
        </w:rPr>
        <w:t>banjir</w:t>
      </w:r>
      <w:proofErr w:type="spellEnd"/>
      <w:r w:rsidR="005C4CE3" w:rsidRPr="00BD55CE">
        <w:rPr>
          <w:rFonts w:ascii="Times New Roman" w:hAnsi="Times New Roman"/>
          <w:color w:val="222222"/>
          <w:szCs w:val="24"/>
          <w:shd w:val="clear" w:color="auto" w:fill="FFFFFF"/>
          <w:lang w:val="en-US"/>
        </w:rPr>
        <w:t xml:space="preserve"> </w:t>
      </w:r>
      <w:proofErr w:type="spellStart"/>
      <w:r w:rsidR="005C4CE3" w:rsidRPr="00BD55CE">
        <w:rPr>
          <w:rFonts w:ascii="Times New Roman" w:hAnsi="Times New Roman"/>
          <w:color w:val="222222"/>
          <w:szCs w:val="24"/>
          <w:shd w:val="clear" w:color="auto" w:fill="FFFFFF"/>
          <w:lang w:val="en-US"/>
        </w:rPr>
        <w:t>dengan</w:t>
      </w:r>
      <w:proofErr w:type="spellEnd"/>
      <w:r w:rsidR="005C4CE3" w:rsidRPr="00BD55CE">
        <w:rPr>
          <w:rFonts w:ascii="Times New Roman" w:hAnsi="Times New Roman"/>
          <w:color w:val="222222"/>
          <w:szCs w:val="24"/>
          <w:shd w:val="clear" w:color="auto" w:fill="FFFFFF"/>
          <w:lang w:val="en-US"/>
        </w:rPr>
        <w:t xml:space="preserve"> </w:t>
      </w:r>
      <w:proofErr w:type="spellStart"/>
      <w:r w:rsidR="005C4CE3" w:rsidRPr="00BD55CE">
        <w:rPr>
          <w:rFonts w:ascii="Times New Roman" w:hAnsi="Times New Roman"/>
          <w:color w:val="222222"/>
          <w:szCs w:val="24"/>
          <w:shd w:val="clear" w:color="auto" w:fill="FFFFFF"/>
          <w:lang w:val="en-US"/>
        </w:rPr>
        <w:t>baik</w:t>
      </w:r>
      <w:proofErr w:type="spellEnd"/>
      <w:r w:rsidR="005C4CE3" w:rsidRPr="00BD55CE">
        <w:rPr>
          <w:rFonts w:ascii="Times New Roman" w:hAnsi="Times New Roman"/>
          <w:color w:val="222222"/>
          <w:szCs w:val="24"/>
          <w:shd w:val="clear" w:color="auto" w:fill="FFFFFF"/>
          <w:lang w:val="en-US"/>
        </w:rPr>
        <w:t>.</w:t>
      </w:r>
    </w:p>
    <w:p w14:paraId="587E70B0" w14:textId="06E40B53" w:rsidR="00684799" w:rsidRPr="00351939" w:rsidRDefault="00684799" w:rsidP="00351939">
      <w:pPr>
        <w:pStyle w:val="ListParagraph"/>
        <w:numPr>
          <w:ilvl w:val="0"/>
          <w:numId w:val="2"/>
        </w:numPr>
        <w:spacing w:before="120" w:after="0" w:line="240" w:lineRule="auto"/>
        <w:ind w:left="360"/>
        <w:jc w:val="both"/>
        <w:rPr>
          <w:rFonts w:ascii="Times New Roman" w:hAnsi="Times New Roman"/>
          <w:b/>
          <w:bCs/>
          <w:color w:val="222222"/>
          <w:szCs w:val="24"/>
          <w:shd w:val="clear" w:color="auto" w:fill="FFFFFF"/>
          <w:lang w:val="en-US"/>
        </w:rPr>
      </w:pPr>
      <w:proofErr w:type="spellStart"/>
      <w:r w:rsidRPr="00351939">
        <w:rPr>
          <w:rFonts w:ascii="Times New Roman" w:hAnsi="Times New Roman"/>
          <w:b/>
          <w:bCs/>
          <w:color w:val="222222"/>
          <w:szCs w:val="24"/>
          <w:shd w:val="clear" w:color="auto" w:fill="FFFFFF"/>
          <w:lang w:val="en-US"/>
        </w:rPr>
        <w:t>Ucapan</w:t>
      </w:r>
      <w:proofErr w:type="spellEnd"/>
      <w:r w:rsidRPr="00351939">
        <w:rPr>
          <w:rFonts w:ascii="Times New Roman" w:hAnsi="Times New Roman"/>
          <w:b/>
          <w:bCs/>
          <w:color w:val="222222"/>
          <w:szCs w:val="24"/>
          <w:shd w:val="clear" w:color="auto" w:fill="FFFFFF"/>
          <w:lang w:val="en-US"/>
        </w:rPr>
        <w:t xml:space="preserve"> </w:t>
      </w:r>
      <w:proofErr w:type="spellStart"/>
      <w:r w:rsidRPr="00351939">
        <w:rPr>
          <w:rFonts w:ascii="Times New Roman" w:hAnsi="Times New Roman"/>
          <w:b/>
          <w:bCs/>
          <w:color w:val="222222"/>
          <w:szCs w:val="24"/>
          <w:shd w:val="clear" w:color="auto" w:fill="FFFFFF"/>
          <w:lang w:val="en-US"/>
        </w:rPr>
        <w:t>Terimakasih</w:t>
      </w:r>
      <w:proofErr w:type="spellEnd"/>
      <w:r w:rsidRPr="00351939">
        <w:rPr>
          <w:rFonts w:ascii="Times New Roman" w:hAnsi="Times New Roman"/>
          <w:b/>
          <w:bCs/>
          <w:color w:val="222222"/>
          <w:szCs w:val="24"/>
          <w:shd w:val="clear" w:color="auto" w:fill="FFFFFF"/>
          <w:lang w:val="en-US"/>
        </w:rPr>
        <w:t xml:space="preserve"> </w:t>
      </w:r>
    </w:p>
    <w:p w14:paraId="12DAAB62" w14:textId="50479D85" w:rsidR="00684799" w:rsidRPr="00BD55CE" w:rsidRDefault="00B5519D" w:rsidP="005C4CE3">
      <w:pPr>
        <w:spacing w:before="120" w:after="0" w:line="240" w:lineRule="auto"/>
        <w:ind w:firstLine="360"/>
        <w:jc w:val="both"/>
        <w:rPr>
          <w:rFonts w:ascii="Times New Roman" w:hAnsi="Times New Roman"/>
          <w:color w:val="222222"/>
          <w:szCs w:val="24"/>
          <w:shd w:val="clear" w:color="auto" w:fill="FFFFFF"/>
          <w:lang w:val="en-US"/>
        </w:rPr>
      </w:pPr>
      <w:proofErr w:type="spellStart"/>
      <w:r w:rsidRPr="00BD55CE">
        <w:rPr>
          <w:rFonts w:ascii="Times New Roman" w:hAnsi="Times New Roman"/>
          <w:color w:val="222222"/>
          <w:szCs w:val="24"/>
          <w:shd w:val="clear" w:color="auto" w:fill="FFFFFF"/>
          <w:lang w:val="en-US"/>
        </w:rPr>
        <w:t>Penulis</w:t>
      </w:r>
      <w:proofErr w:type="spellEnd"/>
      <w:r w:rsidRPr="00BD55CE">
        <w:rPr>
          <w:rFonts w:ascii="Times New Roman" w:hAnsi="Times New Roman"/>
          <w:color w:val="222222"/>
          <w:szCs w:val="24"/>
          <w:shd w:val="clear" w:color="auto" w:fill="FFFFFF"/>
          <w:lang w:val="en-US"/>
        </w:rPr>
        <w:t xml:space="preserve"> </w:t>
      </w:r>
      <w:proofErr w:type="spellStart"/>
      <w:r w:rsidRPr="00BD55CE">
        <w:rPr>
          <w:rFonts w:ascii="Times New Roman" w:hAnsi="Times New Roman"/>
          <w:color w:val="222222"/>
          <w:szCs w:val="24"/>
          <w:shd w:val="clear" w:color="auto" w:fill="FFFFFF"/>
          <w:lang w:val="en-US"/>
        </w:rPr>
        <w:t>menyampaikan</w:t>
      </w:r>
      <w:proofErr w:type="spellEnd"/>
      <w:r w:rsidRPr="00BD55CE">
        <w:rPr>
          <w:rFonts w:ascii="Times New Roman" w:hAnsi="Times New Roman"/>
          <w:color w:val="222222"/>
          <w:szCs w:val="24"/>
          <w:shd w:val="clear" w:color="auto" w:fill="FFFFFF"/>
          <w:lang w:val="en-US"/>
        </w:rPr>
        <w:t xml:space="preserve"> </w:t>
      </w:r>
      <w:proofErr w:type="spellStart"/>
      <w:r w:rsidRPr="00BD55CE">
        <w:rPr>
          <w:rFonts w:ascii="Times New Roman" w:hAnsi="Times New Roman"/>
          <w:color w:val="222222"/>
          <w:szCs w:val="24"/>
          <w:shd w:val="clear" w:color="auto" w:fill="FFFFFF"/>
          <w:lang w:val="en-US"/>
        </w:rPr>
        <w:t>terimakasih</w:t>
      </w:r>
      <w:proofErr w:type="spellEnd"/>
      <w:r w:rsidRPr="00BD55CE">
        <w:rPr>
          <w:rFonts w:ascii="Times New Roman" w:hAnsi="Times New Roman"/>
          <w:color w:val="222222"/>
          <w:szCs w:val="24"/>
          <w:shd w:val="clear" w:color="auto" w:fill="FFFFFF"/>
          <w:lang w:val="en-US"/>
        </w:rPr>
        <w:t xml:space="preserve"> </w:t>
      </w:r>
      <w:proofErr w:type="spellStart"/>
      <w:r w:rsidR="007352D3" w:rsidRPr="00BD55CE">
        <w:rPr>
          <w:rFonts w:ascii="Times New Roman" w:hAnsi="Times New Roman"/>
          <w:color w:val="222222"/>
          <w:szCs w:val="24"/>
          <w:shd w:val="clear" w:color="auto" w:fill="FFFFFF"/>
          <w:lang w:val="en-US"/>
        </w:rPr>
        <w:t>kepada</w:t>
      </w:r>
      <w:proofErr w:type="spellEnd"/>
      <w:r w:rsidR="007352D3" w:rsidRPr="00BD55CE">
        <w:rPr>
          <w:rFonts w:ascii="Times New Roman" w:hAnsi="Times New Roman"/>
          <w:color w:val="222222"/>
          <w:szCs w:val="24"/>
          <w:shd w:val="clear" w:color="auto" w:fill="FFFFFF"/>
          <w:lang w:val="en-US"/>
        </w:rPr>
        <w:t xml:space="preserve"> BPDASHL Bone </w:t>
      </w:r>
      <w:proofErr w:type="spellStart"/>
      <w:r w:rsidR="007352D3" w:rsidRPr="00BD55CE">
        <w:rPr>
          <w:rFonts w:ascii="Times New Roman" w:hAnsi="Times New Roman"/>
          <w:color w:val="222222"/>
          <w:szCs w:val="24"/>
          <w:shd w:val="clear" w:color="auto" w:fill="FFFFFF"/>
          <w:lang w:val="en-US"/>
        </w:rPr>
        <w:t>Bolango</w:t>
      </w:r>
      <w:proofErr w:type="spellEnd"/>
      <w:r w:rsidR="007352D3" w:rsidRPr="00BD55CE">
        <w:rPr>
          <w:rFonts w:ascii="Times New Roman" w:hAnsi="Times New Roman"/>
          <w:color w:val="222222"/>
          <w:szCs w:val="24"/>
          <w:shd w:val="clear" w:color="auto" w:fill="FFFFFF"/>
          <w:lang w:val="en-US"/>
        </w:rPr>
        <w:t xml:space="preserve"> </w:t>
      </w:r>
      <w:r w:rsidR="00A061BB" w:rsidRPr="00BD55CE">
        <w:rPr>
          <w:rFonts w:ascii="Times New Roman" w:hAnsi="Times New Roman"/>
          <w:color w:val="222222"/>
          <w:szCs w:val="24"/>
          <w:shd w:val="clear" w:color="auto" w:fill="FFFFFF"/>
          <w:lang w:val="en-US"/>
        </w:rPr>
        <w:t xml:space="preserve">dan BPBD </w:t>
      </w:r>
      <w:proofErr w:type="spellStart"/>
      <w:r w:rsidR="00A061BB" w:rsidRPr="00BD55CE">
        <w:rPr>
          <w:rFonts w:ascii="Times New Roman" w:hAnsi="Times New Roman"/>
          <w:color w:val="222222"/>
          <w:szCs w:val="24"/>
          <w:shd w:val="clear" w:color="auto" w:fill="FFFFFF"/>
          <w:lang w:val="en-US"/>
        </w:rPr>
        <w:t>Kabupaten</w:t>
      </w:r>
      <w:proofErr w:type="spellEnd"/>
      <w:r w:rsidR="00A061BB" w:rsidRPr="00BD55CE">
        <w:rPr>
          <w:rFonts w:ascii="Times New Roman" w:hAnsi="Times New Roman"/>
          <w:color w:val="222222"/>
          <w:szCs w:val="24"/>
          <w:shd w:val="clear" w:color="auto" w:fill="FFFFFF"/>
          <w:lang w:val="en-US"/>
        </w:rPr>
        <w:t xml:space="preserve"> Gorontalo yang </w:t>
      </w:r>
      <w:proofErr w:type="spellStart"/>
      <w:r w:rsidR="00A061BB" w:rsidRPr="00BD55CE">
        <w:rPr>
          <w:rFonts w:ascii="Times New Roman" w:hAnsi="Times New Roman"/>
          <w:color w:val="222222"/>
          <w:szCs w:val="24"/>
          <w:shd w:val="clear" w:color="auto" w:fill="FFFFFF"/>
          <w:lang w:val="en-US"/>
        </w:rPr>
        <w:t>telah</w:t>
      </w:r>
      <w:proofErr w:type="spellEnd"/>
      <w:r w:rsidR="00A061BB" w:rsidRPr="00BD55CE">
        <w:rPr>
          <w:rFonts w:ascii="Times New Roman" w:hAnsi="Times New Roman"/>
          <w:color w:val="222222"/>
          <w:szCs w:val="24"/>
          <w:shd w:val="clear" w:color="auto" w:fill="FFFFFF"/>
          <w:lang w:val="en-US"/>
        </w:rPr>
        <w:t xml:space="preserve"> </w:t>
      </w:r>
      <w:proofErr w:type="spellStart"/>
      <w:r w:rsidR="00A061BB" w:rsidRPr="00BD55CE">
        <w:rPr>
          <w:rFonts w:ascii="Times New Roman" w:hAnsi="Times New Roman"/>
          <w:color w:val="222222"/>
          <w:szCs w:val="24"/>
          <w:shd w:val="clear" w:color="auto" w:fill="FFFFFF"/>
          <w:lang w:val="en-US"/>
        </w:rPr>
        <w:t>menyediakan</w:t>
      </w:r>
      <w:proofErr w:type="spellEnd"/>
      <w:r w:rsidR="00A061BB" w:rsidRPr="00BD55CE">
        <w:rPr>
          <w:rFonts w:ascii="Times New Roman" w:hAnsi="Times New Roman"/>
          <w:color w:val="222222"/>
          <w:szCs w:val="24"/>
          <w:shd w:val="clear" w:color="auto" w:fill="FFFFFF"/>
          <w:lang w:val="en-US"/>
        </w:rPr>
        <w:t xml:space="preserve"> data yang </w:t>
      </w:r>
      <w:proofErr w:type="spellStart"/>
      <w:r w:rsidR="00A061BB" w:rsidRPr="00BD55CE">
        <w:rPr>
          <w:rFonts w:ascii="Times New Roman" w:hAnsi="Times New Roman"/>
          <w:color w:val="222222"/>
          <w:szCs w:val="24"/>
          <w:shd w:val="clear" w:color="auto" w:fill="FFFFFF"/>
          <w:lang w:val="en-US"/>
        </w:rPr>
        <w:t>diperlukan</w:t>
      </w:r>
      <w:proofErr w:type="spellEnd"/>
      <w:r w:rsidR="00A061BB" w:rsidRPr="00BD55CE">
        <w:rPr>
          <w:rFonts w:ascii="Times New Roman" w:hAnsi="Times New Roman"/>
          <w:color w:val="222222"/>
          <w:szCs w:val="24"/>
          <w:shd w:val="clear" w:color="auto" w:fill="FFFFFF"/>
          <w:lang w:val="en-US"/>
        </w:rPr>
        <w:t xml:space="preserve"> </w:t>
      </w:r>
      <w:proofErr w:type="spellStart"/>
      <w:r w:rsidR="00264163" w:rsidRPr="00BD55CE">
        <w:rPr>
          <w:rFonts w:ascii="Times New Roman" w:hAnsi="Times New Roman"/>
          <w:color w:val="222222"/>
          <w:szCs w:val="24"/>
          <w:shd w:val="clear" w:color="auto" w:fill="FFFFFF"/>
          <w:lang w:val="en-US"/>
        </w:rPr>
        <w:t>dalam</w:t>
      </w:r>
      <w:proofErr w:type="spellEnd"/>
      <w:r w:rsidR="00264163" w:rsidRPr="00BD55CE">
        <w:rPr>
          <w:rFonts w:ascii="Times New Roman" w:hAnsi="Times New Roman"/>
          <w:color w:val="222222"/>
          <w:szCs w:val="24"/>
          <w:shd w:val="clear" w:color="auto" w:fill="FFFFFF"/>
          <w:lang w:val="en-US"/>
        </w:rPr>
        <w:t xml:space="preserve"> </w:t>
      </w:r>
      <w:proofErr w:type="spellStart"/>
      <w:r w:rsidR="00264163" w:rsidRPr="00BD55CE">
        <w:rPr>
          <w:rFonts w:ascii="Times New Roman" w:hAnsi="Times New Roman"/>
          <w:color w:val="222222"/>
          <w:szCs w:val="24"/>
          <w:shd w:val="clear" w:color="auto" w:fill="FFFFFF"/>
          <w:lang w:val="en-US"/>
        </w:rPr>
        <w:t>penelitian</w:t>
      </w:r>
      <w:proofErr w:type="spellEnd"/>
      <w:r w:rsidR="00264163" w:rsidRPr="00BD55CE">
        <w:rPr>
          <w:rFonts w:ascii="Times New Roman" w:hAnsi="Times New Roman"/>
          <w:color w:val="222222"/>
          <w:szCs w:val="24"/>
          <w:shd w:val="clear" w:color="auto" w:fill="FFFFFF"/>
          <w:lang w:val="en-US"/>
        </w:rPr>
        <w:t>.</w:t>
      </w:r>
    </w:p>
    <w:p w14:paraId="0080DCB0" w14:textId="5310714D" w:rsidR="002B5943" w:rsidRDefault="002B5943" w:rsidP="005C4CE3">
      <w:pPr>
        <w:spacing w:before="120" w:after="0" w:line="240" w:lineRule="auto"/>
        <w:jc w:val="both"/>
        <w:rPr>
          <w:rFonts w:ascii="Times New Roman" w:hAnsi="Times New Roman"/>
          <w:b/>
          <w:bCs/>
          <w:lang w:eastAsia="id-ID"/>
        </w:rPr>
      </w:pPr>
      <w:r w:rsidRPr="00BD55CE">
        <w:rPr>
          <w:rFonts w:ascii="Times New Roman" w:hAnsi="Times New Roman"/>
          <w:b/>
          <w:bCs/>
          <w:lang w:eastAsia="id-ID"/>
        </w:rPr>
        <w:t>Referensi</w:t>
      </w:r>
    </w:p>
    <w:p w14:paraId="4C0F136C" w14:textId="006825E4"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Pr>
          <w:rFonts w:ascii="Times New Roman" w:hAnsi="Times New Roman"/>
          <w:b/>
          <w:bCs/>
          <w:lang w:eastAsia="id-ID"/>
        </w:rPr>
        <w:fldChar w:fldCharType="begin" w:fldLock="1"/>
      </w:r>
      <w:r>
        <w:rPr>
          <w:rFonts w:ascii="Times New Roman" w:hAnsi="Times New Roman"/>
          <w:b/>
          <w:bCs/>
          <w:lang w:eastAsia="id-ID"/>
        </w:rPr>
        <w:instrText xml:space="preserve">ADDIN Mendeley Bibliography CSL_BIBLIOGRAPHY </w:instrText>
      </w:r>
      <w:r>
        <w:rPr>
          <w:rFonts w:ascii="Times New Roman" w:hAnsi="Times New Roman"/>
          <w:b/>
          <w:bCs/>
          <w:lang w:eastAsia="id-ID"/>
        </w:rPr>
        <w:fldChar w:fldCharType="separate"/>
      </w:r>
      <w:r w:rsidRPr="00382B71">
        <w:rPr>
          <w:rFonts w:ascii="Times New Roman" w:hAnsi="Times New Roman"/>
          <w:noProof/>
          <w:szCs w:val="24"/>
        </w:rPr>
        <w:t xml:space="preserve">Agusta, I. (1998). Teknik Pengumpulan dan Analisis Data Kualitatif. </w:t>
      </w:r>
      <w:r w:rsidRPr="00382B71">
        <w:rPr>
          <w:rFonts w:ascii="Times New Roman" w:hAnsi="Times New Roman"/>
          <w:i/>
          <w:iCs/>
          <w:noProof/>
          <w:szCs w:val="24"/>
        </w:rPr>
        <w:t>Jurnal Studi Komunikasi Dan Media</w:t>
      </w:r>
      <w:r w:rsidRPr="00382B71">
        <w:rPr>
          <w:rFonts w:ascii="Times New Roman" w:hAnsi="Times New Roman"/>
          <w:noProof/>
          <w:szCs w:val="24"/>
        </w:rPr>
        <w:t xml:space="preserve">, </w:t>
      </w:r>
      <w:r w:rsidRPr="00382B71">
        <w:rPr>
          <w:rFonts w:ascii="Times New Roman" w:hAnsi="Times New Roman"/>
          <w:i/>
          <w:iCs/>
          <w:noProof/>
          <w:szCs w:val="24"/>
        </w:rPr>
        <w:t>02</w:t>
      </w:r>
      <w:r w:rsidRPr="00382B71">
        <w:rPr>
          <w:rFonts w:ascii="Times New Roman" w:hAnsi="Times New Roman"/>
          <w:noProof/>
          <w:szCs w:val="24"/>
        </w:rPr>
        <w:t>(1998).</w:t>
      </w:r>
    </w:p>
    <w:p w14:paraId="7968F7F0" w14:textId="684FD869" w:rsid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Astawa, K. E. A. (2019). </w:t>
      </w:r>
      <w:r w:rsidRPr="00382B71">
        <w:rPr>
          <w:rFonts w:ascii="Times New Roman" w:hAnsi="Times New Roman"/>
          <w:i/>
          <w:iCs/>
          <w:noProof/>
          <w:szCs w:val="24"/>
        </w:rPr>
        <w:t>Adaptasi Masyarakat dalam Menghadapi Bencana Banjir di Desa Bambe Kecamatan Driyorejo Kabupaten Gresik</w:t>
      </w:r>
      <w:r w:rsidRPr="00382B71">
        <w:rPr>
          <w:rFonts w:ascii="Times New Roman" w:hAnsi="Times New Roman"/>
          <w:noProof/>
          <w:szCs w:val="24"/>
        </w:rPr>
        <w:t>. http://digilib.uinsby.ac.id/34855/</w:t>
      </w:r>
    </w:p>
    <w:p w14:paraId="09C755D7" w14:textId="7CB09FA9" w:rsidR="00242630" w:rsidRPr="00242630" w:rsidRDefault="00242630" w:rsidP="00242630">
      <w:pPr>
        <w:spacing w:after="0" w:line="240" w:lineRule="auto"/>
        <w:ind w:left="720" w:hanging="720"/>
        <w:jc w:val="both"/>
        <w:rPr>
          <w:rFonts w:ascii="Times New Roman" w:hAnsi="Times New Roman"/>
          <w:szCs w:val="24"/>
          <w:shd w:val="clear" w:color="auto" w:fill="FFFFFF"/>
          <w:lang w:val="en-US"/>
        </w:rPr>
      </w:pPr>
      <w:r>
        <w:rPr>
          <w:rFonts w:ascii="Times New Roman" w:hAnsi="Times New Roman"/>
          <w:szCs w:val="24"/>
          <w:shd w:val="clear" w:color="auto" w:fill="FFFFFF"/>
          <w:lang w:val="en-US"/>
        </w:rPr>
        <w:t xml:space="preserve">[BPBD] </w:t>
      </w:r>
      <w:r w:rsidRPr="00D444F6">
        <w:rPr>
          <w:rFonts w:ascii="Times New Roman" w:hAnsi="Times New Roman"/>
          <w:szCs w:val="24"/>
          <w:shd w:val="clear" w:color="auto" w:fill="FFFFFF"/>
        </w:rPr>
        <w:t>Badan Penanggulangan Bencana</w:t>
      </w:r>
      <w:r>
        <w:rPr>
          <w:rFonts w:ascii="Times New Roman" w:hAnsi="Times New Roman"/>
          <w:szCs w:val="24"/>
          <w:shd w:val="clear" w:color="auto" w:fill="FFFFFF"/>
          <w:lang w:val="en-US"/>
        </w:rPr>
        <w:t xml:space="preserve"> Daera Kabupaten Gorontalo, </w:t>
      </w:r>
      <w:r w:rsidRPr="00D444F6">
        <w:rPr>
          <w:rFonts w:ascii="Times New Roman" w:hAnsi="Times New Roman"/>
          <w:szCs w:val="24"/>
          <w:shd w:val="clear" w:color="auto" w:fill="FFFFFF"/>
        </w:rPr>
        <w:t>2021). Banjir Pada 2.300 Warga Kabupaten Gorontalo</w:t>
      </w:r>
      <w:r>
        <w:rPr>
          <w:rFonts w:ascii="Times New Roman" w:hAnsi="Times New Roman"/>
          <w:szCs w:val="24"/>
          <w:shd w:val="clear" w:color="auto" w:fill="FFFFFF"/>
          <w:lang w:val="en-US"/>
        </w:rPr>
        <w:t>.</w:t>
      </w:r>
    </w:p>
    <w:p w14:paraId="62845540" w14:textId="54EC9052" w:rsidR="00242630" w:rsidRPr="00242630" w:rsidRDefault="00242630" w:rsidP="002902DE">
      <w:pPr>
        <w:spacing w:after="0" w:line="240" w:lineRule="auto"/>
        <w:ind w:left="720" w:hanging="720"/>
        <w:jc w:val="both"/>
        <w:rPr>
          <w:rFonts w:ascii="Times New Roman" w:hAnsi="Times New Roman"/>
          <w:szCs w:val="24"/>
          <w:shd w:val="clear" w:color="auto" w:fill="FFFFFF"/>
          <w:lang w:val="en-US"/>
        </w:rPr>
      </w:pPr>
      <w:r>
        <w:rPr>
          <w:rFonts w:ascii="Times New Roman" w:hAnsi="Times New Roman"/>
          <w:szCs w:val="24"/>
          <w:shd w:val="clear" w:color="auto" w:fill="FFFFFF"/>
          <w:lang w:val="en-US"/>
        </w:rPr>
        <w:t>[BPDASHL] Badan Pengelolaan Daerah Aliran Sungai dan Hutan Lindung Bone Bolango, 2018. Lahan Kritis DAS Limboto.</w:t>
      </w:r>
    </w:p>
    <w:p w14:paraId="4AFCACFF"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Fandari, R. F. D., &amp; Nindita, V. (2021). Adaptasi Rumah Tinggal Terhadap Pengaruh Rob Di Desa Api-Api Kabupaten Pekalongan. </w:t>
      </w:r>
      <w:r w:rsidRPr="00382B71">
        <w:rPr>
          <w:rFonts w:ascii="Times New Roman" w:hAnsi="Times New Roman"/>
          <w:i/>
          <w:iCs/>
          <w:noProof/>
          <w:szCs w:val="24"/>
        </w:rPr>
        <w:t>Science and Engineering National …</w:t>
      </w:r>
      <w:r w:rsidRPr="00382B71">
        <w:rPr>
          <w:rFonts w:ascii="Times New Roman" w:hAnsi="Times New Roman"/>
          <w:noProof/>
          <w:szCs w:val="24"/>
        </w:rPr>
        <w:t xml:space="preserve">, </w:t>
      </w:r>
      <w:r w:rsidRPr="00382B71">
        <w:rPr>
          <w:rFonts w:ascii="Times New Roman" w:hAnsi="Times New Roman"/>
          <w:i/>
          <w:iCs/>
          <w:noProof/>
          <w:szCs w:val="24"/>
        </w:rPr>
        <w:t>6</w:t>
      </w:r>
      <w:r w:rsidRPr="00382B71">
        <w:rPr>
          <w:rFonts w:ascii="Times New Roman" w:hAnsi="Times New Roman"/>
          <w:noProof/>
          <w:szCs w:val="24"/>
        </w:rPr>
        <w:t>(Sens 6), 432–440. http://conference.upgris.ac.id/index.php/sens/article/view/2400</w:t>
      </w:r>
    </w:p>
    <w:p w14:paraId="5A858163"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Faturahman, B. M. (2018). </w:t>
      </w:r>
      <w:r w:rsidRPr="00382B71">
        <w:rPr>
          <w:rFonts w:ascii="Times New Roman" w:hAnsi="Times New Roman"/>
          <w:i/>
          <w:iCs/>
          <w:noProof/>
          <w:szCs w:val="24"/>
        </w:rPr>
        <w:t>Konseptualisasi Mitigasi Bencana Melalui Perspektif Kebijakan Publik</w:t>
      </w:r>
      <w:r w:rsidRPr="00382B71">
        <w:rPr>
          <w:rFonts w:ascii="Times New Roman" w:hAnsi="Times New Roman"/>
          <w:noProof/>
          <w:szCs w:val="24"/>
        </w:rPr>
        <w:t xml:space="preserve">. </w:t>
      </w:r>
      <w:r w:rsidRPr="00382B71">
        <w:rPr>
          <w:rFonts w:ascii="Times New Roman" w:hAnsi="Times New Roman"/>
          <w:i/>
          <w:iCs/>
          <w:noProof/>
          <w:szCs w:val="24"/>
        </w:rPr>
        <w:t>3</w:t>
      </w:r>
      <w:r w:rsidRPr="00382B71">
        <w:rPr>
          <w:rFonts w:ascii="Times New Roman" w:hAnsi="Times New Roman"/>
          <w:noProof/>
          <w:szCs w:val="24"/>
        </w:rPr>
        <w:t>, 1–19.</w:t>
      </w:r>
    </w:p>
    <w:p w14:paraId="4EC18922"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Malika, G., Nurullita, U., &amp; Mifbakhuddin. (2021). </w:t>
      </w:r>
      <w:r w:rsidRPr="00382B71">
        <w:rPr>
          <w:rFonts w:ascii="Times New Roman" w:hAnsi="Times New Roman"/>
          <w:i/>
          <w:iCs/>
          <w:noProof/>
          <w:szCs w:val="24"/>
        </w:rPr>
        <w:t>Jurnal Kesehatan Masyarakat Indonesia</w:t>
      </w:r>
      <w:r w:rsidRPr="00382B71">
        <w:rPr>
          <w:rFonts w:ascii="Times New Roman" w:hAnsi="Times New Roman"/>
          <w:noProof/>
          <w:szCs w:val="24"/>
        </w:rPr>
        <w:t xml:space="preserve">. </w:t>
      </w:r>
      <w:r w:rsidRPr="00382B71">
        <w:rPr>
          <w:rFonts w:ascii="Times New Roman" w:hAnsi="Times New Roman"/>
          <w:i/>
          <w:iCs/>
          <w:noProof/>
          <w:szCs w:val="24"/>
        </w:rPr>
        <w:t>16</w:t>
      </w:r>
      <w:r w:rsidRPr="00382B71">
        <w:rPr>
          <w:rFonts w:ascii="Times New Roman" w:hAnsi="Times New Roman"/>
          <w:noProof/>
          <w:szCs w:val="24"/>
        </w:rPr>
        <w:t>(November), 4–9. https://jurnal.unimus.ac.id/index.php/jkmi/index</w:t>
      </w:r>
    </w:p>
    <w:p w14:paraId="71B6B2D8" w14:textId="169CC8ED" w:rsid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Pratiwi, E. (2021). </w:t>
      </w:r>
      <w:r w:rsidRPr="00382B71">
        <w:rPr>
          <w:rFonts w:ascii="Times New Roman" w:hAnsi="Times New Roman"/>
          <w:i/>
          <w:iCs/>
          <w:noProof/>
          <w:szCs w:val="24"/>
        </w:rPr>
        <w:t>Penguatan Kapasitas Masyarakat Melalui Upaya Pengurangan Risiko Bencana Berbasis Komunitas (PRBBK) Terhadap Bencana Banjir di Desa Kedung Banteng Kecamatan Tanggulangin Kabupaten Sidoarjo</w:t>
      </w:r>
      <w:r w:rsidRPr="00382B71">
        <w:rPr>
          <w:rFonts w:ascii="Times New Roman" w:hAnsi="Times New Roman"/>
          <w:noProof/>
          <w:szCs w:val="24"/>
        </w:rPr>
        <w:t>. 6.</w:t>
      </w:r>
    </w:p>
    <w:p w14:paraId="5D5B1305" w14:textId="77777777" w:rsidR="002902DE" w:rsidRPr="00D444F6" w:rsidRDefault="002902DE" w:rsidP="002902DE">
      <w:pPr>
        <w:widowControl w:val="0"/>
        <w:autoSpaceDE w:val="0"/>
        <w:autoSpaceDN w:val="0"/>
        <w:adjustRightInd w:val="0"/>
        <w:spacing w:after="0" w:line="240" w:lineRule="auto"/>
        <w:ind w:left="720" w:hanging="720"/>
        <w:jc w:val="both"/>
        <w:rPr>
          <w:rFonts w:ascii="Times New Roman" w:hAnsi="Times New Roman"/>
          <w:szCs w:val="24"/>
        </w:rPr>
      </w:pPr>
      <w:r w:rsidRPr="00D444F6">
        <w:rPr>
          <w:rFonts w:ascii="Times New Roman" w:hAnsi="Times New Roman"/>
          <w:szCs w:val="24"/>
        </w:rPr>
        <w:t xml:space="preserve">Ratnasari, Y. (2016). Diterjang Banjir Bandang, Gorontalo Tetapkan Darurat Bencana. Tirto.Id. </w:t>
      </w:r>
      <w:hyperlink r:id="rId26" w:history="1">
        <w:r w:rsidRPr="00D444F6">
          <w:rPr>
            <w:rFonts w:ascii="Times New Roman" w:hAnsi="Times New Roman"/>
            <w:szCs w:val="24"/>
          </w:rPr>
          <w:t>https://tirto.id/diterjang-banjir-bandang-gorontalo-tetapkan-darurat-bencana-bYbf</w:t>
        </w:r>
      </w:hyperlink>
      <w:r w:rsidRPr="00D444F6">
        <w:rPr>
          <w:rFonts w:ascii="Times New Roman" w:hAnsi="Times New Roman"/>
          <w:szCs w:val="24"/>
        </w:rPr>
        <w:t>.</w:t>
      </w:r>
    </w:p>
    <w:p w14:paraId="08F7EBFA"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Rostati, &amp; Haryanto, L. (2021). </w:t>
      </w:r>
      <w:r w:rsidRPr="00382B71">
        <w:rPr>
          <w:rFonts w:ascii="Times New Roman" w:hAnsi="Times New Roman"/>
          <w:i/>
          <w:iCs/>
          <w:noProof/>
          <w:szCs w:val="24"/>
        </w:rPr>
        <w:t>Dampak Bencana Banjir Bandang Terhadap Aktivitas Masyarakat Di Kecamatan Bolo Kabupaten Bima</w:t>
      </w:r>
      <w:r w:rsidRPr="00382B71">
        <w:rPr>
          <w:rFonts w:ascii="Times New Roman" w:hAnsi="Times New Roman"/>
          <w:noProof/>
          <w:szCs w:val="24"/>
        </w:rPr>
        <w:t xml:space="preserve">. </w:t>
      </w:r>
      <w:r w:rsidRPr="00382B71">
        <w:rPr>
          <w:rFonts w:ascii="Times New Roman" w:hAnsi="Times New Roman"/>
          <w:i/>
          <w:iCs/>
          <w:noProof/>
          <w:szCs w:val="24"/>
        </w:rPr>
        <w:t>01</w:t>
      </w:r>
      <w:r w:rsidRPr="00382B71">
        <w:rPr>
          <w:rFonts w:ascii="Times New Roman" w:hAnsi="Times New Roman"/>
          <w:noProof/>
          <w:szCs w:val="24"/>
        </w:rPr>
        <w:t>(02), 6–11.</w:t>
      </w:r>
    </w:p>
    <w:p w14:paraId="2A2491B1"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szCs w:val="24"/>
        </w:rPr>
      </w:pPr>
      <w:r w:rsidRPr="00382B71">
        <w:rPr>
          <w:rFonts w:ascii="Times New Roman" w:hAnsi="Times New Roman"/>
          <w:noProof/>
          <w:szCs w:val="24"/>
        </w:rPr>
        <w:t xml:space="preserve">Saputra, I. (2018). </w:t>
      </w:r>
      <w:r w:rsidRPr="00382B71">
        <w:rPr>
          <w:rFonts w:ascii="Times New Roman" w:hAnsi="Times New Roman"/>
          <w:i/>
          <w:iCs/>
          <w:noProof/>
          <w:szCs w:val="24"/>
        </w:rPr>
        <w:t>Analisis Kinerja Badan Penanggulangan Bancana Daerah Dalam Penanganan Banjir Di Kabupaten Pandeglang Tahun 2017</w:t>
      </w:r>
      <w:r w:rsidRPr="00382B71">
        <w:rPr>
          <w:rFonts w:ascii="Times New Roman" w:hAnsi="Times New Roman"/>
          <w:noProof/>
          <w:szCs w:val="24"/>
        </w:rPr>
        <w:t xml:space="preserve">. </w:t>
      </w:r>
      <w:r w:rsidRPr="00382B71">
        <w:rPr>
          <w:rFonts w:ascii="Times New Roman" w:hAnsi="Times New Roman"/>
          <w:i/>
          <w:iCs/>
          <w:noProof/>
          <w:szCs w:val="24"/>
        </w:rPr>
        <w:t>7</w:t>
      </w:r>
      <w:r w:rsidRPr="00382B71">
        <w:rPr>
          <w:rFonts w:ascii="Times New Roman" w:hAnsi="Times New Roman"/>
          <w:noProof/>
          <w:szCs w:val="24"/>
        </w:rPr>
        <w:t>(2), 44–68.</w:t>
      </w:r>
    </w:p>
    <w:p w14:paraId="57F5EBCC" w14:textId="77777777" w:rsidR="00382B71" w:rsidRPr="00382B71" w:rsidRDefault="00382B71" w:rsidP="00382B71">
      <w:pPr>
        <w:widowControl w:val="0"/>
        <w:autoSpaceDE w:val="0"/>
        <w:autoSpaceDN w:val="0"/>
        <w:adjustRightInd w:val="0"/>
        <w:spacing w:before="120" w:after="0" w:line="240" w:lineRule="auto"/>
        <w:ind w:left="480" w:hanging="480"/>
        <w:rPr>
          <w:rFonts w:ascii="Times New Roman" w:hAnsi="Times New Roman"/>
          <w:noProof/>
        </w:rPr>
      </w:pPr>
      <w:r w:rsidRPr="00382B71">
        <w:rPr>
          <w:rFonts w:ascii="Times New Roman" w:hAnsi="Times New Roman"/>
          <w:noProof/>
          <w:szCs w:val="24"/>
        </w:rPr>
        <w:t xml:space="preserve">Suparwata, D. O., &amp; Putra, B. D. (2020). Model Partisipasi Masyarakat Dalam Pengelolaan Lahan Kitis di DAS Limboto. </w:t>
      </w:r>
      <w:r w:rsidRPr="00382B71">
        <w:rPr>
          <w:rFonts w:ascii="Times New Roman" w:hAnsi="Times New Roman"/>
          <w:i/>
          <w:iCs/>
          <w:noProof/>
          <w:szCs w:val="24"/>
        </w:rPr>
        <w:t>Jurnal Envisol</w:t>
      </w:r>
      <w:r w:rsidRPr="00382B71">
        <w:rPr>
          <w:rFonts w:ascii="Times New Roman" w:hAnsi="Times New Roman"/>
          <w:noProof/>
          <w:szCs w:val="24"/>
        </w:rPr>
        <w:t xml:space="preserve">, </w:t>
      </w:r>
      <w:r w:rsidRPr="00382B71">
        <w:rPr>
          <w:rFonts w:ascii="Times New Roman" w:hAnsi="Times New Roman"/>
          <w:i/>
          <w:iCs/>
          <w:noProof/>
          <w:szCs w:val="24"/>
        </w:rPr>
        <w:t>1</w:t>
      </w:r>
      <w:r w:rsidRPr="00382B71">
        <w:rPr>
          <w:rFonts w:ascii="Times New Roman" w:hAnsi="Times New Roman"/>
          <w:noProof/>
          <w:szCs w:val="24"/>
        </w:rPr>
        <w:t>(2), 1–10.</w:t>
      </w:r>
    </w:p>
    <w:p w14:paraId="4462C7D0" w14:textId="567F2F8B" w:rsidR="00EF60C9" w:rsidRPr="002902DE" w:rsidRDefault="00382B71" w:rsidP="002902DE">
      <w:pPr>
        <w:spacing w:after="0" w:line="240" w:lineRule="auto"/>
        <w:ind w:left="720" w:hanging="720"/>
        <w:jc w:val="both"/>
        <w:rPr>
          <w:rFonts w:ascii="Times New Roman" w:hAnsi="Times New Roman"/>
          <w:szCs w:val="24"/>
          <w:shd w:val="clear" w:color="auto" w:fill="FFFFFF"/>
        </w:rPr>
      </w:pPr>
      <w:r>
        <w:rPr>
          <w:rFonts w:ascii="Times New Roman" w:hAnsi="Times New Roman"/>
          <w:b/>
          <w:bCs/>
          <w:lang w:eastAsia="id-ID"/>
        </w:rPr>
        <w:fldChar w:fldCharType="end"/>
      </w:r>
    </w:p>
    <w:sectPr w:rsidR="00EF60C9" w:rsidRPr="002902DE" w:rsidSect="00F50D08">
      <w:type w:val="continuous"/>
      <w:pgSz w:w="11906" w:h="16838" w:code="9"/>
      <w:pgMar w:top="1134" w:right="1134" w:bottom="1843" w:left="1134" w:header="568" w:footer="5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0C595" w14:textId="77777777" w:rsidR="00785763" w:rsidRDefault="00785763">
      <w:pPr>
        <w:spacing w:after="0" w:line="240" w:lineRule="auto"/>
      </w:pPr>
      <w:r>
        <w:separator/>
      </w:r>
    </w:p>
  </w:endnote>
  <w:endnote w:type="continuationSeparator" w:id="0">
    <w:p w14:paraId="294C59D2" w14:textId="77777777" w:rsidR="00785763" w:rsidRDefault="00785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D696" w14:textId="77777777" w:rsidR="00A9566F" w:rsidRPr="00D87BC4" w:rsidRDefault="00A9566F" w:rsidP="00EB717A">
    <w:pPr>
      <w:spacing w:after="0" w:line="240" w:lineRule="auto"/>
      <w:rPr>
        <w:rFonts w:ascii="Times New Roman" w:hAnsi="Times New Roman"/>
        <w:color w:val="000000"/>
        <w:sz w:val="18"/>
        <w:szCs w:val="18"/>
      </w:rPr>
    </w:pPr>
    <w:r w:rsidRPr="00D87BC4">
      <w:rPr>
        <w:rFonts w:ascii="Times New Roman" w:hAnsi="Times New Roman"/>
        <w:color w:val="000000"/>
        <w:sz w:val="18"/>
        <w:szCs w:val="18"/>
      </w:rPr>
      <w:t xml:space="preserve">Jambura Geo Education Journal (JGEJ): P-ISSN: </w:t>
    </w:r>
    <w:r>
      <w:rPr>
        <w:rFonts w:ascii="Times New Roman" w:hAnsi="Times New Roman"/>
        <w:color w:val="000000"/>
        <w:sz w:val="18"/>
        <w:szCs w:val="18"/>
        <w:lang w:val="en-US"/>
      </w:rPr>
      <w:t>2721-7000 E-ISSN: 2721-7019</w:t>
    </w:r>
  </w:p>
  <w:p w14:paraId="1E9BFE1A" w14:textId="77777777" w:rsidR="00A9566F" w:rsidRPr="00D87BC4" w:rsidRDefault="00A9566F" w:rsidP="00EB717A">
    <w:pPr>
      <w:spacing w:after="0" w:line="240" w:lineRule="auto"/>
      <w:rPr>
        <w:rFonts w:ascii="Times New Roman" w:hAnsi="Times New Roman"/>
        <w:sz w:val="20"/>
        <w:szCs w:val="20"/>
        <w:lang w:val="en-US"/>
      </w:rPr>
    </w:pPr>
    <w:r w:rsidRPr="00D87BC4">
      <w:rPr>
        <w:rFonts w:ascii="Times New Roman" w:hAnsi="Times New Roman"/>
        <w:color w:val="000000"/>
        <w:sz w:val="18"/>
        <w:szCs w:val="18"/>
      </w:rPr>
      <w:t xml:space="preserve">Journal homepage: </w:t>
    </w:r>
    <w:hyperlink r:id="rId1" w:history="1">
      <w:r w:rsidRPr="00D87BC4">
        <w:rPr>
          <w:rStyle w:val="Hyperlink"/>
          <w:rFonts w:ascii="Times New Roman" w:hAnsi="Times New Roman"/>
          <w:sz w:val="18"/>
          <w:szCs w:val="18"/>
        </w:rPr>
        <w:t>http://ejurnal.ung.ac.id/index.php/jgej</w:t>
      </w:r>
    </w:hyperlink>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sz w:val="20"/>
        <w:szCs w:val="20"/>
      </w:rPr>
      <w:fldChar w:fldCharType="begin"/>
    </w:r>
    <w:r w:rsidRPr="00D87BC4">
      <w:rPr>
        <w:rFonts w:ascii="Times New Roman" w:hAnsi="Times New Roman"/>
        <w:sz w:val="20"/>
        <w:szCs w:val="20"/>
      </w:rPr>
      <w:instrText xml:space="preserve"> PAGE   \* MERGEFORMAT </w:instrText>
    </w:r>
    <w:r w:rsidRPr="00D87BC4">
      <w:rPr>
        <w:rFonts w:ascii="Times New Roman" w:hAnsi="Times New Roman"/>
        <w:sz w:val="20"/>
        <w:szCs w:val="20"/>
      </w:rPr>
      <w:fldChar w:fldCharType="separate"/>
    </w:r>
    <w:r>
      <w:rPr>
        <w:rFonts w:ascii="Times New Roman" w:hAnsi="Times New Roman"/>
        <w:noProof/>
        <w:sz w:val="20"/>
        <w:szCs w:val="20"/>
      </w:rPr>
      <w:t>4</w:t>
    </w:r>
    <w:r w:rsidRPr="00D87BC4">
      <w:rPr>
        <w:rFonts w:ascii="Times New Roman" w:hAnsi="Times New Roman"/>
        <w:sz w:val="20"/>
        <w:szCs w:val="20"/>
      </w:rPr>
      <w:fldChar w:fldCharType="end"/>
    </w:r>
  </w:p>
  <w:p w14:paraId="616FFB78" w14:textId="77777777" w:rsidR="00A9566F" w:rsidRPr="00D87BC4" w:rsidRDefault="00A9566F">
    <w:pPr>
      <w:pStyle w:val="Foo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6883" w14:textId="77777777" w:rsidR="00A9566F" w:rsidRPr="008C5E8C" w:rsidRDefault="00A9566F" w:rsidP="00EB717A">
    <w:pPr>
      <w:spacing w:after="0" w:line="240" w:lineRule="auto"/>
      <w:rPr>
        <w:rFonts w:ascii="Times New Roman" w:hAnsi="Times New Roman"/>
        <w:color w:val="000000"/>
        <w:sz w:val="18"/>
        <w:szCs w:val="18"/>
      </w:rPr>
    </w:pPr>
    <w:r w:rsidRPr="008C5E8C">
      <w:rPr>
        <w:rFonts w:ascii="Times New Roman" w:hAnsi="Times New Roman"/>
        <w:color w:val="000000"/>
        <w:sz w:val="18"/>
        <w:szCs w:val="18"/>
      </w:rPr>
      <w:t xml:space="preserve">Jambura Geo Education Journal (JGEJ): </w:t>
    </w:r>
    <w:r w:rsidRPr="00D87BC4">
      <w:rPr>
        <w:rFonts w:ascii="Times New Roman" w:hAnsi="Times New Roman"/>
        <w:color w:val="000000"/>
        <w:sz w:val="18"/>
        <w:szCs w:val="18"/>
      </w:rPr>
      <w:t xml:space="preserve">P-ISSN: </w:t>
    </w:r>
    <w:r>
      <w:rPr>
        <w:rFonts w:ascii="Times New Roman" w:hAnsi="Times New Roman"/>
        <w:color w:val="000000"/>
        <w:sz w:val="18"/>
        <w:szCs w:val="18"/>
        <w:lang w:val="en-US"/>
      </w:rPr>
      <w:t>2721-7000 E-ISSN: 2721-7019</w:t>
    </w:r>
  </w:p>
  <w:p w14:paraId="589C5376" w14:textId="77777777" w:rsidR="00A9566F" w:rsidRPr="008C5E8C" w:rsidRDefault="00A9566F" w:rsidP="00EB717A">
    <w:pPr>
      <w:spacing w:after="0" w:line="240" w:lineRule="auto"/>
      <w:rPr>
        <w:rFonts w:ascii="Times New Roman" w:hAnsi="Times New Roman"/>
        <w:sz w:val="20"/>
        <w:szCs w:val="20"/>
      </w:rPr>
    </w:pPr>
    <w:r w:rsidRPr="008C5E8C">
      <w:rPr>
        <w:rFonts w:ascii="Times New Roman" w:hAnsi="Times New Roman"/>
        <w:color w:val="000000"/>
        <w:sz w:val="18"/>
        <w:szCs w:val="18"/>
      </w:rPr>
      <w:t xml:space="preserve">Journal homepage: </w:t>
    </w:r>
    <w:hyperlink r:id="rId1" w:history="1">
      <w:r w:rsidRPr="008C5E8C">
        <w:rPr>
          <w:rStyle w:val="Hyperlink"/>
          <w:rFonts w:ascii="Times New Roman" w:hAnsi="Times New Roman"/>
          <w:sz w:val="18"/>
          <w:szCs w:val="18"/>
        </w:rPr>
        <w:t>http://ejurnal.ung.ac.id/index.php/jgej</w:t>
      </w:r>
    </w:hyperlink>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sz w:val="20"/>
        <w:szCs w:val="20"/>
      </w:rPr>
      <w:fldChar w:fldCharType="begin"/>
    </w:r>
    <w:r w:rsidRPr="008C5E8C">
      <w:rPr>
        <w:rFonts w:ascii="Times New Roman" w:hAnsi="Times New Roman"/>
        <w:sz w:val="20"/>
        <w:szCs w:val="20"/>
      </w:rPr>
      <w:instrText xml:space="preserve"> PAGE   \* MERGEFORMAT </w:instrText>
    </w:r>
    <w:r w:rsidRPr="008C5E8C">
      <w:rPr>
        <w:rFonts w:ascii="Times New Roman" w:hAnsi="Times New Roman"/>
        <w:sz w:val="20"/>
        <w:szCs w:val="20"/>
      </w:rPr>
      <w:fldChar w:fldCharType="separate"/>
    </w:r>
    <w:r>
      <w:rPr>
        <w:rFonts w:ascii="Times New Roman" w:hAnsi="Times New Roman"/>
        <w:noProof/>
        <w:sz w:val="20"/>
        <w:szCs w:val="20"/>
      </w:rPr>
      <w:t>3</w:t>
    </w:r>
    <w:r w:rsidRPr="008C5E8C">
      <w:rPr>
        <w:rFonts w:ascii="Times New Roman" w:hAnsi="Times New Roman"/>
        <w:sz w:val="20"/>
        <w:szCs w:val="20"/>
      </w:rPr>
      <w:fldChar w:fldCharType="end"/>
    </w:r>
    <w:r w:rsidRPr="008C5E8C">
      <w:rPr>
        <w:rFonts w:ascii="Times New Roman" w:hAnsi="Times New Roman"/>
        <w:sz w:val="20"/>
        <w:szCs w:val="20"/>
      </w:rPr>
      <w:t xml:space="preserve"> </w:t>
    </w:r>
  </w:p>
  <w:p w14:paraId="003AC909" w14:textId="77777777" w:rsidR="00A9566F" w:rsidRDefault="00A956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A92F6" w14:textId="77777777" w:rsidR="00A9566F" w:rsidRPr="00DA20F7" w:rsidRDefault="00A9566F" w:rsidP="00EB717A">
    <w:pPr>
      <w:spacing w:after="0" w:line="240" w:lineRule="auto"/>
      <w:rPr>
        <w:rFonts w:ascii="Times New Roman" w:hAnsi="Times New Roman"/>
        <w:color w:val="000000"/>
        <w:sz w:val="18"/>
        <w:szCs w:val="18"/>
        <w:lang w:val="en-US"/>
      </w:rPr>
    </w:pPr>
    <w:r w:rsidRPr="00D87BC4">
      <w:rPr>
        <w:rFonts w:ascii="Times New Roman" w:hAnsi="Times New Roman"/>
        <w:color w:val="000000"/>
        <w:sz w:val="18"/>
        <w:szCs w:val="18"/>
      </w:rPr>
      <w:t xml:space="preserve">Jambura Geo Education Journal (JGEJ): P-ISSN: </w:t>
    </w:r>
    <w:r>
      <w:rPr>
        <w:rFonts w:ascii="Times New Roman" w:hAnsi="Times New Roman"/>
        <w:color w:val="000000"/>
        <w:sz w:val="18"/>
        <w:szCs w:val="18"/>
        <w:lang w:val="en-US"/>
      </w:rPr>
      <w:t>2721-7000 E-ISSN: 2721-7019</w:t>
    </w:r>
  </w:p>
  <w:p w14:paraId="6C64AE66" w14:textId="77777777" w:rsidR="00A9566F" w:rsidRDefault="00A9566F" w:rsidP="00EB717A">
    <w:pPr>
      <w:pStyle w:val="Footer"/>
      <w:tabs>
        <w:tab w:val="clear" w:pos="9026"/>
        <w:tab w:val="right" w:pos="9638"/>
      </w:tabs>
    </w:pPr>
    <w:r w:rsidRPr="00D87BC4">
      <w:rPr>
        <w:rFonts w:ascii="Times New Roman" w:hAnsi="Times New Roman"/>
        <w:color w:val="000000"/>
        <w:sz w:val="18"/>
        <w:szCs w:val="18"/>
      </w:rPr>
      <w:t xml:space="preserve">Journal homepage: </w:t>
    </w:r>
    <w:hyperlink r:id="rId1" w:history="1">
      <w:r w:rsidRPr="00D87BC4">
        <w:rPr>
          <w:rStyle w:val="Hyperlink"/>
          <w:rFonts w:ascii="Times New Roman" w:hAnsi="Times New Roman"/>
          <w:sz w:val="18"/>
          <w:szCs w:val="18"/>
        </w:rPr>
        <w:t>http://ejurnal.ung.ac.id/index.php/jgej</w:t>
      </w:r>
    </w:hyperlink>
    <w:r>
      <w:rPr>
        <w:rFonts w:ascii="Times New Roman" w:hAnsi="Times New Roman"/>
        <w:color w:val="000000"/>
        <w:sz w:val="18"/>
        <w:szCs w:val="18"/>
        <w:lang w:val="en-US"/>
      </w:rPr>
      <w:t xml:space="preserve">                                         </w:t>
    </w:r>
    <w:r w:rsidRPr="00D87BC4">
      <w:rPr>
        <w:rFonts w:ascii="Times New Roman" w:hAnsi="Times New Roman"/>
        <w:color w:val="000000"/>
        <w:sz w:val="18"/>
        <w:szCs w:val="18"/>
      </w:rPr>
      <w:tab/>
    </w:r>
    <w:r>
      <w:rPr>
        <w:rFonts w:ascii="Times New Roman" w:hAnsi="Times New Roman"/>
        <w:color w:val="000000"/>
        <w:sz w:val="18"/>
        <w:szCs w:val="18"/>
        <w:lang w:val="en-US"/>
      </w:rPr>
      <w:t xml:space="preserve">   </w:t>
    </w:r>
    <w:r>
      <w:fldChar w:fldCharType="begin"/>
    </w:r>
    <w:r>
      <w:instrText xml:space="preserve"> PAGE   \* MERGEFORMAT </w:instrText>
    </w:r>
    <w:r>
      <w:fldChar w:fldCharType="separate"/>
    </w:r>
    <w:r>
      <w:rPr>
        <w:noProof/>
      </w:rPr>
      <w:t>1</w:t>
    </w:r>
    <w:r>
      <w:rPr>
        <w:noProof/>
      </w:rPr>
      <w:fldChar w:fldCharType="end"/>
    </w:r>
  </w:p>
  <w:p w14:paraId="6D836062" w14:textId="77777777" w:rsidR="00A9566F" w:rsidRDefault="00A956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06E28" w14:textId="77777777" w:rsidR="004B4977" w:rsidRPr="00D87BC4" w:rsidRDefault="00721A2C" w:rsidP="00EB717A">
    <w:pPr>
      <w:spacing w:after="0" w:line="240" w:lineRule="auto"/>
      <w:rPr>
        <w:rFonts w:ascii="Times New Roman" w:hAnsi="Times New Roman"/>
        <w:color w:val="000000"/>
        <w:sz w:val="18"/>
        <w:szCs w:val="18"/>
      </w:rPr>
    </w:pPr>
    <w:r w:rsidRPr="00D87BC4">
      <w:rPr>
        <w:rFonts w:ascii="Times New Roman" w:hAnsi="Times New Roman"/>
        <w:color w:val="000000"/>
        <w:sz w:val="18"/>
        <w:szCs w:val="18"/>
      </w:rPr>
      <w:t xml:space="preserve">Jambura Geo Education Journal (JGEJ): P-ISSN: </w:t>
    </w:r>
    <w:r>
      <w:rPr>
        <w:rFonts w:ascii="Times New Roman" w:hAnsi="Times New Roman"/>
        <w:color w:val="000000"/>
        <w:sz w:val="18"/>
        <w:szCs w:val="18"/>
        <w:lang w:val="en-US"/>
      </w:rPr>
      <w:t>2721-7000 E-ISSN: 2721-7019</w:t>
    </w:r>
  </w:p>
  <w:p w14:paraId="70FEA8FB" w14:textId="77777777" w:rsidR="004B4977" w:rsidRPr="00D87BC4" w:rsidRDefault="00721A2C" w:rsidP="00EB717A">
    <w:pPr>
      <w:spacing w:after="0" w:line="240" w:lineRule="auto"/>
      <w:rPr>
        <w:rFonts w:ascii="Times New Roman" w:hAnsi="Times New Roman"/>
        <w:sz w:val="20"/>
        <w:szCs w:val="20"/>
        <w:lang w:val="en-US"/>
      </w:rPr>
    </w:pPr>
    <w:r w:rsidRPr="00D87BC4">
      <w:rPr>
        <w:rFonts w:ascii="Times New Roman" w:hAnsi="Times New Roman"/>
        <w:color w:val="000000"/>
        <w:sz w:val="18"/>
        <w:szCs w:val="18"/>
      </w:rPr>
      <w:t xml:space="preserve">Journal homepage: </w:t>
    </w:r>
    <w:hyperlink r:id="rId1" w:history="1">
      <w:r w:rsidRPr="00D87BC4">
        <w:rPr>
          <w:rStyle w:val="Hyperlink"/>
          <w:rFonts w:ascii="Times New Roman" w:hAnsi="Times New Roman"/>
          <w:sz w:val="18"/>
          <w:szCs w:val="18"/>
        </w:rPr>
        <w:t>http://ejurnal.ung.ac.id/index.php/jgej</w:t>
      </w:r>
    </w:hyperlink>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color w:val="000000"/>
        <w:sz w:val="18"/>
        <w:szCs w:val="18"/>
      </w:rPr>
      <w:tab/>
    </w:r>
    <w:r w:rsidRPr="00D87BC4">
      <w:rPr>
        <w:rFonts w:ascii="Times New Roman" w:hAnsi="Times New Roman"/>
        <w:sz w:val="20"/>
        <w:szCs w:val="20"/>
      </w:rPr>
      <w:fldChar w:fldCharType="begin"/>
    </w:r>
    <w:r w:rsidRPr="00D87BC4">
      <w:rPr>
        <w:rFonts w:ascii="Times New Roman" w:hAnsi="Times New Roman"/>
        <w:sz w:val="20"/>
        <w:szCs w:val="20"/>
      </w:rPr>
      <w:instrText xml:space="preserve"> PAGE   \* MERGEFORMAT </w:instrText>
    </w:r>
    <w:r w:rsidRPr="00D87BC4">
      <w:rPr>
        <w:rFonts w:ascii="Times New Roman" w:hAnsi="Times New Roman"/>
        <w:sz w:val="20"/>
        <w:szCs w:val="20"/>
      </w:rPr>
      <w:fldChar w:fldCharType="separate"/>
    </w:r>
    <w:r>
      <w:rPr>
        <w:rFonts w:ascii="Times New Roman" w:hAnsi="Times New Roman"/>
        <w:noProof/>
        <w:sz w:val="20"/>
        <w:szCs w:val="20"/>
      </w:rPr>
      <w:t>4</w:t>
    </w:r>
    <w:r w:rsidRPr="00D87BC4">
      <w:rPr>
        <w:rFonts w:ascii="Times New Roman" w:hAnsi="Times New Roman"/>
        <w:sz w:val="20"/>
        <w:szCs w:val="20"/>
      </w:rPr>
      <w:fldChar w:fldCharType="end"/>
    </w:r>
  </w:p>
  <w:p w14:paraId="74A59BB8" w14:textId="77777777" w:rsidR="004B4977" w:rsidRPr="00D87BC4" w:rsidRDefault="00785763">
    <w:pPr>
      <w:pStyle w:val="Footer"/>
      <w:rPr>
        <w:rFonts w:ascii="Times New Roman" w:hAnsi="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E286" w14:textId="77777777" w:rsidR="004B4977" w:rsidRPr="008C5E8C" w:rsidRDefault="00721A2C" w:rsidP="00EB717A">
    <w:pPr>
      <w:spacing w:after="0" w:line="240" w:lineRule="auto"/>
      <w:rPr>
        <w:rFonts w:ascii="Times New Roman" w:hAnsi="Times New Roman"/>
        <w:color w:val="000000"/>
        <w:sz w:val="18"/>
        <w:szCs w:val="18"/>
      </w:rPr>
    </w:pPr>
    <w:r w:rsidRPr="008C5E8C">
      <w:rPr>
        <w:rFonts w:ascii="Times New Roman" w:hAnsi="Times New Roman"/>
        <w:color w:val="000000"/>
        <w:sz w:val="18"/>
        <w:szCs w:val="18"/>
      </w:rPr>
      <w:t xml:space="preserve">Jambura Geo Education Journal (JGEJ): </w:t>
    </w:r>
    <w:r w:rsidRPr="00D87BC4">
      <w:rPr>
        <w:rFonts w:ascii="Times New Roman" w:hAnsi="Times New Roman"/>
        <w:color w:val="000000"/>
        <w:sz w:val="18"/>
        <w:szCs w:val="18"/>
      </w:rPr>
      <w:t xml:space="preserve">P-ISSN: </w:t>
    </w:r>
    <w:r>
      <w:rPr>
        <w:rFonts w:ascii="Times New Roman" w:hAnsi="Times New Roman"/>
        <w:color w:val="000000"/>
        <w:sz w:val="18"/>
        <w:szCs w:val="18"/>
        <w:lang w:val="en-US"/>
      </w:rPr>
      <w:t>2721-7000 E-ISSN: 2721-7019</w:t>
    </w:r>
  </w:p>
  <w:p w14:paraId="2E531808" w14:textId="77777777" w:rsidR="004B4977" w:rsidRPr="008C5E8C" w:rsidRDefault="00721A2C" w:rsidP="00EB717A">
    <w:pPr>
      <w:spacing w:after="0" w:line="240" w:lineRule="auto"/>
      <w:rPr>
        <w:rFonts w:ascii="Times New Roman" w:hAnsi="Times New Roman"/>
        <w:sz w:val="20"/>
        <w:szCs w:val="20"/>
      </w:rPr>
    </w:pPr>
    <w:r w:rsidRPr="008C5E8C">
      <w:rPr>
        <w:rFonts w:ascii="Times New Roman" w:hAnsi="Times New Roman"/>
        <w:color w:val="000000"/>
        <w:sz w:val="18"/>
        <w:szCs w:val="18"/>
      </w:rPr>
      <w:t xml:space="preserve">Journal homepage: </w:t>
    </w:r>
    <w:hyperlink r:id="rId1" w:history="1">
      <w:r w:rsidRPr="008C5E8C">
        <w:rPr>
          <w:rStyle w:val="Hyperlink"/>
          <w:rFonts w:ascii="Times New Roman" w:hAnsi="Times New Roman"/>
          <w:sz w:val="18"/>
          <w:szCs w:val="18"/>
        </w:rPr>
        <w:t>http://ejurnal.ung.ac.id/index.php/jgej</w:t>
      </w:r>
    </w:hyperlink>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color w:val="000000"/>
        <w:sz w:val="18"/>
        <w:szCs w:val="18"/>
      </w:rPr>
      <w:tab/>
    </w:r>
    <w:r w:rsidRPr="008C5E8C">
      <w:rPr>
        <w:rFonts w:ascii="Times New Roman" w:hAnsi="Times New Roman"/>
        <w:sz w:val="20"/>
        <w:szCs w:val="20"/>
      </w:rPr>
      <w:fldChar w:fldCharType="begin"/>
    </w:r>
    <w:r w:rsidRPr="008C5E8C">
      <w:rPr>
        <w:rFonts w:ascii="Times New Roman" w:hAnsi="Times New Roman"/>
        <w:sz w:val="20"/>
        <w:szCs w:val="20"/>
      </w:rPr>
      <w:instrText xml:space="preserve"> PAGE   \* MERGEFORMAT </w:instrText>
    </w:r>
    <w:r w:rsidRPr="008C5E8C">
      <w:rPr>
        <w:rFonts w:ascii="Times New Roman" w:hAnsi="Times New Roman"/>
        <w:sz w:val="20"/>
        <w:szCs w:val="20"/>
      </w:rPr>
      <w:fldChar w:fldCharType="separate"/>
    </w:r>
    <w:r>
      <w:rPr>
        <w:rFonts w:ascii="Times New Roman" w:hAnsi="Times New Roman"/>
        <w:noProof/>
        <w:sz w:val="20"/>
        <w:szCs w:val="20"/>
      </w:rPr>
      <w:t>3</w:t>
    </w:r>
    <w:r w:rsidRPr="008C5E8C">
      <w:rPr>
        <w:rFonts w:ascii="Times New Roman" w:hAnsi="Times New Roman"/>
        <w:sz w:val="20"/>
        <w:szCs w:val="20"/>
      </w:rPr>
      <w:fldChar w:fldCharType="end"/>
    </w:r>
    <w:r w:rsidRPr="008C5E8C">
      <w:rPr>
        <w:rFonts w:ascii="Times New Roman" w:hAnsi="Times New Roman"/>
        <w:sz w:val="20"/>
        <w:szCs w:val="20"/>
      </w:rPr>
      <w:t xml:space="preserve"> </w:t>
    </w:r>
  </w:p>
  <w:p w14:paraId="44CDAD5E" w14:textId="77777777" w:rsidR="004B4977" w:rsidRDefault="007857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97A0" w14:textId="77777777" w:rsidR="004B4977" w:rsidRPr="00DA20F7" w:rsidRDefault="00721A2C" w:rsidP="00EB717A">
    <w:pPr>
      <w:spacing w:after="0" w:line="240" w:lineRule="auto"/>
      <w:rPr>
        <w:rFonts w:ascii="Times New Roman" w:hAnsi="Times New Roman"/>
        <w:color w:val="000000"/>
        <w:sz w:val="18"/>
        <w:szCs w:val="18"/>
        <w:lang w:val="en-US"/>
      </w:rPr>
    </w:pPr>
    <w:r w:rsidRPr="00D87BC4">
      <w:rPr>
        <w:rFonts w:ascii="Times New Roman" w:hAnsi="Times New Roman"/>
        <w:color w:val="000000"/>
        <w:sz w:val="18"/>
        <w:szCs w:val="18"/>
      </w:rPr>
      <w:t xml:space="preserve">Jambura Geo Education Journal (JGEJ): P-ISSN: </w:t>
    </w:r>
    <w:r>
      <w:rPr>
        <w:rFonts w:ascii="Times New Roman" w:hAnsi="Times New Roman"/>
        <w:color w:val="000000"/>
        <w:sz w:val="18"/>
        <w:szCs w:val="18"/>
        <w:lang w:val="en-US"/>
      </w:rPr>
      <w:t>2721-7000 E-ISSN: 2721-7019</w:t>
    </w:r>
  </w:p>
  <w:p w14:paraId="49FC99AF" w14:textId="77777777" w:rsidR="004B4977" w:rsidRDefault="00721A2C" w:rsidP="00EB717A">
    <w:pPr>
      <w:pStyle w:val="Footer"/>
      <w:tabs>
        <w:tab w:val="clear" w:pos="9026"/>
        <w:tab w:val="right" w:pos="9638"/>
      </w:tabs>
    </w:pPr>
    <w:r w:rsidRPr="00D87BC4">
      <w:rPr>
        <w:rFonts w:ascii="Times New Roman" w:hAnsi="Times New Roman"/>
        <w:color w:val="000000"/>
        <w:sz w:val="18"/>
        <w:szCs w:val="18"/>
      </w:rPr>
      <w:t xml:space="preserve">Journal homepage: </w:t>
    </w:r>
    <w:hyperlink r:id="rId1" w:history="1">
      <w:r w:rsidRPr="00D87BC4">
        <w:rPr>
          <w:rStyle w:val="Hyperlink"/>
          <w:rFonts w:ascii="Times New Roman" w:hAnsi="Times New Roman"/>
          <w:sz w:val="18"/>
          <w:szCs w:val="18"/>
        </w:rPr>
        <w:t>http://ejurnal.ung.ac.id/index.php/jgej</w:t>
      </w:r>
    </w:hyperlink>
    <w:r>
      <w:rPr>
        <w:rFonts w:ascii="Times New Roman" w:hAnsi="Times New Roman"/>
        <w:color w:val="000000"/>
        <w:sz w:val="18"/>
        <w:szCs w:val="18"/>
        <w:lang w:val="en-US"/>
      </w:rPr>
      <w:t xml:space="preserve">                                         </w:t>
    </w:r>
    <w:r w:rsidRPr="00D87BC4">
      <w:rPr>
        <w:rFonts w:ascii="Times New Roman" w:hAnsi="Times New Roman"/>
        <w:color w:val="000000"/>
        <w:sz w:val="18"/>
        <w:szCs w:val="18"/>
      </w:rPr>
      <w:tab/>
    </w:r>
    <w:r>
      <w:rPr>
        <w:rFonts w:ascii="Times New Roman" w:hAnsi="Times New Roman"/>
        <w:color w:val="000000"/>
        <w:sz w:val="18"/>
        <w:szCs w:val="18"/>
        <w:lang w:val="en-US"/>
      </w:rPr>
      <w:t xml:space="preserve">   </w:t>
    </w:r>
    <w:r>
      <w:fldChar w:fldCharType="begin"/>
    </w:r>
    <w:r>
      <w:instrText xml:space="preserve"> PAGE   \* MERGEFORMAT </w:instrText>
    </w:r>
    <w:r>
      <w:fldChar w:fldCharType="separate"/>
    </w:r>
    <w:r>
      <w:rPr>
        <w:noProof/>
      </w:rPr>
      <w:t>1</w:t>
    </w:r>
    <w:r>
      <w:rPr>
        <w:noProof/>
      </w:rPr>
      <w:fldChar w:fldCharType="end"/>
    </w:r>
  </w:p>
  <w:p w14:paraId="7AA0B021" w14:textId="77777777" w:rsidR="004B4977" w:rsidRDefault="00785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5C199" w14:textId="77777777" w:rsidR="00785763" w:rsidRDefault="00785763">
      <w:pPr>
        <w:spacing w:after="0" w:line="240" w:lineRule="auto"/>
      </w:pPr>
      <w:r>
        <w:separator/>
      </w:r>
    </w:p>
  </w:footnote>
  <w:footnote w:type="continuationSeparator" w:id="0">
    <w:p w14:paraId="1431883C" w14:textId="77777777" w:rsidR="00785763" w:rsidRDefault="00785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1592F" w14:textId="77777777" w:rsidR="00A9566F" w:rsidRPr="00D87BC4" w:rsidRDefault="00A9566F" w:rsidP="00EB717A">
    <w:pPr>
      <w:pStyle w:val="Header"/>
      <w:jc w:val="right"/>
      <w:rPr>
        <w:rFonts w:ascii="Times New Roman" w:hAnsi="Times New Roman"/>
        <w:sz w:val="18"/>
        <w:szCs w:val="18"/>
        <w:lang w:val="en-US"/>
      </w:rPr>
    </w:pPr>
    <w:r w:rsidRPr="00D87BC4">
      <w:rPr>
        <w:rFonts w:ascii="Times New Roman" w:hAnsi="Times New Roman"/>
        <w:i/>
        <w:sz w:val="18"/>
        <w:szCs w:val="18"/>
      </w:rPr>
      <w:t xml:space="preserve">Nama Penulis1, Nama Penulis 2, dst   </w:t>
    </w:r>
    <w:r w:rsidRPr="00D87BC4">
      <w:rPr>
        <w:rFonts w:ascii="Times New Roman" w:hAnsi="Times New Roman"/>
        <w:sz w:val="18"/>
        <w:szCs w:val="18"/>
      </w:rPr>
      <w:t xml:space="preserve">/ Jambura </w:t>
    </w:r>
    <w:r w:rsidRPr="00D87BC4">
      <w:rPr>
        <w:rFonts w:ascii="Times New Roman" w:hAnsi="Times New Roman"/>
        <w:sz w:val="18"/>
        <w:szCs w:val="18"/>
        <w:lang w:val="en-US"/>
      </w:rPr>
      <w:t>Geo Education Journal</w:t>
    </w:r>
    <w:r w:rsidRPr="00D87BC4">
      <w:rPr>
        <w:rFonts w:ascii="Times New Roman" w:hAnsi="Times New Roman"/>
        <w:sz w:val="18"/>
        <w:szCs w:val="18"/>
      </w:rPr>
      <w:t xml:space="preserve"> (xxxx) x (x): pp-pp  </w:t>
    </w:r>
    <w:r w:rsidRPr="00D87BC4">
      <w:rPr>
        <w:rFonts w:ascii="Times New Roman" w:hAnsi="Times New Roman"/>
        <w:color w:val="FF0000"/>
        <w:sz w:val="18"/>
        <w:szCs w:val="18"/>
      </w:rPr>
      <w:t xml:space="preserve">                                          </w:t>
    </w:r>
    <w:r w:rsidRPr="00D87BC4">
      <w:rPr>
        <w:rFonts w:ascii="Times New Roman" w:hAnsi="Times New Roman"/>
        <w:color w:val="FF0000"/>
        <w:sz w:val="18"/>
        <w:szCs w:val="18"/>
        <w:lang w:val="en-US"/>
      </w:rPr>
      <w:t xml:space="preserve">                   </w:t>
    </w:r>
  </w:p>
  <w:p w14:paraId="4A773125" w14:textId="77777777" w:rsidR="00A9566F" w:rsidRPr="00D87BC4" w:rsidRDefault="00A9566F" w:rsidP="00EB717A">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6265" w14:textId="77777777" w:rsidR="00A9566F" w:rsidRPr="00D87BC4" w:rsidRDefault="00A9566F" w:rsidP="00EB717A">
    <w:pPr>
      <w:pStyle w:val="Header"/>
      <w:jc w:val="right"/>
      <w:rPr>
        <w:rFonts w:ascii="Times New Roman" w:hAnsi="Times New Roman"/>
        <w:sz w:val="18"/>
        <w:szCs w:val="18"/>
        <w:lang w:val="en-US"/>
      </w:rPr>
    </w:pPr>
    <w:r w:rsidRPr="00D87BC4">
      <w:rPr>
        <w:rFonts w:ascii="Times New Roman" w:hAnsi="Times New Roman"/>
        <w:i/>
        <w:sz w:val="18"/>
        <w:szCs w:val="18"/>
      </w:rPr>
      <w:t xml:space="preserve">Nama Penulis1, Nama Penulis 2, dst   </w:t>
    </w:r>
    <w:r w:rsidRPr="00D87BC4">
      <w:rPr>
        <w:rFonts w:ascii="Times New Roman" w:hAnsi="Times New Roman"/>
        <w:sz w:val="18"/>
        <w:szCs w:val="18"/>
      </w:rPr>
      <w:t xml:space="preserve">/ Jambura </w:t>
    </w:r>
    <w:r w:rsidRPr="00D87BC4">
      <w:rPr>
        <w:rFonts w:ascii="Times New Roman" w:hAnsi="Times New Roman"/>
        <w:sz w:val="18"/>
        <w:szCs w:val="18"/>
        <w:lang w:val="en-US"/>
      </w:rPr>
      <w:t>Geo Education Journal</w:t>
    </w:r>
    <w:r w:rsidRPr="00D87BC4">
      <w:rPr>
        <w:rFonts w:ascii="Times New Roman" w:hAnsi="Times New Roman"/>
        <w:sz w:val="18"/>
        <w:szCs w:val="18"/>
      </w:rPr>
      <w:t xml:space="preserve"> (xxxx) x (x): pp-pp  </w:t>
    </w:r>
    <w:r w:rsidRPr="00D87BC4">
      <w:rPr>
        <w:rFonts w:ascii="Times New Roman" w:hAnsi="Times New Roman"/>
        <w:color w:val="FF0000"/>
        <w:sz w:val="18"/>
        <w:szCs w:val="18"/>
      </w:rPr>
      <w:t xml:space="preserve">                                          </w:t>
    </w:r>
    <w:r w:rsidRPr="00D87BC4">
      <w:rPr>
        <w:rFonts w:ascii="Times New Roman" w:hAnsi="Times New Roman"/>
        <w:color w:val="FF0000"/>
        <w:sz w:val="18"/>
        <w:szCs w:val="18"/>
        <w:lang w:val="en-US"/>
      </w:rPr>
      <w:t xml:space="preserve">                   </w:t>
    </w:r>
  </w:p>
  <w:p w14:paraId="21BD8573" w14:textId="77777777" w:rsidR="00A9566F" w:rsidRPr="008B20EC" w:rsidRDefault="00A9566F" w:rsidP="00EB717A">
    <w:pPr>
      <w:pStyle w:val="Header"/>
      <w:jc w:val="right"/>
      <w:rPr>
        <w:rFonts w:ascii="Calibri Light" w:hAnsi="Calibri Light" w:cs="Calibri Light"/>
        <w:sz w:val="18"/>
        <w:szCs w:val="18"/>
        <w:lang w:val="en-US"/>
      </w:rPr>
    </w:pPr>
    <w:r w:rsidRPr="008B20EC">
      <w:rPr>
        <w:rFonts w:ascii="Calibri Light" w:hAnsi="Calibri Light" w:cs="Calibri Light"/>
        <w:color w:val="FF0000"/>
        <w:sz w:val="18"/>
        <w:szCs w:val="18"/>
      </w:rPr>
      <w:t xml:space="preserve">                         </w:t>
    </w:r>
    <w:r w:rsidRPr="008B20EC">
      <w:rPr>
        <w:rFonts w:ascii="Calibri Light" w:hAnsi="Calibri Light" w:cs="Calibri Light"/>
        <w:color w:val="FF0000"/>
        <w:sz w:val="18"/>
        <w:szCs w:val="1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F209" w14:textId="77777777" w:rsidR="00A9566F" w:rsidRPr="008C5E8C" w:rsidRDefault="00A9566F" w:rsidP="00EB717A">
    <w:pPr>
      <w:spacing w:after="0"/>
      <w:ind w:left="1134" w:right="1134" w:firstLine="2552"/>
      <w:jc w:val="right"/>
      <w:rPr>
        <w:rFonts w:ascii="Times New Roman" w:hAnsi="Times New Roman"/>
        <w:b/>
        <w:bCs/>
        <w:sz w:val="24"/>
      </w:rPr>
    </w:pPr>
    <w:r>
      <w:rPr>
        <w:rFonts w:ascii="Times New Roman" w:hAnsi="Times New Roman"/>
        <w:noProof/>
      </w:rPr>
      <w:drawing>
        <wp:anchor distT="0" distB="0" distL="114300" distR="114300" simplePos="0" relativeHeight="251663360" behindDoc="0" locked="0" layoutInCell="1" allowOverlap="1" wp14:anchorId="29F5A6B0" wp14:editId="50087E1C">
          <wp:simplePos x="0" y="0"/>
          <wp:positionH relativeFrom="column">
            <wp:posOffset>5576570</wp:posOffset>
          </wp:positionH>
          <wp:positionV relativeFrom="paragraph">
            <wp:posOffset>-166370</wp:posOffset>
          </wp:positionV>
          <wp:extent cx="960120" cy="9696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9696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662336" behindDoc="0" locked="0" layoutInCell="1" allowOverlap="1" wp14:anchorId="70DADFA5" wp14:editId="17C2B73A">
          <wp:simplePos x="0" y="0"/>
          <wp:positionH relativeFrom="column">
            <wp:posOffset>-17780</wp:posOffset>
          </wp:positionH>
          <wp:positionV relativeFrom="paragraph">
            <wp:posOffset>19685</wp:posOffset>
          </wp:positionV>
          <wp:extent cx="1630680" cy="51943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pic:cNvPicPr>
                    <a:picLocks noChangeAspect="1" noChangeArrowheads="1"/>
                  </pic:cNvPicPr>
                </pic:nvPicPr>
                <pic:blipFill>
                  <a:blip r:embed="rId2">
                    <a:clrChange>
                      <a:clrFrom>
                        <a:srgbClr val="FFFFFF"/>
                      </a:clrFrom>
                      <a:clrTo>
                        <a:srgbClr val="FFFFFF">
                          <a:alpha val="0"/>
                        </a:srgbClr>
                      </a:clrTo>
                    </a:clrChange>
                    <a:duotone>
                      <a:srgbClr val="5B9BD5">
                        <a:shade val="45000"/>
                        <a:satMod val="135000"/>
                      </a:srgbClr>
                      <a:prstClr val="white"/>
                    </a:duotone>
                  </a:blip>
                  <a:srcRect/>
                  <a:stretch>
                    <a:fillRect/>
                  </a:stretch>
                </pic:blipFill>
                <pic:spPr bwMode="auto">
                  <a:xfrm>
                    <a:off x="0" y="0"/>
                    <a:ext cx="163068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E8C">
      <w:rPr>
        <w:rFonts w:ascii="Times New Roman" w:hAnsi="Times New Roman"/>
        <w:b/>
        <w:bCs/>
        <w:sz w:val="24"/>
      </w:rPr>
      <w:t>JAMBURA GEO EDUCATION JOURNAL</w:t>
    </w:r>
  </w:p>
  <w:p w14:paraId="5989050E" w14:textId="77777777" w:rsidR="00A9566F" w:rsidRPr="00314E71" w:rsidRDefault="00A9566F" w:rsidP="00EB717A">
    <w:pPr>
      <w:spacing w:after="0"/>
      <w:ind w:right="1134"/>
      <w:jc w:val="right"/>
      <w:rPr>
        <w:rFonts w:ascii="Times New Roman" w:hAnsi="Times New Roman"/>
        <w:sz w:val="20"/>
        <w:szCs w:val="20"/>
        <w:lang w:val="en-US"/>
      </w:rPr>
    </w:pPr>
    <w:r w:rsidRPr="008C5E8C">
      <w:rPr>
        <w:rFonts w:ascii="Times New Roman" w:hAnsi="Times New Roman"/>
        <w:sz w:val="20"/>
        <w:szCs w:val="20"/>
      </w:rPr>
      <w:t xml:space="preserve">P-ISSN: </w:t>
    </w:r>
    <w:r>
      <w:rPr>
        <w:rFonts w:ascii="Times New Roman" w:hAnsi="Times New Roman"/>
        <w:sz w:val="20"/>
        <w:szCs w:val="20"/>
        <w:lang w:val="en-US"/>
      </w:rPr>
      <w:t>2721-7000</w:t>
    </w:r>
    <w:r w:rsidRPr="008C5E8C">
      <w:rPr>
        <w:rFonts w:ascii="Times New Roman" w:hAnsi="Times New Roman"/>
        <w:sz w:val="20"/>
        <w:szCs w:val="20"/>
      </w:rPr>
      <w:t xml:space="preserve"> | E-ISSN: </w:t>
    </w:r>
    <w:r>
      <w:rPr>
        <w:rFonts w:ascii="Times New Roman" w:hAnsi="Times New Roman"/>
        <w:sz w:val="20"/>
        <w:szCs w:val="20"/>
        <w:lang w:val="en-US"/>
      </w:rPr>
      <w:t>2721-7019</w:t>
    </w:r>
  </w:p>
  <w:p w14:paraId="7893D65B" w14:textId="77777777" w:rsidR="00A9566F" w:rsidRPr="008C5E8C" w:rsidRDefault="00A9566F" w:rsidP="00EB717A">
    <w:pPr>
      <w:spacing w:after="0"/>
      <w:ind w:right="1134"/>
      <w:jc w:val="right"/>
      <w:rPr>
        <w:rFonts w:ascii="Times New Roman" w:hAnsi="Times New Roman"/>
        <w:sz w:val="20"/>
        <w:szCs w:val="20"/>
      </w:rPr>
    </w:pPr>
    <w:r w:rsidRPr="008C5E8C">
      <w:rPr>
        <w:rFonts w:ascii="Times New Roman" w:hAnsi="Times New Roman"/>
        <w:sz w:val="20"/>
        <w:szCs w:val="20"/>
      </w:rPr>
      <w:t>Volume X Nomor X, Bulan Tahun, xx-xx</w:t>
    </w:r>
  </w:p>
  <w:p w14:paraId="5A934CF4" w14:textId="77777777" w:rsidR="00A9566F" w:rsidRDefault="00A9566F" w:rsidP="00EB717A">
    <w:pPr>
      <w:spacing w:after="0"/>
      <w:ind w:right="1134"/>
      <w:jc w:val="right"/>
      <w:rPr>
        <w:rFonts w:ascii="Calibri Light" w:hAnsi="Calibri Light" w:cs="Calibri Light"/>
        <w:color w:val="0000FF"/>
        <w:sz w:val="18"/>
        <w:szCs w:val="16"/>
      </w:rPr>
    </w:pPr>
    <w:r w:rsidRPr="008C5E8C">
      <w:rPr>
        <w:rFonts w:ascii="Times New Roman" w:hAnsi="Times New Roman"/>
        <w:color w:val="000000"/>
        <w:sz w:val="20"/>
        <w:szCs w:val="20"/>
      </w:rPr>
      <w:t xml:space="preserve">Journal Homepage: </w:t>
    </w:r>
    <w:hyperlink r:id="rId3" w:history="1">
      <w:r w:rsidRPr="008C5E8C">
        <w:rPr>
          <w:rStyle w:val="Hyperlink"/>
          <w:rFonts w:ascii="Times New Roman" w:hAnsi="Times New Roman"/>
          <w:sz w:val="20"/>
          <w:szCs w:val="20"/>
        </w:rPr>
        <w:t>http://ejurnal.ung.ac.id/index.php/jgej</w:t>
      </w:r>
    </w:hyperlink>
    <w:r>
      <w:rPr>
        <w:rFonts w:ascii="Calibri Light" w:hAnsi="Calibri Light" w:cs="Calibri Light"/>
        <w:color w:val="0000FF"/>
        <w:sz w:val="18"/>
        <w:szCs w:val="16"/>
      </w:rPr>
      <w:t xml:space="preserve"> </w:t>
    </w:r>
  </w:p>
  <w:p w14:paraId="5FFC1C0F" w14:textId="77777777" w:rsidR="00A9566F" w:rsidRDefault="00A956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B127" w14:textId="77777777" w:rsidR="004B4977" w:rsidRPr="00D87BC4" w:rsidRDefault="00721A2C" w:rsidP="00EB717A">
    <w:pPr>
      <w:pStyle w:val="Header"/>
      <w:jc w:val="right"/>
      <w:rPr>
        <w:rFonts w:ascii="Times New Roman" w:hAnsi="Times New Roman"/>
        <w:sz w:val="18"/>
        <w:szCs w:val="18"/>
        <w:lang w:val="en-US"/>
      </w:rPr>
    </w:pPr>
    <w:r w:rsidRPr="00D87BC4">
      <w:rPr>
        <w:rFonts w:ascii="Times New Roman" w:hAnsi="Times New Roman"/>
        <w:i/>
        <w:sz w:val="18"/>
        <w:szCs w:val="18"/>
      </w:rPr>
      <w:t xml:space="preserve">Nama Penulis1, Nama Penulis 2, dst   </w:t>
    </w:r>
    <w:r w:rsidRPr="00D87BC4">
      <w:rPr>
        <w:rFonts w:ascii="Times New Roman" w:hAnsi="Times New Roman"/>
        <w:sz w:val="18"/>
        <w:szCs w:val="18"/>
      </w:rPr>
      <w:t xml:space="preserve">/ Jambura </w:t>
    </w:r>
    <w:r w:rsidRPr="00D87BC4">
      <w:rPr>
        <w:rFonts w:ascii="Times New Roman" w:hAnsi="Times New Roman"/>
        <w:sz w:val="18"/>
        <w:szCs w:val="18"/>
        <w:lang w:val="en-US"/>
      </w:rPr>
      <w:t>Geo Education Journal</w:t>
    </w:r>
    <w:r w:rsidRPr="00D87BC4">
      <w:rPr>
        <w:rFonts w:ascii="Times New Roman" w:hAnsi="Times New Roman"/>
        <w:sz w:val="18"/>
        <w:szCs w:val="18"/>
      </w:rPr>
      <w:t xml:space="preserve"> (xxxx) x (x): pp-pp  </w:t>
    </w:r>
    <w:r w:rsidRPr="00D87BC4">
      <w:rPr>
        <w:rFonts w:ascii="Times New Roman" w:hAnsi="Times New Roman"/>
        <w:color w:val="FF0000"/>
        <w:sz w:val="18"/>
        <w:szCs w:val="18"/>
      </w:rPr>
      <w:t xml:space="preserve">                                          </w:t>
    </w:r>
    <w:r w:rsidRPr="00D87BC4">
      <w:rPr>
        <w:rFonts w:ascii="Times New Roman" w:hAnsi="Times New Roman"/>
        <w:color w:val="FF0000"/>
        <w:sz w:val="18"/>
        <w:szCs w:val="18"/>
        <w:lang w:val="en-US"/>
      </w:rPr>
      <w:t xml:space="preserve">                   </w:t>
    </w:r>
  </w:p>
  <w:p w14:paraId="49F6EC59" w14:textId="77777777" w:rsidR="004B4977" w:rsidRPr="00D87BC4" w:rsidRDefault="00785763" w:rsidP="00EB717A">
    <w:pPr>
      <w:pStyle w:val="Header"/>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40AB" w14:textId="77777777" w:rsidR="004B4977" w:rsidRPr="00D87BC4" w:rsidRDefault="00721A2C" w:rsidP="00EB717A">
    <w:pPr>
      <w:pStyle w:val="Header"/>
      <w:jc w:val="right"/>
      <w:rPr>
        <w:rFonts w:ascii="Times New Roman" w:hAnsi="Times New Roman"/>
        <w:sz w:val="18"/>
        <w:szCs w:val="18"/>
        <w:lang w:val="en-US"/>
      </w:rPr>
    </w:pPr>
    <w:r w:rsidRPr="00D87BC4">
      <w:rPr>
        <w:rFonts w:ascii="Times New Roman" w:hAnsi="Times New Roman"/>
        <w:i/>
        <w:sz w:val="18"/>
        <w:szCs w:val="18"/>
      </w:rPr>
      <w:t xml:space="preserve">Nama Penulis1, Nama Penulis 2, dst   </w:t>
    </w:r>
    <w:r w:rsidRPr="00D87BC4">
      <w:rPr>
        <w:rFonts w:ascii="Times New Roman" w:hAnsi="Times New Roman"/>
        <w:sz w:val="18"/>
        <w:szCs w:val="18"/>
      </w:rPr>
      <w:t xml:space="preserve">/ Jambura </w:t>
    </w:r>
    <w:r w:rsidRPr="00D87BC4">
      <w:rPr>
        <w:rFonts w:ascii="Times New Roman" w:hAnsi="Times New Roman"/>
        <w:sz w:val="18"/>
        <w:szCs w:val="18"/>
        <w:lang w:val="en-US"/>
      </w:rPr>
      <w:t>Geo Education Journal</w:t>
    </w:r>
    <w:r w:rsidRPr="00D87BC4">
      <w:rPr>
        <w:rFonts w:ascii="Times New Roman" w:hAnsi="Times New Roman"/>
        <w:sz w:val="18"/>
        <w:szCs w:val="18"/>
      </w:rPr>
      <w:t xml:space="preserve"> (xxxx) x (x): pp-pp  </w:t>
    </w:r>
    <w:r w:rsidRPr="00D87BC4">
      <w:rPr>
        <w:rFonts w:ascii="Times New Roman" w:hAnsi="Times New Roman"/>
        <w:color w:val="FF0000"/>
        <w:sz w:val="18"/>
        <w:szCs w:val="18"/>
      </w:rPr>
      <w:t xml:space="preserve">                                          </w:t>
    </w:r>
    <w:r w:rsidRPr="00D87BC4">
      <w:rPr>
        <w:rFonts w:ascii="Times New Roman" w:hAnsi="Times New Roman"/>
        <w:color w:val="FF0000"/>
        <w:sz w:val="18"/>
        <w:szCs w:val="18"/>
        <w:lang w:val="en-US"/>
      </w:rPr>
      <w:t xml:space="preserve">                   </w:t>
    </w:r>
  </w:p>
  <w:p w14:paraId="50A5C426" w14:textId="77777777" w:rsidR="004B4977" w:rsidRPr="008B20EC" w:rsidRDefault="00721A2C" w:rsidP="00EB717A">
    <w:pPr>
      <w:pStyle w:val="Header"/>
      <w:jc w:val="right"/>
      <w:rPr>
        <w:rFonts w:ascii="Calibri Light" w:hAnsi="Calibri Light" w:cs="Calibri Light"/>
        <w:sz w:val="18"/>
        <w:szCs w:val="18"/>
        <w:lang w:val="en-US"/>
      </w:rPr>
    </w:pPr>
    <w:r w:rsidRPr="008B20EC">
      <w:rPr>
        <w:rFonts w:ascii="Calibri Light" w:hAnsi="Calibri Light" w:cs="Calibri Light"/>
        <w:color w:val="FF0000"/>
        <w:sz w:val="18"/>
        <w:szCs w:val="18"/>
      </w:rPr>
      <w:t xml:space="preserve">                         </w:t>
    </w:r>
    <w:r w:rsidRPr="008B20EC">
      <w:rPr>
        <w:rFonts w:ascii="Calibri Light" w:hAnsi="Calibri Light" w:cs="Calibri Light"/>
        <w:color w:val="FF0000"/>
        <w:sz w:val="18"/>
        <w:szCs w:val="18"/>
        <w:lang w:val="en-U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FBF3" w14:textId="18A98BF1" w:rsidR="004B4977" w:rsidRPr="008C5E8C" w:rsidRDefault="002B5943" w:rsidP="00EB717A">
    <w:pPr>
      <w:spacing w:after="0"/>
      <w:ind w:left="1134" w:right="1134" w:firstLine="2552"/>
      <w:jc w:val="right"/>
      <w:rPr>
        <w:rFonts w:ascii="Times New Roman" w:hAnsi="Times New Roman"/>
        <w:b/>
        <w:bCs/>
        <w:sz w:val="24"/>
      </w:rPr>
    </w:pPr>
    <w:bookmarkStart w:id="1" w:name="_Hlk32137592"/>
    <w:bookmarkStart w:id="2" w:name="_Hlk32137593"/>
    <w:r>
      <w:rPr>
        <w:rFonts w:ascii="Times New Roman" w:hAnsi="Times New Roman"/>
        <w:noProof/>
      </w:rPr>
      <w:drawing>
        <wp:anchor distT="0" distB="0" distL="114300" distR="114300" simplePos="0" relativeHeight="251660288" behindDoc="0" locked="0" layoutInCell="1" allowOverlap="1" wp14:anchorId="533CA824" wp14:editId="3FDCE77D">
          <wp:simplePos x="0" y="0"/>
          <wp:positionH relativeFrom="column">
            <wp:posOffset>5576570</wp:posOffset>
          </wp:positionH>
          <wp:positionV relativeFrom="paragraph">
            <wp:posOffset>-166370</wp:posOffset>
          </wp:positionV>
          <wp:extent cx="960120" cy="9696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9696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659264" behindDoc="0" locked="0" layoutInCell="1" allowOverlap="1" wp14:anchorId="590B5CDF" wp14:editId="7BA75229">
          <wp:simplePos x="0" y="0"/>
          <wp:positionH relativeFrom="column">
            <wp:posOffset>-17780</wp:posOffset>
          </wp:positionH>
          <wp:positionV relativeFrom="paragraph">
            <wp:posOffset>19685</wp:posOffset>
          </wp:positionV>
          <wp:extent cx="1630680" cy="51943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pic:cNvPicPr>
                    <a:picLocks noChangeAspect="1" noChangeArrowheads="1"/>
                  </pic:cNvPicPr>
                </pic:nvPicPr>
                <pic:blipFill>
                  <a:blip r:embed="rId2">
                    <a:clrChange>
                      <a:clrFrom>
                        <a:srgbClr val="FFFFFF"/>
                      </a:clrFrom>
                      <a:clrTo>
                        <a:srgbClr val="FFFFFF">
                          <a:alpha val="0"/>
                        </a:srgbClr>
                      </a:clrTo>
                    </a:clrChange>
                    <a:duotone>
                      <a:srgbClr val="5B9BD5">
                        <a:shade val="45000"/>
                        <a:satMod val="135000"/>
                      </a:srgbClr>
                      <a:prstClr val="white"/>
                    </a:duotone>
                  </a:blip>
                  <a:srcRect/>
                  <a:stretch>
                    <a:fillRect/>
                  </a:stretch>
                </pic:blipFill>
                <pic:spPr bwMode="auto">
                  <a:xfrm>
                    <a:off x="0" y="0"/>
                    <a:ext cx="163068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A2C" w:rsidRPr="008C5E8C">
      <w:rPr>
        <w:rFonts w:ascii="Times New Roman" w:hAnsi="Times New Roman"/>
        <w:b/>
        <w:bCs/>
        <w:sz w:val="24"/>
      </w:rPr>
      <w:t>JAMBURA GEO EDUCATION JOURNAL</w:t>
    </w:r>
  </w:p>
  <w:p w14:paraId="08528C12" w14:textId="77777777" w:rsidR="004B4977" w:rsidRPr="00314E71" w:rsidRDefault="00721A2C" w:rsidP="00EB717A">
    <w:pPr>
      <w:spacing w:after="0"/>
      <w:ind w:right="1134"/>
      <w:jc w:val="right"/>
      <w:rPr>
        <w:rFonts w:ascii="Times New Roman" w:hAnsi="Times New Roman"/>
        <w:sz w:val="20"/>
        <w:szCs w:val="20"/>
        <w:lang w:val="en-US"/>
      </w:rPr>
    </w:pPr>
    <w:r w:rsidRPr="008C5E8C">
      <w:rPr>
        <w:rFonts w:ascii="Times New Roman" w:hAnsi="Times New Roman"/>
        <w:sz w:val="20"/>
        <w:szCs w:val="20"/>
      </w:rPr>
      <w:t xml:space="preserve">P-ISSN: </w:t>
    </w:r>
    <w:r>
      <w:rPr>
        <w:rFonts w:ascii="Times New Roman" w:hAnsi="Times New Roman"/>
        <w:sz w:val="20"/>
        <w:szCs w:val="20"/>
        <w:lang w:val="en-US"/>
      </w:rPr>
      <w:t>2721-7000</w:t>
    </w:r>
    <w:r w:rsidRPr="008C5E8C">
      <w:rPr>
        <w:rFonts w:ascii="Times New Roman" w:hAnsi="Times New Roman"/>
        <w:sz w:val="20"/>
        <w:szCs w:val="20"/>
      </w:rPr>
      <w:t xml:space="preserve"> | E-ISSN: </w:t>
    </w:r>
    <w:r>
      <w:rPr>
        <w:rFonts w:ascii="Times New Roman" w:hAnsi="Times New Roman"/>
        <w:sz w:val="20"/>
        <w:szCs w:val="20"/>
        <w:lang w:val="en-US"/>
      </w:rPr>
      <w:t>2721-7019</w:t>
    </w:r>
  </w:p>
  <w:p w14:paraId="61D44C81" w14:textId="77777777" w:rsidR="004B4977" w:rsidRPr="008C5E8C" w:rsidRDefault="00721A2C" w:rsidP="00EB717A">
    <w:pPr>
      <w:spacing w:after="0"/>
      <w:ind w:right="1134"/>
      <w:jc w:val="right"/>
      <w:rPr>
        <w:rFonts w:ascii="Times New Roman" w:hAnsi="Times New Roman"/>
        <w:sz w:val="20"/>
        <w:szCs w:val="20"/>
      </w:rPr>
    </w:pPr>
    <w:r w:rsidRPr="008C5E8C">
      <w:rPr>
        <w:rFonts w:ascii="Times New Roman" w:hAnsi="Times New Roman"/>
        <w:sz w:val="20"/>
        <w:szCs w:val="20"/>
      </w:rPr>
      <w:t>Volume X Nomor X, Bulan Tahun, xx-xx</w:t>
    </w:r>
  </w:p>
  <w:p w14:paraId="2887D305" w14:textId="77777777" w:rsidR="004B4977" w:rsidRDefault="00721A2C" w:rsidP="00EB717A">
    <w:pPr>
      <w:spacing w:after="0"/>
      <w:ind w:right="1134"/>
      <w:jc w:val="right"/>
      <w:rPr>
        <w:rFonts w:ascii="Calibri Light" w:hAnsi="Calibri Light" w:cs="Calibri Light"/>
        <w:color w:val="0000FF"/>
        <w:sz w:val="18"/>
        <w:szCs w:val="16"/>
      </w:rPr>
    </w:pPr>
    <w:r w:rsidRPr="008C5E8C">
      <w:rPr>
        <w:rFonts w:ascii="Times New Roman" w:hAnsi="Times New Roman"/>
        <w:color w:val="000000"/>
        <w:sz w:val="20"/>
        <w:szCs w:val="20"/>
      </w:rPr>
      <w:t xml:space="preserve">Journal Homepage: </w:t>
    </w:r>
    <w:hyperlink r:id="rId3" w:history="1">
      <w:r w:rsidRPr="008C5E8C">
        <w:rPr>
          <w:rStyle w:val="Hyperlink"/>
          <w:rFonts w:ascii="Times New Roman" w:hAnsi="Times New Roman"/>
          <w:sz w:val="20"/>
          <w:szCs w:val="20"/>
        </w:rPr>
        <w:t>http://ejurnal.ung.ac.id/index.php/jgej</w:t>
      </w:r>
    </w:hyperlink>
    <w:r>
      <w:rPr>
        <w:rFonts w:ascii="Calibri Light" w:hAnsi="Calibri Light" w:cs="Calibri Light"/>
        <w:color w:val="0000FF"/>
        <w:sz w:val="18"/>
        <w:szCs w:val="16"/>
      </w:rPr>
      <w:t xml:space="preserve"> </w:t>
    </w:r>
    <w:bookmarkEnd w:id="1"/>
    <w:bookmarkEnd w:id="2"/>
  </w:p>
  <w:p w14:paraId="7DB73EB4" w14:textId="77777777" w:rsidR="004B4977" w:rsidRDefault="00785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D11"/>
    <w:multiLevelType w:val="multilevel"/>
    <w:tmpl w:val="CD3045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i/>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336D60"/>
    <w:multiLevelType w:val="hybridMultilevel"/>
    <w:tmpl w:val="B71656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336E4"/>
    <w:multiLevelType w:val="multilevel"/>
    <w:tmpl w:val="F88A87B8"/>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B01ED7"/>
    <w:multiLevelType w:val="multilevel"/>
    <w:tmpl w:val="D93A2B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DB45D9"/>
    <w:multiLevelType w:val="multilevel"/>
    <w:tmpl w:val="8D9031D4"/>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E668B3"/>
    <w:multiLevelType w:val="hybridMultilevel"/>
    <w:tmpl w:val="62ACC9F8"/>
    <w:lvl w:ilvl="0" w:tplc="C71ABA0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50D7958"/>
    <w:multiLevelType w:val="hybridMultilevel"/>
    <w:tmpl w:val="C5E2F08A"/>
    <w:lvl w:ilvl="0" w:tplc="08F02368">
      <w:start w:val="2"/>
      <w:numFmt w:val="upperLetter"/>
      <w:lvlText w:val="%1&gt;"/>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5E00D60"/>
    <w:multiLevelType w:val="multilevel"/>
    <w:tmpl w:val="555E48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F4F05A9"/>
    <w:multiLevelType w:val="multilevel"/>
    <w:tmpl w:val="B8087B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8465905"/>
    <w:multiLevelType w:val="singleLevel"/>
    <w:tmpl w:val="2842F9C2"/>
    <w:lvl w:ilvl="0">
      <w:start w:val="1"/>
      <w:numFmt w:val="lowerLetter"/>
      <w:lvlText w:val="%1."/>
      <w:legacy w:legacy="1" w:legacySpace="0" w:legacyIndent="0"/>
      <w:lvlJc w:val="left"/>
      <w:rPr>
        <w:rFonts w:ascii="Times New Roman" w:hAnsi="Times New Roman" w:cs="Times New Roman" w:hint="default"/>
      </w:rPr>
    </w:lvl>
  </w:abstractNum>
  <w:abstractNum w:abstractNumId="10" w15:restartNumberingAfterBreak="0">
    <w:nsid w:val="493B1D8F"/>
    <w:multiLevelType w:val="hybridMultilevel"/>
    <w:tmpl w:val="E41A3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99845B7"/>
    <w:multiLevelType w:val="multilevel"/>
    <w:tmpl w:val="6A56BC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D18136B"/>
    <w:multiLevelType w:val="hybridMultilevel"/>
    <w:tmpl w:val="2AFC7784"/>
    <w:lvl w:ilvl="0" w:tplc="7AB0577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6D5A60FB"/>
    <w:multiLevelType w:val="hybridMultilevel"/>
    <w:tmpl w:val="85FEDB2A"/>
    <w:lvl w:ilvl="0" w:tplc="B9D48B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71101687">
    <w:abstractNumId w:val="7"/>
  </w:num>
  <w:num w:numId="2" w16cid:durableId="746416121">
    <w:abstractNumId w:val="1"/>
  </w:num>
  <w:num w:numId="3" w16cid:durableId="427434087">
    <w:abstractNumId w:val="0"/>
  </w:num>
  <w:num w:numId="4" w16cid:durableId="1016927802">
    <w:abstractNumId w:val="9"/>
  </w:num>
  <w:num w:numId="5" w16cid:durableId="1522552255">
    <w:abstractNumId w:val="4"/>
  </w:num>
  <w:num w:numId="6" w16cid:durableId="1521776982">
    <w:abstractNumId w:val="3"/>
  </w:num>
  <w:num w:numId="7" w16cid:durableId="425923990">
    <w:abstractNumId w:val="12"/>
  </w:num>
  <w:num w:numId="8" w16cid:durableId="1643265098">
    <w:abstractNumId w:val="13"/>
  </w:num>
  <w:num w:numId="9" w16cid:durableId="769468714">
    <w:abstractNumId w:val="10"/>
  </w:num>
  <w:num w:numId="10" w16cid:durableId="365300457">
    <w:abstractNumId w:val="8"/>
  </w:num>
  <w:num w:numId="11" w16cid:durableId="1638800998">
    <w:abstractNumId w:val="5"/>
  </w:num>
  <w:num w:numId="12" w16cid:durableId="514808033">
    <w:abstractNumId w:val="6"/>
  </w:num>
  <w:num w:numId="13" w16cid:durableId="52391352">
    <w:abstractNumId w:val="2"/>
  </w:num>
  <w:num w:numId="14" w16cid:durableId="18207311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943"/>
    <w:rsid w:val="000041E4"/>
    <w:rsid w:val="000044EC"/>
    <w:rsid w:val="00010D2A"/>
    <w:rsid w:val="0002350A"/>
    <w:rsid w:val="00032DB7"/>
    <w:rsid w:val="00041447"/>
    <w:rsid w:val="000424D0"/>
    <w:rsid w:val="00061C43"/>
    <w:rsid w:val="00061E20"/>
    <w:rsid w:val="00074E1F"/>
    <w:rsid w:val="000836B6"/>
    <w:rsid w:val="000A728B"/>
    <w:rsid w:val="000C470B"/>
    <w:rsid w:val="000D3274"/>
    <w:rsid w:val="000E1765"/>
    <w:rsid w:val="000E1F42"/>
    <w:rsid w:val="00106BA3"/>
    <w:rsid w:val="00126D15"/>
    <w:rsid w:val="00133EEF"/>
    <w:rsid w:val="0014352E"/>
    <w:rsid w:val="001507CA"/>
    <w:rsid w:val="001550F1"/>
    <w:rsid w:val="001607C8"/>
    <w:rsid w:val="00186ED6"/>
    <w:rsid w:val="001D0F85"/>
    <w:rsid w:val="00213921"/>
    <w:rsid w:val="00214979"/>
    <w:rsid w:val="002264E9"/>
    <w:rsid w:val="002346DF"/>
    <w:rsid w:val="00242630"/>
    <w:rsid w:val="00243267"/>
    <w:rsid w:val="00244DDB"/>
    <w:rsid w:val="00250E52"/>
    <w:rsid w:val="002544E3"/>
    <w:rsid w:val="00264163"/>
    <w:rsid w:val="0026437C"/>
    <w:rsid w:val="00281069"/>
    <w:rsid w:val="0028322C"/>
    <w:rsid w:val="002902DE"/>
    <w:rsid w:val="002B5943"/>
    <w:rsid w:val="002C2DA1"/>
    <w:rsid w:val="002C4248"/>
    <w:rsid w:val="002D175A"/>
    <w:rsid w:val="002D1FF5"/>
    <w:rsid w:val="002E3D1C"/>
    <w:rsid w:val="002F05D7"/>
    <w:rsid w:val="003331E2"/>
    <w:rsid w:val="00341975"/>
    <w:rsid w:val="003472E3"/>
    <w:rsid w:val="00351939"/>
    <w:rsid w:val="00382B71"/>
    <w:rsid w:val="003A00B5"/>
    <w:rsid w:val="003A3F54"/>
    <w:rsid w:val="003A5FDE"/>
    <w:rsid w:val="003B0E4B"/>
    <w:rsid w:val="003B1FED"/>
    <w:rsid w:val="003B34C3"/>
    <w:rsid w:val="003D0644"/>
    <w:rsid w:val="003D27BB"/>
    <w:rsid w:val="003E417B"/>
    <w:rsid w:val="003F0BF1"/>
    <w:rsid w:val="00407053"/>
    <w:rsid w:val="00413466"/>
    <w:rsid w:val="00413600"/>
    <w:rsid w:val="00414848"/>
    <w:rsid w:val="00423066"/>
    <w:rsid w:val="0042652E"/>
    <w:rsid w:val="00446610"/>
    <w:rsid w:val="004537CF"/>
    <w:rsid w:val="00463963"/>
    <w:rsid w:val="00467782"/>
    <w:rsid w:val="00480CBA"/>
    <w:rsid w:val="00493CC6"/>
    <w:rsid w:val="004A145B"/>
    <w:rsid w:val="004B43A6"/>
    <w:rsid w:val="004B7A47"/>
    <w:rsid w:val="004D1F1E"/>
    <w:rsid w:val="004E798A"/>
    <w:rsid w:val="0050147D"/>
    <w:rsid w:val="00505F32"/>
    <w:rsid w:val="005107B3"/>
    <w:rsid w:val="005212E5"/>
    <w:rsid w:val="00527E9E"/>
    <w:rsid w:val="00535F3F"/>
    <w:rsid w:val="00543483"/>
    <w:rsid w:val="0054369C"/>
    <w:rsid w:val="00553753"/>
    <w:rsid w:val="00561024"/>
    <w:rsid w:val="00561C7A"/>
    <w:rsid w:val="00564503"/>
    <w:rsid w:val="00565D86"/>
    <w:rsid w:val="00566AE5"/>
    <w:rsid w:val="00584C91"/>
    <w:rsid w:val="0058654C"/>
    <w:rsid w:val="00587C51"/>
    <w:rsid w:val="00595B5A"/>
    <w:rsid w:val="0059647E"/>
    <w:rsid w:val="005A222B"/>
    <w:rsid w:val="005B402D"/>
    <w:rsid w:val="005C2BDA"/>
    <w:rsid w:val="005C4CE3"/>
    <w:rsid w:val="005D73EC"/>
    <w:rsid w:val="005E65C1"/>
    <w:rsid w:val="00602D43"/>
    <w:rsid w:val="006103CF"/>
    <w:rsid w:val="006113AD"/>
    <w:rsid w:val="00630864"/>
    <w:rsid w:val="006426A3"/>
    <w:rsid w:val="0065431B"/>
    <w:rsid w:val="006563C8"/>
    <w:rsid w:val="006631D7"/>
    <w:rsid w:val="00684799"/>
    <w:rsid w:val="00696DC3"/>
    <w:rsid w:val="00697B66"/>
    <w:rsid w:val="006A47EB"/>
    <w:rsid w:val="006C2638"/>
    <w:rsid w:val="006D0E44"/>
    <w:rsid w:val="006E089A"/>
    <w:rsid w:val="006F35BB"/>
    <w:rsid w:val="006F6600"/>
    <w:rsid w:val="00714672"/>
    <w:rsid w:val="00721A2C"/>
    <w:rsid w:val="00727EDD"/>
    <w:rsid w:val="00730E76"/>
    <w:rsid w:val="007352D3"/>
    <w:rsid w:val="00736B20"/>
    <w:rsid w:val="00744992"/>
    <w:rsid w:val="0074577F"/>
    <w:rsid w:val="00745B9F"/>
    <w:rsid w:val="007556F4"/>
    <w:rsid w:val="0077498B"/>
    <w:rsid w:val="00785763"/>
    <w:rsid w:val="0079611C"/>
    <w:rsid w:val="007A5F01"/>
    <w:rsid w:val="007B09C6"/>
    <w:rsid w:val="007C0AF9"/>
    <w:rsid w:val="007D1C9C"/>
    <w:rsid w:val="007F0B5E"/>
    <w:rsid w:val="007F3F32"/>
    <w:rsid w:val="008026FC"/>
    <w:rsid w:val="00815D2D"/>
    <w:rsid w:val="0082332A"/>
    <w:rsid w:val="0082498A"/>
    <w:rsid w:val="00826046"/>
    <w:rsid w:val="0084321E"/>
    <w:rsid w:val="00864558"/>
    <w:rsid w:val="008778AF"/>
    <w:rsid w:val="0088423F"/>
    <w:rsid w:val="00892215"/>
    <w:rsid w:val="008C5B1B"/>
    <w:rsid w:val="008C6510"/>
    <w:rsid w:val="008D13D8"/>
    <w:rsid w:val="008F0551"/>
    <w:rsid w:val="008F22A7"/>
    <w:rsid w:val="00910A9E"/>
    <w:rsid w:val="0092083D"/>
    <w:rsid w:val="009314C5"/>
    <w:rsid w:val="0093691C"/>
    <w:rsid w:val="0095450E"/>
    <w:rsid w:val="00967318"/>
    <w:rsid w:val="009679F3"/>
    <w:rsid w:val="009B6653"/>
    <w:rsid w:val="009C4573"/>
    <w:rsid w:val="009E3438"/>
    <w:rsid w:val="009E6DD5"/>
    <w:rsid w:val="009F196A"/>
    <w:rsid w:val="00A007DB"/>
    <w:rsid w:val="00A05649"/>
    <w:rsid w:val="00A061BB"/>
    <w:rsid w:val="00A12E2A"/>
    <w:rsid w:val="00A24165"/>
    <w:rsid w:val="00A24B37"/>
    <w:rsid w:val="00A47450"/>
    <w:rsid w:val="00A71355"/>
    <w:rsid w:val="00A85EDE"/>
    <w:rsid w:val="00A867FA"/>
    <w:rsid w:val="00A87B8A"/>
    <w:rsid w:val="00A92FD2"/>
    <w:rsid w:val="00A94DCD"/>
    <w:rsid w:val="00A954CF"/>
    <w:rsid w:val="00A9566F"/>
    <w:rsid w:val="00A965FE"/>
    <w:rsid w:val="00AA2712"/>
    <w:rsid w:val="00AD43FD"/>
    <w:rsid w:val="00AE1414"/>
    <w:rsid w:val="00AE169A"/>
    <w:rsid w:val="00AE4CCA"/>
    <w:rsid w:val="00AF5D74"/>
    <w:rsid w:val="00B06049"/>
    <w:rsid w:val="00B12907"/>
    <w:rsid w:val="00B1620E"/>
    <w:rsid w:val="00B17923"/>
    <w:rsid w:val="00B31A3C"/>
    <w:rsid w:val="00B33D78"/>
    <w:rsid w:val="00B33F01"/>
    <w:rsid w:val="00B3438D"/>
    <w:rsid w:val="00B404CE"/>
    <w:rsid w:val="00B45AD4"/>
    <w:rsid w:val="00B5519D"/>
    <w:rsid w:val="00B55B66"/>
    <w:rsid w:val="00B7224B"/>
    <w:rsid w:val="00B84BDD"/>
    <w:rsid w:val="00BA2741"/>
    <w:rsid w:val="00BB7776"/>
    <w:rsid w:val="00BC35E0"/>
    <w:rsid w:val="00BD55CE"/>
    <w:rsid w:val="00BD6430"/>
    <w:rsid w:val="00C065BC"/>
    <w:rsid w:val="00C1357F"/>
    <w:rsid w:val="00C32E4F"/>
    <w:rsid w:val="00C34477"/>
    <w:rsid w:val="00C45241"/>
    <w:rsid w:val="00C51B99"/>
    <w:rsid w:val="00C82995"/>
    <w:rsid w:val="00C9219A"/>
    <w:rsid w:val="00C9745A"/>
    <w:rsid w:val="00CB4158"/>
    <w:rsid w:val="00CD3A88"/>
    <w:rsid w:val="00CF32B1"/>
    <w:rsid w:val="00D422A1"/>
    <w:rsid w:val="00D73093"/>
    <w:rsid w:val="00D87F4F"/>
    <w:rsid w:val="00D94042"/>
    <w:rsid w:val="00DC24AB"/>
    <w:rsid w:val="00DF4DAF"/>
    <w:rsid w:val="00E16739"/>
    <w:rsid w:val="00E21F26"/>
    <w:rsid w:val="00E22001"/>
    <w:rsid w:val="00E4312A"/>
    <w:rsid w:val="00E452FD"/>
    <w:rsid w:val="00E45501"/>
    <w:rsid w:val="00E635CC"/>
    <w:rsid w:val="00E90A61"/>
    <w:rsid w:val="00EB446D"/>
    <w:rsid w:val="00EB5146"/>
    <w:rsid w:val="00EB70B1"/>
    <w:rsid w:val="00EC098C"/>
    <w:rsid w:val="00EE46F5"/>
    <w:rsid w:val="00EF60C9"/>
    <w:rsid w:val="00F16B44"/>
    <w:rsid w:val="00F2515C"/>
    <w:rsid w:val="00F26FC4"/>
    <w:rsid w:val="00F50D08"/>
    <w:rsid w:val="00F56504"/>
    <w:rsid w:val="00F60A95"/>
    <w:rsid w:val="00FA1B26"/>
    <w:rsid w:val="00FA6CA2"/>
    <w:rsid w:val="00FA78D7"/>
    <w:rsid w:val="00FB67CA"/>
    <w:rsid w:val="00FC25C9"/>
    <w:rsid w:val="00FC3638"/>
    <w:rsid w:val="00FC5620"/>
    <w:rsid w:val="00FD5629"/>
    <w:rsid w:val="00FF735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CC005"/>
  <w15:chartTrackingRefBased/>
  <w15:docId w15:val="{A8AA39E8-876A-454A-AF93-0C5DB89F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943"/>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2B5943"/>
    <w:pPr>
      <w:tabs>
        <w:tab w:val="center" w:pos="4513"/>
        <w:tab w:val="right" w:pos="9026"/>
      </w:tabs>
      <w:spacing w:after="0" w:line="240" w:lineRule="auto"/>
    </w:pPr>
  </w:style>
  <w:style w:type="character" w:customStyle="1" w:styleId="HeaderChar">
    <w:name w:val="Header Char"/>
    <w:aliases w:val="page-number Char"/>
    <w:basedOn w:val="DefaultParagraphFont"/>
    <w:link w:val="Header"/>
    <w:rsid w:val="002B5943"/>
    <w:rPr>
      <w:rFonts w:ascii="Calibri" w:eastAsia="Calibri" w:hAnsi="Calibri" w:cs="Times New Roman"/>
      <w:lang w:val="id-ID"/>
    </w:rPr>
  </w:style>
  <w:style w:type="paragraph" w:styleId="Footer">
    <w:name w:val="footer"/>
    <w:basedOn w:val="Normal"/>
    <w:link w:val="FooterChar"/>
    <w:uiPriority w:val="99"/>
    <w:unhideWhenUsed/>
    <w:rsid w:val="002B59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943"/>
    <w:rPr>
      <w:rFonts w:ascii="Calibri" w:eastAsia="Calibri" w:hAnsi="Calibri" w:cs="Times New Roman"/>
      <w:lang w:val="id-ID"/>
    </w:rPr>
  </w:style>
  <w:style w:type="character" w:styleId="Hyperlink">
    <w:name w:val="Hyperlink"/>
    <w:uiPriority w:val="99"/>
    <w:unhideWhenUsed/>
    <w:rsid w:val="002B5943"/>
    <w:rPr>
      <w:color w:val="0563C1"/>
      <w:u w:val="single"/>
    </w:rPr>
  </w:style>
  <w:style w:type="paragraph" w:customStyle="1" w:styleId="Els-Abstract-head">
    <w:name w:val="Els-Abstract-head"/>
    <w:next w:val="Normal"/>
    <w:rsid w:val="002B5943"/>
    <w:pPr>
      <w:keepNext/>
      <w:suppressAutoHyphens/>
      <w:spacing w:before="440" w:after="200" w:line="240" w:lineRule="auto"/>
    </w:pPr>
    <w:rPr>
      <w:rFonts w:ascii="Times New Roman" w:eastAsia="SimSun" w:hAnsi="Times New Roman" w:cs="Times New Roman"/>
      <w:b/>
      <w:sz w:val="18"/>
      <w:szCs w:val="20"/>
      <w:lang w:val="en-US"/>
    </w:rPr>
  </w:style>
  <w:style w:type="paragraph" w:styleId="Title">
    <w:name w:val="Title"/>
    <w:basedOn w:val="Normal"/>
    <w:next w:val="Normal"/>
    <w:link w:val="TitleChar"/>
    <w:qFormat/>
    <w:rsid w:val="002B5943"/>
    <w:pPr>
      <w:spacing w:before="480" w:after="240" w:line="240" w:lineRule="auto"/>
      <w:ind w:right="1701"/>
      <w:outlineLvl w:val="0"/>
    </w:pPr>
    <w:rPr>
      <w:rFonts w:ascii="Franklin Gothic Medium Cond" w:eastAsia="Times New Roman" w:hAnsi="Franklin Gothic Medium Cond"/>
      <w:bCs/>
      <w:kern w:val="28"/>
      <w:sz w:val="36"/>
      <w:szCs w:val="32"/>
      <w:lang w:val="en-AU" w:eastAsia="id-ID"/>
    </w:rPr>
  </w:style>
  <w:style w:type="character" w:customStyle="1" w:styleId="TitleChar">
    <w:name w:val="Title Char"/>
    <w:basedOn w:val="DefaultParagraphFont"/>
    <w:link w:val="Title"/>
    <w:rsid w:val="002B5943"/>
    <w:rPr>
      <w:rFonts w:ascii="Franklin Gothic Medium Cond" w:eastAsia="Times New Roman" w:hAnsi="Franklin Gothic Medium Cond" w:cs="Times New Roman"/>
      <w:bCs/>
      <w:kern w:val="28"/>
      <w:sz w:val="36"/>
      <w:szCs w:val="32"/>
      <w:lang w:val="en-AU" w:eastAsia="id-ID"/>
    </w:rPr>
  </w:style>
  <w:style w:type="character" w:styleId="BookTitle">
    <w:name w:val="Book Title"/>
    <w:uiPriority w:val="33"/>
    <w:qFormat/>
    <w:rsid w:val="002B5943"/>
    <w:rPr>
      <w:b/>
      <w:bCs/>
      <w:smallCaps/>
      <w:spacing w:val="5"/>
    </w:rPr>
  </w:style>
  <w:style w:type="paragraph" w:styleId="ListParagraph">
    <w:name w:val="List Paragraph"/>
    <w:basedOn w:val="Normal"/>
    <w:uiPriority w:val="34"/>
    <w:qFormat/>
    <w:rsid w:val="002B5943"/>
    <w:pPr>
      <w:ind w:left="720"/>
      <w:contextualSpacing/>
    </w:pPr>
  </w:style>
  <w:style w:type="character" w:customStyle="1" w:styleId="markedcontent">
    <w:name w:val="markedcontent"/>
    <w:basedOn w:val="DefaultParagraphFont"/>
    <w:rsid w:val="002B5943"/>
  </w:style>
  <w:style w:type="table" w:styleId="TableGrid">
    <w:name w:val="Table Grid"/>
    <w:basedOn w:val="TableNormal"/>
    <w:uiPriority w:val="59"/>
    <w:rsid w:val="002B59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E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138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tirto.id/diterjang-banjir-bandang-gorontalo-tetapkan-daruratbencana-bYbf"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ejurnal.ung.ac.id/index.php/jgej"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ejurnal.ung.ac.id/index.php/jgej"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hyperlink" Target="http://ejurnal.ung.ac.id/index.php/jgej"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6994E-B48E-430C-A2AE-AFA995E5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8</Pages>
  <Words>5408</Words>
  <Characters>30830</Characters>
  <Application>Microsoft Office Word</Application>
  <DocSecurity>0</DocSecurity>
  <Lines>256</Lines>
  <Paragraphs>72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ADAPTASI MASYARAKAT TERDAMPAK BANJIR DI DAERAH ALIRAN SUNGAI LIMBOTO </vt:lpstr>
    </vt:vector>
  </TitlesOfParts>
  <Company/>
  <LinksUpToDate>false</LinksUpToDate>
  <CharactersWithSpaces>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Indah Pratiwi</dc:creator>
  <cp:keywords/>
  <dc:description/>
  <cp:lastModifiedBy>Indah Pratiwi</cp:lastModifiedBy>
  <cp:revision>162</cp:revision>
  <dcterms:created xsi:type="dcterms:W3CDTF">2022-06-12T08:34:00Z</dcterms:created>
  <dcterms:modified xsi:type="dcterms:W3CDTF">2022-06-14T16:33:00Z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0ff7f90f-3fe5-3713-bb4f-97c3b7eaad00</vt:lpwstr>
  </property>
  <property fmtid="{D5CDD505-2E9C-101B-9397-08002B2CF9AE}" pid="24" name="Mendeley Citation Style_1">
    <vt:lpwstr>http://www.zotero.org/styles/apa</vt:lpwstr>
  </property>
</Properties>
</file>