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06E4" w:rsidRPr="003906E4" w:rsidRDefault="000F50EB" w:rsidP="003906E4">
      <w:pPr>
        <w:spacing w:line="240" w:lineRule="auto"/>
        <w:rPr>
          <w:rFonts w:ascii="Verdana" w:eastAsia="Times New Roman" w:hAnsi="Verdana" w:cs="Times New Roman"/>
          <w:b/>
          <w:bCs/>
          <w:color w:val="1F497D" w:themeColor="text2"/>
          <w:sz w:val="20"/>
          <w:szCs w:val="24"/>
        </w:rPr>
      </w:pPr>
      <w:r w:rsidRPr="000F50EB">
        <w:rPr>
          <w:rFonts w:ascii="Verdana" w:eastAsia="Times New Roman" w:hAnsi="Verdana" w:cs="Times New Roman"/>
          <w:b/>
          <w:bCs/>
          <w:color w:val="1F497D" w:themeColor="text2"/>
          <w:sz w:val="20"/>
          <w:szCs w:val="24"/>
        </w:rPr>
        <w:t xml:space="preserve">ANALISIS EFISIENSI </w:t>
      </w:r>
      <w:r w:rsidRPr="000F50EB">
        <w:rPr>
          <w:rFonts w:ascii="Verdana" w:eastAsia="Times New Roman" w:hAnsi="Verdana" w:cs="Times New Roman"/>
          <w:b/>
          <w:bCs/>
          <w:i/>
          <w:color w:val="1F497D" w:themeColor="text2"/>
          <w:sz w:val="20"/>
          <w:szCs w:val="24"/>
        </w:rPr>
        <w:t>MAN HOUR</w:t>
      </w:r>
      <w:r w:rsidRPr="000F50EB">
        <w:rPr>
          <w:rFonts w:ascii="Verdana" w:eastAsia="Times New Roman" w:hAnsi="Verdana" w:cs="Times New Roman"/>
          <w:b/>
          <w:bCs/>
          <w:color w:val="1F497D" w:themeColor="text2"/>
          <w:sz w:val="20"/>
          <w:szCs w:val="24"/>
        </w:rPr>
        <w:t xml:space="preserve"> PADA LINE ASSY R4 PT</w:t>
      </w:r>
      <w:r w:rsidR="008F6AD7">
        <w:rPr>
          <w:rFonts w:ascii="Verdana" w:eastAsia="Times New Roman" w:hAnsi="Verdana" w:cs="Times New Roman"/>
          <w:b/>
          <w:bCs/>
          <w:color w:val="1F497D" w:themeColor="text2"/>
          <w:sz w:val="20"/>
          <w:szCs w:val="24"/>
        </w:rPr>
        <w:t>. XYZ</w:t>
      </w:r>
      <w:r w:rsidRPr="000F50EB">
        <w:rPr>
          <w:rFonts w:ascii="Verdana" w:eastAsia="Times New Roman" w:hAnsi="Verdana" w:cs="Times New Roman"/>
          <w:b/>
          <w:bCs/>
          <w:color w:val="1F497D" w:themeColor="text2"/>
          <w:sz w:val="20"/>
          <w:szCs w:val="24"/>
        </w:rPr>
        <w:t xml:space="preserve"> DENGAN</w:t>
      </w:r>
      <w:r w:rsidR="008F6AD7">
        <w:rPr>
          <w:rFonts w:ascii="Verdana" w:eastAsia="Times New Roman" w:hAnsi="Verdana" w:cs="Times New Roman"/>
          <w:b/>
          <w:bCs/>
          <w:color w:val="1F497D" w:themeColor="text2"/>
          <w:sz w:val="20"/>
          <w:szCs w:val="24"/>
        </w:rPr>
        <w:t xml:space="preserve"> </w:t>
      </w:r>
      <w:r w:rsidRPr="000F50EB">
        <w:rPr>
          <w:rFonts w:ascii="Verdana" w:eastAsia="Times New Roman" w:hAnsi="Verdana" w:cs="Times New Roman"/>
          <w:b/>
          <w:bCs/>
          <w:color w:val="1F497D" w:themeColor="text2"/>
          <w:sz w:val="20"/>
          <w:szCs w:val="24"/>
        </w:rPr>
        <w:t xml:space="preserve">METODE </w:t>
      </w:r>
      <w:r w:rsidRPr="000F50EB">
        <w:rPr>
          <w:rFonts w:ascii="Verdana" w:eastAsia="Times New Roman" w:hAnsi="Verdana" w:cs="Times New Roman"/>
          <w:b/>
          <w:bCs/>
          <w:i/>
          <w:color w:val="1F497D" w:themeColor="text2"/>
          <w:sz w:val="20"/>
          <w:szCs w:val="24"/>
        </w:rPr>
        <w:t xml:space="preserve">LINE BALANCING </w:t>
      </w:r>
    </w:p>
    <w:p w:rsidR="002E5E2D" w:rsidRPr="002E5E2D" w:rsidRDefault="002E5E2D" w:rsidP="003906E4">
      <w:pPr>
        <w:pBdr>
          <w:bottom w:val="single" w:sz="6" w:space="1" w:color="auto"/>
        </w:pBdr>
        <w:spacing w:line="240" w:lineRule="auto"/>
        <w:rPr>
          <w:rFonts w:ascii="Verdana" w:eastAsia="Times New Roman" w:hAnsi="Verdana" w:cs="Times New Roman"/>
          <w:b/>
          <w:bCs/>
          <w:color w:val="1F497D" w:themeColor="text2"/>
          <w:sz w:val="20"/>
          <w:szCs w:val="24"/>
          <w:vertAlign w:val="superscript"/>
        </w:rPr>
      </w:pPr>
      <w:r w:rsidRPr="002E5E2D">
        <w:rPr>
          <w:rFonts w:ascii="Verdana" w:eastAsia="Times New Roman" w:hAnsi="Verdana" w:cs="Times New Roman"/>
          <w:b/>
          <w:bCs/>
          <w:i/>
          <w:color w:val="1F497D" w:themeColor="text2"/>
          <w:sz w:val="20"/>
          <w:szCs w:val="24"/>
        </w:rPr>
        <w:t>Ferri Yusaldi</w:t>
      </w:r>
      <w:r w:rsidRPr="002E5E2D">
        <w:rPr>
          <w:rFonts w:ascii="Arial" w:eastAsia="Times New Roman" w:hAnsi="Arial" w:cs="Arial"/>
          <w:b/>
          <w:bCs/>
          <w:i/>
          <w:color w:val="1F497D" w:themeColor="text2"/>
          <w:sz w:val="20"/>
          <w:szCs w:val="24"/>
          <w:vertAlign w:val="superscript"/>
        </w:rPr>
        <w:t>1</w:t>
      </w:r>
      <w:r w:rsidRPr="002E5E2D">
        <w:rPr>
          <w:rFonts w:ascii="Verdana" w:eastAsia="Times New Roman" w:hAnsi="Verdana" w:cs="Times New Roman"/>
          <w:b/>
          <w:bCs/>
          <w:i/>
          <w:color w:val="1F497D" w:themeColor="text2"/>
          <w:sz w:val="20"/>
          <w:szCs w:val="24"/>
        </w:rPr>
        <w:t>, Wiji Safitri</w:t>
      </w:r>
      <w:r w:rsidRPr="002E5E2D">
        <w:rPr>
          <w:rFonts w:ascii="Verdana" w:eastAsia="Times New Roman" w:hAnsi="Verdana" w:cs="Times New Roman"/>
          <w:b/>
          <w:bCs/>
          <w:i/>
          <w:color w:val="1F497D" w:themeColor="text2"/>
          <w:sz w:val="20"/>
          <w:szCs w:val="24"/>
          <w:vertAlign w:val="superscript"/>
        </w:rPr>
        <w:t>2</w:t>
      </w:r>
    </w:p>
    <w:p w:rsidR="003906E4" w:rsidRPr="003906E4" w:rsidRDefault="003906E4" w:rsidP="003906E4">
      <w:pPr>
        <w:pBdr>
          <w:bottom w:val="single" w:sz="6" w:space="1" w:color="auto"/>
        </w:pBdr>
        <w:spacing w:line="240" w:lineRule="auto"/>
        <w:rPr>
          <w:rFonts w:ascii="Verdana" w:hAnsi="Verdana" w:cs="Times New Roman"/>
          <w:i/>
          <w:color w:val="7F7F7F" w:themeColor="text1" w:themeTint="80"/>
          <w:sz w:val="16"/>
          <w:szCs w:val="24"/>
        </w:rPr>
      </w:pPr>
      <w:r w:rsidRPr="003906E4">
        <w:rPr>
          <w:rFonts w:ascii="Verdana" w:hAnsi="Verdana" w:cs="Times New Roman"/>
          <w:i/>
          <w:color w:val="7F7F7F" w:themeColor="text1" w:themeTint="80"/>
          <w:sz w:val="16"/>
          <w:szCs w:val="24"/>
        </w:rPr>
        <w:t>Fakultas Ekonomi dan Bisnis, Universitas Pelita Bangsa, Indonesia</w:t>
      </w:r>
    </w:p>
    <w:p w:rsidR="003906E4" w:rsidRPr="003906E4" w:rsidRDefault="003906E4" w:rsidP="003906E4">
      <w:pPr>
        <w:pBdr>
          <w:bottom w:val="single" w:sz="6" w:space="1" w:color="auto"/>
        </w:pBdr>
        <w:spacing w:line="240" w:lineRule="auto"/>
        <w:rPr>
          <w:rFonts w:ascii="Verdana" w:hAnsi="Verdana" w:cs="Times New Roman"/>
          <w:i/>
          <w:color w:val="7F7F7F" w:themeColor="text1" w:themeTint="80"/>
          <w:sz w:val="16"/>
          <w:szCs w:val="24"/>
        </w:rPr>
      </w:pPr>
      <w:r w:rsidRPr="003906E4">
        <w:rPr>
          <w:rFonts w:ascii="Verdana" w:hAnsi="Verdana" w:cs="Times New Roman"/>
          <w:i/>
          <w:color w:val="7F7F7F" w:themeColor="text1" w:themeTint="80"/>
          <w:sz w:val="16"/>
          <w:szCs w:val="24"/>
        </w:rPr>
        <w:t>Fakultas Ekonomi dan Bisnis, Universitas Pelita Bangsa, Indonesia</w:t>
      </w:r>
    </w:p>
    <w:p w:rsidR="003906E4" w:rsidRPr="003906E4" w:rsidRDefault="003906E4" w:rsidP="003906E4">
      <w:pPr>
        <w:pBdr>
          <w:bottom w:val="single" w:sz="6" w:space="1" w:color="auto"/>
        </w:pBdr>
        <w:spacing w:line="240" w:lineRule="auto"/>
        <w:rPr>
          <w:rFonts w:ascii="Verdana" w:hAnsi="Verdana" w:cs="Times New Roman"/>
          <w:i/>
          <w:color w:val="7F7F7F" w:themeColor="text1" w:themeTint="80"/>
          <w:sz w:val="16"/>
          <w:szCs w:val="24"/>
        </w:rPr>
      </w:pPr>
      <w:r w:rsidRPr="003906E4">
        <w:rPr>
          <w:rFonts w:ascii="Verdana" w:hAnsi="Verdana" w:cs="Times New Roman"/>
          <w:i/>
          <w:color w:val="7F7F7F" w:themeColor="text1" w:themeTint="80"/>
          <w:sz w:val="16"/>
          <w:szCs w:val="24"/>
        </w:rPr>
        <w:t xml:space="preserve">E-mail: </w:t>
      </w:r>
      <w:r w:rsidR="002E5E2D">
        <w:rPr>
          <w:rFonts w:ascii="Verdana" w:hAnsi="Verdana" w:cs="Times New Roman"/>
          <w:i/>
          <w:color w:val="7F7F7F" w:themeColor="text1" w:themeTint="80"/>
          <w:sz w:val="16"/>
          <w:szCs w:val="24"/>
        </w:rPr>
        <w:t>ferriyusaldi85@gmail.com</w:t>
      </w:r>
      <w:hyperlink r:id="rId8" w:history="1"/>
    </w:p>
    <w:p w:rsidR="00A975C5" w:rsidRDefault="00A975C5" w:rsidP="00E20322">
      <w:pPr>
        <w:pBdr>
          <w:bottom w:val="single" w:sz="6" w:space="1" w:color="auto"/>
        </w:pBdr>
        <w:spacing w:line="240" w:lineRule="auto"/>
        <w:jc w:val="center"/>
        <w:rPr>
          <w:rFonts w:ascii="Verdana" w:hAnsi="Verdana" w:cs="Times New Roman"/>
          <w:i/>
          <w:sz w:val="16"/>
          <w:szCs w:val="24"/>
        </w:rPr>
      </w:pPr>
    </w:p>
    <w:p w:rsidR="000642EB" w:rsidRPr="000642EB" w:rsidRDefault="00286BB2" w:rsidP="000642EB">
      <w:pPr>
        <w:spacing w:line="240" w:lineRule="auto"/>
        <w:jc w:val="both"/>
        <w:rPr>
          <w:rFonts w:ascii="Verdana" w:eastAsia="Times New Roman" w:hAnsi="Verdana" w:cs="Times New Roman"/>
          <w:i/>
          <w:color w:val="7F7F7F" w:themeColor="text1" w:themeTint="80"/>
          <w:sz w:val="16"/>
          <w:lang w:eastAsia="id-ID"/>
        </w:rPr>
      </w:pPr>
      <w:r w:rsidRPr="00851841">
        <w:rPr>
          <w:rFonts w:ascii="Verdana" w:hAnsi="Verdana" w:cs="Times New Roman"/>
          <w:b/>
          <w:i/>
          <w:color w:val="1F497D" w:themeColor="text2"/>
          <w:sz w:val="16"/>
          <w:szCs w:val="24"/>
        </w:rPr>
        <w:t>Abstract:</w:t>
      </w:r>
      <w:r w:rsidRPr="00321BEE">
        <w:rPr>
          <w:rFonts w:ascii="Verdana" w:hAnsi="Verdana" w:cs="Times New Roman"/>
          <w:b/>
          <w:i/>
          <w:sz w:val="16"/>
          <w:szCs w:val="24"/>
        </w:rPr>
        <w:t xml:space="preserve"> </w:t>
      </w:r>
      <w:r w:rsidR="000642EB" w:rsidRPr="000642EB">
        <w:rPr>
          <w:rFonts w:ascii="Verdana" w:eastAsia="Times New Roman" w:hAnsi="Verdana" w:cs="Times New Roman"/>
          <w:i/>
          <w:color w:val="7F7F7F" w:themeColor="text1" w:themeTint="80"/>
          <w:sz w:val="16"/>
          <w:lang w:val="en" w:eastAsia="id-ID"/>
        </w:rPr>
        <w:t>This study aims to analyze the efficiency of man hour in the production section using the line balancing method. This research was conducted at PT. XYZ in the Cikarang area which is a private automotive manufacturing company. This company is headquartered in Japan and is the 3rd factory after China and Thailand. This company uses a kaizen culture, namely continuous improvement to face competition in the manufacturing industry. Which is where the development of the manufacturing industry world at this time is very fast. So that requires companies to always make improvements to their production lines to remain efficient. And with the line balancing method, companies can make improvements in stages to maximize their production lines but with more efficient man power. By using quantitative research methods and data analysis with the help of Ms. Excel obtained by using the line balancing method can increase line efficiency from 49.9% to 59.5% and the man hour efficiency needed to complete orders in December which initially required 707 hours to only 565 hours.</w:t>
      </w:r>
    </w:p>
    <w:p w:rsidR="000642EB" w:rsidRPr="000642EB" w:rsidRDefault="00353403" w:rsidP="000642EB">
      <w:pPr>
        <w:spacing w:line="240" w:lineRule="auto"/>
        <w:jc w:val="both"/>
        <w:rPr>
          <w:rFonts w:ascii="Verdana" w:hAnsi="Verdana" w:cs="Times New Roman"/>
          <w:b/>
          <w:i/>
          <w:color w:val="1F497D" w:themeColor="text2"/>
          <w:sz w:val="16"/>
          <w:szCs w:val="24"/>
        </w:rPr>
      </w:pPr>
      <w:r w:rsidRPr="00353403">
        <w:rPr>
          <w:rFonts w:ascii="Verdana" w:hAnsi="Verdana" w:cs="Times New Roman"/>
          <w:b/>
          <w:i/>
          <w:color w:val="1F497D" w:themeColor="text2"/>
          <w:sz w:val="16"/>
          <w:szCs w:val="24"/>
        </w:rPr>
        <w:t xml:space="preserve">Keywords: </w:t>
      </w:r>
      <w:r w:rsidR="000F50EB">
        <w:rPr>
          <w:rFonts w:ascii="Verdana" w:hAnsi="Verdana" w:cs="Times New Roman"/>
          <w:b/>
          <w:i/>
          <w:color w:val="1F497D" w:themeColor="text2"/>
          <w:sz w:val="16"/>
          <w:szCs w:val="24"/>
          <w:lang w:val="en"/>
        </w:rPr>
        <w:t>Efficiency, Man Hour</w:t>
      </w:r>
      <w:r w:rsidR="000642EB" w:rsidRPr="000642EB">
        <w:rPr>
          <w:rFonts w:ascii="Verdana" w:hAnsi="Verdana" w:cs="Times New Roman"/>
          <w:b/>
          <w:i/>
          <w:color w:val="1F497D" w:themeColor="text2"/>
          <w:sz w:val="16"/>
          <w:szCs w:val="24"/>
          <w:lang w:val="en"/>
        </w:rPr>
        <w:t xml:space="preserve"> </w:t>
      </w:r>
      <w:r w:rsidR="00E10D07">
        <w:rPr>
          <w:rFonts w:ascii="Verdana" w:hAnsi="Verdana" w:cs="Times New Roman"/>
          <w:b/>
          <w:i/>
          <w:color w:val="1F497D" w:themeColor="text2"/>
          <w:sz w:val="16"/>
          <w:szCs w:val="24"/>
          <w:lang w:val="en"/>
        </w:rPr>
        <w:t xml:space="preserve">and </w:t>
      </w:r>
      <w:r w:rsidR="000642EB" w:rsidRPr="000642EB">
        <w:rPr>
          <w:rFonts w:ascii="Verdana" w:hAnsi="Verdana" w:cs="Times New Roman"/>
          <w:b/>
          <w:i/>
          <w:color w:val="1F497D" w:themeColor="text2"/>
          <w:sz w:val="16"/>
          <w:szCs w:val="24"/>
          <w:lang w:val="en"/>
        </w:rPr>
        <w:t>Line Balancing</w:t>
      </w:r>
    </w:p>
    <w:p w:rsidR="00A975C5" w:rsidRDefault="00A975C5" w:rsidP="000642EB">
      <w:pPr>
        <w:spacing w:line="240" w:lineRule="auto"/>
        <w:jc w:val="both"/>
        <w:rPr>
          <w:rFonts w:ascii="Verdana" w:hAnsi="Verdana" w:cs="Times New Roman"/>
          <w:b/>
          <w:i/>
          <w:sz w:val="16"/>
        </w:rPr>
      </w:pPr>
    </w:p>
    <w:p w:rsidR="000642EB" w:rsidRPr="000642EB" w:rsidRDefault="001156E6" w:rsidP="000642EB">
      <w:pPr>
        <w:spacing w:line="240" w:lineRule="auto"/>
        <w:jc w:val="both"/>
        <w:rPr>
          <w:rFonts w:ascii="Verdana" w:eastAsia="Times New Roman" w:hAnsi="Verdana" w:cs="Times New Roman"/>
          <w:color w:val="7F7F7F" w:themeColor="text1" w:themeTint="80"/>
          <w:sz w:val="16"/>
          <w:lang w:eastAsia="id-ID"/>
        </w:rPr>
      </w:pPr>
      <w:r w:rsidRPr="00851841">
        <w:rPr>
          <w:rFonts w:ascii="Verdana" w:hAnsi="Verdana" w:cs="Times New Roman"/>
          <w:b/>
          <w:color w:val="1F497D" w:themeColor="text2"/>
          <w:sz w:val="16"/>
          <w:szCs w:val="24"/>
        </w:rPr>
        <w:t>Abstrak:</w:t>
      </w:r>
      <w:r w:rsidRPr="00851841">
        <w:rPr>
          <w:rFonts w:ascii="Verdana" w:hAnsi="Verdana" w:cs="Times New Roman"/>
          <w:b/>
          <w:color w:val="7F7F7F" w:themeColor="text1" w:themeTint="80"/>
          <w:sz w:val="16"/>
          <w:szCs w:val="24"/>
        </w:rPr>
        <w:t xml:space="preserve"> </w:t>
      </w:r>
      <w:r w:rsidR="000642EB" w:rsidRPr="000642EB">
        <w:rPr>
          <w:rFonts w:ascii="Verdana" w:eastAsia="Times New Roman" w:hAnsi="Verdana" w:cs="Times New Roman"/>
          <w:color w:val="7F7F7F" w:themeColor="text1" w:themeTint="80"/>
          <w:sz w:val="16"/>
          <w:lang w:eastAsia="id-ID"/>
        </w:rPr>
        <w:t xml:space="preserve">Penelitian ini bertujuan untuk menganalisa efisiensi man hour pada bagian produksi dengan menggunakan metode line balancing. Penelitian ini dilakukan pada PT. XYZ di daerah cikarang yang merupakan sebuah perusahaan otomotif manufactur swasta. Perusahaan ini berpusat di Jepang dan merupakan pabrik ke-3 setelah China dan Thailand. Perusahaan ini menggunakan budaya kaizen yaitu continuous improvement untuk menghadapi persaingan di dunia industry manufacture. Yang dimana perkembangan dunia industry manufacture pada saat ini sangatlah cepat. Sehingga menuntut perusahaan untuk selalu melakukan perbaikan pada lini produksinya agar tetap efisien. Dan dengan metode line balancing tersebut perusahaan dapat melakukan perbaikan secara bertahap untuk memaksimalkan lini produksinya tetapi dengan Man power yang lebih efisien. Dengan menggunakan metode penelitian kuantitatif dan analisis data dengan bantuan Ms. Excel didapatkan dengan penggunaan metode </w:t>
      </w:r>
      <w:r w:rsidR="000642EB" w:rsidRPr="000642EB">
        <w:rPr>
          <w:rFonts w:ascii="Verdana" w:eastAsia="Times New Roman" w:hAnsi="Verdana" w:cs="Times New Roman"/>
          <w:i/>
          <w:color w:val="7F7F7F" w:themeColor="text1" w:themeTint="80"/>
          <w:sz w:val="16"/>
          <w:lang w:eastAsia="id-ID"/>
        </w:rPr>
        <w:t xml:space="preserve">line balancing </w:t>
      </w:r>
      <w:r w:rsidR="000642EB" w:rsidRPr="000642EB">
        <w:rPr>
          <w:rFonts w:ascii="Verdana" w:eastAsia="Times New Roman" w:hAnsi="Verdana" w:cs="Times New Roman"/>
          <w:color w:val="7F7F7F" w:themeColor="text1" w:themeTint="80"/>
          <w:sz w:val="16"/>
          <w:lang w:eastAsia="id-ID"/>
        </w:rPr>
        <w:t xml:space="preserve">dapat meningkatkan efisiensi line dari 49,9% menjadi 59,5% dan efisiensi </w:t>
      </w:r>
      <w:r w:rsidR="000642EB" w:rsidRPr="000642EB">
        <w:rPr>
          <w:rFonts w:ascii="Verdana" w:eastAsia="Times New Roman" w:hAnsi="Verdana" w:cs="Times New Roman"/>
          <w:i/>
          <w:color w:val="7F7F7F" w:themeColor="text1" w:themeTint="80"/>
          <w:sz w:val="16"/>
          <w:lang w:eastAsia="id-ID"/>
        </w:rPr>
        <w:t xml:space="preserve">man hour </w:t>
      </w:r>
      <w:r w:rsidR="000642EB" w:rsidRPr="000642EB">
        <w:rPr>
          <w:rFonts w:ascii="Verdana" w:eastAsia="Times New Roman" w:hAnsi="Verdana" w:cs="Times New Roman"/>
          <w:color w:val="7F7F7F" w:themeColor="text1" w:themeTint="80"/>
          <w:sz w:val="16"/>
          <w:lang w:eastAsia="id-ID"/>
        </w:rPr>
        <w:t xml:space="preserve">yang dibutuhkan untuk menyelesaikan pesanan pada bulan Desember yang pada awalnya membutuhkan 707 jam menjadi hanya menjadi 565 jam. </w:t>
      </w:r>
    </w:p>
    <w:p w:rsidR="00E10D07" w:rsidRDefault="00E10D07" w:rsidP="000642EB">
      <w:pPr>
        <w:tabs>
          <w:tab w:val="left" w:pos="0"/>
        </w:tabs>
        <w:spacing w:line="240" w:lineRule="auto"/>
        <w:jc w:val="both"/>
        <w:rPr>
          <w:rFonts w:ascii="Verdana" w:hAnsi="Verdana" w:cs="Times New Roman"/>
          <w:b/>
          <w:color w:val="1F497D" w:themeColor="text2"/>
          <w:sz w:val="16"/>
          <w:szCs w:val="24"/>
        </w:rPr>
      </w:pPr>
      <w:r>
        <w:rPr>
          <w:rFonts w:ascii="Verdana" w:hAnsi="Verdana" w:cs="Times New Roman"/>
          <w:b/>
          <w:color w:val="1F497D" w:themeColor="text2"/>
          <w:sz w:val="16"/>
          <w:szCs w:val="24"/>
        </w:rPr>
        <w:t>Kata Kun</w:t>
      </w:r>
      <w:r w:rsidR="000F50EB">
        <w:rPr>
          <w:rFonts w:ascii="Verdana" w:hAnsi="Verdana" w:cs="Times New Roman"/>
          <w:b/>
          <w:color w:val="1F497D" w:themeColor="text2"/>
          <w:sz w:val="16"/>
          <w:szCs w:val="24"/>
        </w:rPr>
        <w:t>ci: Efisiensi, Man Hour</w:t>
      </w:r>
      <w:r>
        <w:rPr>
          <w:rFonts w:ascii="Verdana" w:hAnsi="Verdana" w:cs="Times New Roman"/>
          <w:b/>
          <w:color w:val="1F497D" w:themeColor="text2"/>
          <w:sz w:val="16"/>
          <w:szCs w:val="24"/>
        </w:rPr>
        <w:t xml:space="preserve"> dan Line Balancing</w:t>
      </w:r>
    </w:p>
    <w:p w:rsidR="00150556" w:rsidRPr="00851841" w:rsidRDefault="00150556" w:rsidP="00E20322">
      <w:pPr>
        <w:spacing w:line="240" w:lineRule="auto"/>
        <w:jc w:val="both"/>
        <w:rPr>
          <w:rFonts w:ascii="Verdana" w:eastAsiaTheme="minorEastAsia" w:hAnsi="Verdana" w:cs="Times New Roman"/>
          <w:b/>
          <w:color w:val="7F7F7F" w:themeColor="text1" w:themeTint="80"/>
          <w:sz w:val="16"/>
          <w:szCs w:val="24"/>
        </w:rPr>
        <w:sectPr w:rsidR="00150556" w:rsidRPr="00851841" w:rsidSect="003906E4">
          <w:headerReference w:type="default" r:id="rId9"/>
          <w:footerReference w:type="default" r:id="rId10"/>
          <w:pgSz w:w="11907" w:h="16839" w:code="9"/>
          <w:pgMar w:top="2274" w:right="1701" w:bottom="1701" w:left="2274" w:header="720" w:footer="720" w:gutter="0"/>
          <w:pgNumType w:start="1"/>
          <w:cols w:space="720"/>
          <w:docGrid w:linePitch="360"/>
        </w:sectPr>
      </w:pPr>
    </w:p>
    <w:p w:rsidR="00F57512" w:rsidRPr="00851841" w:rsidRDefault="00F57512" w:rsidP="00996444">
      <w:pPr>
        <w:spacing w:line="240" w:lineRule="auto"/>
        <w:jc w:val="both"/>
        <w:rPr>
          <w:rFonts w:ascii="Verdana" w:hAnsi="Verdana" w:cs="Times New Roman"/>
          <w:b/>
          <w:color w:val="7F7F7F" w:themeColor="text1" w:themeTint="80"/>
          <w:sz w:val="16"/>
          <w:szCs w:val="24"/>
        </w:rPr>
        <w:sectPr w:rsidR="00F57512" w:rsidRPr="00851841" w:rsidSect="00BE25E6">
          <w:type w:val="continuous"/>
          <w:pgSz w:w="11907" w:h="16839" w:code="9"/>
          <w:pgMar w:top="2275" w:right="1699" w:bottom="1699" w:left="2275" w:header="720" w:footer="720" w:gutter="0"/>
          <w:pgNumType w:start="309"/>
          <w:cols w:space="720"/>
          <w:docGrid w:linePitch="360"/>
        </w:sectPr>
      </w:pPr>
    </w:p>
    <w:p w:rsidR="00851841" w:rsidRDefault="0010019C" w:rsidP="00851841">
      <w:pPr>
        <w:spacing w:line="240" w:lineRule="auto"/>
        <w:jc w:val="both"/>
        <w:rPr>
          <w:rFonts w:ascii="Verdana" w:hAnsi="Verdana" w:cs="Times New Roman"/>
          <w:b/>
          <w:color w:val="1F497D" w:themeColor="text2"/>
          <w:sz w:val="16"/>
          <w:szCs w:val="24"/>
        </w:rPr>
      </w:pPr>
      <w:r w:rsidRPr="00851841">
        <w:rPr>
          <w:rFonts w:ascii="Verdana" w:hAnsi="Verdana" w:cs="Times New Roman"/>
          <w:b/>
          <w:color w:val="1F497D" w:themeColor="text2"/>
          <w:sz w:val="16"/>
          <w:szCs w:val="24"/>
        </w:rPr>
        <w:lastRenderedPageBreak/>
        <w:t>PENDAHULUAN</w:t>
      </w:r>
    </w:p>
    <w:p w:rsidR="00A651EC" w:rsidRPr="00A651EC" w:rsidRDefault="00A651EC" w:rsidP="00A651EC">
      <w:pPr>
        <w:tabs>
          <w:tab w:val="left" w:pos="5235"/>
        </w:tabs>
        <w:spacing w:line="240" w:lineRule="auto"/>
        <w:jc w:val="both"/>
        <w:rPr>
          <w:rFonts w:ascii="Verdana" w:hAnsi="Verdana" w:cs="Times New Roman"/>
          <w:iCs/>
          <w:color w:val="7F7F7F" w:themeColor="text1" w:themeTint="80"/>
          <w:sz w:val="16"/>
          <w:szCs w:val="24"/>
        </w:rPr>
      </w:pPr>
      <w:r w:rsidRPr="00A651EC">
        <w:rPr>
          <w:rFonts w:ascii="Verdana" w:hAnsi="Verdana" w:cs="Times New Roman"/>
          <w:iCs/>
          <w:color w:val="7F7F7F" w:themeColor="text1" w:themeTint="80"/>
          <w:sz w:val="16"/>
          <w:szCs w:val="24"/>
        </w:rPr>
        <w:t xml:space="preserve">Persaingan dunia industri manufaktur otomotif saat ini dapat dibilang sangat cepat dan ketat dimana persaingan itu dalam bidang teknologi, efisiensi dan produktifitas serta selaras dengan program pemerintah yang memiliki visi yaitu Indonesia sebagai negara yang maju dan sejahtera maka industri manufaktur didorong untuk terus melakukan pemanfaatan teknologi dan efisiensi proses produksi akan menjadi kunci bagi penguatan daya saing industri manufaktur di Indonesia (neraca, 2019). Permintaan dan penjualan </w:t>
      </w:r>
      <w:proofErr w:type="gramStart"/>
      <w:r w:rsidRPr="00A651EC">
        <w:rPr>
          <w:rFonts w:ascii="Verdana" w:hAnsi="Verdana" w:cs="Times New Roman"/>
          <w:iCs/>
          <w:color w:val="7F7F7F" w:themeColor="text1" w:themeTint="80"/>
          <w:sz w:val="16"/>
          <w:szCs w:val="24"/>
        </w:rPr>
        <w:t>akan</w:t>
      </w:r>
      <w:proofErr w:type="gramEnd"/>
      <w:r w:rsidRPr="00A651EC">
        <w:rPr>
          <w:rFonts w:ascii="Verdana" w:hAnsi="Verdana" w:cs="Times New Roman"/>
          <w:iCs/>
          <w:color w:val="7F7F7F" w:themeColor="text1" w:themeTint="80"/>
          <w:sz w:val="16"/>
          <w:szCs w:val="24"/>
        </w:rPr>
        <w:t xml:space="preserve"> kendaraan roda 4 juga mengalami kelonjakan yang cukup tinggi setelah adanya relaksasi pajak dari pemerintah (Sandy, 2021).</w:t>
      </w:r>
    </w:p>
    <w:p w:rsidR="00A651EC" w:rsidRPr="00A651EC" w:rsidRDefault="00A651EC" w:rsidP="00A651EC">
      <w:pPr>
        <w:tabs>
          <w:tab w:val="left" w:pos="5235"/>
        </w:tabs>
        <w:spacing w:line="240" w:lineRule="auto"/>
        <w:jc w:val="both"/>
        <w:rPr>
          <w:rFonts w:ascii="Verdana" w:hAnsi="Verdana" w:cs="Times New Roman"/>
          <w:iCs/>
          <w:color w:val="7F7F7F" w:themeColor="text1" w:themeTint="80"/>
          <w:sz w:val="16"/>
          <w:szCs w:val="24"/>
        </w:rPr>
      </w:pPr>
      <w:r w:rsidRPr="00A651EC">
        <w:rPr>
          <w:rFonts w:ascii="Verdana" w:hAnsi="Verdana" w:cs="Times New Roman"/>
          <w:iCs/>
          <w:color w:val="7F7F7F" w:themeColor="text1" w:themeTint="80"/>
          <w:sz w:val="16"/>
          <w:szCs w:val="24"/>
        </w:rPr>
        <w:t>Permintaan dan penjualan yang terus meningkat memberikan dampak langsung terhadap industri otomotif yang dipaksa untuk memaksimalkan produktifitasnya tetapi tetap dengan biaya yang efisien. Ada 2 faktor lain yang sangat mempengaruhi yaitu kenaikan harga bahan bakar (gaikindo, 2021) dan kenaikan gaji karyawan (Nugroho, 2021).</w:t>
      </w:r>
    </w:p>
    <w:p w:rsidR="00A651EC" w:rsidRPr="00A651EC" w:rsidRDefault="00A651EC" w:rsidP="00A651EC">
      <w:pPr>
        <w:tabs>
          <w:tab w:val="left" w:pos="5235"/>
        </w:tabs>
        <w:spacing w:line="240" w:lineRule="auto"/>
        <w:jc w:val="both"/>
        <w:rPr>
          <w:rFonts w:ascii="Verdana" w:hAnsi="Verdana" w:cs="Times New Roman"/>
          <w:iCs/>
          <w:color w:val="7F7F7F" w:themeColor="text1" w:themeTint="80"/>
          <w:sz w:val="16"/>
          <w:szCs w:val="24"/>
        </w:rPr>
      </w:pPr>
      <w:r w:rsidRPr="00A651EC">
        <w:rPr>
          <w:rFonts w:ascii="Verdana" w:hAnsi="Verdana" w:cs="Times New Roman"/>
          <w:iCs/>
          <w:color w:val="7F7F7F" w:themeColor="text1" w:themeTint="80"/>
          <w:sz w:val="16"/>
          <w:szCs w:val="24"/>
        </w:rPr>
        <w:lastRenderedPageBreak/>
        <w:t>Semenjak perusahaan ini berdiri sudah banyak sekali perbaikan yang dilakukan oleh perusahaan di lini produksinya. Perbaikan yang dilakukan adalah dengan konsep kaizen atau continuous improvement dimana konsep kaizen sendiri berasal dari negara jepang yang dimana memiliki arti “Kai” yaitu perubahan dan “Zen” yaitu kebijaksanaan (</w:t>
      </w:r>
      <w:proofErr w:type="gramStart"/>
      <w:r w:rsidRPr="00A651EC">
        <w:rPr>
          <w:rFonts w:ascii="Verdana" w:hAnsi="Verdana" w:cs="Times New Roman"/>
          <w:iCs/>
          <w:color w:val="7F7F7F" w:themeColor="text1" w:themeTint="80"/>
          <w:sz w:val="16"/>
          <w:szCs w:val="24"/>
        </w:rPr>
        <w:t>chelsea</w:t>
      </w:r>
      <w:proofErr w:type="gramEnd"/>
      <w:r w:rsidRPr="00A651EC">
        <w:rPr>
          <w:rFonts w:ascii="Verdana" w:hAnsi="Verdana" w:cs="Times New Roman"/>
          <w:iCs/>
          <w:color w:val="7F7F7F" w:themeColor="text1" w:themeTint="80"/>
          <w:sz w:val="16"/>
          <w:szCs w:val="24"/>
        </w:rPr>
        <w:t>, 2022). Melalui konsep ini perusahaan diajarkan untuk memiliki pemikiran yang tidak cepat berpuas diri namun konsep ini merupakan melakukan perbaikan kecil dan berkelanjutan serta membawa dampak yang besar sesuai dengan waktunya serta aspek penting pada konsep kaizen ini yaitu mengutamakan proses dalam penyempurnaan proses tersebut tidak dapat terhenti setelah berhasil di implementasikan tetapi pembaharuan tersebut akan dikombinasikan menjadi standar kerja yang baru dan standar kerja tersebut berlaku sampai ditemukan standar kerja yang baru lagi untuk perbaikan di kemudian hari (Hessa et al., 2021).</w:t>
      </w:r>
    </w:p>
    <w:p w:rsidR="00A651EC" w:rsidRDefault="00A651EC" w:rsidP="00A651EC">
      <w:pPr>
        <w:tabs>
          <w:tab w:val="left" w:pos="5235"/>
        </w:tabs>
        <w:spacing w:line="240" w:lineRule="auto"/>
        <w:jc w:val="both"/>
        <w:rPr>
          <w:rFonts w:ascii="Verdana" w:hAnsi="Verdana" w:cs="Times New Roman"/>
          <w:iCs/>
          <w:color w:val="7F7F7F" w:themeColor="text1" w:themeTint="80"/>
          <w:sz w:val="16"/>
          <w:szCs w:val="24"/>
        </w:rPr>
      </w:pPr>
      <w:r w:rsidRPr="00A651EC">
        <w:rPr>
          <w:rFonts w:ascii="Verdana" w:hAnsi="Verdana" w:cs="Times New Roman"/>
          <w:iCs/>
          <w:color w:val="7F7F7F" w:themeColor="text1" w:themeTint="80"/>
          <w:sz w:val="16"/>
          <w:szCs w:val="24"/>
        </w:rPr>
        <w:t>Pada tahun 2022 plan produksi terus mengalami peningkatan secara bertahap dan peningkatan tersebut merupakan efek domino dari permintaan kendaraan roda 4 seperti pernyataan dari (Sandy, 2021) yang menyebutkan permintaan mobil lagi membludak serta dukungan dari program pemerintah dalam relaksasi pajak kendaraan roda 4 atau mobil. Berdasarkan hal tersebut salah satu model yang mengalami peningkatan produksi adalah model EX yang merupakan salah satu engine part dari mobil khususnya pabrikan Honda. Produk tersebut di produksi pada line assy R4 PT. XYZ yang dimana plan produksi tersebut dapat digambarkan dalam bentuk diagram seperti berikut:</w:t>
      </w:r>
    </w:p>
    <w:p w:rsidR="00A651EC" w:rsidRDefault="00A651EC" w:rsidP="00A651EC">
      <w:pPr>
        <w:tabs>
          <w:tab w:val="left" w:pos="5235"/>
        </w:tabs>
        <w:spacing w:line="240" w:lineRule="auto"/>
        <w:jc w:val="center"/>
        <w:rPr>
          <w:rFonts w:ascii="Verdana" w:hAnsi="Verdana" w:cs="Times New Roman"/>
          <w:iCs/>
          <w:color w:val="7F7F7F" w:themeColor="text1" w:themeTint="80"/>
          <w:sz w:val="16"/>
          <w:szCs w:val="24"/>
        </w:rPr>
      </w:pPr>
      <w:r>
        <w:rPr>
          <w:rFonts w:ascii="Verdana" w:hAnsi="Verdana" w:cs="Times New Roman"/>
          <w:iCs/>
          <w:color w:val="7F7F7F" w:themeColor="text1" w:themeTint="80"/>
          <w:sz w:val="16"/>
          <w:szCs w:val="24"/>
        </w:rPr>
        <w:t xml:space="preserve">Gambar 1. </w:t>
      </w:r>
      <w:r w:rsidRPr="00A651EC">
        <w:rPr>
          <w:rFonts w:ascii="Verdana" w:hAnsi="Verdana" w:cs="Times New Roman"/>
          <w:bCs/>
          <w:i/>
          <w:iCs/>
          <w:color w:val="7F7F7F" w:themeColor="text1" w:themeTint="80"/>
          <w:sz w:val="16"/>
          <w:szCs w:val="24"/>
        </w:rPr>
        <w:t>Planning Production</w:t>
      </w:r>
      <w:r w:rsidRPr="00A651EC">
        <w:rPr>
          <w:rFonts w:ascii="Verdana" w:hAnsi="Verdana" w:cs="Times New Roman"/>
          <w:bCs/>
          <w:iCs/>
          <w:color w:val="7F7F7F" w:themeColor="text1" w:themeTint="80"/>
          <w:sz w:val="16"/>
          <w:szCs w:val="24"/>
        </w:rPr>
        <w:t xml:space="preserve"> model EX tahun 2022</w:t>
      </w:r>
    </w:p>
    <w:p w:rsidR="00A651EC" w:rsidRDefault="00A651EC" w:rsidP="00A651EC">
      <w:pPr>
        <w:tabs>
          <w:tab w:val="left" w:pos="5235"/>
        </w:tabs>
        <w:spacing w:line="240" w:lineRule="auto"/>
        <w:jc w:val="both"/>
        <w:rPr>
          <w:rFonts w:ascii="Verdana" w:hAnsi="Verdana" w:cs="Times New Roman"/>
          <w:iCs/>
          <w:color w:val="7F7F7F" w:themeColor="text1" w:themeTint="80"/>
          <w:sz w:val="16"/>
          <w:szCs w:val="24"/>
        </w:rPr>
      </w:pPr>
      <w:r w:rsidRPr="00A651EC">
        <w:rPr>
          <w:rFonts w:ascii="Times New Roman" w:eastAsia="Calibri" w:hAnsi="Times New Roman" w:cs="Times New Roman"/>
          <w:bCs/>
          <w:noProof/>
        </w:rPr>
        <w:drawing>
          <wp:inline distT="0" distB="0" distL="0" distR="0" wp14:anchorId="5335DF02" wp14:editId="54B937BA">
            <wp:extent cx="5027620" cy="2520000"/>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27620" cy="2520000"/>
                    </a:xfrm>
                    <a:prstGeom prst="rect">
                      <a:avLst/>
                    </a:prstGeom>
                    <a:noFill/>
                  </pic:spPr>
                </pic:pic>
              </a:graphicData>
            </a:graphic>
          </wp:inline>
        </w:drawing>
      </w:r>
    </w:p>
    <w:p w:rsidR="00A651EC" w:rsidRDefault="00A651EC" w:rsidP="00A651EC">
      <w:pPr>
        <w:tabs>
          <w:tab w:val="left" w:pos="5235"/>
        </w:tabs>
        <w:spacing w:line="240" w:lineRule="auto"/>
        <w:ind w:firstLine="142"/>
        <w:jc w:val="both"/>
        <w:rPr>
          <w:rFonts w:ascii="Verdana" w:hAnsi="Verdana" w:cs="Times New Roman"/>
          <w:iCs/>
          <w:color w:val="7F7F7F" w:themeColor="text1" w:themeTint="80"/>
          <w:sz w:val="16"/>
          <w:szCs w:val="24"/>
        </w:rPr>
      </w:pPr>
      <w:r w:rsidRPr="00A651EC">
        <w:rPr>
          <w:rFonts w:ascii="Verdana" w:hAnsi="Verdana" w:cs="Times New Roman"/>
          <w:iCs/>
          <w:color w:val="7F7F7F" w:themeColor="text1" w:themeTint="80"/>
          <w:sz w:val="16"/>
          <w:szCs w:val="24"/>
        </w:rPr>
        <w:t>Sumber: Data internal perusahaan, 2022</w:t>
      </w:r>
    </w:p>
    <w:p w:rsidR="00A651EC" w:rsidRDefault="00A651EC" w:rsidP="00A651EC">
      <w:pPr>
        <w:tabs>
          <w:tab w:val="left" w:pos="5235"/>
        </w:tabs>
        <w:spacing w:line="240" w:lineRule="auto"/>
        <w:jc w:val="both"/>
        <w:rPr>
          <w:rFonts w:ascii="Verdana" w:hAnsi="Verdana" w:cs="Times New Roman"/>
          <w:bCs/>
          <w:iCs/>
          <w:color w:val="7F7F7F" w:themeColor="text1" w:themeTint="80"/>
          <w:sz w:val="16"/>
          <w:szCs w:val="24"/>
        </w:rPr>
      </w:pPr>
      <w:r w:rsidRPr="00A651EC">
        <w:rPr>
          <w:rFonts w:ascii="Verdana" w:hAnsi="Verdana" w:cs="Times New Roman"/>
          <w:bCs/>
          <w:iCs/>
          <w:color w:val="7F7F7F" w:themeColor="text1" w:themeTint="80"/>
          <w:sz w:val="16"/>
          <w:szCs w:val="24"/>
        </w:rPr>
        <w:t xml:space="preserve">Dari gambaran diagram di atas dapat kita lihat bahwa plan produksi model EX mengalami peningkatan yang cukup signifikan saat memasuki semester 2 dan terus meningkat secara </w:t>
      </w:r>
      <w:r w:rsidRPr="00A651EC">
        <w:rPr>
          <w:rFonts w:ascii="Verdana" w:hAnsi="Verdana" w:cs="Times New Roman"/>
          <w:bCs/>
          <w:i/>
          <w:iCs/>
          <w:color w:val="7F7F7F" w:themeColor="text1" w:themeTint="80"/>
          <w:sz w:val="16"/>
          <w:szCs w:val="24"/>
        </w:rPr>
        <w:t>continuous</w:t>
      </w:r>
      <w:r w:rsidRPr="00A651EC">
        <w:rPr>
          <w:rFonts w:ascii="Verdana" w:hAnsi="Verdana" w:cs="Times New Roman"/>
          <w:bCs/>
          <w:iCs/>
          <w:color w:val="7F7F7F" w:themeColor="text1" w:themeTint="80"/>
          <w:sz w:val="16"/>
          <w:szCs w:val="24"/>
        </w:rPr>
        <w:t xml:space="preserve"> sampai akhir tahun. Peningkatan plan produksi tersebut juga memberikan dampak pada plan </w:t>
      </w:r>
      <w:r w:rsidRPr="00A651EC">
        <w:rPr>
          <w:rFonts w:ascii="Verdana" w:hAnsi="Verdana" w:cs="Times New Roman"/>
          <w:bCs/>
          <w:i/>
          <w:iCs/>
          <w:color w:val="7F7F7F" w:themeColor="text1" w:themeTint="80"/>
          <w:sz w:val="16"/>
          <w:szCs w:val="24"/>
        </w:rPr>
        <w:t>man</w:t>
      </w:r>
      <w:r w:rsidRPr="00A651EC">
        <w:rPr>
          <w:rFonts w:ascii="Verdana" w:hAnsi="Verdana" w:cs="Times New Roman"/>
          <w:bCs/>
          <w:iCs/>
          <w:color w:val="7F7F7F" w:themeColor="text1" w:themeTint="80"/>
          <w:sz w:val="16"/>
          <w:szCs w:val="24"/>
        </w:rPr>
        <w:t xml:space="preserve"> </w:t>
      </w:r>
      <w:r w:rsidRPr="00A651EC">
        <w:rPr>
          <w:rFonts w:ascii="Verdana" w:hAnsi="Verdana" w:cs="Times New Roman"/>
          <w:bCs/>
          <w:i/>
          <w:iCs/>
          <w:color w:val="7F7F7F" w:themeColor="text1" w:themeTint="80"/>
          <w:sz w:val="16"/>
          <w:szCs w:val="24"/>
        </w:rPr>
        <w:t>hour</w:t>
      </w:r>
      <w:r w:rsidRPr="00A651EC">
        <w:rPr>
          <w:rFonts w:ascii="Verdana" w:hAnsi="Verdana" w:cs="Times New Roman"/>
          <w:bCs/>
          <w:iCs/>
          <w:color w:val="7F7F7F" w:themeColor="text1" w:themeTint="80"/>
          <w:sz w:val="16"/>
          <w:szCs w:val="24"/>
        </w:rPr>
        <w:t xml:space="preserve"> yang juga terus meningkat untuk memenuhi plan produksi yang digambarkan dengan diagram sebagai berikut dengan target </w:t>
      </w:r>
      <w:r w:rsidRPr="00A651EC">
        <w:rPr>
          <w:rFonts w:ascii="Verdana" w:hAnsi="Verdana" w:cs="Times New Roman"/>
          <w:bCs/>
          <w:i/>
          <w:iCs/>
          <w:color w:val="7F7F7F" w:themeColor="text1" w:themeTint="80"/>
          <w:sz w:val="16"/>
          <w:szCs w:val="24"/>
        </w:rPr>
        <w:t xml:space="preserve">productivity </w:t>
      </w:r>
      <w:r w:rsidRPr="00A651EC">
        <w:rPr>
          <w:rFonts w:ascii="Verdana" w:hAnsi="Verdana" w:cs="Times New Roman"/>
          <w:bCs/>
          <w:iCs/>
          <w:color w:val="7F7F7F" w:themeColor="text1" w:themeTint="80"/>
          <w:sz w:val="16"/>
          <w:szCs w:val="24"/>
        </w:rPr>
        <w:t>85%:</w:t>
      </w:r>
    </w:p>
    <w:p w:rsidR="00A651EC" w:rsidRDefault="00A651EC" w:rsidP="00A651EC">
      <w:pPr>
        <w:tabs>
          <w:tab w:val="left" w:pos="5235"/>
        </w:tabs>
        <w:spacing w:line="240" w:lineRule="auto"/>
        <w:jc w:val="both"/>
        <w:rPr>
          <w:rFonts w:ascii="Verdana" w:hAnsi="Verdana" w:cs="Times New Roman"/>
          <w:bCs/>
          <w:iCs/>
          <w:color w:val="7F7F7F" w:themeColor="text1" w:themeTint="80"/>
          <w:sz w:val="16"/>
          <w:szCs w:val="24"/>
        </w:rPr>
      </w:pPr>
    </w:p>
    <w:p w:rsidR="00A651EC" w:rsidRDefault="00A651EC" w:rsidP="00A651EC">
      <w:pPr>
        <w:tabs>
          <w:tab w:val="left" w:pos="5235"/>
        </w:tabs>
        <w:spacing w:line="240" w:lineRule="auto"/>
        <w:jc w:val="both"/>
        <w:rPr>
          <w:rFonts w:ascii="Verdana" w:hAnsi="Verdana" w:cs="Times New Roman"/>
          <w:bCs/>
          <w:iCs/>
          <w:color w:val="7F7F7F" w:themeColor="text1" w:themeTint="80"/>
          <w:sz w:val="16"/>
          <w:szCs w:val="24"/>
        </w:rPr>
      </w:pPr>
    </w:p>
    <w:p w:rsidR="00063133" w:rsidRDefault="00063133" w:rsidP="00A651EC">
      <w:pPr>
        <w:tabs>
          <w:tab w:val="left" w:pos="5235"/>
        </w:tabs>
        <w:spacing w:line="240" w:lineRule="auto"/>
        <w:jc w:val="both"/>
        <w:rPr>
          <w:rFonts w:ascii="Verdana" w:hAnsi="Verdana" w:cs="Times New Roman"/>
          <w:bCs/>
          <w:iCs/>
          <w:color w:val="7F7F7F" w:themeColor="text1" w:themeTint="80"/>
          <w:sz w:val="16"/>
          <w:szCs w:val="24"/>
        </w:rPr>
      </w:pPr>
    </w:p>
    <w:p w:rsidR="00063133" w:rsidRDefault="00063133" w:rsidP="00A651EC">
      <w:pPr>
        <w:tabs>
          <w:tab w:val="left" w:pos="5235"/>
        </w:tabs>
        <w:spacing w:line="240" w:lineRule="auto"/>
        <w:jc w:val="both"/>
        <w:rPr>
          <w:rFonts w:ascii="Verdana" w:hAnsi="Verdana" w:cs="Times New Roman"/>
          <w:bCs/>
          <w:iCs/>
          <w:color w:val="7F7F7F" w:themeColor="text1" w:themeTint="80"/>
          <w:sz w:val="16"/>
          <w:szCs w:val="24"/>
        </w:rPr>
      </w:pPr>
      <w:bookmarkStart w:id="0" w:name="_GoBack"/>
      <w:bookmarkEnd w:id="0"/>
    </w:p>
    <w:p w:rsidR="00A651EC" w:rsidRDefault="00A651EC" w:rsidP="00A651EC">
      <w:pPr>
        <w:tabs>
          <w:tab w:val="left" w:pos="5235"/>
        </w:tabs>
        <w:spacing w:line="240" w:lineRule="auto"/>
        <w:jc w:val="both"/>
        <w:rPr>
          <w:rFonts w:ascii="Verdana" w:hAnsi="Verdana" w:cs="Times New Roman"/>
          <w:bCs/>
          <w:iCs/>
          <w:color w:val="7F7F7F" w:themeColor="text1" w:themeTint="80"/>
          <w:sz w:val="16"/>
          <w:szCs w:val="24"/>
        </w:rPr>
      </w:pPr>
    </w:p>
    <w:p w:rsidR="008F6AD7" w:rsidRPr="00A651EC" w:rsidRDefault="008F6AD7" w:rsidP="00A651EC">
      <w:pPr>
        <w:tabs>
          <w:tab w:val="left" w:pos="5235"/>
        </w:tabs>
        <w:spacing w:line="240" w:lineRule="auto"/>
        <w:jc w:val="both"/>
        <w:rPr>
          <w:rFonts w:ascii="Verdana" w:hAnsi="Verdana" w:cs="Times New Roman"/>
          <w:bCs/>
          <w:iCs/>
          <w:color w:val="7F7F7F" w:themeColor="text1" w:themeTint="80"/>
          <w:sz w:val="16"/>
          <w:szCs w:val="24"/>
        </w:rPr>
      </w:pPr>
    </w:p>
    <w:p w:rsidR="00A651EC" w:rsidRDefault="00A651EC" w:rsidP="00A651EC">
      <w:pPr>
        <w:tabs>
          <w:tab w:val="left" w:pos="5235"/>
        </w:tabs>
        <w:spacing w:line="240" w:lineRule="auto"/>
        <w:jc w:val="center"/>
        <w:rPr>
          <w:rFonts w:ascii="Verdana" w:hAnsi="Verdana" w:cs="Times New Roman"/>
          <w:iCs/>
          <w:color w:val="7F7F7F" w:themeColor="text1" w:themeTint="80"/>
          <w:sz w:val="16"/>
          <w:szCs w:val="24"/>
        </w:rPr>
      </w:pPr>
      <w:r>
        <w:rPr>
          <w:rFonts w:ascii="Verdana" w:hAnsi="Verdana" w:cs="Times New Roman"/>
          <w:iCs/>
          <w:color w:val="7F7F7F" w:themeColor="text1" w:themeTint="80"/>
          <w:sz w:val="16"/>
          <w:szCs w:val="24"/>
        </w:rPr>
        <w:lastRenderedPageBreak/>
        <w:t xml:space="preserve">Gambar 2. </w:t>
      </w:r>
      <w:r w:rsidRPr="00A651EC">
        <w:rPr>
          <w:rFonts w:ascii="Verdana" w:hAnsi="Verdana" w:cs="Times New Roman"/>
          <w:iCs/>
          <w:color w:val="7F7F7F" w:themeColor="text1" w:themeTint="80"/>
          <w:sz w:val="16"/>
          <w:szCs w:val="24"/>
        </w:rPr>
        <w:t>Man hour planning model EX tahun 2022</w:t>
      </w:r>
    </w:p>
    <w:p w:rsidR="00A651EC" w:rsidRDefault="00A651EC" w:rsidP="00A651EC">
      <w:pPr>
        <w:tabs>
          <w:tab w:val="left" w:pos="5235"/>
        </w:tabs>
        <w:spacing w:line="240" w:lineRule="auto"/>
        <w:jc w:val="center"/>
        <w:rPr>
          <w:rFonts w:ascii="Verdana" w:hAnsi="Verdana" w:cs="Times New Roman"/>
          <w:iCs/>
          <w:color w:val="7F7F7F" w:themeColor="text1" w:themeTint="80"/>
          <w:sz w:val="16"/>
          <w:szCs w:val="24"/>
        </w:rPr>
      </w:pPr>
      <w:r w:rsidRPr="00A651EC">
        <w:rPr>
          <w:rFonts w:ascii="Times New Roman" w:eastAsia="Calibri" w:hAnsi="Times New Roman" w:cs="Times New Roman"/>
          <w:bCs/>
          <w:noProof/>
        </w:rPr>
        <w:drawing>
          <wp:inline distT="0" distB="0" distL="0" distR="0" wp14:anchorId="41E9D762" wp14:editId="42F8A903">
            <wp:extent cx="5028248" cy="2143125"/>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33652" cy="2145428"/>
                    </a:xfrm>
                    <a:prstGeom prst="rect">
                      <a:avLst/>
                    </a:prstGeom>
                    <a:noFill/>
                  </pic:spPr>
                </pic:pic>
              </a:graphicData>
            </a:graphic>
          </wp:inline>
        </w:drawing>
      </w:r>
    </w:p>
    <w:p w:rsidR="00A651EC" w:rsidRPr="00A651EC" w:rsidRDefault="00A651EC" w:rsidP="00A651EC">
      <w:pPr>
        <w:tabs>
          <w:tab w:val="left" w:pos="5235"/>
        </w:tabs>
        <w:spacing w:line="240" w:lineRule="auto"/>
        <w:ind w:firstLine="284"/>
        <w:rPr>
          <w:rFonts w:ascii="Verdana" w:hAnsi="Verdana" w:cs="Times New Roman"/>
          <w:bCs/>
          <w:iCs/>
          <w:color w:val="7F7F7F" w:themeColor="text1" w:themeTint="80"/>
          <w:sz w:val="16"/>
          <w:szCs w:val="24"/>
        </w:rPr>
      </w:pPr>
      <w:r w:rsidRPr="00A651EC">
        <w:rPr>
          <w:rFonts w:ascii="Verdana" w:hAnsi="Verdana" w:cs="Times New Roman"/>
          <w:bCs/>
          <w:iCs/>
          <w:color w:val="7F7F7F" w:themeColor="text1" w:themeTint="80"/>
          <w:sz w:val="16"/>
          <w:szCs w:val="24"/>
        </w:rPr>
        <w:t>Sumber: Data internal perusahaan, 2022</w:t>
      </w:r>
    </w:p>
    <w:p w:rsidR="00A651EC" w:rsidRPr="00A651EC" w:rsidRDefault="00A651EC" w:rsidP="00A651EC">
      <w:pPr>
        <w:tabs>
          <w:tab w:val="left" w:pos="5235"/>
        </w:tabs>
        <w:spacing w:line="240" w:lineRule="auto"/>
        <w:jc w:val="both"/>
        <w:rPr>
          <w:rFonts w:ascii="Verdana" w:hAnsi="Verdana" w:cs="Times New Roman"/>
          <w:iCs/>
          <w:color w:val="7F7F7F" w:themeColor="text1" w:themeTint="80"/>
          <w:sz w:val="16"/>
          <w:szCs w:val="24"/>
        </w:rPr>
      </w:pPr>
      <w:r w:rsidRPr="00A651EC">
        <w:rPr>
          <w:rFonts w:ascii="Verdana" w:hAnsi="Verdana" w:cs="Times New Roman"/>
          <w:iCs/>
          <w:color w:val="7F7F7F" w:themeColor="text1" w:themeTint="80"/>
          <w:sz w:val="16"/>
          <w:szCs w:val="24"/>
        </w:rPr>
        <w:t xml:space="preserve">Peningkatan jumlah man hour tentu saja </w:t>
      </w:r>
      <w:proofErr w:type="gramStart"/>
      <w:r w:rsidRPr="00A651EC">
        <w:rPr>
          <w:rFonts w:ascii="Verdana" w:hAnsi="Verdana" w:cs="Times New Roman"/>
          <w:iCs/>
          <w:color w:val="7F7F7F" w:themeColor="text1" w:themeTint="80"/>
          <w:sz w:val="16"/>
          <w:szCs w:val="24"/>
        </w:rPr>
        <w:t>akan</w:t>
      </w:r>
      <w:proofErr w:type="gramEnd"/>
      <w:r w:rsidRPr="00A651EC">
        <w:rPr>
          <w:rFonts w:ascii="Verdana" w:hAnsi="Verdana" w:cs="Times New Roman"/>
          <w:iCs/>
          <w:color w:val="7F7F7F" w:themeColor="text1" w:themeTint="80"/>
          <w:sz w:val="16"/>
          <w:szCs w:val="24"/>
        </w:rPr>
        <w:t xml:space="preserve"> mengakibatkan bertambahnya biaya produksi yang secara langsung akan mempengaruhi harga jual dari produk tersebut dan dengan kenaikan harga dapat mengurangi daya saing perusahaan dengan perusahaan lain yang bergerak di bidang yang sama (Mohamad, 2018)</w:t>
      </w:r>
    </w:p>
    <w:p w:rsidR="00A651EC" w:rsidRDefault="00A651EC" w:rsidP="00A651EC">
      <w:pPr>
        <w:tabs>
          <w:tab w:val="left" w:pos="5235"/>
        </w:tabs>
        <w:spacing w:line="240" w:lineRule="auto"/>
        <w:jc w:val="both"/>
        <w:rPr>
          <w:rFonts w:ascii="Verdana" w:hAnsi="Verdana" w:cs="Times New Roman"/>
          <w:iCs/>
          <w:color w:val="7F7F7F" w:themeColor="text1" w:themeTint="80"/>
          <w:sz w:val="16"/>
          <w:szCs w:val="24"/>
        </w:rPr>
      </w:pPr>
      <w:r w:rsidRPr="00A651EC">
        <w:rPr>
          <w:rFonts w:ascii="Verdana" w:hAnsi="Verdana" w:cs="Times New Roman"/>
          <w:iCs/>
          <w:color w:val="7F7F7F" w:themeColor="text1" w:themeTint="80"/>
          <w:sz w:val="16"/>
          <w:szCs w:val="24"/>
        </w:rPr>
        <w:t>Pada penelitian terdahulu dengan metode line balancing untuk meningkatkan Efisiensi Man Hour sudah pernah dilakukan sebelumnya oleh (Mondina et al., 2019) dengan judul Efisiensi Tenaga Kerja Produksi Kayu Lapis Menggunakan Metode Line Balancing di PT. Harjohn Timber LTD yang menjelaskan bahwa efisiensi man hour dapat diketahui melalui beberapa aspek pembagian kerja, lintasan produksi, keseimbangan waktu tunggu, efisiensi lintasan dan ouput produksi. Dan pada penelitian terdahulu selanjutnya oleh (John Rajan et al., 2018) yang berjudul Productivity enhancement by component-oriented line balancing method. Menjelaskan bahwa metode line balancing dapat memecahkan masalah di industri dengan mengamati dan menganalisis bottle neck dalam production line yang dimana bertujuan untuk menghilangkan hambatan dan memaksimumkan produktifitas bersamaan dengan pengurangan biaya tenaga kerja.</w:t>
      </w:r>
    </w:p>
    <w:p w:rsidR="00A651EC" w:rsidRDefault="00AA2049" w:rsidP="00A651EC">
      <w:pPr>
        <w:tabs>
          <w:tab w:val="left" w:pos="5235"/>
        </w:tabs>
        <w:spacing w:line="240" w:lineRule="auto"/>
        <w:jc w:val="both"/>
        <w:rPr>
          <w:rFonts w:ascii="Verdana" w:hAnsi="Verdana" w:cs="Times New Roman"/>
          <w:b/>
          <w:iCs/>
          <w:color w:val="365F91" w:themeColor="accent1" w:themeShade="BF"/>
          <w:sz w:val="16"/>
          <w:szCs w:val="24"/>
        </w:rPr>
      </w:pPr>
      <w:r w:rsidRPr="00AA2049">
        <w:rPr>
          <w:rFonts w:ascii="Verdana" w:hAnsi="Verdana" w:cs="Times New Roman"/>
          <w:b/>
          <w:iCs/>
          <w:color w:val="365F91" w:themeColor="accent1" w:themeShade="BF"/>
          <w:sz w:val="16"/>
          <w:szCs w:val="24"/>
        </w:rPr>
        <w:t>LANDASAN TEORI</w:t>
      </w:r>
    </w:p>
    <w:p w:rsidR="00AA2049" w:rsidRPr="00AA2049" w:rsidRDefault="00AA2049" w:rsidP="00AA2049">
      <w:pPr>
        <w:tabs>
          <w:tab w:val="left" w:pos="5235"/>
        </w:tabs>
        <w:spacing w:line="240" w:lineRule="auto"/>
        <w:jc w:val="both"/>
        <w:rPr>
          <w:rFonts w:ascii="Verdana" w:hAnsi="Verdana" w:cs="Times New Roman"/>
          <w:bCs/>
          <w:iCs/>
          <w:color w:val="808080" w:themeColor="background1" w:themeShade="80"/>
          <w:sz w:val="16"/>
          <w:szCs w:val="24"/>
        </w:rPr>
      </w:pPr>
      <w:r w:rsidRPr="00AA2049">
        <w:rPr>
          <w:rFonts w:ascii="Verdana" w:hAnsi="Verdana" w:cs="Times New Roman"/>
          <w:bCs/>
          <w:iCs/>
          <w:color w:val="808080" w:themeColor="background1" w:themeShade="80"/>
          <w:sz w:val="16"/>
          <w:szCs w:val="24"/>
        </w:rPr>
        <w:t xml:space="preserve">Efisiensi </w:t>
      </w:r>
      <w:r w:rsidRPr="00AA2049">
        <w:rPr>
          <w:rFonts w:ascii="Verdana" w:hAnsi="Verdana" w:cs="Times New Roman"/>
          <w:bCs/>
          <w:i/>
          <w:iCs/>
          <w:color w:val="808080" w:themeColor="background1" w:themeShade="80"/>
          <w:sz w:val="16"/>
          <w:szCs w:val="24"/>
        </w:rPr>
        <w:t>Man Hour</w:t>
      </w:r>
    </w:p>
    <w:p w:rsidR="00AA2049" w:rsidRPr="00AA2049" w:rsidRDefault="00AA2049" w:rsidP="00AA2049">
      <w:pPr>
        <w:tabs>
          <w:tab w:val="left" w:pos="5235"/>
        </w:tabs>
        <w:spacing w:line="240" w:lineRule="auto"/>
        <w:jc w:val="both"/>
        <w:rPr>
          <w:rFonts w:ascii="Verdana" w:hAnsi="Verdana" w:cs="Times New Roman"/>
          <w:i/>
          <w:iCs/>
          <w:color w:val="808080" w:themeColor="background1" w:themeShade="80"/>
          <w:sz w:val="16"/>
          <w:szCs w:val="24"/>
        </w:rPr>
      </w:pPr>
      <w:r w:rsidRPr="00AA2049">
        <w:rPr>
          <w:rFonts w:ascii="Verdana" w:hAnsi="Verdana" w:cs="Times New Roman"/>
          <w:iCs/>
          <w:color w:val="808080" w:themeColor="background1" w:themeShade="80"/>
          <w:sz w:val="16"/>
          <w:szCs w:val="24"/>
        </w:rPr>
        <w:t xml:space="preserve">Efisiensi </w:t>
      </w:r>
      <w:r w:rsidRPr="00AA2049">
        <w:rPr>
          <w:rFonts w:ascii="Verdana" w:hAnsi="Verdana" w:cs="Times New Roman"/>
          <w:i/>
          <w:iCs/>
          <w:color w:val="808080" w:themeColor="background1" w:themeShade="80"/>
          <w:sz w:val="16"/>
          <w:szCs w:val="24"/>
        </w:rPr>
        <w:t xml:space="preserve">man hour </w:t>
      </w:r>
      <w:r w:rsidRPr="00AA2049">
        <w:rPr>
          <w:rFonts w:ascii="Verdana" w:hAnsi="Verdana" w:cs="Times New Roman"/>
          <w:iCs/>
          <w:color w:val="808080" w:themeColor="background1" w:themeShade="80"/>
          <w:sz w:val="16"/>
          <w:szCs w:val="24"/>
        </w:rPr>
        <w:t xml:space="preserve">merupakan salah satu </w:t>
      </w:r>
      <w:proofErr w:type="gramStart"/>
      <w:r w:rsidRPr="00AA2049">
        <w:rPr>
          <w:rFonts w:ascii="Verdana" w:hAnsi="Verdana" w:cs="Times New Roman"/>
          <w:iCs/>
          <w:color w:val="808080" w:themeColor="background1" w:themeShade="80"/>
          <w:sz w:val="16"/>
          <w:szCs w:val="24"/>
        </w:rPr>
        <w:t>cara</w:t>
      </w:r>
      <w:proofErr w:type="gramEnd"/>
      <w:r w:rsidRPr="00AA2049">
        <w:rPr>
          <w:rFonts w:ascii="Verdana" w:hAnsi="Verdana" w:cs="Times New Roman"/>
          <w:iCs/>
          <w:color w:val="808080" w:themeColor="background1" w:themeShade="80"/>
          <w:sz w:val="16"/>
          <w:szCs w:val="24"/>
        </w:rPr>
        <w:t xml:space="preserve"> yang dilakukan oleh perusahaan untuk memaksimalkan lini produksinya yang dimana sesuai dengan konsep dari produktifitas yaitu perbandingan dari </w:t>
      </w:r>
      <w:r w:rsidRPr="00AA2049">
        <w:rPr>
          <w:rFonts w:ascii="Verdana" w:hAnsi="Verdana" w:cs="Times New Roman"/>
          <w:i/>
          <w:iCs/>
          <w:color w:val="808080" w:themeColor="background1" w:themeShade="80"/>
          <w:sz w:val="16"/>
          <w:szCs w:val="24"/>
        </w:rPr>
        <w:t xml:space="preserve">input </w:t>
      </w:r>
      <w:r w:rsidRPr="00AA2049">
        <w:rPr>
          <w:rFonts w:ascii="Verdana" w:hAnsi="Verdana" w:cs="Times New Roman"/>
          <w:iCs/>
          <w:color w:val="808080" w:themeColor="background1" w:themeShade="80"/>
          <w:sz w:val="16"/>
          <w:szCs w:val="24"/>
        </w:rPr>
        <w:t xml:space="preserve">dan </w:t>
      </w:r>
      <w:r w:rsidRPr="00AA2049">
        <w:rPr>
          <w:rFonts w:ascii="Verdana" w:hAnsi="Verdana" w:cs="Times New Roman"/>
          <w:i/>
          <w:iCs/>
          <w:color w:val="808080" w:themeColor="background1" w:themeShade="80"/>
          <w:sz w:val="16"/>
          <w:szCs w:val="24"/>
        </w:rPr>
        <w:t>output.</w:t>
      </w:r>
      <w:r w:rsidRPr="00AA2049">
        <w:rPr>
          <w:rFonts w:ascii="Verdana" w:hAnsi="Verdana" w:cs="Times New Roman"/>
          <w:iCs/>
          <w:color w:val="808080" w:themeColor="background1" w:themeShade="80"/>
          <w:sz w:val="16"/>
          <w:szCs w:val="24"/>
        </w:rPr>
        <w:t xml:space="preserve"> Pada konsep tersebut produktifitas perusahaan mampu meningkat bila </w:t>
      </w:r>
      <w:r w:rsidRPr="00AA2049">
        <w:rPr>
          <w:rFonts w:ascii="Verdana" w:hAnsi="Verdana" w:cs="Times New Roman"/>
          <w:i/>
          <w:iCs/>
          <w:color w:val="808080" w:themeColor="background1" w:themeShade="80"/>
          <w:sz w:val="16"/>
          <w:szCs w:val="24"/>
        </w:rPr>
        <w:t xml:space="preserve">input </w:t>
      </w:r>
      <w:r w:rsidRPr="00AA2049">
        <w:rPr>
          <w:rFonts w:ascii="Verdana" w:hAnsi="Verdana" w:cs="Times New Roman"/>
          <w:iCs/>
          <w:color w:val="808080" w:themeColor="background1" w:themeShade="80"/>
          <w:sz w:val="16"/>
          <w:szCs w:val="24"/>
        </w:rPr>
        <w:t xml:space="preserve">yang digunakan lebih sedikit tetapi dapat menghasilkan </w:t>
      </w:r>
      <w:r w:rsidRPr="00AA2049">
        <w:rPr>
          <w:rFonts w:ascii="Verdana" w:hAnsi="Verdana" w:cs="Times New Roman"/>
          <w:i/>
          <w:iCs/>
          <w:color w:val="808080" w:themeColor="background1" w:themeShade="80"/>
          <w:sz w:val="16"/>
          <w:szCs w:val="24"/>
        </w:rPr>
        <w:t xml:space="preserve">output </w:t>
      </w:r>
      <w:r w:rsidRPr="00AA2049">
        <w:rPr>
          <w:rFonts w:ascii="Verdana" w:hAnsi="Verdana" w:cs="Times New Roman"/>
          <w:iCs/>
          <w:color w:val="808080" w:themeColor="background1" w:themeShade="80"/>
          <w:sz w:val="16"/>
          <w:szCs w:val="24"/>
        </w:rPr>
        <w:t xml:space="preserve">yang </w:t>
      </w:r>
      <w:proofErr w:type="gramStart"/>
      <w:r w:rsidRPr="00AA2049">
        <w:rPr>
          <w:rFonts w:ascii="Verdana" w:hAnsi="Verdana" w:cs="Times New Roman"/>
          <w:iCs/>
          <w:color w:val="808080" w:themeColor="background1" w:themeShade="80"/>
          <w:sz w:val="16"/>
          <w:szCs w:val="24"/>
        </w:rPr>
        <w:t>sama</w:t>
      </w:r>
      <w:proofErr w:type="gramEnd"/>
      <w:r w:rsidRPr="00AA2049">
        <w:rPr>
          <w:rFonts w:ascii="Verdana" w:hAnsi="Verdana" w:cs="Times New Roman"/>
          <w:iCs/>
          <w:color w:val="808080" w:themeColor="background1" w:themeShade="80"/>
          <w:sz w:val="16"/>
          <w:szCs w:val="24"/>
        </w:rPr>
        <w:t xml:space="preserve">. Berikut adalah teori-teori yang berdasarkan tinjauan pustaka yang telah ada yang berkaitan dengan upaya efisiensi </w:t>
      </w:r>
      <w:r w:rsidRPr="00AA2049">
        <w:rPr>
          <w:rFonts w:ascii="Verdana" w:hAnsi="Verdana" w:cs="Times New Roman"/>
          <w:i/>
          <w:iCs/>
          <w:color w:val="808080" w:themeColor="background1" w:themeShade="80"/>
          <w:sz w:val="16"/>
          <w:szCs w:val="24"/>
        </w:rPr>
        <w:t>man hour.</w:t>
      </w:r>
    </w:p>
    <w:p w:rsidR="00AA2049" w:rsidRPr="00AA2049" w:rsidRDefault="00AA2049" w:rsidP="00AA2049">
      <w:pPr>
        <w:tabs>
          <w:tab w:val="left" w:pos="5235"/>
        </w:tabs>
        <w:spacing w:line="240" w:lineRule="auto"/>
        <w:jc w:val="both"/>
        <w:rPr>
          <w:rFonts w:ascii="Verdana" w:hAnsi="Verdana" w:cs="Times New Roman"/>
          <w:iCs/>
          <w:color w:val="808080" w:themeColor="background1" w:themeShade="80"/>
          <w:sz w:val="16"/>
          <w:szCs w:val="24"/>
        </w:rPr>
      </w:pPr>
      <w:r w:rsidRPr="00AA2049">
        <w:rPr>
          <w:rFonts w:ascii="Verdana" w:hAnsi="Verdana" w:cs="Times New Roman"/>
          <w:iCs/>
          <w:color w:val="808080" w:themeColor="background1" w:themeShade="80"/>
          <w:sz w:val="16"/>
          <w:szCs w:val="24"/>
        </w:rPr>
        <w:t>Tabel Standar Kerja</w:t>
      </w:r>
    </w:p>
    <w:p w:rsidR="00AA2049" w:rsidRDefault="00AA2049" w:rsidP="00AA2049">
      <w:pPr>
        <w:tabs>
          <w:tab w:val="left" w:pos="5235"/>
        </w:tabs>
        <w:spacing w:line="240" w:lineRule="auto"/>
        <w:jc w:val="both"/>
        <w:rPr>
          <w:rFonts w:ascii="Verdana" w:hAnsi="Verdana" w:cs="Times New Roman"/>
          <w:iCs/>
          <w:color w:val="808080" w:themeColor="background1" w:themeShade="80"/>
          <w:sz w:val="16"/>
          <w:szCs w:val="24"/>
        </w:rPr>
      </w:pPr>
      <w:r w:rsidRPr="00AA2049">
        <w:rPr>
          <w:rFonts w:ascii="Verdana" w:hAnsi="Verdana" w:cs="Times New Roman"/>
          <w:iCs/>
          <w:color w:val="808080" w:themeColor="background1" w:themeShade="80"/>
          <w:sz w:val="16"/>
          <w:szCs w:val="24"/>
        </w:rPr>
        <w:t xml:space="preserve">Tabel standar kerja menurut </w:t>
      </w:r>
      <w:r w:rsidRPr="00AA2049">
        <w:rPr>
          <w:rFonts w:ascii="Verdana" w:hAnsi="Verdana" w:cs="Times New Roman"/>
          <w:iCs/>
          <w:color w:val="808080" w:themeColor="background1" w:themeShade="80"/>
          <w:sz w:val="16"/>
          <w:szCs w:val="24"/>
        </w:rPr>
        <w:fldChar w:fldCharType="begin" w:fldLock="1"/>
      </w:r>
      <w:r w:rsidRPr="00AA2049">
        <w:rPr>
          <w:rFonts w:ascii="Verdana" w:hAnsi="Verdana" w:cs="Times New Roman"/>
          <w:iCs/>
          <w:color w:val="808080" w:themeColor="background1" w:themeShade="80"/>
          <w:sz w:val="16"/>
          <w:szCs w:val="24"/>
        </w:rPr>
        <w:instrText>ADDIN CSL_CITATION {"citationItems":[{"id":"ITEM-1","itemData":{"ISBN":"0305-750X","ISSN":"0305-750X","PMID":"25246403","abstract":"We investigate the effect of education Conditional Cash Transfer programs (CCTs) on teenage pregnancy. Our main concern is with how the size and sign of the effect may depend on the design of the program. Using a simple model we show that an education CCT that conditions renewal on school performance reduces teenage pregnancy; the program can increase teenage pregnancy if it does not condition on school performance. Then, using an original data base, we estimate the causal impact on teenage pregnancy of two education CCTs implemented in Bogotá (Subsidio Educativo, SE, and Familias en Acción, FA); both programs differ particularly on whether school success is a condition for renewal or not. We show that SE has negative average effect on teenage pregnancy while FA has a null average effect. We also find that SE has either null or no effect for adolescents in all age and grade groups while FA has positive, null or negative effects for adolescents in different age and grade groups. Since SE conditions renewal on school success and FA does not, we can argue that the empirical results are consistent with the predictions of our model and that conditioning renewal of the subsidy on school success crucially determines the effect of the subsidy on teenage pregnancy.","author":[{"dropping-particle":"","family":"Mohamad","given":"achad hasta","non-dropping-particle":"","parse-names":false,"suffix":""}],"container-title":"World Development","id":"ITEM-1","issue":"1","issued":{"date-parts":[["2018"]]},"page":"1-15","title":"Peningkatan Produktivitas Dengan Menggunakan Metode Line Balancing Dan Pendekatan Sistem Produksi Toyota Pada Proses Produksi Fly Wheel 3 PT. INTI GANDA PERDANA","type":"article-journal","volume":"1"},"uris":["http://www.mendeley.com/documents/?uuid=e6aff0d4-39e1-49eb-89f7-ab36631cfea7"]}],"mendeley":{"formattedCitation":"(Mohamad, 2018)","plainTextFormattedCitation":"(Mohamad, 2018)","previouslyFormattedCitation":"(Mohamad, 2018)"},"properties":{"noteIndex":0},"schema":"https://github.com/citation-style-language/schema/raw/master/csl-citation.json"}</w:instrText>
      </w:r>
      <w:r w:rsidRPr="00AA2049">
        <w:rPr>
          <w:rFonts w:ascii="Verdana" w:hAnsi="Verdana" w:cs="Times New Roman"/>
          <w:iCs/>
          <w:color w:val="808080" w:themeColor="background1" w:themeShade="80"/>
          <w:sz w:val="16"/>
          <w:szCs w:val="24"/>
        </w:rPr>
        <w:fldChar w:fldCharType="separate"/>
      </w:r>
      <w:r w:rsidRPr="00AA2049">
        <w:rPr>
          <w:rFonts w:ascii="Verdana" w:hAnsi="Verdana" w:cs="Times New Roman"/>
          <w:iCs/>
          <w:noProof/>
          <w:color w:val="808080" w:themeColor="background1" w:themeShade="80"/>
          <w:sz w:val="16"/>
          <w:szCs w:val="24"/>
        </w:rPr>
        <w:t>(Mohamad, 2018)</w:t>
      </w:r>
      <w:r w:rsidRPr="00AA2049">
        <w:rPr>
          <w:rFonts w:ascii="Verdana" w:hAnsi="Verdana" w:cs="Times New Roman"/>
          <w:iCs/>
          <w:color w:val="808080" w:themeColor="background1" w:themeShade="80"/>
          <w:sz w:val="16"/>
          <w:szCs w:val="24"/>
        </w:rPr>
        <w:fldChar w:fldCharType="end"/>
      </w:r>
      <w:r w:rsidRPr="00AA2049">
        <w:rPr>
          <w:rFonts w:ascii="Verdana" w:hAnsi="Verdana" w:cs="Times New Roman"/>
          <w:iCs/>
          <w:color w:val="808080" w:themeColor="background1" w:themeShade="80"/>
          <w:sz w:val="16"/>
          <w:szCs w:val="24"/>
        </w:rPr>
        <w:t xml:space="preserve"> merupakan tabel yang menunjukan pergerakan operator serta lokasi produk dalam kaitannya dengan mesin dan tata letak proses secara menyeluruh. Tabel standar kerja juga dapat diartikan sebagai perintah kerja yang memproyeksikan dengan jelas kondisi pekerjaan di mesin tersebut yang sekaligus menggambarkan masing-masing proses tersebut di dalam suatu tempat kerja (gerakan) orang dengan </w:t>
      </w:r>
      <w:r w:rsidRPr="00AA2049">
        <w:rPr>
          <w:rFonts w:ascii="Verdana" w:hAnsi="Verdana" w:cs="Times New Roman"/>
          <w:i/>
          <w:iCs/>
          <w:color w:val="808080" w:themeColor="background1" w:themeShade="80"/>
          <w:sz w:val="16"/>
          <w:szCs w:val="24"/>
        </w:rPr>
        <w:t>lay out</w:t>
      </w:r>
      <w:r w:rsidRPr="00AA2049">
        <w:rPr>
          <w:rFonts w:ascii="Verdana" w:hAnsi="Verdana" w:cs="Times New Roman"/>
          <w:iCs/>
          <w:color w:val="808080" w:themeColor="background1" w:themeShade="80"/>
          <w:sz w:val="16"/>
          <w:szCs w:val="24"/>
        </w:rPr>
        <w:t xml:space="preserve"> dalam satu </w:t>
      </w:r>
      <w:r w:rsidRPr="00AA2049">
        <w:rPr>
          <w:rFonts w:ascii="Verdana" w:hAnsi="Verdana" w:cs="Times New Roman"/>
          <w:i/>
          <w:iCs/>
          <w:color w:val="808080" w:themeColor="background1" w:themeShade="80"/>
          <w:sz w:val="16"/>
          <w:szCs w:val="24"/>
        </w:rPr>
        <w:t>cycle</w:t>
      </w:r>
      <w:r w:rsidRPr="00AA2049">
        <w:rPr>
          <w:rFonts w:ascii="Verdana" w:hAnsi="Verdana" w:cs="Times New Roman"/>
          <w:iCs/>
          <w:color w:val="808080" w:themeColor="background1" w:themeShade="80"/>
          <w:sz w:val="16"/>
          <w:szCs w:val="24"/>
        </w:rPr>
        <w:t xml:space="preserve">. </w:t>
      </w:r>
    </w:p>
    <w:p w:rsidR="00AA2049" w:rsidRDefault="00AA2049" w:rsidP="00AA2049">
      <w:pPr>
        <w:tabs>
          <w:tab w:val="left" w:pos="5235"/>
        </w:tabs>
        <w:spacing w:line="240" w:lineRule="auto"/>
        <w:jc w:val="both"/>
        <w:rPr>
          <w:rFonts w:ascii="Verdana" w:hAnsi="Verdana" w:cs="Times New Roman"/>
          <w:iCs/>
          <w:color w:val="808080" w:themeColor="background1" w:themeShade="80"/>
          <w:sz w:val="16"/>
          <w:szCs w:val="24"/>
        </w:rPr>
      </w:pPr>
    </w:p>
    <w:p w:rsidR="00AA2049" w:rsidRDefault="00AA2049" w:rsidP="00AA2049">
      <w:pPr>
        <w:tabs>
          <w:tab w:val="left" w:pos="5235"/>
        </w:tabs>
        <w:spacing w:line="240" w:lineRule="auto"/>
        <w:jc w:val="both"/>
        <w:rPr>
          <w:rFonts w:ascii="Verdana" w:hAnsi="Verdana" w:cs="Times New Roman"/>
          <w:iCs/>
          <w:color w:val="808080" w:themeColor="background1" w:themeShade="80"/>
          <w:sz w:val="16"/>
          <w:szCs w:val="24"/>
        </w:rPr>
      </w:pPr>
    </w:p>
    <w:p w:rsidR="00AA2049" w:rsidRDefault="00AA2049" w:rsidP="00AA2049">
      <w:pPr>
        <w:tabs>
          <w:tab w:val="left" w:pos="5235"/>
        </w:tabs>
        <w:spacing w:line="240" w:lineRule="auto"/>
        <w:jc w:val="both"/>
        <w:rPr>
          <w:rFonts w:ascii="Verdana" w:hAnsi="Verdana" w:cs="Times New Roman"/>
          <w:iCs/>
          <w:color w:val="808080" w:themeColor="background1" w:themeShade="80"/>
          <w:sz w:val="16"/>
          <w:szCs w:val="24"/>
        </w:rPr>
      </w:pPr>
    </w:p>
    <w:p w:rsidR="00AA2049" w:rsidRDefault="00AA2049" w:rsidP="00AA2049">
      <w:pPr>
        <w:tabs>
          <w:tab w:val="left" w:pos="5235"/>
        </w:tabs>
        <w:spacing w:line="240" w:lineRule="auto"/>
        <w:jc w:val="center"/>
        <w:rPr>
          <w:rFonts w:ascii="Verdana" w:hAnsi="Verdana" w:cs="Times New Roman"/>
          <w:iCs/>
          <w:color w:val="808080" w:themeColor="background1" w:themeShade="80"/>
          <w:sz w:val="16"/>
          <w:szCs w:val="24"/>
        </w:rPr>
      </w:pPr>
      <w:r>
        <w:rPr>
          <w:rFonts w:ascii="Verdana" w:hAnsi="Verdana" w:cs="Times New Roman"/>
          <w:iCs/>
          <w:color w:val="808080" w:themeColor="background1" w:themeShade="80"/>
          <w:sz w:val="16"/>
          <w:szCs w:val="24"/>
        </w:rPr>
        <w:lastRenderedPageBreak/>
        <w:t xml:space="preserve">Gambar 1. </w:t>
      </w:r>
      <w:r w:rsidRPr="00AA2049">
        <w:rPr>
          <w:rFonts w:ascii="Verdana" w:hAnsi="Verdana" w:cs="Times New Roman"/>
          <w:iCs/>
          <w:color w:val="808080" w:themeColor="background1" w:themeShade="80"/>
          <w:sz w:val="16"/>
          <w:szCs w:val="24"/>
        </w:rPr>
        <w:t>Contoh Tabel Standar Kerja</w:t>
      </w:r>
    </w:p>
    <w:p w:rsidR="00AA2049" w:rsidRDefault="00AA2049" w:rsidP="00AA2049">
      <w:pPr>
        <w:tabs>
          <w:tab w:val="left" w:pos="5235"/>
        </w:tabs>
        <w:spacing w:line="240" w:lineRule="auto"/>
        <w:jc w:val="center"/>
        <w:rPr>
          <w:rFonts w:ascii="Verdana" w:hAnsi="Verdana" w:cs="Times New Roman"/>
          <w:iCs/>
          <w:color w:val="808080" w:themeColor="background1" w:themeShade="80"/>
          <w:sz w:val="16"/>
          <w:szCs w:val="24"/>
        </w:rPr>
      </w:pPr>
      <w:r w:rsidRPr="00AA2049">
        <w:rPr>
          <w:rFonts w:ascii="Times New Roman" w:eastAsia="Calibri" w:hAnsi="Times New Roman" w:cs="Times New Roman"/>
          <w:noProof/>
        </w:rPr>
        <w:drawing>
          <wp:inline distT="0" distB="0" distL="0" distR="0" wp14:anchorId="1F1E57A0" wp14:editId="6A144DEB">
            <wp:extent cx="3204000" cy="19629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04000" cy="1962900"/>
                    </a:xfrm>
                    <a:prstGeom prst="rect">
                      <a:avLst/>
                    </a:prstGeom>
                    <a:noFill/>
                  </pic:spPr>
                </pic:pic>
              </a:graphicData>
            </a:graphic>
          </wp:inline>
        </w:drawing>
      </w:r>
    </w:p>
    <w:p w:rsidR="00AA2049" w:rsidRDefault="00AA2049" w:rsidP="00AA2049">
      <w:pPr>
        <w:tabs>
          <w:tab w:val="left" w:pos="5235"/>
        </w:tabs>
        <w:spacing w:line="240" w:lineRule="auto"/>
        <w:ind w:firstLine="1701"/>
        <w:rPr>
          <w:rFonts w:ascii="Verdana" w:hAnsi="Verdana" w:cs="Times New Roman"/>
          <w:iCs/>
          <w:color w:val="808080" w:themeColor="background1" w:themeShade="80"/>
          <w:sz w:val="16"/>
          <w:szCs w:val="24"/>
        </w:rPr>
      </w:pPr>
      <w:r w:rsidRPr="00AA2049">
        <w:rPr>
          <w:rFonts w:ascii="Verdana" w:hAnsi="Verdana" w:cs="Times New Roman"/>
          <w:iCs/>
          <w:color w:val="808080" w:themeColor="background1" w:themeShade="80"/>
          <w:sz w:val="16"/>
          <w:szCs w:val="24"/>
        </w:rPr>
        <w:t>Sumber: (Mohamad, 2018)</w:t>
      </w:r>
    </w:p>
    <w:p w:rsidR="00AA2049" w:rsidRPr="00AA2049" w:rsidRDefault="00AA2049" w:rsidP="00AA2049">
      <w:pPr>
        <w:tabs>
          <w:tab w:val="left" w:pos="5235"/>
        </w:tabs>
        <w:spacing w:line="240" w:lineRule="auto"/>
        <w:jc w:val="both"/>
        <w:rPr>
          <w:rFonts w:ascii="Verdana" w:hAnsi="Verdana" w:cs="Times New Roman"/>
          <w:b/>
          <w:i/>
          <w:iCs/>
          <w:color w:val="808080" w:themeColor="background1" w:themeShade="80"/>
          <w:sz w:val="16"/>
          <w:szCs w:val="24"/>
        </w:rPr>
      </w:pPr>
      <w:r w:rsidRPr="00AA2049">
        <w:rPr>
          <w:rFonts w:ascii="Verdana" w:hAnsi="Verdana" w:cs="Times New Roman"/>
          <w:b/>
          <w:i/>
          <w:iCs/>
          <w:color w:val="808080" w:themeColor="background1" w:themeShade="80"/>
          <w:sz w:val="16"/>
          <w:szCs w:val="24"/>
        </w:rPr>
        <w:t>Cycle Time</w:t>
      </w:r>
    </w:p>
    <w:p w:rsidR="00AA2049" w:rsidRPr="00AA2049" w:rsidRDefault="00AA2049" w:rsidP="00AA2049">
      <w:pPr>
        <w:tabs>
          <w:tab w:val="left" w:pos="5235"/>
        </w:tabs>
        <w:spacing w:line="240" w:lineRule="auto"/>
        <w:jc w:val="both"/>
        <w:rPr>
          <w:rFonts w:ascii="Verdana" w:hAnsi="Verdana" w:cs="Times New Roman"/>
          <w:iCs/>
          <w:color w:val="808080" w:themeColor="background1" w:themeShade="80"/>
          <w:sz w:val="16"/>
          <w:szCs w:val="24"/>
        </w:rPr>
      </w:pPr>
      <w:r w:rsidRPr="00AA2049">
        <w:rPr>
          <w:rFonts w:ascii="Verdana" w:hAnsi="Verdana" w:cs="Times New Roman"/>
          <w:iCs/>
          <w:color w:val="808080" w:themeColor="background1" w:themeShade="80"/>
          <w:sz w:val="16"/>
          <w:szCs w:val="24"/>
        </w:rPr>
        <w:t xml:space="preserve">Disini definisi </w:t>
      </w:r>
      <w:r w:rsidRPr="00AA2049">
        <w:rPr>
          <w:rFonts w:ascii="Verdana" w:hAnsi="Verdana" w:cs="Times New Roman"/>
          <w:i/>
          <w:iCs/>
          <w:color w:val="808080" w:themeColor="background1" w:themeShade="80"/>
          <w:sz w:val="16"/>
          <w:szCs w:val="24"/>
        </w:rPr>
        <w:t xml:space="preserve">cycle time </w:t>
      </w:r>
      <w:r w:rsidRPr="00AA2049">
        <w:rPr>
          <w:rFonts w:ascii="Verdana" w:hAnsi="Verdana" w:cs="Times New Roman"/>
          <w:iCs/>
          <w:color w:val="808080" w:themeColor="background1" w:themeShade="80"/>
          <w:sz w:val="16"/>
          <w:szCs w:val="24"/>
        </w:rPr>
        <w:t xml:space="preserve">menurut industri manufaktur adalah rata-rata waktu yang dibutuhkan untuk mengolah atau memproses suatu produk mulai dari penerimaan bahan </w:t>
      </w:r>
      <w:proofErr w:type="gramStart"/>
      <w:r w:rsidRPr="00AA2049">
        <w:rPr>
          <w:rFonts w:ascii="Verdana" w:hAnsi="Verdana" w:cs="Times New Roman"/>
          <w:iCs/>
          <w:color w:val="808080" w:themeColor="background1" w:themeShade="80"/>
          <w:sz w:val="16"/>
          <w:szCs w:val="24"/>
        </w:rPr>
        <w:t>baku</w:t>
      </w:r>
      <w:proofErr w:type="gramEnd"/>
      <w:r w:rsidRPr="00AA2049">
        <w:rPr>
          <w:rFonts w:ascii="Verdana" w:hAnsi="Verdana" w:cs="Times New Roman"/>
          <w:iCs/>
          <w:color w:val="808080" w:themeColor="background1" w:themeShade="80"/>
          <w:sz w:val="16"/>
          <w:szCs w:val="24"/>
        </w:rPr>
        <w:t xml:space="preserve"> sampai ke tahap produk jadi. </w:t>
      </w:r>
      <w:r w:rsidRPr="00AA2049">
        <w:rPr>
          <w:rFonts w:ascii="Verdana" w:hAnsi="Verdana" w:cs="Times New Roman"/>
          <w:i/>
          <w:iCs/>
          <w:color w:val="808080" w:themeColor="background1" w:themeShade="80"/>
          <w:sz w:val="16"/>
          <w:szCs w:val="24"/>
        </w:rPr>
        <w:t xml:space="preserve">Cycle time </w:t>
      </w:r>
      <w:r w:rsidRPr="00AA2049">
        <w:rPr>
          <w:rFonts w:ascii="Verdana" w:hAnsi="Verdana" w:cs="Times New Roman"/>
          <w:iCs/>
          <w:color w:val="808080" w:themeColor="background1" w:themeShade="80"/>
          <w:sz w:val="16"/>
          <w:szCs w:val="24"/>
        </w:rPr>
        <w:t xml:space="preserve">manufaktur terdiri dari seluruh kegiatan yang dilakukan dari tahap </w:t>
      </w:r>
      <w:r w:rsidRPr="00AA2049">
        <w:rPr>
          <w:rFonts w:ascii="Verdana" w:hAnsi="Verdana" w:cs="Times New Roman"/>
          <w:i/>
          <w:iCs/>
          <w:color w:val="808080" w:themeColor="background1" w:themeShade="80"/>
          <w:sz w:val="16"/>
          <w:szCs w:val="24"/>
        </w:rPr>
        <w:t>entry</w:t>
      </w:r>
      <w:r w:rsidRPr="00AA2049">
        <w:rPr>
          <w:rFonts w:ascii="Verdana" w:hAnsi="Verdana" w:cs="Times New Roman"/>
          <w:iCs/>
          <w:color w:val="808080" w:themeColor="background1" w:themeShade="80"/>
          <w:sz w:val="16"/>
          <w:szCs w:val="24"/>
        </w:rPr>
        <w:t xml:space="preserve"> sampai pesanan selesai. Atau waktu benda kerja diproses sampai mendekati bentuk barang jadi dan dapat juga dikatakan waktu yang diperlukan di setiap stasiun kerja yang yang terdefinisi dengan baik </w:t>
      </w:r>
      <w:r w:rsidRPr="00AA2049">
        <w:rPr>
          <w:rFonts w:ascii="Verdana" w:hAnsi="Verdana" w:cs="Times New Roman"/>
          <w:iCs/>
          <w:color w:val="808080" w:themeColor="background1" w:themeShade="80"/>
          <w:sz w:val="16"/>
          <w:szCs w:val="24"/>
        </w:rPr>
        <w:fldChar w:fldCharType="begin" w:fldLock="1"/>
      </w:r>
      <w:r w:rsidRPr="00AA2049">
        <w:rPr>
          <w:rFonts w:ascii="Verdana" w:hAnsi="Verdana" w:cs="Times New Roman"/>
          <w:iCs/>
          <w:color w:val="808080" w:themeColor="background1" w:themeShade="80"/>
          <w:sz w:val="16"/>
          <w:szCs w:val="24"/>
        </w:rPr>
        <w:instrText>ADDIN CSL_CITATION {"citationItems":[{"id":"ITEM-1","itemData":{"DOI":"10.22116/JIEMS.2019.93495","abstract":"Cycle time is one of the viable parameters which needs to be optimised as much as possible whenever the manufacturing industry is trying to improve efficiency, cost base and customer responsiveness. This systematic study presents on the reduction of cycle time for productivity improvement in the manufacturing industry. In industries, cycle time should be focused due to the high need of balancing man, machine, materials, methods and management. It must be renowned that the reduction of cycle time is not an easy task. Productivity improvement process involves many factors in achieving the maximum reduction of unnecessary time for higher improvement. The appropriate approaches to be implemented includes lean manufacturing tools, value stream method, method-time measurements, just in time for inventory control, motion study, process study, VAT plant classification, total productive maintenance, improved MRP (material requirements planning)-based production planning, theory of constraint, linear programming and other simulation related techniques. The V, A or T types of plant classification can also be classified using optimisation production technology (OPT).","author":[{"dropping-particle":"","family":"Taifa","given":"I. W.R.","non-dropping-particle":"","parse-names":false,"suffix":""},{"dropping-particle":"","family":"Vhora","given":"Tosifbhai N","non-dropping-particle":"","parse-names":false,"suffix":""}],"container-title":"Journal of Industrial Engineering and Management Studies","id":"ITEM-1","issue":"2","issued":{"date-parts":[["2019"]]},"page":"147-164","title":"Cycle time reduction for productivity improvement in the manufacturing industry","type":"article-journal","volume":"6"},"uris":["http://www.mendeley.com/documents/?uuid=9c218ac4-d353-4ce5-b1d6-db0c5802e400"]}],"mendeley":{"formattedCitation":"(Taifa &amp; Vhora, 2019)","plainTextFormattedCitation":"(Taifa &amp; Vhora, 2019)","previouslyFormattedCitation":"(Taifa &amp; Vhora, 2019)"},"properties":{"noteIndex":0},"schema":"https://github.com/citation-style-language/schema/raw/master/csl-citation.json"}</w:instrText>
      </w:r>
      <w:r w:rsidRPr="00AA2049">
        <w:rPr>
          <w:rFonts w:ascii="Verdana" w:hAnsi="Verdana" w:cs="Times New Roman"/>
          <w:iCs/>
          <w:color w:val="808080" w:themeColor="background1" w:themeShade="80"/>
          <w:sz w:val="16"/>
          <w:szCs w:val="24"/>
        </w:rPr>
        <w:fldChar w:fldCharType="separate"/>
      </w:r>
      <w:r w:rsidRPr="00AA2049">
        <w:rPr>
          <w:rFonts w:ascii="Verdana" w:hAnsi="Verdana" w:cs="Times New Roman"/>
          <w:iCs/>
          <w:noProof/>
          <w:color w:val="808080" w:themeColor="background1" w:themeShade="80"/>
          <w:sz w:val="16"/>
          <w:szCs w:val="24"/>
        </w:rPr>
        <w:t>(Taifa &amp; Vhora, 2019)</w:t>
      </w:r>
      <w:r w:rsidRPr="00AA2049">
        <w:rPr>
          <w:rFonts w:ascii="Verdana" w:hAnsi="Verdana" w:cs="Times New Roman"/>
          <w:iCs/>
          <w:color w:val="808080" w:themeColor="background1" w:themeShade="80"/>
          <w:sz w:val="16"/>
          <w:szCs w:val="24"/>
        </w:rPr>
        <w:fldChar w:fldCharType="end"/>
      </w:r>
      <w:r w:rsidRPr="00AA2049">
        <w:rPr>
          <w:rFonts w:ascii="Verdana" w:hAnsi="Verdana" w:cs="Times New Roman"/>
          <w:iCs/>
          <w:color w:val="808080" w:themeColor="background1" w:themeShade="80"/>
          <w:sz w:val="16"/>
          <w:szCs w:val="24"/>
        </w:rPr>
        <w:t xml:space="preserve">. </w:t>
      </w:r>
    </w:p>
    <w:p w:rsidR="00AA2049" w:rsidRPr="00AA2049" w:rsidRDefault="00AA2049" w:rsidP="00AA2049">
      <w:pPr>
        <w:tabs>
          <w:tab w:val="left" w:pos="5235"/>
        </w:tabs>
        <w:spacing w:line="240" w:lineRule="auto"/>
        <w:jc w:val="both"/>
        <w:rPr>
          <w:rFonts w:ascii="Verdana" w:hAnsi="Verdana" w:cs="Times New Roman"/>
          <w:b/>
          <w:iCs/>
          <w:color w:val="808080" w:themeColor="background1" w:themeShade="80"/>
          <w:sz w:val="16"/>
          <w:szCs w:val="24"/>
        </w:rPr>
      </w:pPr>
      <w:r w:rsidRPr="00AA2049">
        <w:rPr>
          <w:rFonts w:ascii="Verdana" w:hAnsi="Verdana" w:cs="Times New Roman"/>
          <w:b/>
          <w:iCs/>
          <w:color w:val="808080" w:themeColor="background1" w:themeShade="80"/>
          <w:sz w:val="16"/>
          <w:szCs w:val="24"/>
        </w:rPr>
        <w:t>Produktifitas</w:t>
      </w:r>
    </w:p>
    <w:p w:rsidR="00AA2049" w:rsidRPr="00AA2049" w:rsidRDefault="00AA2049" w:rsidP="00AA2049">
      <w:pPr>
        <w:tabs>
          <w:tab w:val="left" w:pos="5235"/>
        </w:tabs>
        <w:spacing w:line="240" w:lineRule="auto"/>
        <w:jc w:val="both"/>
        <w:rPr>
          <w:rFonts w:ascii="Verdana" w:hAnsi="Verdana" w:cs="Times New Roman"/>
          <w:iCs/>
          <w:color w:val="808080" w:themeColor="background1" w:themeShade="80"/>
          <w:sz w:val="16"/>
          <w:szCs w:val="24"/>
        </w:rPr>
      </w:pPr>
      <w:r w:rsidRPr="00AA2049">
        <w:rPr>
          <w:rFonts w:ascii="Verdana" w:hAnsi="Verdana" w:cs="Times New Roman"/>
          <w:iCs/>
          <w:color w:val="808080" w:themeColor="background1" w:themeShade="80"/>
          <w:sz w:val="16"/>
          <w:szCs w:val="24"/>
        </w:rPr>
        <w:t xml:space="preserve">Produktivitas merupakan hasil dari perbandingan dari </w:t>
      </w:r>
      <w:r w:rsidRPr="00AA2049">
        <w:rPr>
          <w:rFonts w:ascii="Verdana" w:hAnsi="Verdana" w:cs="Times New Roman"/>
          <w:i/>
          <w:iCs/>
          <w:color w:val="808080" w:themeColor="background1" w:themeShade="80"/>
          <w:sz w:val="16"/>
          <w:szCs w:val="24"/>
        </w:rPr>
        <w:t xml:space="preserve">output </w:t>
      </w:r>
      <w:r w:rsidRPr="00AA2049">
        <w:rPr>
          <w:rFonts w:ascii="Verdana" w:hAnsi="Verdana" w:cs="Times New Roman"/>
          <w:iCs/>
          <w:color w:val="808080" w:themeColor="background1" w:themeShade="80"/>
          <w:sz w:val="16"/>
          <w:szCs w:val="24"/>
        </w:rPr>
        <w:t xml:space="preserve">dan </w:t>
      </w:r>
      <w:r w:rsidRPr="00AA2049">
        <w:rPr>
          <w:rFonts w:ascii="Verdana" w:hAnsi="Verdana" w:cs="Times New Roman"/>
          <w:i/>
          <w:iCs/>
          <w:color w:val="808080" w:themeColor="background1" w:themeShade="80"/>
          <w:sz w:val="16"/>
          <w:szCs w:val="24"/>
        </w:rPr>
        <w:t xml:space="preserve">input. </w:t>
      </w:r>
      <w:r w:rsidRPr="00AA2049">
        <w:rPr>
          <w:rFonts w:ascii="Verdana" w:hAnsi="Verdana" w:cs="Times New Roman"/>
          <w:iCs/>
          <w:color w:val="808080" w:themeColor="background1" w:themeShade="80"/>
          <w:sz w:val="16"/>
          <w:szCs w:val="24"/>
        </w:rPr>
        <w:t xml:space="preserve">Dimana produktivitas dijadikan satuan untuk mengukur bagaimana baiknya suatu sumber daya yang diatur dan dimanfaatkan untuk mencapai hasil yang maksimum. </w:t>
      </w:r>
      <w:r w:rsidRPr="00AA2049">
        <w:rPr>
          <w:rFonts w:ascii="Verdana" w:hAnsi="Verdana" w:cs="Times New Roman"/>
          <w:iCs/>
          <w:color w:val="808080" w:themeColor="background1" w:themeShade="80"/>
          <w:sz w:val="16"/>
          <w:szCs w:val="24"/>
        </w:rPr>
        <w:fldChar w:fldCharType="begin" w:fldLock="1"/>
      </w:r>
      <w:r w:rsidRPr="00AA2049">
        <w:rPr>
          <w:rFonts w:ascii="Verdana" w:hAnsi="Verdana" w:cs="Times New Roman"/>
          <w:iCs/>
          <w:color w:val="808080" w:themeColor="background1" w:themeShade="80"/>
          <w:sz w:val="16"/>
          <w:szCs w:val="24"/>
        </w:rPr>
        <w:instrText>ADDIN CSL_CITATION {"citationItems":[{"id":"ITEM-1","itemData":{"abstract":"Abstract PT Toyota Motor Manufacturing Indonesia merupakan salah satu perusahaan otomotif di Indonesia yang mengedepankan mutu dan pelayanan terbaik terhadap pelanggannya. PT. TMMIN ini memproduksi mobil dan komponen–komponen mobil yang …","author":[{"dropping-particle":"","family":"Zahra","given":"L","non-dropping-particle":"","parse-names":false,"suffix":""},{"dropping-particle":"","family":"Purwanggono","given":"B","non-dropping-particle":"","parse-names":false,"suffix":""}],"container-title":"Industrial Engineering Online …","id":"ITEM-1","issued":{"date-parts":[["2018"]]},"page":"1-6","title":"… PRODUKTIVITAS REPORT DENGAN MENETAPKAN STANDAR UNTUK MENGURANGI LEAD TIME MENGGUNAKAN KONSEP KAIZEN (Studi Kasus: PT. Toyota …","type":"article-journal"},"uris":["http://www.mendeley.com/documents/?uuid=bc699dbb-f482-426f-90a1-35d27ced6db0"]}],"mendeley":{"formattedCitation":"(Zahra &amp; Purwanggono, 2018)","plainTextFormattedCitation":"(Zahra &amp; Purwanggono, 2018)","previouslyFormattedCitation":"(Zahra &amp; Purwanggono, 2018)"},"properties":{"noteIndex":0},"schema":"https://github.com/citation-style-language/schema/raw/master/csl-citation.json"}</w:instrText>
      </w:r>
      <w:r w:rsidRPr="00AA2049">
        <w:rPr>
          <w:rFonts w:ascii="Verdana" w:hAnsi="Verdana" w:cs="Times New Roman"/>
          <w:iCs/>
          <w:color w:val="808080" w:themeColor="background1" w:themeShade="80"/>
          <w:sz w:val="16"/>
          <w:szCs w:val="24"/>
        </w:rPr>
        <w:fldChar w:fldCharType="separate"/>
      </w:r>
      <w:r w:rsidRPr="00AA2049">
        <w:rPr>
          <w:rFonts w:ascii="Verdana" w:hAnsi="Verdana" w:cs="Times New Roman"/>
          <w:iCs/>
          <w:noProof/>
          <w:color w:val="808080" w:themeColor="background1" w:themeShade="80"/>
          <w:sz w:val="16"/>
          <w:szCs w:val="24"/>
        </w:rPr>
        <w:t>(Zahra &amp; Purwanggono, 2018)</w:t>
      </w:r>
      <w:r w:rsidRPr="00AA2049">
        <w:rPr>
          <w:rFonts w:ascii="Verdana" w:hAnsi="Verdana" w:cs="Times New Roman"/>
          <w:iCs/>
          <w:color w:val="808080" w:themeColor="background1" w:themeShade="80"/>
          <w:sz w:val="16"/>
          <w:szCs w:val="24"/>
        </w:rPr>
        <w:fldChar w:fldCharType="end"/>
      </w:r>
      <w:r w:rsidRPr="00AA2049">
        <w:rPr>
          <w:rFonts w:ascii="Verdana" w:hAnsi="Verdana" w:cs="Times New Roman"/>
          <w:iCs/>
          <w:color w:val="808080" w:themeColor="background1" w:themeShade="80"/>
          <w:sz w:val="16"/>
          <w:szCs w:val="24"/>
        </w:rPr>
        <w:t xml:space="preserve">. </w:t>
      </w:r>
    </w:p>
    <w:p w:rsidR="00AA2049" w:rsidRPr="00AA2049" w:rsidRDefault="00AA2049" w:rsidP="00AA2049">
      <w:pPr>
        <w:tabs>
          <w:tab w:val="left" w:pos="5235"/>
        </w:tabs>
        <w:spacing w:line="240" w:lineRule="auto"/>
        <w:jc w:val="both"/>
        <w:rPr>
          <w:rFonts w:ascii="Verdana" w:hAnsi="Verdana" w:cs="Times New Roman"/>
          <w:b/>
          <w:i/>
          <w:iCs/>
          <w:color w:val="808080" w:themeColor="background1" w:themeShade="80"/>
          <w:sz w:val="16"/>
          <w:szCs w:val="24"/>
        </w:rPr>
      </w:pPr>
      <w:r w:rsidRPr="00AA2049">
        <w:rPr>
          <w:rFonts w:ascii="Verdana" w:hAnsi="Verdana" w:cs="Times New Roman"/>
          <w:b/>
          <w:i/>
          <w:iCs/>
          <w:color w:val="808080" w:themeColor="background1" w:themeShade="80"/>
          <w:sz w:val="16"/>
          <w:szCs w:val="24"/>
        </w:rPr>
        <w:t>Takt Time</w:t>
      </w:r>
    </w:p>
    <w:p w:rsidR="00AA2049" w:rsidRPr="00AA2049" w:rsidRDefault="00AA2049" w:rsidP="00AA2049">
      <w:pPr>
        <w:tabs>
          <w:tab w:val="left" w:pos="5235"/>
        </w:tabs>
        <w:spacing w:line="240" w:lineRule="auto"/>
        <w:jc w:val="both"/>
        <w:rPr>
          <w:rFonts w:ascii="Verdana" w:hAnsi="Verdana" w:cs="Times New Roman"/>
          <w:iCs/>
          <w:color w:val="808080" w:themeColor="background1" w:themeShade="80"/>
          <w:sz w:val="16"/>
          <w:szCs w:val="24"/>
        </w:rPr>
      </w:pPr>
      <w:r w:rsidRPr="00AA2049">
        <w:rPr>
          <w:rFonts w:ascii="Verdana" w:hAnsi="Verdana" w:cs="Times New Roman"/>
          <w:iCs/>
          <w:color w:val="808080" w:themeColor="background1" w:themeShade="80"/>
          <w:sz w:val="16"/>
          <w:szCs w:val="24"/>
        </w:rPr>
        <w:t xml:space="preserve">Menurut kalkulasi, </w:t>
      </w:r>
      <w:r w:rsidRPr="00AA2049">
        <w:rPr>
          <w:rFonts w:ascii="Verdana" w:hAnsi="Verdana" w:cs="Times New Roman"/>
          <w:i/>
          <w:iCs/>
          <w:color w:val="808080" w:themeColor="background1" w:themeShade="80"/>
          <w:sz w:val="16"/>
          <w:szCs w:val="24"/>
        </w:rPr>
        <w:t>takt time</w:t>
      </w:r>
      <w:r w:rsidRPr="00AA2049">
        <w:rPr>
          <w:rFonts w:ascii="Verdana" w:hAnsi="Verdana" w:cs="Times New Roman"/>
          <w:iCs/>
          <w:color w:val="808080" w:themeColor="background1" w:themeShade="80"/>
          <w:sz w:val="16"/>
          <w:szCs w:val="24"/>
        </w:rPr>
        <w:t xml:space="preserve"> merupakan jumlah waktu yang tersedia untuk memproduksi suatu barang dalam satu interval waktu dibagi dengan jumlah permintaan produk tersebut dalam satu interval waktu </w:t>
      </w:r>
      <w:r w:rsidRPr="00AA2049">
        <w:rPr>
          <w:rFonts w:ascii="Verdana" w:hAnsi="Verdana" w:cs="Times New Roman"/>
          <w:iCs/>
          <w:color w:val="808080" w:themeColor="background1" w:themeShade="80"/>
          <w:sz w:val="16"/>
          <w:szCs w:val="24"/>
        </w:rPr>
        <w:fldChar w:fldCharType="begin" w:fldLock="1"/>
      </w:r>
      <w:r w:rsidRPr="00AA2049">
        <w:rPr>
          <w:rFonts w:ascii="Verdana" w:hAnsi="Verdana" w:cs="Times New Roman"/>
          <w:iCs/>
          <w:color w:val="808080" w:themeColor="background1" w:themeShade="80"/>
          <w:sz w:val="16"/>
          <w:szCs w:val="24"/>
        </w:rPr>
        <w:instrText>ADDIN CSL_CITATION {"citationItems":[{"id":"ITEM-1","itemData":{"ISBN":"0305-750X","ISSN":"0305-750X","PMID":"25246403","abstract":"We investigate the effect of education Conditional Cash Transfer programs (CCTs) on teenage pregnancy. Our main concern is with how the size and sign of the effect may depend on the design of the program. Using a simple model we show that an education CCT that conditions renewal on school performance reduces teenage pregnancy; the program can increase teenage pregnancy if it does not condition on school performance. Then, using an original data base, we estimate the causal impact on teenage pregnancy of two education CCTs implemented in Bogotá (Subsidio Educativo, SE, and Familias en Acción, FA); both programs differ particularly on whether school success is a condition for renewal or not. We show that SE has negative average effect on teenage pregnancy while FA has a null average effect. We also find that SE has either null or no effect for adolescents in all age and grade groups while FA has positive, null or negative effects for adolescents in different age and grade groups. Since SE conditions renewal on school success and FA does not, we can argue that the empirical results are consistent with the predictions of our model and that conditioning renewal of the subsidy on school success crucially determines the effect of the subsidy on teenage pregnancy.","author":[{"dropping-particle":"","family":"Mohamad","given":"achad hasta","non-dropping-particle":"","parse-names":false,"suffix":""}],"container-title":"World Development","id":"ITEM-1","issue":"1","issued":{"date-parts":[["2018"]]},"page":"1-15","title":"Peningkatan Produktivitas Dengan Menggunakan Metode Line Balancing Dan Pendekatan Sistem Produksi Toyota Pada Proses Produksi Fly Wheel 3 PT. INTI GANDA PERDANA","type":"article-journal","volume":"1"},"uris":["http://www.mendeley.com/documents/?uuid=e6aff0d4-39e1-49eb-89f7-ab36631cfea7"]}],"mendeley":{"formattedCitation":"(Mohamad, 2018)","plainTextFormattedCitation":"(Mohamad, 2018)","previouslyFormattedCitation":"(Mohamad, 2018)"},"properties":{"noteIndex":0},"schema":"https://github.com/citation-style-language/schema/raw/master/csl-citation.json"}</w:instrText>
      </w:r>
      <w:r w:rsidRPr="00AA2049">
        <w:rPr>
          <w:rFonts w:ascii="Verdana" w:hAnsi="Verdana" w:cs="Times New Roman"/>
          <w:iCs/>
          <w:color w:val="808080" w:themeColor="background1" w:themeShade="80"/>
          <w:sz w:val="16"/>
          <w:szCs w:val="24"/>
        </w:rPr>
        <w:fldChar w:fldCharType="separate"/>
      </w:r>
      <w:r w:rsidRPr="00AA2049">
        <w:rPr>
          <w:rFonts w:ascii="Verdana" w:hAnsi="Verdana" w:cs="Times New Roman"/>
          <w:iCs/>
          <w:noProof/>
          <w:color w:val="808080" w:themeColor="background1" w:themeShade="80"/>
          <w:sz w:val="16"/>
          <w:szCs w:val="24"/>
        </w:rPr>
        <w:t>(Mohamad, 2018)</w:t>
      </w:r>
      <w:r w:rsidRPr="00AA2049">
        <w:rPr>
          <w:rFonts w:ascii="Verdana" w:hAnsi="Verdana" w:cs="Times New Roman"/>
          <w:iCs/>
          <w:color w:val="808080" w:themeColor="background1" w:themeShade="80"/>
          <w:sz w:val="16"/>
          <w:szCs w:val="24"/>
        </w:rPr>
        <w:fldChar w:fldCharType="end"/>
      </w:r>
      <w:r w:rsidRPr="00AA2049">
        <w:rPr>
          <w:rFonts w:ascii="Verdana" w:hAnsi="Verdana" w:cs="Times New Roman"/>
          <w:iCs/>
          <w:color w:val="808080" w:themeColor="background1" w:themeShade="80"/>
          <w:sz w:val="16"/>
          <w:szCs w:val="24"/>
        </w:rPr>
        <w:t xml:space="preserve">. </w:t>
      </w:r>
    </w:p>
    <w:p w:rsidR="00AA2049" w:rsidRPr="00AA2049" w:rsidRDefault="00AA2049" w:rsidP="00AA2049">
      <w:pPr>
        <w:tabs>
          <w:tab w:val="left" w:pos="5235"/>
        </w:tabs>
        <w:spacing w:line="240" w:lineRule="auto"/>
        <w:jc w:val="both"/>
        <w:rPr>
          <w:rFonts w:ascii="Verdana" w:hAnsi="Verdana" w:cs="Times New Roman"/>
          <w:b/>
          <w:i/>
          <w:iCs/>
          <w:color w:val="808080" w:themeColor="background1" w:themeShade="80"/>
          <w:sz w:val="16"/>
          <w:szCs w:val="24"/>
        </w:rPr>
      </w:pPr>
      <w:r w:rsidRPr="00AA2049">
        <w:rPr>
          <w:rFonts w:ascii="Verdana" w:hAnsi="Verdana" w:cs="Times New Roman"/>
          <w:b/>
          <w:i/>
          <w:iCs/>
          <w:color w:val="808080" w:themeColor="background1" w:themeShade="80"/>
          <w:sz w:val="16"/>
          <w:szCs w:val="24"/>
        </w:rPr>
        <w:t>Man Hour</w:t>
      </w:r>
    </w:p>
    <w:p w:rsidR="00AA2049" w:rsidRPr="00AA2049" w:rsidRDefault="00AA2049" w:rsidP="00AA2049">
      <w:pPr>
        <w:tabs>
          <w:tab w:val="left" w:pos="5235"/>
        </w:tabs>
        <w:spacing w:line="240" w:lineRule="auto"/>
        <w:jc w:val="both"/>
        <w:rPr>
          <w:rFonts w:ascii="Verdana" w:hAnsi="Verdana" w:cs="Times New Roman"/>
          <w:iCs/>
          <w:color w:val="808080" w:themeColor="background1" w:themeShade="80"/>
          <w:sz w:val="16"/>
          <w:szCs w:val="24"/>
        </w:rPr>
      </w:pPr>
      <w:r w:rsidRPr="00AA2049">
        <w:rPr>
          <w:rFonts w:ascii="Verdana" w:hAnsi="Verdana" w:cs="Times New Roman"/>
          <w:i/>
          <w:iCs/>
          <w:color w:val="808080" w:themeColor="background1" w:themeShade="80"/>
          <w:sz w:val="16"/>
          <w:szCs w:val="24"/>
        </w:rPr>
        <w:t xml:space="preserve">Man Hour </w:t>
      </w:r>
      <w:r w:rsidRPr="00AA2049">
        <w:rPr>
          <w:rFonts w:ascii="Verdana" w:hAnsi="Verdana" w:cs="Times New Roman"/>
          <w:iCs/>
          <w:color w:val="808080" w:themeColor="background1" w:themeShade="80"/>
          <w:sz w:val="16"/>
          <w:szCs w:val="24"/>
        </w:rPr>
        <w:t xml:space="preserve">merupakan satuan ukuran terhadap jam kerja yang dibutuhkan untuk menyelesaikan suatu pekerjaan. Menghitung </w:t>
      </w:r>
      <w:r w:rsidRPr="00AA2049">
        <w:rPr>
          <w:rFonts w:ascii="Verdana" w:hAnsi="Verdana" w:cs="Times New Roman"/>
          <w:i/>
          <w:iCs/>
          <w:color w:val="808080" w:themeColor="background1" w:themeShade="80"/>
          <w:sz w:val="16"/>
          <w:szCs w:val="24"/>
        </w:rPr>
        <w:t xml:space="preserve">man hour </w:t>
      </w:r>
      <w:r w:rsidRPr="00AA2049">
        <w:rPr>
          <w:rFonts w:ascii="Verdana" w:hAnsi="Verdana" w:cs="Times New Roman"/>
          <w:iCs/>
          <w:color w:val="808080" w:themeColor="background1" w:themeShade="80"/>
          <w:sz w:val="16"/>
          <w:szCs w:val="24"/>
        </w:rPr>
        <w:t xml:space="preserve">merupakan dasar menentukan biaya dari setiap jenis ahli dan kontribusinya terhadap </w:t>
      </w:r>
      <w:r w:rsidRPr="00AA2049">
        <w:rPr>
          <w:rFonts w:ascii="Verdana" w:hAnsi="Verdana" w:cs="Times New Roman"/>
          <w:i/>
          <w:iCs/>
          <w:color w:val="808080" w:themeColor="background1" w:themeShade="80"/>
          <w:sz w:val="16"/>
          <w:szCs w:val="24"/>
        </w:rPr>
        <w:t>output</w:t>
      </w:r>
      <w:r w:rsidRPr="00AA2049">
        <w:rPr>
          <w:rFonts w:ascii="Verdana" w:hAnsi="Verdana" w:cs="Times New Roman"/>
          <w:iCs/>
          <w:color w:val="808080" w:themeColor="background1" w:themeShade="80"/>
          <w:sz w:val="16"/>
          <w:szCs w:val="24"/>
        </w:rPr>
        <w:t xml:space="preserve">. Total </w:t>
      </w:r>
      <w:r w:rsidRPr="00AA2049">
        <w:rPr>
          <w:rFonts w:ascii="Verdana" w:hAnsi="Verdana" w:cs="Times New Roman"/>
          <w:i/>
          <w:iCs/>
          <w:color w:val="808080" w:themeColor="background1" w:themeShade="80"/>
          <w:sz w:val="16"/>
          <w:szCs w:val="24"/>
        </w:rPr>
        <w:t xml:space="preserve">man hour </w:t>
      </w:r>
      <w:r w:rsidRPr="00AA2049">
        <w:rPr>
          <w:rFonts w:ascii="Verdana" w:hAnsi="Verdana" w:cs="Times New Roman"/>
          <w:iCs/>
          <w:color w:val="808080" w:themeColor="background1" w:themeShade="80"/>
          <w:sz w:val="16"/>
          <w:szCs w:val="24"/>
        </w:rPr>
        <w:t xml:space="preserve">didapatkan dengan mengalikan jumlah </w:t>
      </w:r>
      <w:r w:rsidRPr="00AA2049">
        <w:rPr>
          <w:rFonts w:ascii="Verdana" w:hAnsi="Verdana" w:cs="Times New Roman"/>
          <w:i/>
          <w:iCs/>
          <w:color w:val="808080" w:themeColor="background1" w:themeShade="80"/>
          <w:sz w:val="16"/>
          <w:szCs w:val="24"/>
        </w:rPr>
        <w:t xml:space="preserve">man power </w:t>
      </w:r>
      <w:r w:rsidRPr="00AA2049">
        <w:rPr>
          <w:rFonts w:ascii="Verdana" w:hAnsi="Verdana" w:cs="Times New Roman"/>
          <w:iCs/>
          <w:color w:val="808080" w:themeColor="background1" w:themeShade="80"/>
          <w:sz w:val="16"/>
          <w:szCs w:val="24"/>
        </w:rPr>
        <w:t xml:space="preserve">yang ditugaskan untuk menyelesaikan suatu tugas dengan total waktu yang dibutuhkan untuk menyelesaikannya </w:t>
      </w:r>
      <w:r w:rsidRPr="00AA2049">
        <w:rPr>
          <w:rFonts w:ascii="Verdana" w:hAnsi="Verdana" w:cs="Times New Roman"/>
          <w:iCs/>
          <w:color w:val="808080" w:themeColor="background1" w:themeShade="80"/>
          <w:sz w:val="16"/>
          <w:szCs w:val="24"/>
        </w:rPr>
        <w:fldChar w:fldCharType="begin" w:fldLock="1"/>
      </w:r>
      <w:r w:rsidRPr="00AA2049">
        <w:rPr>
          <w:rFonts w:ascii="Verdana" w:hAnsi="Verdana" w:cs="Times New Roman"/>
          <w:iCs/>
          <w:color w:val="808080" w:themeColor="background1" w:themeShade="80"/>
          <w:sz w:val="16"/>
          <w:szCs w:val="24"/>
        </w:rPr>
        <w:instrText>ADDIN CSL_CITATION {"citationItems":[{"id":"ITEM-1","itemData":{"ISSN":"2302-8734","abstract":"Ada banyak hal yang harus dipelajari sebagai manajer proyek, Panduan - PMBOK (PMBOK® Guide) - Edisi kelima membagi apa yang perlu diketahui oleh manajer proyek agar efektif dalam perannya. Ada 10 Project Management Knowledge Area yang tercakup dalam Panduan PMBOK®. Kesepuluh hal tersebut perlu diketahui dan dilakukan sebagai manajer proyek. Salah satu dai sepuluh Project Management Knowledge area adalah Manajemen Biaya Proyek, Manajemen biaya proyek adalah hal penanganan keuangan proyek. Aktivitas Utama dalam knowledge area ini adalah mempersiapkan anggaran yang mencakup penentuan berapa banyak tugas masing-masing akan biayanya dan kemudian menentukan perkiraan keseluruhan proyek. Tentu saja, ini mencakup pelacakan pengeluaran proyek terhadap anggaran dan memastikan sesuai budget, untuk itu diperlukan parameter standar yaitu Man-Hour atau Jam Orang untuk dapat memperkirakan penggunaan tenaga kerja yang akan dilibatkan dalam pelaksanaan proyek nantinya","author":[{"dropping-particle":"","family":"Brian","given":"Alfandi","non-dropping-particle":"","parse-names":false,"suffix":""}],"container-title":"Jurnal Teknik","id":"ITEM-1","issue":"1","issued":{"date-parts":[["2018"]]},"page":"26-35","title":"Aplikasi Man Hours Dalam Aktifitas Proyek Untuk Penerapan Manajemen Biaya Proyek Dalam PMBOK","type":"article-journal","volume":"7"},"uris":["http://www.mendeley.com/documents/?uuid=124a562a-5082-4074-9736-e9fc12ffe82a"]}],"mendeley":{"formattedCitation":"(Brian, 2018)","plainTextFormattedCitation":"(Brian, 2018)","previouslyFormattedCitation":"(Brian, 2018)"},"properties":{"noteIndex":0},"schema":"https://github.com/citation-style-language/schema/raw/master/csl-citation.json"}</w:instrText>
      </w:r>
      <w:r w:rsidRPr="00AA2049">
        <w:rPr>
          <w:rFonts w:ascii="Verdana" w:hAnsi="Verdana" w:cs="Times New Roman"/>
          <w:iCs/>
          <w:color w:val="808080" w:themeColor="background1" w:themeShade="80"/>
          <w:sz w:val="16"/>
          <w:szCs w:val="24"/>
        </w:rPr>
        <w:fldChar w:fldCharType="separate"/>
      </w:r>
      <w:r w:rsidRPr="00AA2049">
        <w:rPr>
          <w:rFonts w:ascii="Verdana" w:hAnsi="Verdana" w:cs="Times New Roman"/>
          <w:iCs/>
          <w:noProof/>
          <w:color w:val="808080" w:themeColor="background1" w:themeShade="80"/>
          <w:sz w:val="16"/>
          <w:szCs w:val="24"/>
        </w:rPr>
        <w:t>(Brian, 2018)</w:t>
      </w:r>
      <w:r w:rsidRPr="00AA2049">
        <w:rPr>
          <w:rFonts w:ascii="Verdana" w:hAnsi="Verdana" w:cs="Times New Roman"/>
          <w:iCs/>
          <w:color w:val="808080" w:themeColor="background1" w:themeShade="80"/>
          <w:sz w:val="16"/>
          <w:szCs w:val="24"/>
        </w:rPr>
        <w:fldChar w:fldCharType="end"/>
      </w:r>
      <w:r w:rsidRPr="00AA2049">
        <w:rPr>
          <w:rFonts w:ascii="Verdana" w:hAnsi="Verdana" w:cs="Times New Roman"/>
          <w:iCs/>
          <w:color w:val="808080" w:themeColor="background1" w:themeShade="80"/>
          <w:sz w:val="16"/>
          <w:szCs w:val="24"/>
        </w:rPr>
        <w:t>.</w:t>
      </w:r>
    </w:p>
    <w:p w:rsidR="00AA2049" w:rsidRPr="00AA2049" w:rsidRDefault="00AA2049" w:rsidP="00AA2049">
      <w:pPr>
        <w:tabs>
          <w:tab w:val="left" w:pos="5235"/>
        </w:tabs>
        <w:spacing w:line="240" w:lineRule="auto"/>
        <w:jc w:val="both"/>
        <w:rPr>
          <w:rFonts w:ascii="Verdana" w:hAnsi="Verdana" w:cs="Times New Roman"/>
          <w:b/>
          <w:i/>
          <w:iCs/>
          <w:color w:val="808080" w:themeColor="background1" w:themeShade="80"/>
          <w:sz w:val="16"/>
          <w:szCs w:val="24"/>
        </w:rPr>
      </w:pPr>
      <w:r w:rsidRPr="00AA2049">
        <w:rPr>
          <w:rFonts w:ascii="Verdana" w:hAnsi="Verdana" w:cs="Times New Roman"/>
          <w:b/>
          <w:i/>
          <w:iCs/>
          <w:color w:val="808080" w:themeColor="background1" w:themeShade="80"/>
          <w:sz w:val="16"/>
          <w:szCs w:val="24"/>
        </w:rPr>
        <w:t>Yamazumi Chart</w:t>
      </w:r>
    </w:p>
    <w:p w:rsidR="00AA2049" w:rsidRDefault="00AA2049" w:rsidP="00AA2049">
      <w:pPr>
        <w:tabs>
          <w:tab w:val="left" w:pos="5235"/>
        </w:tabs>
        <w:spacing w:line="240" w:lineRule="auto"/>
        <w:jc w:val="both"/>
        <w:rPr>
          <w:rFonts w:ascii="Verdana" w:hAnsi="Verdana" w:cs="Times New Roman"/>
          <w:iCs/>
          <w:color w:val="808080" w:themeColor="background1" w:themeShade="80"/>
          <w:sz w:val="16"/>
          <w:szCs w:val="24"/>
        </w:rPr>
      </w:pPr>
      <w:r w:rsidRPr="00AA2049">
        <w:rPr>
          <w:rFonts w:ascii="Verdana" w:hAnsi="Verdana" w:cs="Times New Roman"/>
          <w:i/>
          <w:iCs/>
          <w:color w:val="808080" w:themeColor="background1" w:themeShade="80"/>
          <w:sz w:val="16"/>
          <w:szCs w:val="24"/>
        </w:rPr>
        <w:t>Yamazumi chart</w:t>
      </w:r>
      <w:r w:rsidRPr="00AA2049">
        <w:rPr>
          <w:rFonts w:ascii="Verdana" w:hAnsi="Verdana" w:cs="Times New Roman"/>
          <w:iCs/>
          <w:color w:val="808080" w:themeColor="background1" w:themeShade="80"/>
          <w:sz w:val="16"/>
          <w:szCs w:val="24"/>
        </w:rPr>
        <w:t xml:space="preserve"> merupakan sebuah alat bantu yang dapat digunakan dalam metode </w:t>
      </w:r>
      <w:r w:rsidRPr="00AA2049">
        <w:rPr>
          <w:rFonts w:ascii="Verdana" w:hAnsi="Verdana" w:cs="Times New Roman"/>
          <w:i/>
          <w:iCs/>
          <w:color w:val="808080" w:themeColor="background1" w:themeShade="80"/>
          <w:sz w:val="16"/>
          <w:szCs w:val="24"/>
        </w:rPr>
        <w:t xml:space="preserve">line balancing </w:t>
      </w:r>
      <w:r w:rsidRPr="00AA2049">
        <w:rPr>
          <w:rFonts w:ascii="Verdana" w:hAnsi="Verdana" w:cs="Times New Roman"/>
          <w:iCs/>
          <w:color w:val="808080" w:themeColor="background1" w:themeShade="80"/>
          <w:sz w:val="16"/>
          <w:szCs w:val="24"/>
        </w:rPr>
        <w:t xml:space="preserve">yang dimana berupa grafik yang dapat menunjukan waktu siklus kerja di setiap </w:t>
      </w:r>
      <w:r w:rsidRPr="00AA2049">
        <w:rPr>
          <w:rFonts w:ascii="Verdana" w:hAnsi="Verdana" w:cs="Times New Roman"/>
          <w:i/>
          <w:iCs/>
          <w:color w:val="808080" w:themeColor="background1" w:themeShade="80"/>
          <w:sz w:val="16"/>
          <w:szCs w:val="24"/>
        </w:rPr>
        <w:t>work station</w:t>
      </w:r>
      <w:r w:rsidRPr="00AA2049">
        <w:rPr>
          <w:rFonts w:ascii="Verdana" w:hAnsi="Verdana" w:cs="Times New Roman"/>
          <w:iCs/>
          <w:color w:val="808080" w:themeColor="background1" w:themeShade="80"/>
          <w:sz w:val="16"/>
          <w:szCs w:val="24"/>
        </w:rPr>
        <w:t xml:space="preserve"> serta keseimbangannya dan untuk memplot </w:t>
      </w:r>
      <w:r w:rsidRPr="00AA2049">
        <w:rPr>
          <w:rFonts w:ascii="Verdana" w:hAnsi="Verdana" w:cs="Times New Roman"/>
          <w:i/>
          <w:iCs/>
          <w:color w:val="808080" w:themeColor="background1" w:themeShade="80"/>
          <w:sz w:val="16"/>
          <w:szCs w:val="24"/>
        </w:rPr>
        <w:t xml:space="preserve">yamazumi chart </w:t>
      </w:r>
      <w:r w:rsidRPr="00AA2049">
        <w:rPr>
          <w:rFonts w:ascii="Verdana" w:hAnsi="Verdana" w:cs="Times New Roman"/>
          <w:iCs/>
          <w:color w:val="808080" w:themeColor="background1" w:themeShade="80"/>
          <w:sz w:val="16"/>
          <w:szCs w:val="24"/>
        </w:rPr>
        <w:t xml:space="preserve">perlu mengidentifikasi secara detail setiap prosesnya lebih khusus pada studi waktu yang komprehensif termasuk gerakan operator dan waktu tunggu yang diperlukan untuk menyelesaikan satu produk </w:t>
      </w:r>
      <w:r w:rsidRPr="00AA2049">
        <w:rPr>
          <w:rFonts w:ascii="Verdana" w:hAnsi="Verdana" w:cs="Times New Roman"/>
          <w:iCs/>
          <w:color w:val="808080" w:themeColor="background1" w:themeShade="80"/>
          <w:sz w:val="16"/>
          <w:szCs w:val="24"/>
        </w:rPr>
        <w:fldChar w:fldCharType="begin" w:fldLock="1"/>
      </w:r>
      <w:r w:rsidRPr="00AA2049">
        <w:rPr>
          <w:rFonts w:ascii="Verdana" w:hAnsi="Verdana" w:cs="Times New Roman"/>
          <w:iCs/>
          <w:color w:val="808080" w:themeColor="background1" w:themeShade="80"/>
          <w:sz w:val="16"/>
          <w:szCs w:val="24"/>
        </w:rPr>
        <w:instrText>ADDIN CSL_CITATION {"citationItems":[{"id":"ITEM-1","itemData":{"DOI":"10.35940/ijrte.d9926.118419","abstract":"To secure a competitive position in the global market, the Ready Made Garment (RMG) sector in Bangladesh has been facing various challenges including the improvement of industrial operational performance. Among the various operational issues, balancing the cycle time along the production line is felt to be a common and effective way for enhanced performance. There are numerous exact and approximate methods which have already been proposed and are available in literature for repetitive batch production. Unfortunately such approaches are rarely applied in the real RMG shop floor presumably due to the enormous efforts needed to align with the frequent changes of product lines. Compared to the exact and approximate methods, adoption of lean tools like VSM and Yamazumi chart is highly acclaimed for their simpler and wider applicability with superior capability in addressing and solving the balancing problems. So for balancing purposes of the RMG shop floor an attempt is made to frame and apply an integrated model combining the VSM and Yamazumi chart as presented in this article. Depending on the theoretical framework, operational performance of an RMG shop floor is evaluated upon balancing the cycle time. In doing so, firstly a current state map (CSM) and the corresponding Yamazumi chart are plotted to comprehend the existing operational procedure and analyse the workstation cycle time with respect to the takt time. Using the Yamazumi chart, the workstations are reorganized to reduce or eliminate the non-value added activities, to introduce parallel workstations, and to merge workstations so that a balanced production line is attained. Performance is then assessed by means of Overall Effectiveness of Equipment (OEE), Capacity Utilization and Efficiency. The results as obtained through testing a real life case study of RMG industry, ensure the effectiveness of the integrated system of VSM and Yamazumi chart to identify the wastes, restore the line balance and improve operational performance.","author":[{"dropping-particle":"","family":"Kays*","given":"H. M. Emrul","non-dropping-particle":"","parse-names":false,"suffix":""},{"dropping-particle":"","family":"Prodhan","given":"MD. Shohag","non-dropping-particle":"","parse-names":false,"suffix":""},{"dropping-particle":"","family":"Karia*","given":"Noorliza","non-dropping-particle":"","parse-names":false,"suffix":""},{"dropping-particle":"","family":"Karim","given":"A. N. M.","non-dropping-particle":"","parse-names":false,"suffix":""},{"dropping-particle":"Bin","family":"Sharif","given":"Sazzad","non-dropping-particle":"","parse-names":false,"suffix":""}],"container-title":"International Journal of Recent Technology and Engineering (IJRTE)","id":"ITEM-1","issue":"4","issued":{"date-parts":[["2019"]]},"page":"11977-11986","title":"Improvement of Operational Performance through Value Stream Mapping and Yamazumi Chart: A case of Bangladeshi RMG Industry","type":"article-journal","volume":"8"},"uris":["http://www.mendeley.com/documents/?uuid=74b81945-fb60-4c01-b3ae-820628c6a9a6"]}],"mendeley":{"formattedCitation":"(Kays* et al., 2019)","plainTextFormattedCitation":"(Kays* et al., 2019)","previouslyFormattedCitation":"(Kays* et al., 2019)"},"properties":{"noteIndex":0},"schema":"https://github.com/citation-style-language/schema/raw/master/csl-citation.json"}</w:instrText>
      </w:r>
      <w:r w:rsidRPr="00AA2049">
        <w:rPr>
          <w:rFonts w:ascii="Verdana" w:hAnsi="Verdana" w:cs="Times New Roman"/>
          <w:iCs/>
          <w:color w:val="808080" w:themeColor="background1" w:themeShade="80"/>
          <w:sz w:val="16"/>
          <w:szCs w:val="24"/>
        </w:rPr>
        <w:fldChar w:fldCharType="separate"/>
      </w:r>
      <w:r w:rsidRPr="00AA2049">
        <w:rPr>
          <w:rFonts w:ascii="Verdana" w:hAnsi="Verdana" w:cs="Times New Roman"/>
          <w:iCs/>
          <w:noProof/>
          <w:color w:val="808080" w:themeColor="background1" w:themeShade="80"/>
          <w:sz w:val="16"/>
          <w:szCs w:val="24"/>
        </w:rPr>
        <w:t>(Kays* et al., 2019)</w:t>
      </w:r>
      <w:r w:rsidRPr="00AA2049">
        <w:rPr>
          <w:rFonts w:ascii="Verdana" w:hAnsi="Verdana" w:cs="Times New Roman"/>
          <w:iCs/>
          <w:color w:val="808080" w:themeColor="background1" w:themeShade="80"/>
          <w:sz w:val="16"/>
          <w:szCs w:val="24"/>
        </w:rPr>
        <w:fldChar w:fldCharType="end"/>
      </w:r>
      <w:r w:rsidRPr="00AA2049">
        <w:rPr>
          <w:rFonts w:ascii="Verdana" w:hAnsi="Verdana" w:cs="Times New Roman"/>
          <w:iCs/>
          <w:color w:val="808080" w:themeColor="background1" w:themeShade="80"/>
          <w:sz w:val="16"/>
          <w:szCs w:val="24"/>
        </w:rPr>
        <w:t xml:space="preserve">. Dengan kata lain melalui </w:t>
      </w:r>
      <w:r w:rsidRPr="00AA2049">
        <w:rPr>
          <w:rFonts w:ascii="Verdana" w:hAnsi="Verdana" w:cs="Times New Roman"/>
          <w:i/>
          <w:iCs/>
          <w:color w:val="808080" w:themeColor="background1" w:themeShade="80"/>
          <w:sz w:val="16"/>
          <w:szCs w:val="24"/>
        </w:rPr>
        <w:t>Yamazumi chart</w:t>
      </w:r>
      <w:r w:rsidRPr="00AA2049">
        <w:rPr>
          <w:rFonts w:ascii="Verdana" w:hAnsi="Verdana" w:cs="Times New Roman"/>
          <w:iCs/>
          <w:color w:val="808080" w:themeColor="background1" w:themeShade="80"/>
          <w:sz w:val="16"/>
          <w:szCs w:val="24"/>
        </w:rPr>
        <w:t xml:space="preserve"> memungkinkan untuk mengatur ulang atau menetapkan kembali tugas-tugas di antara </w:t>
      </w:r>
      <w:r w:rsidRPr="00AA2049">
        <w:rPr>
          <w:rFonts w:ascii="Verdana" w:hAnsi="Verdana" w:cs="Times New Roman"/>
          <w:i/>
          <w:iCs/>
          <w:color w:val="808080" w:themeColor="background1" w:themeShade="80"/>
          <w:sz w:val="16"/>
          <w:szCs w:val="24"/>
        </w:rPr>
        <w:t>work station</w:t>
      </w:r>
      <w:r w:rsidRPr="00AA2049">
        <w:rPr>
          <w:rFonts w:ascii="Verdana" w:hAnsi="Verdana" w:cs="Times New Roman"/>
          <w:iCs/>
          <w:color w:val="808080" w:themeColor="background1" w:themeShade="80"/>
          <w:sz w:val="16"/>
          <w:szCs w:val="24"/>
        </w:rPr>
        <w:t xml:space="preserve"> sehingga waktu siklus sesuai dengan waktu </w:t>
      </w:r>
      <w:r w:rsidRPr="00AA2049">
        <w:rPr>
          <w:rFonts w:ascii="Verdana" w:hAnsi="Verdana" w:cs="Times New Roman"/>
          <w:i/>
          <w:iCs/>
          <w:color w:val="808080" w:themeColor="background1" w:themeShade="80"/>
          <w:sz w:val="16"/>
          <w:szCs w:val="24"/>
        </w:rPr>
        <w:t>takt</w:t>
      </w:r>
      <w:r w:rsidRPr="00AA2049">
        <w:rPr>
          <w:rFonts w:ascii="Verdana" w:hAnsi="Verdana" w:cs="Times New Roman"/>
          <w:iCs/>
          <w:color w:val="808080" w:themeColor="background1" w:themeShade="80"/>
          <w:sz w:val="16"/>
          <w:szCs w:val="24"/>
        </w:rPr>
        <w:t xml:space="preserve"> sebanyak mungkin </w:t>
      </w:r>
      <w:r w:rsidRPr="00AA2049">
        <w:rPr>
          <w:rFonts w:ascii="Verdana" w:hAnsi="Verdana" w:cs="Times New Roman"/>
          <w:iCs/>
          <w:color w:val="808080" w:themeColor="background1" w:themeShade="80"/>
          <w:sz w:val="16"/>
          <w:szCs w:val="24"/>
        </w:rPr>
        <w:fldChar w:fldCharType="begin" w:fldLock="1"/>
      </w:r>
      <w:r w:rsidRPr="00AA2049">
        <w:rPr>
          <w:rFonts w:ascii="Verdana" w:hAnsi="Verdana" w:cs="Times New Roman"/>
          <w:iCs/>
          <w:color w:val="808080" w:themeColor="background1" w:themeShade="80"/>
          <w:sz w:val="16"/>
          <w:szCs w:val="24"/>
        </w:rPr>
        <w:instrText>ADDIN CSL_CITATION {"citationItems":[{"id":"ITEM-1","itemData":{"DOI":"10.1080/00207543.2018.1427898","ISSN":"1366588X","abstract":"Notwithstanding the existence of a broad research base on assembly line balancing (ALB), companies do not use the mathematical approaches developed in the literature to configure assembly lines. This article aims to fill the gap between research and application by presenting and testing in a real industrial context a methodology based on complexity reduction and kaizen events. First, the methodology supports reducing the complexity that affects real-life assembly systems in terms of the variety of, e.g. finished products, materials and parts. Next, the methodology proposes the conduction of kaizen events by using lean manufacturing tools, such as process analysis, time observation, waste identification, workstation standard documents and yamazumi charts. The methodology is successfully applied to a case study that describes its use in the confectionery process for a major chocolatier company along with the results of the application. The main contribution of this paper consists in presenting a method to manage the line balancing activity within everyday industrial realities, helping practitioners to improve and maintain the performance over time.","author":[{"dropping-particle":"","family":"Cannas","given":"Violetta Giada","non-dropping-particle":"","parse-names":false,"suffix":""},{"dropping-particle":"","family":"Pero","given":"Margherita","non-dropping-particle":"","parse-names":false,"suffix":""},{"dropping-particle":"","family":"Pozzi","given":"Rossella","non-dropping-particle":"","parse-names":false,"suffix":""},{"dropping-particle":"","family":"Rossi","given":"Tommaso","non-dropping-particle":"","parse-names":false,"suffix":""}],"container-title":"International Journal of Production Research","id":"ITEM-1","issue":"11","issued":{"date-parts":[["2018"]]},"page":"3914-3931","title":"Complexity reduction and kaizen events to balance manual assembly lines: an application in the field","type":"article-journal","volume":"56"},"uris":["http://www.mendeley.com/documents/?uuid=4c6065e6-9bcc-4a1b-84a6-8b506d2f13b4"]}],"mendeley":{"formattedCitation":"(Cannas et al., 2018)","plainTextFormattedCitation":"(Cannas et al., 2018)","previouslyFormattedCitation":"(Cannas et al., 2018)"},"properties":{"noteIndex":0},"schema":"https://github.com/citation-style-language/schema/raw/master/csl-citation.json"}</w:instrText>
      </w:r>
      <w:r w:rsidRPr="00AA2049">
        <w:rPr>
          <w:rFonts w:ascii="Verdana" w:hAnsi="Verdana" w:cs="Times New Roman"/>
          <w:iCs/>
          <w:color w:val="808080" w:themeColor="background1" w:themeShade="80"/>
          <w:sz w:val="16"/>
          <w:szCs w:val="24"/>
        </w:rPr>
        <w:fldChar w:fldCharType="separate"/>
      </w:r>
      <w:r w:rsidRPr="00AA2049">
        <w:rPr>
          <w:rFonts w:ascii="Verdana" w:hAnsi="Verdana" w:cs="Times New Roman"/>
          <w:iCs/>
          <w:noProof/>
          <w:color w:val="808080" w:themeColor="background1" w:themeShade="80"/>
          <w:sz w:val="16"/>
          <w:szCs w:val="24"/>
        </w:rPr>
        <w:t>(Cannas et al., 2018)</w:t>
      </w:r>
      <w:r w:rsidRPr="00AA2049">
        <w:rPr>
          <w:rFonts w:ascii="Verdana" w:hAnsi="Verdana" w:cs="Times New Roman"/>
          <w:iCs/>
          <w:color w:val="808080" w:themeColor="background1" w:themeShade="80"/>
          <w:sz w:val="16"/>
          <w:szCs w:val="24"/>
        </w:rPr>
        <w:fldChar w:fldCharType="end"/>
      </w:r>
      <w:r w:rsidRPr="00AA2049">
        <w:rPr>
          <w:rFonts w:ascii="Verdana" w:hAnsi="Verdana" w:cs="Times New Roman"/>
          <w:iCs/>
          <w:color w:val="808080" w:themeColor="background1" w:themeShade="80"/>
          <w:sz w:val="16"/>
          <w:szCs w:val="24"/>
        </w:rPr>
        <w:t>.</w:t>
      </w:r>
    </w:p>
    <w:p w:rsidR="00AA2049" w:rsidRDefault="00AA2049" w:rsidP="00AA2049">
      <w:pPr>
        <w:tabs>
          <w:tab w:val="left" w:pos="5235"/>
        </w:tabs>
        <w:spacing w:line="240" w:lineRule="auto"/>
        <w:jc w:val="both"/>
        <w:rPr>
          <w:rFonts w:ascii="Verdana" w:hAnsi="Verdana" w:cs="Times New Roman"/>
          <w:iCs/>
          <w:color w:val="808080" w:themeColor="background1" w:themeShade="80"/>
          <w:sz w:val="16"/>
          <w:szCs w:val="24"/>
        </w:rPr>
      </w:pPr>
    </w:p>
    <w:p w:rsidR="00AA2049" w:rsidRDefault="00AA2049" w:rsidP="00AA2049">
      <w:pPr>
        <w:tabs>
          <w:tab w:val="left" w:pos="5235"/>
        </w:tabs>
        <w:spacing w:line="240" w:lineRule="auto"/>
        <w:jc w:val="both"/>
        <w:rPr>
          <w:rFonts w:ascii="Verdana" w:hAnsi="Verdana" w:cs="Times New Roman"/>
          <w:iCs/>
          <w:color w:val="808080" w:themeColor="background1" w:themeShade="80"/>
          <w:sz w:val="16"/>
          <w:szCs w:val="24"/>
        </w:rPr>
      </w:pPr>
    </w:p>
    <w:p w:rsidR="00AA2049" w:rsidRPr="00AA2049" w:rsidRDefault="00AA2049" w:rsidP="00AA2049">
      <w:pPr>
        <w:tabs>
          <w:tab w:val="left" w:pos="5235"/>
        </w:tabs>
        <w:spacing w:line="240" w:lineRule="auto"/>
        <w:jc w:val="both"/>
        <w:rPr>
          <w:rFonts w:ascii="Verdana" w:hAnsi="Verdana" w:cs="Times New Roman"/>
          <w:iCs/>
          <w:color w:val="808080" w:themeColor="background1" w:themeShade="80"/>
          <w:sz w:val="16"/>
          <w:szCs w:val="24"/>
        </w:rPr>
      </w:pPr>
      <w:r w:rsidRPr="00AA2049">
        <w:rPr>
          <w:rFonts w:ascii="Verdana" w:hAnsi="Verdana" w:cs="Times New Roman"/>
          <w:b/>
          <w:i/>
          <w:iCs/>
          <w:color w:val="808080" w:themeColor="background1" w:themeShade="80"/>
          <w:sz w:val="16"/>
          <w:szCs w:val="24"/>
        </w:rPr>
        <w:lastRenderedPageBreak/>
        <w:t>Line Balancing</w:t>
      </w:r>
    </w:p>
    <w:p w:rsidR="00AA2049" w:rsidRPr="00AA2049" w:rsidRDefault="00AA2049" w:rsidP="00AA2049">
      <w:pPr>
        <w:tabs>
          <w:tab w:val="left" w:pos="5235"/>
        </w:tabs>
        <w:spacing w:line="240" w:lineRule="auto"/>
        <w:jc w:val="both"/>
        <w:rPr>
          <w:rFonts w:ascii="Verdana" w:hAnsi="Verdana" w:cs="Times New Roman"/>
          <w:iCs/>
          <w:color w:val="808080" w:themeColor="background1" w:themeShade="80"/>
          <w:sz w:val="16"/>
          <w:szCs w:val="24"/>
        </w:rPr>
      </w:pPr>
      <w:r w:rsidRPr="00AA2049">
        <w:rPr>
          <w:rFonts w:ascii="Verdana" w:hAnsi="Verdana" w:cs="Times New Roman"/>
          <w:i/>
          <w:iCs/>
          <w:color w:val="808080" w:themeColor="background1" w:themeShade="80"/>
          <w:sz w:val="16"/>
          <w:szCs w:val="24"/>
        </w:rPr>
        <w:t>Line Balancing</w:t>
      </w:r>
      <w:r w:rsidRPr="00AA2049">
        <w:rPr>
          <w:rFonts w:ascii="Verdana" w:hAnsi="Verdana" w:cs="Times New Roman"/>
          <w:iCs/>
          <w:color w:val="808080" w:themeColor="background1" w:themeShade="80"/>
          <w:sz w:val="16"/>
          <w:szCs w:val="24"/>
        </w:rPr>
        <w:t xml:space="preserve"> menurut </w:t>
      </w:r>
      <w:r w:rsidRPr="00AA2049">
        <w:rPr>
          <w:rFonts w:ascii="Verdana" w:hAnsi="Verdana" w:cs="Times New Roman"/>
          <w:iCs/>
          <w:color w:val="808080" w:themeColor="background1" w:themeShade="80"/>
          <w:sz w:val="16"/>
          <w:szCs w:val="24"/>
        </w:rPr>
        <w:fldChar w:fldCharType="begin" w:fldLock="1"/>
      </w:r>
      <w:r w:rsidRPr="00AA2049">
        <w:rPr>
          <w:rFonts w:ascii="Verdana" w:hAnsi="Verdana" w:cs="Times New Roman"/>
          <w:iCs/>
          <w:color w:val="808080" w:themeColor="background1" w:themeShade="80"/>
          <w:sz w:val="16"/>
          <w:szCs w:val="24"/>
        </w:rPr>
        <w:instrText>ADDIN CSL_CITATION {"citationItems":[{"id":"ITEM-1","itemData":{"ISBN":"0305-750X","ISSN":"0305-750X","PMID":"25246403","abstract":"We investigate the effect of education Conditional Cash Transfer programs (CCTs) on teenage pregnancy. Our main concern is with how the size and sign of the effect may depend on the design of the program. Using a simple model we show that an education CCT that conditions renewal on school performance reduces teenage pregnancy; the program can increase teenage pregnancy if it does not condition on school performance. Then, using an original data base, we estimate the causal impact on teenage pregnancy of two education CCTs implemented in Bogotá (Subsidio Educativo, SE, and Familias en Acción, FA); both programs differ particularly on whether school success is a condition for renewal or not. We show that SE has negative average effect on teenage pregnancy while FA has a null average effect. We also find that SE has either null or no effect for adolescents in all age and grade groups while FA has positive, null or negative effects for adolescents in different age and grade groups. Since SE conditions renewal on school success and FA does not, we can argue that the empirical results are consistent with the predictions of our model and that conditioning renewal of the subsidy on school success crucially determines the effect of the subsidy on teenage pregnancy.","author":[{"dropping-particle":"","family":"Mohamad","given":"achad hasta","non-dropping-particle":"","parse-names":false,"suffix":""}],"container-title":"World Development","id":"ITEM-1","issue":"1","issued":{"date-parts":[["2018"]]},"page":"1-15","title":"Peningkatan Produktivitas Dengan Menggunakan Metode Line Balancing Dan Pendekatan Sistem Produksi Toyota Pada Proses Produksi Fly Wheel 3 PT. INTI GANDA PERDANA","type":"article-journal","volume":"1"},"uris":["http://www.mendeley.com/documents/?uuid=e6aff0d4-39e1-49eb-89f7-ab36631cfea7"]}],"mendeley":{"formattedCitation":"(Mohamad, 2018)","plainTextFormattedCitation":"(Mohamad, 2018)","previouslyFormattedCitation":"(Mohamad, 2018)"},"properties":{"noteIndex":0},"schema":"https://github.com/citation-style-language/schema/raw/master/csl-citation.json"}</w:instrText>
      </w:r>
      <w:r w:rsidRPr="00AA2049">
        <w:rPr>
          <w:rFonts w:ascii="Verdana" w:hAnsi="Verdana" w:cs="Times New Roman"/>
          <w:iCs/>
          <w:color w:val="808080" w:themeColor="background1" w:themeShade="80"/>
          <w:sz w:val="16"/>
          <w:szCs w:val="24"/>
        </w:rPr>
        <w:fldChar w:fldCharType="separate"/>
      </w:r>
      <w:r w:rsidRPr="00AA2049">
        <w:rPr>
          <w:rFonts w:ascii="Verdana" w:hAnsi="Verdana" w:cs="Times New Roman"/>
          <w:iCs/>
          <w:noProof/>
          <w:color w:val="808080" w:themeColor="background1" w:themeShade="80"/>
          <w:sz w:val="16"/>
          <w:szCs w:val="24"/>
        </w:rPr>
        <w:t>(Mohamad, 2018)</w:t>
      </w:r>
      <w:r w:rsidRPr="00AA2049">
        <w:rPr>
          <w:rFonts w:ascii="Verdana" w:hAnsi="Verdana" w:cs="Times New Roman"/>
          <w:iCs/>
          <w:color w:val="808080" w:themeColor="background1" w:themeShade="80"/>
          <w:sz w:val="16"/>
          <w:szCs w:val="24"/>
        </w:rPr>
        <w:fldChar w:fldCharType="end"/>
      </w:r>
      <w:r w:rsidRPr="00AA2049">
        <w:rPr>
          <w:rFonts w:ascii="Verdana" w:hAnsi="Verdana" w:cs="Times New Roman"/>
          <w:iCs/>
          <w:color w:val="808080" w:themeColor="background1" w:themeShade="80"/>
          <w:sz w:val="16"/>
          <w:szCs w:val="24"/>
        </w:rPr>
        <w:t xml:space="preserve"> merupakan pemerataan penugasan setiap elemen-elemen pekerjaan pada </w:t>
      </w:r>
      <w:r w:rsidRPr="00AA2049">
        <w:rPr>
          <w:rFonts w:ascii="Verdana" w:hAnsi="Verdana" w:cs="Times New Roman"/>
          <w:i/>
          <w:iCs/>
          <w:color w:val="808080" w:themeColor="background1" w:themeShade="80"/>
          <w:sz w:val="16"/>
          <w:szCs w:val="24"/>
        </w:rPr>
        <w:t xml:space="preserve">assembly line </w:t>
      </w:r>
      <w:r w:rsidRPr="00AA2049">
        <w:rPr>
          <w:rFonts w:ascii="Verdana" w:hAnsi="Verdana" w:cs="Times New Roman"/>
          <w:iCs/>
          <w:color w:val="808080" w:themeColor="background1" w:themeShade="80"/>
          <w:sz w:val="16"/>
          <w:szCs w:val="24"/>
        </w:rPr>
        <w:t xml:space="preserve">terhadap </w:t>
      </w:r>
      <w:r w:rsidRPr="00AA2049">
        <w:rPr>
          <w:rFonts w:ascii="Verdana" w:hAnsi="Verdana" w:cs="Times New Roman"/>
          <w:i/>
          <w:iCs/>
          <w:color w:val="808080" w:themeColor="background1" w:themeShade="80"/>
          <w:sz w:val="16"/>
          <w:szCs w:val="24"/>
        </w:rPr>
        <w:t xml:space="preserve">work station </w:t>
      </w:r>
      <w:r w:rsidRPr="00AA2049">
        <w:rPr>
          <w:rFonts w:ascii="Verdana" w:hAnsi="Verdana" w:cs="Times New Roman"/>
          <w:iCs/>
          <w:color w:val="808080" w:themeColor="background1" w:themeShade="80"/>
          <w:sz w:val="16"/>
          <w:szCs w:val="24"/>
        </w:rPr>
        <w:t xml:space="preserve">yang dimana bertujuan untuk meminimumkan jumlah dari </w:t>
      </w:r>
      <w:r w:rsidRPr="00AA2049">
        <w:rPr>
          <w:rFonts w:ascii="Verdana" w:hAnsi="Verdana" w:cs="Times New Roman"/>
          <w:i/>
          <w:iCs/>
          <w:color w:val="808080" w:themeColor="background1" w:themeShade="80"/>
          <w:sz w:val="16"/>
          <w:szCs w:val="24"/>
        </w:rPr>
        <w:t xml:space="preserve">work station </w:t>
      </w:r>
      <w:r w:rsidRPr="00AA2049">
        <w:rPr>
          <w:rFonts w:ascii="Verdana" w:hAnsi="Verdana" w:cs="Times New Roman"/>
          <w:iCs/>
          <w:color w:val="808080" w:themeColor="background1" w:themeShade="80"/>
          <w:sz w:val="16"/>
          <w:szCs w:val="24"/>
        </w:rPr>
        <w:t xml:space="preserve">dan mengurangi </w:t>
      </w:r>
      <w:r w:rsidRPr="00AA2049">
        <w:rPr>
          <w:rFonts w:ascii="Verdana" w:hAnsi="Verdana" w:cs="Times New Roman"/>
          <w:i/>
          <w:iCs/>
          <w:color w:val="808080" w:themeColor="background1" w:themeShade="80"/>
          <w:sz w:val="16"/>
          <w:szCs w:val="24"/>
        </w:rPr>
        <w:t xml:space="preserve">idle time </w:t>
      </w:r>
      <w:r w:rsidRPr="00AA2049">
        <w:rPr>
          <w:rFonts w:ascii="Verdana" w:hAnsi="Verdana" w:cs="Times New Roman"/>
          <w:iCs/>
          <w:color w:val="808080" w:themeColor="background1" w:themeShade="80"/>
          <w:sz w:val="16"/>
          <w:szCs w:val="24"/>
        </w:rPr>
        <w:t xml:space="preserve">atau waktu tunggu di setiap </w:t>
      </w:r>
      <w:r w:rsidRPr="00AA2049">
        <w:rPr>
          <w:rFonts w:ascii="Verdana" w:hAnsi="Verdana" w:cs="Times New Roman"/>
          <w:i/>
          <w:iCs/>
          <w:color w:val="808080" w:themeColor="background1" w:themeShade="80"/>
          <w:sz w:val="16"/>
          <w:szCs w:val="24"/>
        </w:rPr>
        <w:t>work station.</w:t>
      </w:r>
      <w:r w:rsidRPr="00AA2049">
        <w:rPr>
          <w:rFonts w:ascii="Verdana" w:hAnsi="Verdana" w:cs="Times New Roman"/>
          <w:iCs/>
          <w:color w:val="808080" w:themeColor="background1" w:themeShade="80"/>
          <w:sz w:val="16"/>
          <w:szCs w:val="24"/>
        </w:rPr>
        <w:t xml:space="preserve"> </w:t>
      </w:r>
      <w:r w:rsidRPr="00AA2049">
        <w:rPr>
          <w:rFonts w:ascii="Verdana" w:hAnsi="Verdana" w:cs="Times New Roman"/>
          <w:i/>
          <w:iCs/>
          <w:color w:val="808080" w:themeColor="background1" w:themeShade="80"/>
          <w:sz w:val="16"/>
          <w:szCs w:val="24"/>
        </w:rPr>
        <w:t xml:space="preserve">Line Balancing </w:t>
      </w:r>
      <w:r w:rsidRPr="00AA2049">
        <w:rPr>
          <w:rFonts w:ascii="Verdana" w:hAnsi="Verdana" w:cs="Times New Roman"/>
          <w:iCs/>
          <w:color w:val="808080" w:themeColor="background1" w:themeShade="80"/>
          <w:sz w:val="16"/>
          <w:szCs w:val="24"/>
        </w:rPr>
        <w:t>dapat meningkatkan efisiensi pada proses produksi dengan meminimalkan jumlah stasiun kerja, siklus waktu kerja, memaksimalkan beban kerja setiap stasiun dan menambah fleksibilitas antar stasiun kerja</w:t>
      </w:r>
    </w:p>
    <w:p w:rsidR="00AA2049" w:rsidRPr="00AA2049" w:rsidRDefault="00AA2049" w:rsidP="00AA2049">
      <w:pPr>
        <w:tabs>
          <w:tab w:val="left" w:pos="5235"/>
        </w:tabs>
        <w:spacing w:line="240" w:lineRule="auto"/>
        <w:jc w:val="both"/>
        <w:rPr>
          <w:rFonts w:ascii="Verdana" w:hAnsi="Verdana" w:cs="Times New Roman"/>
          <w:b/>
          <w:iCs/>
          <w:color w:val="808080" w:themeColor="background1" w:themeShade="80"/>
          <w:sz w:val="16"/>
          <w:szCs w:val="24"/>
        </w:rPr>
      </w:pPr>
      <w:r w:rsidRPr="00AA2049">
        <w:rPr>
          <w:rFonts w:ascii="Verdana" w:hAnsi="Verdana" w:cs="Times New Roman"/>
          <w:b/>
          <w:iCs/>
          <w:color w:val="808080" w:themeColor="background1" w:themeShade="80"/>
          <w:sz w:val="16"/>
          <w:szCs w:val="24"/>
        </w:rPr>
        <w:t>Efisiensi</w:t>
      </w:r>
    </w:p>
    <w:p w:rsidR="00AA2049" w:rsidRPr="00AA2049" w:rsidRDefault="00AA2049" w:rsidP="00AA2049">
      <w:pPr>
        <w:tabs>
          <w:tab w:val="left" w:pos="5235"/>
        </w:tabs>
        <w:spacing w:line="240" w:lineRule="auto"/>
        <w:jc w:val="both"/>
        <w:rPr>
          <w:rFonts w:ascii="Verdana" w:hAnsi="Verdana" w:cs="Times New Roman"/>
          <w:iCs/>
          <w:color w:val="808080" w:themeColor="background1" w:themeShade="80"/>
          <w:sz w:val="16"/>
          <w:szCs w:val="24"/>
        </w:rPr>
      </w:pPr>
      <w:r w:rsidRPr="00AA2049">
        <w:rPr>
          <w:rFonts w:ascii="Verdana" w:hAnsi="Verdana" w:cs="Times New Roman"/>
          <w:iCs/>
          <w:color w:val="808080" w:themeColor="background1" w:themeShade="80"/>
          <w:sz w:val="16"/>
          <w:szCs w:val="24"/>
        </w:rPr>
        <w:t xml:space="preserve">Efisiensi merupakan kata yang menunjukan keberhasilan seseorang atau suatu organisasi atas suatu usaha yang dijalankan dimana besarnya sumber daya yang digunakan untuk mencapai suatu hasil yang di inginkan. Dapat dikatakan efisiensi adalah perbandingan antara sumber dan hasil. Jika dihubungkan dengan teori sistem maka efisiensi adalah perbandingan antara masukan </w:t>
      </w:r>
      <w:r w:rsidRPr="00AA2049">
        <w:rPr>
          <w:rFonts w:ascii="Verdana" w:hAnsi="Verdana" w:cs="Times New Roman"/>
          <w:i/>
          <w:iCs/>
          <w:color w:val="808080" w:themeColor="background1" w:themeShade="80"/>
          <w:sz w:val="16"/>
          <w:szCs w:val="24"/>
        </w:rPr>
        <w:t xml:space="preserve">(input) </w:t>
      </w:r>
      <w:r w:rsidRPr="00AA2049">
        <w:rPr>
          <w:rFonts w:ascii="Verdana" w:hAnsi="Verdana" w:cs="Times New Roman"/>
          <w:iCs/>
          <w:color w:val="808080" w:themeColor="background1" w:themeShade="80"/>
          <w:sz w:val="16"/>
          <w:szCs w:val="24"/>
        </w:rPr>
        <w:t xml:space="preserve">dan keluaran </w:t>
      </w:r>
      <w:r w:rsidRPr="00AA2049">
        <w:rPr>
          <w:rFonts w:ascii="Verdana" w:hAnsi="Verdana" w:cs="Times New Roman"/>
          <w:i/>
          <w:iCs/>
          <w:color w:val="808080" w:themeColor="background1" w:themeShade="80"/>
          <w:sz w:val="16"/>
          <w:szCs w:val="24"/>
        </w:rPr>
        <w:t>(output)</w:t>
      </w:r>
      <w:r w:rsidRPr="00AA2049">
        <w:rPr>
          <w:rFonts w:ascii="Verdana" w:hAnsi="Verdana" w:cs="Times New Roman"/>
          <w:iCs/>
          <w:color w:val="808080" w:themeColor="background1" w:themeShade="80"/>
          <w:sz w:val="16"/>
          <w:szCs w:val="24"/>
        </w:rPr>
        <w:t xml:space="preserve">. Masukan yang diproses oleh proses tertentu untuk menghasilkan keluaran sesuai dengan kriteria dan standar yang telah di tetapkan </w:t>
      </w:r>
      <w:r w:rsidRPr="00AA2049">
        <w:rPr>
          <w:rFonts w:ascii="Verdana" w:hAnsi="Verdana" w:cs="Times New Roman"/>
          <w:iCs/>
          <w:color w:val="808080" w:themeColor="background1" w:themeShade="80"/>
          <w:sz w:val="16"/>
          <w:szCs w:val="24"/>
        </w:rPr>
        <w:fldChar w:fldCharType="begin" w:fldLock="1"/>
      </w:r>
      <w:r w:rsidRPr="00AA2049">
        <w:rPr>
          <w:rFonts w:ascii="Verdana" w:hAnsi="Verdana" w:cs="Times New Roman"/>
          <w:iCs/>
          <w:color w:val="808080" w:themeColor="background1" w:themeShade="80"/>
          <w:sz w:val="16"/>
          <w:szCs w:val="24"/>
        </w:rPr>
        <w:instrText>ADDIN CSL_CITATION {"citationItems":[{"id":"ITEM-1","itemData":{"abstract":"Sebagai industri yang masih tumbuh dan berkembang, industri bank syariah harus berhati-hati dalam mengelola dan mengalokasikan sumber dana masyarakat dengan tepat. Berbagai risiko yang kemungkinan timbul baik dari internal maupun eksternal mengharuskan pihak bank mengelola keuangan dengan baik agar dapat menigkatkan efisiensi bank syariah. Otoritas Jasa Keuangan menyebutkan bahwa BOPO BUS relatif turun cukup besar dari 94,05% pada November 2018. Sementara untuk UUS mengalami kenaikan dari sebelumnya 72,97%. Adapun, penurunan BOPO di BUS antara lain disebabkan adanya peningkatan sebesar 5,82% year on year (yoy) dari segi beban operasional. Sementara pendapatan operasional meningkat lebih tinggi sebanyak 11,62%. Rumusan masalah dalam penelitian ini adalah: 1) apakah terdapat pengaruh secara parsial antara NPF dan FDR terhadap efisiensi bank umum syariah di Indonesia? (2) apakah terdapat pengaruh secara simultan antara NPF dan FDR terhadap efisiensi bank umum syariah di Indonesia? (3) besarnya pengaruh antara NPF dan FDR terhadap efisisensi bank umum syariah di Indonesia?. Adapun penelitian ini bertujuan; (1) untuk mengetahui apakah terdapat pengaruh secara parsial antara NPF dan FDR terhadap efisiensi bank umum syariah di Indonesia (2) untuk mengetahui apakah terdapat pengaruh secara simultan antara NPF dan FDR terhadap efisiensi bank umum syariah di Indonesia (3) untuk mengetahui bagaimanakah besarnya pengaruh antara NPF dan FDR terhadap efisisensi bank umum syariah di Indonesia. Metode yang digunakan adalah metode DEA untuk mengetahui nilai efisiensi bank umum syariah yang kemudian di analisis menggunakan metode analisis regresi berganda untuk mengetahui pengaruh NPF dan FDR terhadap efisiensi bank umum syariah yang ditampilkan dalam bentuk persamaan regresi. Metode uji asumsi klasik serta uji statitik. Hasil penelitian menunjukan bahwa variabel independen NPF tidak berpengaruh terhadap efisiensi bank umum syariah, hal ini dilihat nilai signifikansi sebesar 0,406&gt;0,05 dan nilai thitung &gt;ttabel 0,841 &lt; 2,03452. Variabel independen FDR berpengaruh signifikan terhadap efisiensi bank umum syariah, dilihat dari nilai signifikansi sebbesar 0,000&lt;0.05 dan nilai thitung &gt;ttabel 4,940 &gt; 2,03452. Setelah dilakukan analisis secara statistik diketahui bahwa persamaan regresi berganda Y = 23,397 + 0,702X1 + 0,664X2 + e. Nilai R sebesar 0,655 yang berarti tingkat hubungan antara NPF dan FDR dengan efisiensi bank umum syariah di Indonesia adalah kuat. Dan nilai R2 seb…","author":[{"dropping-particle":"","family":"Pratiwi","given":"Ema Juliana","non-dropping-particle":"","parse-names":false,"suffix":""}],"container-title":"Repository.Uinbantenuinbanten","id":"ITEM-1","issued":{"date-parts":[["2019"]]},"page":"25-74","title":"Pengaruh Non Performing Financing (NPF), dan Financing to Deposit Ratio (FDR) Terhadap Efisiensi Bank Umum Syariah di Indonesia","type":"article-journal"},"uris":["http://www.mendeley.com/documents/?uuid=7434a799-a6f9-4124-93c9-8e95a409d706"]}],"mendeley":{"formattedCitation":"(Pratiwi, 2019)","plainTextFormattedCitation":"(Pratiwi, 2019)","previouslyFormattedCitation":"(Pratiwi, 2019)"},"properties":{"noteIndex":0},"schema":"https://github.com/citation-style-language/schema/raw/master/csl-citation.json"}</w:instrText>
      </w:r>
      <w:r w:rsidRPr="00AA2049">
        <w:rPr>
          <w:rFonts w:ascii="Verdana" w:hAnsi="Verdana" w:cs="Times New Roman"/>
          <w:iCs/>
          <w:color w:val="808080" w:themeColor="background1" w:themeShade="80"/>
          <w:sz w:val="16"/>
          <w:szCs w:val="24"/>
        </w:rPr>
        <w:fldChar w:fldCharType="separate"/>
      </w:r>
      <w:r w:rsidRPr="00AA2049">
        <w:rPr>
          <w:rFonts w:ascii="Verdana" w:hAnsi="Verdana" w:cs="Times New Roman"/>
          <w:iCs/>
          <w:noProof/>
          <w:color w:val="808080" w:themeColor="background1" w:themeShade="80"/>
          <w:sz w:val="16"/>
          <w:szCs w:val="24"/>
        </w:rPr>
        <w:t>(Pratiwi, 2019)</w:t>
      </w:r>
      <w:r w:rsidRPr="00AA2049">
        <w:rPr>
          <w:rFonts w:ascii="Verdana" w:hAnsi="Verdana" w:cs="Times New Roman"/>
          <w:iCs/>
          <w:color w:val="808080" w:themeColor="background1" w:themeShade="80"/>
          <w:sz w:val="16"/>
          <w:szCs w:val="24"/>
        </w:rPr>
        <w:fldChar w:fldCharType="end"/>
      </w:r>
      <w:r w:rsidRPr="00AA2049">
        <w:rPr>
          <w:rFonts w:ascii="Verdana" w:hAnsi="Verdana" w:cs="Times New Roman"/>
          <w:iCs/>
          <w:color w:val="808080" w:themeColor="background1" w:themeShade="80"/>
          <w:sz w:val="16"/>
          <w:szCs w:val="24"/>
        </w:rPr>
        <w:t xml:space="preserve">. </w:t>
      </w:r>
    </w:p>
    <w:p w:rsidR="00AA2049" w:rsidRPr="00AA2049" w:rsidRDefault="00AA2049" w:rsidP="00AA2049">
      <w:pPr>
        <w:tabs>
          <w:tab w:val="left" w:pos="5235"/>
        </w:tabs>
        <w:spacing w:line="240" w:lineRule="auto"/>
        <w:jc w:val="both"/>
        <w:rPr>
          <w:rFonts w:ascii="Verdana" w:hAnsi="Verdana" w:cs="Times New Roman"/>
          <w:b/>
          <w:iCs/>
          <w:color w:val="808080" w:themeColor="background1" w:themeShade="80"/>
          <w:sz w:val="16"/>
          <w:szCs w:val="24"/>
        </w:rPr>
      </w:pPr>
      <w:r w:rsidRPr="00AA2049">
        <w:rPr>
          <w:rFonts w:ascii="Verdana" w:hAnsi="Verdana" w:cs="Times New Roman"/>
          <w:b/>
          <w:i/>
          <w:iCs/>
          <w:color w:val="808080" w:themeColor="background1" w:themeShade="80"/>
          <w:sz w:val="16"/>
          <w:szCs w:val="24"/>
        </w:rPr>
        <w:t>Kaizen</w:t>
      </w:r>
      <w:r w:rsidRPr="00AA2049">
        <w:rPr>
          <w:rFonts w:ascii="Verdana" w:hAnsi="Verdana" w:cs="Times New Roman"/>
          <w:b/>
          <w:iCs/>
          <w:color w:val="808080" w:themeColor="background1" w:themeShade="80"/>
          <w:sz w:val="16"/>
          <w:szCs w:val="24"/>
        </w:rPr>
        <w:t xml:space="preserve"> dan Budaya Kerja 5S</w:t>
      </w:r>
    </w:p>
    <w:p w:rsidR="00AA2049" w:rsidRPr="00AA2049" w:rsidRDefault="00AA2049" w:rsidP="00A651EC">
      <w:pPr>
        <w:tabs>
          <w:tab w:val="left" w:pos="5235"/>
        </w:tabs>
        <w:spacing w:line="240" w:lineRule="auto"/>
        <w:jc w:val="both"/>
        <w:rPr>
          <w:rFonts w:ascii="Verdana" w:hAnsi="Verdana" w:cs="Times New Roman"/>
          <w:iCs/>
          <w:color w:val="808080" w:themeColor="background1" w:themeShade="80"/>
          <w:sz w:val="16"/>
          <w:szCs w:val="24"/>
        </w:rPr>
      </w:pPr>
      <w:r w:rsidRPr="00AA2049">
        <w:rPr>
          <w:rFonts w:ascii="Verdana" w:hAnsi="Verdana" w:cs="Times New Roman"/>
          <w:iCs/>
          <w:color w:val="808080" w:themeColor="background1" w:themeShade="80"/>
          <w:sz w:val="16"/>
          <w:szCs w:val="24"/>
        </w:rPr>
        <w:t xml:space="preserve">Konsep ini tidak terhenti pada perbaikan yang telah di implementasikan melainkan menjadikan perbaikan tersebut standar baru sebagai acuan prestasi kerja. Yang dimana standar baru tersebut akan terus dikembangkan sampai di dapatkan standar prestasi kerja yang baru </w:t>
      </w:r>
      <w:r w:rsidRPr="00AA2049">
        <w:rPr>
          <w:rFonts w:ascii="Verdana" w:hAnsi="Verdana" w:cs="Times New Roman"/>
          <w:iCs/>
          <w:color w:val="808080" w:themeColor="background1" w:themeShade="80"/>
          <w:sz w:val="16"/>
          <w:szCs w:val="24"/>
        </w:rPr>
        <w:fldChar w:fldCharType="begin" w:fldLock="1"/>
      </w:r>
      <w:r w:rsidRPr="00AA2049">
        <w:rPr>
          <w:rFonts w:ascii="Verdana" w:hAnsi="Verdana" w:cs="Times New Roman"/>
          <w:iCs/>
          <w:color w:val="808080" w:themeColor="background1" w:themeShade="80"/>
          <w:sz w:val="16"/>
          <w:szCs w:val="24"/>
        </w:rPr>
        <w:instrText>ADDIN CSL_CITATION {"citationItems":[{"id":"ITEM-1","itemData":{"DOI":"10.31544/jtera.v6.i2.2021.247-252","ISSN":"2548-737X","abstract":"Kaizen telah menjadi budaya kerja yang mendominasi untuk menyampaikan perubahan sangat besar di banyak perusahaan Jepang. Kaizen berfokus pada perbaikan secara terus menerus, maka strategi Kaizen merupakan manajemen wajib untuk memuaskan dan memenuhi kebutuhan pelanggan. Terlihat dari hasil observasi yang dilakukan secara langsung di lokasi, diketahui terjadi proses aliran produksi yang belum sesuai standar. Tentunya jika hal ini diabaikan akan berdampak pada biaya perusahaan ke depannya. Penelitian ini dilakukan di perusahaan manufaktur berasal dari Jepang yang berkecimpung pada bidang industri otomotif dalam pembuatan dan perakitan komponen kendaraan yang berada di Karawang. Selain itu dilakukan di line surfacer booth dalam tujuan untuk mengurangi cycle time surfacer. Hal ini menjadi fokus penelitian kali ini, terlihat di line surfacer terdapat aliran produksi yang tidak sesuai standar sehingga hasil dari produk terjadi kecacatan dan tentunya konsumen akan merasa tidak puas. Penelitian ini memakai naratif kualitatif yaitu mengumpulkan data sesuai faktor pendukung terhadap objek penelitian. Hasil penelitian berfokus pada data historis penerapan budaya Kaizen yang terdapat pada perusahaan melalui wawancara dan adaptasinya pada perusahaan untuk diimplementasikan.","author":[{"dropping-particle":"","family":"Hessa","given":"Hessa","non-dropping-particle":"","parse-names":false,"suffix":""},{"dropping-particle":"","family":"Ambari","given":"Dedi","non-dropping-particle":"","parse-names":false,"suffix":""},{"dropping-particle":"","family":"Kurniansyah","given":"Kurniansyah","non-dropping-particle":"","parse-names":false,"suffix":""}],"container-title":"JTERA (Jurnal Teknologi Rekayasa)","id":"ITEM-1","issue":"2","issued":{"date-parts":[["2021"]]},"page":"247","title":"Implementasi Metode Kaizen dalam Reduce Cycle Time Surfacer di Line Surfacer Booth","type":"article-journal","volume":"6"},"uris":["http://www.mendeley.com/documents/?uuid=b9c480c0-0901-47a4-81c6-ff63c23f5110"]}],"mendeley":{"formattedCitation":"(Hessa et al., 2021)","plainTextFormattedCitation":"(Hessa et al., 2021)","previouslyFormattedCitation":"(Hessa et al., 2021)"},"properties":{"noteIndex":0},"schema":"https://github.com/citation-style-language/schema/raw/master/csl-citation.json"}</w:instrText>
      </w:r>
      <w:r w:rsidRPr="00AA2049">
        <w:rPr>
          <w:rFonts w:ascii="Verdana" w:hAnsi="Verdana" w:cs="Times New Roman"/>
          <w:iCs/>
          <w:color w:val="808080" w:themeColor="background1" w:themeShade="80"/>
          <w:sz w:val="16"/>
          <w:szCs w:val="24"/>
        </w:rPr>
        <w:fldChar w:fldCharType="separate"/>
      </w:r>
      <w:r w:rsidRPr="00AA2049">
        <w:rPr>
          <w:rFonts w:ascii="Verdana" w:hAnsi="Verdana" w:cs="Times New Roman"/>
          <w:iCs/>
          <w:noProof/>
          <w:color w:val="808080" w:themeColor="background1" w:themeShade="80"/>
          <w:sz w:val="16"/>
          <w:szCs w:val="24"/>
        </w:rPr>
        <w:t>(Hessa et al., 2021)</w:t>
      </w:r>
      <w:r w:rsidRPr="00AA2049">
        <w:rPr>
          <w:rFonts w:ascii="Verdana" w:hAnsi="Verdana" w:cs="Times New Roman"/>
          <w:iCs/>
          <w:color w:val="808080" w:themeColor="background1" w:themeShade="80"/>
          <w:sz w:val="16"/>
          <w:szCs w:val="24"/>
        </w:rPr>
        <w:fldChar w:fldCharType="end"/>
      </w:r>
      <w:r w:rsidRPr="00AA2049">
        <w:rPr>
          <w:rFonts w:ascii="Verdana" w:hAnsi="Verdana" w:cs="Times New Roman"/>
          <w:iCs/>
          <w:color w:val="808080" w:themeColor="background1" w:themeShade="80"/>
          <w:sz w:val="16"/>
          <w:szCs w:val="24"/>
        </w:rPr>
        <w:t xml:space="preserve">. Budaya kerja 5S menurut </w:t>
      </w:r>
      <w:r w:rsidRPr="00AA2049">
        <w:rPr>
          <w:rFonts w:ascii="Verdana" w:hAnsi="Verdana" w:cs="Times New Roman"/>
          <w:iCs/>
          <w:color w:val="808080" w:themeColor="background1" w:themeShade="80"/>
          <w:sz w:val="16"/>
          <w:szCs w:val="24"/>
        </w:rPr>
        <w:fldChar w:fldCharType="begin" w:fldLock="1"/>
      </w:r>
      <w:r w:rsidRPr="00AA2049">
        <w:rPr>
          <w:rFonts w:ascii="Verdana" w:hAnsi="Verdana" w:cs="Times New Roman"/>
          <w:iCs/>
          <w:color w:val="808080" w:themeColor="background1" w:themeShade="80"/>
          <w:sz w:val="16"/>
          <w:szCs w:val="24"/>
        </w:rPr>
        <w:instrText>ADDIN CSL_CITATION {"citationItems":[{"id":"ITEM-1","itemData":{"DOI":"10.33021/jie.v4i2.892","ISSN":"2503-3670","abstract":"CV Widjaya Presisi is a small and medium industry engaged in industrial services with its main products being automotive / electronic special tools, dies, jig fixture, stamping, and fabrication. The findings of the problem in the work area are remnants of material that is not removed so that the working space is narrow and no management and supervisors regulate the work environment and work safety. This study aims to implement the 5S design to existing conditions. This study uses a qualitative method, namely the 5S method. The seiri stage is designed by sorting out the equipment that is important, very important, not important and very insignificant. Seiton stage is designed by arranging goods according to the type of goods. The seiso stage is designed by making cleaning areas. The seiketsu stage is designed by providing visual control in the form of labeling, marking, and area boards. The Shitsuke stage is designed by doing activities by making 5S as a rule into the company's standard activity system. After repairs, working time can be optimized from 840 minutes to 810 minutes or a decrease of 4% from work time. The average work productivity in March 2019 and April 2019 amounted to 99.5% where in February 2019 the productivity level was only 57% and experienced a significant increase in March 2019 by 99% and April 2019 by 100%.","author":[{"dropping-particle":"","family":"Reza","given":"Muhammad","non-dropping-particle":"","parse-names":false,"suffix":""},{"dropping-particle":"","family":"Azwir","given":"Hery Hamdi","non-dropping-particle":"","parse-names":false,"suffix":""}],"container-title":"JIE Scientific Journal on Research and Application of Industrial System","id":"ITEM-1","issue":"2","issued":{"date-parts":[["2019"]]},"page":"72-81","title":"Penerapan 5S (Seiri, Seiton, Seiso, Seiketsu, Shitsuke) Pada Area Kerja Sebagai Upaya Peningkatan Produktivitas Kerja (Studi Kasus Di CV Widjaya Presisi)","type":"article-journal","volume":"4"},"uris":["http://www.mendeley.com/documents/?uuid=5009448e-6e31-4587-a0a8-b0522237032d"]}],"mendeley":{"formattedCitation":"(Reza &amp; Azwir, 2019)","plainTextFormattedCitation":"(Reza &amp; Azwir, 2019)","previouslyFormattedCitation":"(Reza &amp; Azwir, 2019)"},"properties":{"noteIndex":0},"schema":"https://github.com/citation-style-language/schema/raw/master/csl-citation.json"}</w:instrText>
      </w:r>
      <w:r w:rsidRPr="00AA2049">
        <w:rPr>
          <w:rFonts w:ascii="Verdana" w:hAnsi="Verdana" w:cs="Times New Roman"/>
          <w:iCs/>
          <w:color w:val="808080" w:themeColor="background1" w:themeShade="80"/>
          <w:sz w:val="16"/>
          <w:szCs w:val="24"/>
        </w:rPr>
        <w:fldChar w:fldCharType="separate"/>
      </w:r>
      <w:r w:rsidRPr="00AA2049">
        <w:rPr>
          <w:rFonts w:ascii="Verdana" w:hAnsi="Verdana" w:cs="Times New Roman"/>
          <w:iCs/>
          <w:noProof/>
          <w:color w:val="808080" w:themeColor="background1" w:themeShade="80"/>
          <w:sz w:val="16"/>
          <w:szCs w:val="24"/>
        </w:rPr>
        <w:t>(Reza &amp; Azwir, 2019)</w:t>
      </w:r>
      <w:r w:rsidRPr="00AA2049">
        <w:rPr>
          <w:rFonts w:ascii="Verdana" w:hAnsi="Verdana" w:cs="Times New Roman"/>
          <w:iCs/>
          <w:color w:val="808080" w:themeColor="background1" w:themeShade="80"/>
          <w:sz w:val="16"/>
          <w:szCs w:val="24"/>
        </w:rPr>
        <w:fldChar w:fldCharType="end"/>
      </w:r>
      <w:r w:rsidRPr="00AA2049">
        <w:rPr>
          <w:rFonts w:ascii="Verdana" w:hAnsi="Verdana" w:cs="Times New Roman"/>
          <w:iCs/>
          <w:color w:val="808080" w:themeColor="background1" w:themeShade="80"/>
          <w:sz w:val="16"/>
          <w:szCs w:val="24"/>
        </w:rPr>
        <w:t xml:space="preserve"> adalah budaya kerja yang berasal dari Negara Jepang yang merupakan terdiri dari </w:t>
      </w:r>
      <w:r w:rsidRPr="00AA2049">
        <w:rPr>
          <w:rFonts w:ascii="Verdana" w:hAnsi="Verdana" w:cs="Times New Roman"/>
          <w:i/>
          <w:iCs/>
          <w:color w:val="808080" w:themeColor="background1" w:themeShade="80"/>
          <w:sz w:val="16"/>
          <w:szCs w:val="24"/>
        </w:rPr>
        <w:t xml:space="preserve">seiri, seiton, seiso, seiketsu </w:t>
      </w:r>
      <w:r w:rsidRPr="00AA2049">
        <w:rPr>
          <w:rFonts w:ascii="Verdana" w:hAnsi="Verdana" w:cs="Times New Roman"/>
          <w:iCs/>
          <w:color w:val="808080" w:themeColor="background1" w:themeShade="80"/>
          <w:sz w:val="16"/>
          <w:szCs w:val="24"/>
        </w:rPr>
        <w:t xml:space="preserve">dan </w:t>
      </w:r>
      <w:r w:rsidRPr="00AA2049">
        <w:rPr>
          <w:rFonts w:ascii="Verdana" w:hAnsi="Verdana" w:cs="Times New Roman"/>
          <w:i/>
          <w:iCs/>
          <w:color w:val="808080" w:themeColor="background1" w:themeShade="80"/>
          <w:sz w:val="16"/>
          <w:szCs w:val="24"/>
        </w:rPr>
        <w:t>shitsuke</w:t>
      </w:r>
      <w:r w:rsidRPr="00AA2049">
        <w:rPr>
          <w:rFonts w:ascii="Verdana" w:hAnsi="Verdana" w:cs="Times New Roman"/>
          <w:iCs/>
          <w:color w:val="808080" w:themeColor="background1" w:themeShade="80"/>
          <w:sz w:val="16"/>
          <w:szCs w:val="24"/>
        </w:rPr>
        <w:t xml:space="preserve"> dan dapat disingkat menjadi 5S yang merupakan huruf awal dari kelima item tersebut dan dimana budaya kerja 5S (</w:t>
      </w:r>
      <w:r w:rsidRPr="00AA2049">
        <w:rPr>
          <w:rFonts w:ascii="Verdana" w:hAnsi="Verdana" w:cs="Times New Roman"/>
          <w:i/>
          <w:iCs/>
          <w:color w:val="808080" w:themeColor="background1" w:themeShade="80"/>
          <w:sz w:val="16"/>
          <w:szCs w:val="24"/>
        </w:rPr>
        <w:t>Seiri, Seiton, Seiso Seiketsu, dan Shitsuke</w:t>
      </w:r>
      <w:r w:rsidRPr="00AA2049">
        <w:rPr>
          <w:rFonts w:ascii="Verdana" w:hAnsi="Verdana" w:cs="Times New Roman"/>
          <w:iCs/>
          <w:color w:val="808080" w:themeColor="background1" w:themeShade="80"/>
          <w:sz w:val="16"/>
          <w:szCs w:val="24"/>
        </w:rPr>
        <w:t>) ini pertama kali muncul pada tahun 1980an yang ditemukan oleh Takashi Osada.</w:t>
      </w:r>
    </w:p>
    <w:p w:rsidR="00851841" w:rsidRPr="003906E4" w:rsidRDefault="0010019C" w:rsidP="00A651EC">
      <w:pPr>
        <w:tabs>
          <w:tab w:val="left" w:pos="5235"/>
        </w:tabs>
        <w:spacing w:line="240" w:lineRule="auto"/>
        <w:jc w:val="both"/>
        <w:rPr>
          <w:rFonts w:ascii="Verdana" w:hAnsi="Verdana" w:cs="Times New Roman"/>
          <w:b/>
          <w:color w:val="365F91" w:themeColor="accent1" w:themeShade="BF"/>
          <w:sz w:val="16"/>
          <w:szCs w:val="24"/>
        </w:rPr>
      </w:pPr>
      <w:r w:rsidRPr="003906E4">
        <w:rPr>
          <w:rFonts w:ascii="Verdana" w:hAnsi="Verdana" w:cs="Times New Roman"/>
          <w:b/>
          <w:color w:val="365F91" w:themeColor="accent1" w:themeShade="BF"/>
          <w:sz w:val="16"/>
          <w:szCs w:val="24"/>
        </w:rPr>
        <w:t>METODE PENELITIAN</w:t>
      </w:r>
    </w:p>
    <w:p w:rsidR="00A651EC" w:rsidRPr="00A651EC" w:rsidRDefault="00A651EC" w:rsidP="00A651EC">
      <w:pPr>
        <w:spacing w:line="240" w:lineRule="auto"/>
        <w:jc w:val="both"/>
        <w:rPr>
          <w:rFonts w:ascii="Verdana" w:hAnsi="Verdana" w:cs="Times New Roman"/>
          <w:color w:val="7F7F7F" w:themeColor="text1" w:themeTint="80"/>
          <w:sz w:val="16"/>
          <w:szCs w:val="24"/>
        </w:rPr>
      </w:pPr>
      <w:r w:rsidRPr="00A651EC">
        <w:rPr>
          <w:rFonts w:ascii="Verdana" w:hAnsi="Verdana" w:cs="Times New Roman"/>
          <w:color w:val="7F7F7F" w:themeColor="text1" w:themeTint="80"/>
          <w:sz w:val="16"/>
          <w:szCs w:val="24"/>
        </w:rPr>
        <w:t xml:space="preserve">Penelitian ini adalah penelitian yang bersifat kuantitatif dengan menggunakan </w:t>
      </w:r>
      <w:r w:rsidRPr="00A651EC">
        <w:rPr>
          <w:rFonts w:ascii="Verdana" w:hAnsi="Verdana" w:cs="Times New Roman"/>
          <w:i/>
          <w:color w:val="7F7F7F" w:themeColor="text1" w:themeTint="80"/>
          <w:sz w:val="16"/>
          <w:szCs w:val="24"/>
        </w:rPr>
        <w:t xml:space="preserve">tool line balancing </w:t>
      </w:r>
      <w:r w:rsidRPr="00A651EC">
        <w:rPr>
          <w:rFonts w:ascii="Verdana" w:hAnsi="Verdana" w:cs="Times New Roman"/>
          <w:color w:val="7F7F7F" w:themeColor="text1" w:themeTint="80"/>
          <w:sz w:val="16"/>
          <w:szCs w:val="24"/>
        </w:rPr>
        <w:t xml:space="preserve">yaitu tabel standar kerja dan </w:t>
      </w:r>
      <w:r w:rsidRPr="00A651EC">
        <w:rPr>
          <w:rFonts w:ascii="Verdana" w:hAnsi="Verdana" w:cs="Times New Roman"/>
          <w:i/>
          <w:color w:val="7F7F7F" w:themeColor="text1" w:themeTint="80"/>
          <w:sz w:val="16"/>
          <w:szCs w:val="24"/>
        </w:rPr>
        <w:t xml:space="preserve">yamazumi chart. </w:t>
      </w:r>
      <w:r w:rsidRPr="00A651EC">
        <w:rPr>
          <w:rFonts w:ascii="Verdana" w:hAnsi="Verdana" w:cs="Times New Roman"/>
          <w:color w:val="7F7F7F" w:themeColor="text1" w:themeTint="80"/>
          <w:sz w:val="16"/>
          <w:szCs w:val="24"/>
        </w:rPr>
        <w:t xml:space="preserve">Menurut </w:t>
      </w:r>
      <w:r w:rsidRPr="00A651EC">
        <w:rPr>
          <w:rFonts w:ascii="Verdana" w:hAnsi="Verdana" w:cs="Times New Roman"/>
          <w:color w:val="7F7F7F" w:themeColor="text1" w:themeTint="80"/>
          <w:sz w:val="16"/>
          <w:szCs w:val="24"/>
        </w:rPr>
        <w:fldChar w:fldCharType="begin" w:fldLock="1"/>
      </w:r>
      <w:r w:rsidRPr="00A651EC">
        <w:rPr>
          <w:rFonts w:ascii="Verdana" w:hAnsi="Verdana" w:cs="Times New Roman"/>
          <w:color w:val="7F7F7F" w:themeColor="text1" w:themeTint="80"/>
          <w:sz w:val="16"/>
          <w:szCs w:val="24"/>
        </w:rPr>
        <w:instrText>ADDIN CSL_CITATION {"citationItems":[{"id":"ITEM-1","itemData":{"abstract":"Buku ini hadir dengan membahas metode penelitian, konsep dasar statistika yang digunakan, dilengkapi tutorial pengolahan data dengan SPSS beserta interpretasi hasil dan kesimpulan yang diperoleh. Melalui buku ini, pembaca akan belajar secara cepat, praktis dan terampil melakukan pengolahan data statistika. Pembaca akan mempelajari tahapan metode penelitian, uji coba instrumen, uji asumsi dasar (normalitas &amp; homogenitas), analisis statistik deskriptif, korelatif dan komparatif, baik parametris maupun non-parametris.","author":[{"dropping-particle":"","family":"Sutisna","given":"Icam","non-dropping-particle":"","parse-names":false,"suffix":""}],"container-title":"Universitas Negeri Gorontalo","id":"ITEM-1","issue":"1","issued":{"date-parts":[["2020"]]},"page":"1-15","title":"Statistika Penelitian: Teknik Analisis Data Penelitian Kuantitatif","type":"article-journal","volume":"1"},"uris":["http://www.mendeley.com/documents/?uuid=c91069b2-c579-4434-a3a8-b0a8a2856298"]}],"mendeley":{"formattedCitation":"(Sutisna, 2020)","plainTextFormattedCitation":"(Sutisna, 2020)","previouslyFormattedCitation":"(Sutisna, 2020)"},"properties":{"noteIndex":0},"schema":"https://github.com/citation-style-language/schema/raw/master/csl-citation.json"}</w:instrText>
      </w:r>
      <w:r w:rsidRPr="00A651EC">
        <w:rPr>
          <w:rFonts w:ascii="Verdana" w:hAnsi="Verdana" w:cs="Times New Roman"/>
          <w:color w:val="7F7F7F" w:themeColor="text1" w:themeTint="80"/>
          <w:sz w:val="16"/>
          <w:szCs w:val="24"/>
        </w:rPr>
        <w:fldChar w:fldCharType="separate"/>
      </w:r>
      <w:r w:rsidRPr="00A651EC">
        <w:rPr>
          <w:rFonts w:ascii="Verdana" w:hAnsi="Verdana" w:cs="Times New Roman"/>
          <w:noProof/>
          <w:color w:val="7F7F7F" w:themeColor="text1" w:themeTint="80"/>
          <w:sz w:val="16"/>
          <w:szCs w:val="24"/>
        </w:rPr>
        <w:t>(Sutisna, 2020)</w:t>
      </w:r>
      <w:r w:rsidRPr="00A651EC">
        <w:rPr>
          <w:rFonts w:ascii="Verdana" w:hAnsi="Verdana" w:cs="Times New Roman"/>
          <w:color w:val="7F7F7F" w:themeColor="text1" w:themeTint="80"/>
          <w:sz w:val="16"/>
          <w:szCs w:val="24"/>
        </w:rPr>
        <w:fldChar w:fldCharType="end"/>
      </w:r>
      <w:r w:rsidRPr="00A651EC">
        <w:rPr>
          <w:rFonts w:ascii="Verdana" w:hAnsi="Verdana" w:cs="Times New Roman"/>
          <w:color w:val="7F7F7F" w:themeColor="text1" w:themeTint="80"/>
          <w:sz w:val="16"/>
          <w:szCs w:val="24"/>
        </w:rPr>
        <w:t xml:space="preserve"> bahwa penelitian kuantitatif yaitu penelitian yang berdasarkan pada filsafat positivisme dan berupa objek-objek yang dapat diamati sebagai sasaran dalam penelitian kuantitatif dan objek tersebut dapat diamati sebagian (sampel) atau secara keseluruhan (populasi) maka data yang terkumpulkan dari objek tersebut berupa angka-angka yang kemudian dianalisa dengan menggunakan perhitungan statistika, dari perhitungan statistik tersebut dapat menggambarkan suatu objek yang dapat dimunculkan dalam bentuk table maupun grafik. </w:t>
      </w:r>
    </w:p>
    <w:p w:rsidR="00A651EC" w:rsidRPr="00A651EC" w:rsidRDefault="00A651EC" w:rsidP="00A651EC">
      <w:pPr>
        <w:spacing w:line="240" w:lineRule="auto"/>
        <w:jc w:val="both"/>
        <w:rPr>
          <w:rFonts w:ascii="Verdana" w:hAnsi="Verdana" w:cs="Times New Roman"/>
          <w:b/>
          <w:color w:val="7F7F7F" w:themeColor="text1" w:themeTint="80"/>
          <w:sz w:val="16"/>
          <w:szCs w:val="24"/>
        </w:rPr>
      </w:pPr>
      <w:r w:rsidRPr="00A651EC">
        <w:rPr>
          <w:rFonts w:ascii="Verdana" w:hAnsi="Verdana" w:cs="Times New Roman"/>
          <w:color w:val="7F7F7F" w:themeColor="text1" w:themeTint="80"/>
          <w:sz w:val="16"/>
          <w:szCs w:val="24"/>
        </w:rPr>
        <w:t xml:space="preserve">Penelitian yang dilakukan ini menggunakan 2 data yaitu data primer dan sekunder. Dimana data primer di dapatkan melalui data </w:t>
      </w:r>
      <w:r w:rsidRPr="00A651EC">
        <w:rPr>
          <w:rFonts w:ascii="Verdana" w:hAnsi="Verdana" w:cs="Times New Roman"/>
          <w:i/>
          <w:color w:val="7F7F7F" w:themeColor="text1" w:themeTint="80"/>
          <w:sz w:val="16"/>
          <w:szCs w:val="24"/>
        </w:rPr>
        <w:t>planning</w:t>
      </w:r>
      <w:r w:rsidRPr="00A651EC">
        <w:rPr>
          <w:rFonts w:ascii="Verdana" w:hAnsi="Verdana" w:cs="Times New Roman"/>
          <w:color w:val="7F7F7F" w:themeColor="text1" w:themeTint="80"/>
          <w:sz w:val="16"/>
          <w:szCs w:val="24"/>
        </w:rPr>
        <w:t xml:space="preserve"> perusahaan selama tahun 2022 dan melalui observasi di lapangan secara langsung. Data sekunder di dapatkan melalui tinjauan pustaka ataupun penelitian terdahulu yang relevan. Kemudian data primer tersebut di olah menggunakan Excel dan ditampilkan dalam bentuk diagram batang dan tabel untuk dapat di analisa setiap </w:t>
      </w:r>
      <w:r w:rsidRPr="00A651EC">
        <w:rPr>
          <w:rFonts w:ascii="Verdana" w:hAnsi="Verdana" w:cs="Times New Roman"/>
          <w:i/>
          <w:color w:val="7F7F7F" w:themeColor="text1" w:themeTint="80"/>
          <w:sz w:val="16"/>
          <w:szCs w:val="24"/>
        </w:rPr>
        <w:t>work station</w:t>
      </w:r>
      <w:r w:rsidRPr="00A651EC">
        <w:rPr>
          <w:rFonts w:ascii="Verdana" w:hAnsi="Verdana" w:cs="Times New Roman"/>
          <w:color w:val="7F7F7F" w:themeColor="text1" w:themeTint="80"/>
          <w:sz w:val="16"/>
          <w:szCs w:val="24"/>
        </w:rPr>
        <w:t xml:space="preserve"> yang ada agar tercapai line yang lebih efisien. </w:t>
      </w:r>
    </w:p>
    <w:p w:rsidR="006E691A" w:rsidRPr="00ED2D4F" w:rsidRDefault="00A651EC" w:rsidP="00ED2D4F">
      <w:pPr>
        <w:spacing w:line="240" w:lineRule="auto"/>
        <w:jc w:val="both"/>
        <w:rPr>
          <w:rFonts w:ascii="Verdana" w:hAnsi="Verdana" w:cs="Times New Roman"/>
          <w:color w:val="7F7F7F" w:themeColor="text1" w:themeTint="80"/>
          <w:sz w:val="16"/>
          <w:szCs w:val="24"/>
        </w:rPr>
      </w:pPr>
      <w:r w:rsidRPr="00A651EC">
        <w:rPr>
          <w:rFonts w:ascii="Verdana" w:hAnsi="Verdana" w:cs="Times New Roman"/>
          <w:color w:val="7F7F7F" w:themeColor="text1" w:themeTint="80"/>
          <w:sz w:val="16"/>
          <w:szCs w:val="24"/>
        </w:rPr>
        <w:t xml:space="preserve">Populasi dalam penelitian adalah </w:t>
      </w:r>
      <w:r w:rsidRPr="00A651EC">
        <w:rPr>
          <w:rFonts w:ascii="Verdana" w:hAnsi="Verdana" w:cs="Times New Roman"/>
          <w:i/>
          <w:color w:val="7F7F7F" w:themeColor="text1" w:themeTint="80"/>
          <w:sz w:val="16"/>
          <w:szCs w:val="24"/>
        </w:rPr>
        <w:t xml:space="preserve">planning </w:t>
      </w:r>
      <w:r w:rsidRPr="00A651EC">
        <w:rPr>
          <w:rFonts w:ascii="Verdana" w:hAnsi="Verdana" w:cs="Times New Roman"/>
          <w:color w:val="7F7F7F" w:themeColor="text1" w:themeTint="80"/>
          <w:sz w:val="16"/>
          <w:szCs w:val="24"/>
        </w:rPr>
        <w:t xml:space="preserve">produksi dan </w:t>
      </w:r>
      <w:r w:rsidRPr="00A651EC">
        <w:rPr>
          <w:rFonts w:ascii="Verdana" w:hAnsi="Verdana" w:cs="Times New Roman"/>
          <w:i/>
          <w:color w:val="7F7F7F" w:themeColor="text1" w:themeTint="80"/>
          <w:sz w:val="16"/>
          <w:szCs w:val="24"/>
        </w:rPr>
        <w:t xml:space="preserve">planning man hour </w:t>
      </w:r>
      <w:r w:rsidRPr="00A651EC">
        <w:rPr>
          <w:rFonts w:ascii="Verdana" w:hAnsi="Verdana" w:cs="Times New Roman"/>
          <w:color w:val="7F7F7F" w:themeColor="text1" w:themeTint="80"/>
          <w:sz w:val="16"/>
          <w:szCs w:val="24"/>
        </w:rPr>
        <w:t xml:space="preserve">line aasy R4 model EX selama periode 1 tahun dari bulan Januari 2022 sampai Desember 2022 dan sampel dalam penelitian ini adalah rata-rata dari </w:t>
      </w:r>
      <w:r w:rsidRPr="00A651EC">
        <w:rPr>
          <w:rFonts w:ascii="Verdana" w:hAnsi="Verdana" w:cs="Times New Roman"/>
          <w:i/>
          <w:color w:val="7F7F7F" w:themeColor="text1" w:themeTint="80"/>
          <w:sz w:val="16"/>
          <w:szCs w:val="24"/>
        </w:rPr>
        <w:t xml:space="preserve">planning </w:t>
      </w:r>
      <w:r w:rsidRPr="00A651EC">
        <w:rPr>
          <w:rFonts w:ascii="Verdana" w:hAnsi="Verdana" w:cs="Times New Roman"/>
          <w:color w:val="7F7F7F" w:themeColor="text1" w:themeTint="80"/>
          <w:sz w:val="16"/>
          <w:szCs w:val="24"/>
        </w:rPr>
        <w:t xml:space="preserve">produksi dan </w:t>
      </w:r>
      <w:r w:rsidRPr="00A651EC">
        <w:rPr>
          <w:rFonts w:ascii="Verdana" w:hAnsi="Verdana" w:cs="Times New Roman"/>
          <w:i/>
          <w:color w:val="7F7F7F" w:themeColor="text1" w:themeTint="80"/>
          <w:sz w:val="16"/>
          <w:szCs w:val="24"/>
        </w:rPr>
        <w:t xml:space="preserve">planning man hour </w:t>
      </w:r>
      <w:r w:rsidRPr="00A651EC">
        <w:rPr>
          <w:rFonts w:ascii="Verdana" w:hAnsi="Verdana" w:cs="Times New Roman"/>
          <w:color w:val="7F7F7F" w:themeColor="text1" w:themeTint="80"/>
          <w:sz w:val="16"/>
          <w:szCs w:val="24"/>
        </w:rPr>
        <w:t>line assy R4 model EX selama periode 1 tahun dari bulan Januari 2022 sampai dengan Desember 2022.</w:t>
      </w:r>
    </w:p>
    <w:p w:rsidR="00ED2D4F" w:rsidRPr="00ED2D4F" w:rsidRDefault="0010019C" w:rsidP="00AA2049">
      <w:pPr>
        <w:spacing w:line="240" w:lineRule="auto"/>
        <w:jc w:val="both"/>
        <w:rPr>
          <w:rFonts w:ascii="Verdana" w:hAnsi="Verdana" w:cs="Times New Roman"/>
          <w:b/>
          <w:i/>
          <w:color w:val="7F7F7F" w:themeColor="text1" w:themeTint="80"/>
          <w:sz w:val="16"/>
          <w:szCs w:val="24"/>
        </w:rPr>
      </w:pPr>
      <w:r w:rsidRPr="00851841">
        <w:rPr>
          <w:rFonts w:ascii="Verdana" w:hAnsi="Verdana" w:cs="Times New Roman"/>
          <w:b/>
          <w:color w:val="1F497D" w:themeColor="text2"/>
          <w:sz w:val="16"/>
          <w:szCs w:val="24"/>
        </w:rPr>
        <w:t xml:space="preserve">HASIL </w:t>
      </w:r>
      <w:r w:rsidR="00AA2049">
        <w:rPr>
          <w:rFonts w:ascii="Verdana" w:hAnsi="Verdana" w:cs="Times New Roman"/>
          <w:b/>
          <w:color w:val="1F497D" w:themeColor="text2"/>
          <w:sz w:val="16"/>
          <w:szCs w:val="24"/>
        </w:rPr>
        <w:t xml:space="preserve">DAN </w:t>
      </w:r>
      <w:r w:rsidRPr="00851841">
        <w:rPr>
          <w:rFonts w:ascii="Verdana" w:hAnsi="Verdana" w:cs="Times New Roman"/>
          <w:b/>
          <w:color w:val="1F497D" w:themeColor="text2"/>
          <w:sz w:val="16"/>
          <w:szCs w:val="24"/>
        </w:rPr>
        <w:t>PENELITIAN</w:t>
      </w:r>
    </w:p>
    <w:p w:rsidR="00AC4212" w:rsidRDefault="00AA2049" w:rsidP="00ED2D4F">
      <w:pPr>
        <w:pStyle w:val="BodyText"/>
        <w:ind w:right="215"/>
        <w:jc w:val="both"/>
        <w:rPr>
          <w:rFonts w:ascii="Verdana" w:hAnsi="Verdana" w:cs="Times New Roman"/>
          <w:color w:val="7F7F7F" w:themeColor="text1" w:themeTint="80"/>
          <w:sz w:val="16"/>
          <w:szCs w:val="24"/>
        </w:rPr>
      </w:pPr>
      <w:r w:rsidRPr="00AA2049">
        <w:rPr>
          <w:rFonts w:ascii="Verdana" w:hAnsi="Verdana" w:cs="Times New Roman"/>
          <w:color w:val="7F7F7F" w:themeColor="text1" w:themeTint="80"/>
          <w:sz w:val="16"/>
          <w:szCs w:val="24"/>
        </w:rPr>
        <w:t xml:space="preserve">Data awal yang dibutuhkan adalah </w:t>
      </w:r>
      <w:r w:rsidRPr="00AA2049">
        <w:rPr>
          <w:rFonts w:ascii="Verdana" w:hAnsi="Verdana" w:cs="Times New Roman"/>
          <w:i/>
          <w:color w:val="7F7F7F" w:themeColor="text1" w:themeTint="80"/>
          <w:sz w:val="16"/>
          <w:szCs w:val="24"/>
        </w:rPr>
        <w:t>cycle time</w:t>
      </w:r>
      <w:r w:rsidRPr="00AA2049">
        <w:rPr>
          <w:rFonts w:ascii="Verdana" w:hAnsi="Verdana" w:cs="Times New Roman"/>
          <w:color w:val="7F7F7F" w:themeColor="text1" w:themeTint="80"/>
          <w:sz w:val="16"/>
          <w:szCs w:val="24"/>
        </w:rPr>
        <w:t xml:space="preserve"> setiap proses pada Line Assy R4 Model EX. definisi </w:t>
      </w:r>
      <w:r w:rsidRPr="00AA2049">
        <w:rPr>
          <w:rFonts w:ascii="Verdana" w:hAnsi="Verdana" w:cs="Times New Roman"/>
          <w:i/>
          <w:color w:val="7F7F7F" w:themeColor="text1" w:themeTint="80"/>
          <w:sz w:val="16"/>
          <w:szCs w:val="24"/>
        </w:rPr>
        <w:t xml:space="preserve">cycle time </w:t>
      </w:r>
      <w:r w:rsidRPr="00AA2049">
        <w:rPr>
          <w:rFonts w:ascii="Verdana" w:hAnsi="Verdana" w:cs="Times New Roman"/>
          <w:color w:val="7F7F7F" w:themeColor="text1" w:themeTint="80"/>
          <w:sz w:val="16"/>
          <w:szCs w:val="24"/>
        </w:rPr>
        <w:t xml:space="preserve">menurut industri manufaktur adalah rata-rata waktu yang dibutuhkan untuk mengolah atau memproses suatu produk mulai dari penerimaan bahan </w:t>
      </w:r>
      <w:proofErr w:type="gramStart"/>
      <w:r w:rsidRPr="00AA2049">
        <w:rPr>
          <w:rFonts w:ascii="Verdana" w:hAnsi="Verdana" w:cs="Times New Roman"/>
          <w:color w:val="7F7F7F" w:themeColor="text1" w:themeTint="80"/>
          <w:sz w:val="16"/>
          <w:szCs w:val="24"/>
        </w:rPr>
        <w:t>baku</w:t>
      </w:r>
      <w:proofErr w:type="gramEnd"/>
      <w:r w:rsidRPr="00AA2049">
        <w:rPr>
          <w:rFonts w:ascii="Verdana" w:hAnsi="Verdana" w:cs="Times New Roman"/>
          <w:color w:val="7F7F7F" w:themeColor="text1" w:themeTint="80"/>
          <w:sz w:val="16"/>
          <w:szCs w:val="24"/>
        </w:rPr>
        <w:t xml:space="preserve"> sampai ke tahap produk jadi. Berikut adalah peta standar kerja serta tabel data </w:t>
      </w:r>
      <w:r w:rsidRPr="00AA2049">
        <w:rPr>
          <w:rFonts w:ascii="Verdana" w:hAnsi="Verdana" w:cs="Times New Roman"/>
          <w:i/>
          <w:color w:val="7F7F7F" w:themeColor="text1" w:themeTint="80"/>
          <w:sz w:val="16"/>
          <w:szCs w:val="24"/>
        </w:rPr>
        <w:t>cycle time</w:t>
      </w:r>
      <w:r w:rsidRPr="00AA2049">
        <w:rPr>
          <w:rFonts w:ascii="Verdana" w:hAnsi="Verdana" w:cs="Times New Roman"/>
          <w:color w:val="7F7F7F" w:themeColor="text1" w:themeTint="80"/>
          <w:sz w:val="16"/>
          <w:szCs w:val="24"/>
        </w:rPr>
        <w:t xml:space="preserve"> pada setiap proses Line Assy R4 Model EX.</w:t>
      </w:r>
    </w:p>
    <w:p w:rsidR="00AC4212" w:rsidRDefault="00AC4212" w:rsidP="00ED2D4F">
      <w:pPr>
        <w:pStyle w:val="BodyText"/>
        <w:ind w:right="215"/>
        <w:jc w:val="both"/>
        <w:rPr>
          <w:rFonts w:ascii="Verdana" w:hAnsi="Verdana" w:cs="Times New Roman"/>
          <w:color w:val="7F7F7F" w:themeColor="text1" w:themeTint="80"/>
          <w:sz w:val="16"/>
          <w:szCs w:val="24"/>
        </w:rPr>
      </w:pPr>
    </w:p>
    <w:p w:rsidR="00AC4212" w:rsidRDefault="00AC4212" w:rsidP="00ED2D4F">
      <w:pPr>
        <w:pStyle w:val="BodyText"/>
        <w:ind w:right="215"/>
        <w:jc w:val="both"/>
        <w:rPr>
          <w:rFonts w:ascii="Verdana" w:hAnsi="Verdana" w:cs="Times New Roman"/>
          <w:color w:val="7F7F7F" w:themeColor="text1" w:themeTint="80"/>
          <w:sz w:val="16"/>
          <w:szCs w:val="24"/>
        </w:rPr>
      </w:pPr>
    </w:p>
    <w:p w:rsidR="00AC4212" w:rsidRDefault="00AC4212" w:rsidP="00AC4212">
      <w:pPr>
        <w:pStyle w:val="BodyText"/>
        <w:ind w:right="215"/>
        <w:jc w:val="center"/>
        <w:rPr>
          <w:rFonts w:ascii="Verdana" w:hAnsi="Verdana" w:cs="Times New Roman"/>
          <w:color w:val="7F7F7F" w:themeColor="text1" w:themeTint="80"/>
          <w:sz w:val="16"/>
          <w:szCs w:val="24"/>
        </w:rPr>
      </w:pPr>
      <w:r>
        <w:rPr>
          <w:rFonts w:ascii="Verdana" w:hAnsi="Verdana" w:cs="Times New Roman"/>
          <w:color w:val="7F7F7F" w:themeColor="text1" w:themeTint="80"/>
          <w:sz w:val="16"/>
          <w:szCs w:val="24"/>
        </w:rPr>
        <w:lastRenderedPageBreak/>
        <w:t>Gambar 1. Tabel Standar Kerja</w:t>
      </w:r>
    </w:p>
    <w:p w:rsidR="00ED2D4F" w:rsidRDefault="00AC4212" w:rsidP="00AC4212">
      <w:pPr>
        <w:pStyle w:val="BodyText"/>
        <w:ind w:right="215"/>
        <w:jc w:val="center"/>
        <w:rPr>
          <w:rFonts w:ascii="Verdana" w:hAnsi="Verdana" w:cs="Times New Roman"/>
          <w:color w:val="7F7F7F" w:themeColor="text1" w:themeTint="80"/>
          <w:sz w:val="16"/>
          <w:szCs w:val="24"/>
        </w:rPr>
      </w:pPr>
      <w:r w:rsidRPr="00AC4212">
        <w:rPr>
          <w:rFonts w:ascii="Times New Roman" w:eastAsia="Calibri" w:hAnsi="Times New Roman" w:cs="Times New Roman"/>
          <w:noProof/>
        </w:rPr>
        <w:drawing>
          <wp:inline distT="0" distB="0" distL="0" distR="0" wp14:anchorId="1CCD0E24" wp14:editId="01A44D6E">
            <wp:extent cx="5040000" cy="171188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40000" cy="1711885"/>
                    </a:xfrm>
                    <a:prstGeom prst="rect">
                      <a:avLst/>
                    </a:prstGeom>
                    <a:noFill/>
                  </pic:spPr>
                </pic:pic>
              </a:graphicData>
            </a:graphic>
          </wp:inline>
        </w:drawing>
      </w:r>
    </w:p>
    <w:p w:rsidR="00AC4212" w:rsidRDefault="00AC4212" w:rsidP="00AC4212">
      <w:pPr>
        <w:pStyle w:val="BodyText"/>
        <w:ind w:right="215" w:firstLine="709"/>
        <w:rPr>
          <w:rFonts w:ascii="Verdana" w:hAnsi="Verdana" w:cs="Times New Roman"/>
          <w:color w:val="7F7F7F" w:themeColor="text1" w:themeTint="80"/>
          <w:sz w:val="16"/>
          <w:szCs w:val="24"/>
        </w:rPr>
      </w:pPr>
      <w:r w:rsidRPr="00AC4212">
        <w:rPr>
          <w:rFonts w:ascii="Verdana" w:hAnsi="Verdana" w:cs="Times New Roman"/>
          <w:color w:val="7F7F7F" w:themeColor="text1" w:themeTint="80"/>
          <w:sz w:val="16"/>
          <w:szCs w:val="24"/>
        </w:rPr>
        <w:t>Sumber: Diolah Peneliti, 2023</w:t>
      </w:r>
    </w:p>
    <w:p w:rsidR="00AC4212" w:rsidRPr="00AC4212" w:rsidRDefault="00AC4212" w:rsidP="00AC4212">
      <w:pPr>
        <w:pStyle w:val="BodyText"/>
        <w:ind w:right="215"/>
        <w:rPr>
          <w:rFonts w:ascii="Verdana" w:hAnsi="Verdana" w:cs="Times New Roman"/>
          <w:color w:val="7F7F7F" w:themeColor="text1" w:themeTint="80"/>
          <w:sz w:val="16"/>
          <w:szCs w:val="24"/>
        </w:rPr>
      </w:pPr>
      <w:r>
        <w:rPr>
          <w:rFonts w:ascii="Verdana" w:hAnsi="Verdana" w:cs="Times New Roman"/>
          <w:color w:val="7F7F7F" w:themeColor="text1" w:themeTint="80"/>
          <w:sz w:val="16"/>
          <w:szCs w:val="24"/>
        </w:rPr>
        <w:t>Keterangan:</w:t>
      </w:r>
    </w:p>
    <w:p w:rsidR="00AC4212" w:rsidRPr="00AC4212" w:rsidRDefault="00AC4212" w:rsidP="00AC4212">
      <w:pPr>
        <w:pStyle w:val="BodyText"/>
        <w:ind w:right="215"/>
        <w:rPr>
          <w:rFonts w:ascii="Verdana" w:hAnsi="Verdana" w:cs="Times New Roman"/>
          <w:color w:val="7F7F7F" w:themeColor="text1" w:themeTint="80"/>
          <w:sz w:val="16"/>
          <w:szCs w:val="24"/>
        </w:rPr>
      </w:pPr>
      <w:r w:rsidRPr="00AC4212">
        <w:rPr>
          <w:rFonts w:ascii="Verdana" w:hAnsi="Verdana" w:cs="Times New Roman"/>
          <w:color w:val="7F7F7F" w:themeColor="text1" w:themeTint="80"/>
          <w:sz w:val="16"/>
          <w:szCs w:val="24"/>
        </w:rPr>
        <w:t>A: Box Produk</w:t>
      </w:r>
    </w:p>
    <w:p w:rsidR="00AC4212" w:rsidRPr="00AC4212" w:rsidRDefault="00AC4212" w:rsidP="00AC4212">
      <w:pPr>
        <w:pStyle w:val="BodyText"/>
        <w:ind w:right="215"/>
        <w:rPr>
          <w:rFonts w:ascii="Verdana" w:hAnsi="Verdana" w:cs="Times New Roman"/>
          <w:color w:val="7F7F7F" w:themeColor="text1" w:themeTint="80"/>
          <w:sz w:val="16"/>
          <w:szCs w:val="24"/>
        </w:rPr>
      </w:pPr>
      <w:r w:rsidRPr="00AC4212">
        <w:rPr>
          <w:rFonts w:ascii="Verdana" w:hAnsi="Verdana" w:cs="Times New Roman"/>
          <w:color w:val="7F7F7F" w:themeColor="text1" w:themeTint="80"/>
          <w:sz w:val="16"/>
          <w:szCs w:val="24"/>
        </w:rPr>
        <w:t>B: Stock Bearing &amp; Shaft</w:t>
      </w:r>
    </w:p>
    <w:p w:rsidR="00AC4212" w:rsidRPr="00AC4212" w:rsidRDefault="00AC4212" w:rsidP="00AC4212">
      <w:pPr>
        <w:pStyle w:val="BodyText"/>
        <w:ind w:right="215"/>
        <w:rPr>
          <w:rFonts w:ascii="Verdana" w:hAnsi="Verdana" w:cs="Times New Roman"/>
          <w:color w:val="7F7F7F" w:themeColor="text1" w:themeTint="80"/>
          <w:sz w:val="16"/>
          <w:szCs w:val="24"/>
        </w:rPr>
      </w:pPr>
      <w:r w:rsidRPr="00AC4212">
        <w:rPr>
          <w:rFonts w:ascii="Verdana" w:hAnsi="Verdana" w:cs="Times New Roman"/>
          <w:color w:val="7F7F7F" w:themeColor="text1" w:themeTint="80"/>
          <w:sz w:val="16"/>
          <w:szCs w:val="24"/>
        </w:rPr>
        <w:t>C: Stock Screw</w:t>
      </w:r>
    </w:p>
    <w:p w:rsidR="00AC4212" w:rsidRPr="00AC4212" w:rsidRDefault="00AC4212" w:rsidP="00AC4212">
      <w:pPr>
        <w:pStyle w:val="BodyText"/>
        <w:ind w:right="215"/>
        <w:rPr>
          <w:rFonts w:ascii="Verdana" w:hAnsi="Verdana" w:cs="Times New Roman"/>
          <w:color w:val="7F7F7F" w:themeColor="text1" w:themeTint="80"/>
          <w:sz w:val="16"/>
          <w:szCs w:val="24"/>
        </w:rPr>
      </w:pPr>
      <w:r w:rsidRPr="00AC4212">
        <w:rPr>
          <w:rFonts w:ascii="Verdana" w:hAnsi="Verdana" w:cs="Times New Roman"/>
          <w:color w:val="7F7F7F" w:themeColor="text1" w:themeTint="80"/>
          <w:sz w:val="16"/>
          <w:szCs w:val="24"/>
        </w:rPr>
        <w:t>D: Stock Nut</w:t>
      </w:r>
    </w:p>
    <w:p w:rsidR="00AC4212" w:rsidRPr="00AC4212" w:rsidRDefault="00AC4212" w:rsidP="00AC4212">
      <w:pPr>
        <w:pStyle w:val="BodyText"/>
        <w:ind w:right="215"/>
        <w:rPr>
          <w:rFonts w:ascii="Verdana" w:hAnsi="Verdana" w:cs="Times New Roman"/>
          <w:color w:val="7F7F7F" w:themeColor="text1" w:themeTint="80"/>
          <w:sz w:val="16"/>
          <w:szCs w:val="24"/>
        </w:rPr>
      </w:pPr>
      <w:r w:rsidRPr="00AC4212">
        <w:rPr>
          <w:rFonts w:ascii="Verdana" w:hAnsi="Verdana" w:cs="Times New Roman"/>
          <w:color w:val="7F7F7F" w:themeColor="text1" w:themeTint="80"/>
          <w:sz w:val="16"/>
          <w:szCs w:val="24"/>
        </w:rPr>
        <w:t>E: Stock Dummy Shaft</w:t>
      </w:r>
    </w:p>
    <w:p w:rsidR="00AC4212" w:rsidRPr="00AC4212" w:rsidRDefault="00AC4212" w:rsidP="00AC4212">
      <w:pPr>
        <w:pStyle w:val="BodyText"/>
        <w:ind w:right="215"/>
        <w:rPr>
          <w:rFonts w:ascii="Verdana" w:hAnsi="Verdana" w:cs="Times New Roman"/>
          <w:color w:val="7F7F7F" w:themeColor="text1" w:themeTint="80"/>
          <w:sz w:val="16"/>
          <w:szCs w:val="24"/>
        </w:rPr>
      </w:pPr>
      <w:r w:rsidRPr="00AC4212">
        <w:rPr>
          <w:rFonts w:ascii="Verdana" w:hAnsi="Verdana" w:cs="Times New Roman"/>
          <w:color w:val="7F7F7F" w:themeColor="text1" w:themeTint="80"/>
          <w:sz w:val="16"/>
          <w:szCs w:val="24"/>
        </w:rPr>
        <w:t>F: Stock Plate B</w:t>
      </w:r>
    </w:p>
    <w:p w:rsidR="00AC4212" w:rsidRPr="00AC4212" w:rsidRDefault="00AC4212" w:rsidP="00AC4212">
      <w:pPr>
        <w:pStyle w:val="BodyText"/>
        <w:ind w:right="215"/>
        <w:rPr>
          <w:rFonts w:ascii="Verdana" w:hAnsi="Verdana" w:cs="Times New Roman"/>
          <w:color w:val="7F7F7F" w:themeColor="text1" w:themeTint="80"/>
          <w:sz w:val="16"/>
          <w:szCs w:val="24"/>
        </w:rPr>
      </w:pPr>
      <w:r w:rsidRPr="00AC4212">
        <w:rPr>
          <w:rFonts w:ascii="Verdana" w:hAnsi="Verdana" w:cs="Times New Roman"/>
          <w:color w:val="7F7F7F" w:themeColor="text1" w:themeTint="80"/>
          <w:sz w:val="16"/>
          <w:szCs w:val="24"/>
        </w:rPr>
        <w:t>G: Stock Box Packing</w:t>
      </w:r>
    </w:p>
    <w:p w:rsidR="00AC4212" w:rsidRPr="00AC4212" w:rsidRDefault="00AC4212" w:rsidP="00AC4212">
      <w:pPr>
        <w:pStyle w:val="BodyText"/>
        <w:ind w:right="215"/>
        <w:rPr>
          <w:rFonts w:ascii="Verdana" w:hAnsi="Verdana" w:cs="Times New Roman"/>
          <w:color w:val="7F7F7F" w:themeColor="text1" w:themeTint="80"/>
          <w:sz w:val="16"/>
          <w:szCs w:val="24"/>
        </w:rPr>
      </w:pPr>
      <w:r>
        <w:rPr>
          <w:rFonts w:ascii="Verdana" w:hAnsi="Verdana" w:cs="Times New Roman"/>
          <w:color w:val="7F7F7F" w:themeColor="text1" w:themeTint="80"/>
          <w:sz w:val="16"/>
          <w:szCs w:val="24"/>
        </w:rPr>
        <w:t>H: Finish Good</w:t>
      </w:r>
    </w:p>
    <w:p w:rsidR="00AC4212" w:rsidRPr="00AC4212" w:rsidRDefault="00AC4212" w:rsidP="00AC4212">
      <w:pPr>
        <w:pStyle w:val="BodyText"/>
        <w:ind w:right="215"/>
        <w:rPr>
          <w:rFonts w:ascii="Verdana" w:hAnsi="Verdana" w:cs="Times New Roman"/>
          <w:color w:val="7F7F7F" w:themeColor="text1" w:themeTint="80"/>
          <w:sz w:val="16"/>
          <w:szCs w:val="24"/>
        </w:rPr>
      </w:pPr>
      <w:r w:rsidRPr="00AC4212">
        <w:rPr>
          <w:rFonts w:ascii="Verdana" w:hAnsi="Verdana" w:cs="Times New Roman"/>
          <w:color w:val="7F7F7F" w:themeColor="text1" w:themeTint="80"/>
          <w:sz w:val="16"/>
          <w:szCs w:val="24"/>
        </w:rPr>
        <w:t>Urutan Proses:</w:t>
      </w:r>
    </w:p>
    <w:p w:rsidR="00AC4212" w:rsidRPr="00AC4212" w:rsidRDefault="00AC4212" w:rsidP="00AC4212">
      <w:pPr>
        <w:pStyle w:val="BodyText"/>
        <w:ind w:right="215"/>
        <w:rPr>
          <w:rFonts w:ascii="Verdana" w:hAnsi="Verdana" w:cs="Times New Roman"/>
          <w:color w:val="7F7F7F" w:themeColor="text1" w:themeTint="80"/>
          <w:sz w:val="16"/>
          <w:szCs w:val="24"/>
        </w:rPr>
      </w:pPr>
      <w:r w:rsidRPr="00AC4212">
        <w:rPr>
          <w:rFonts w:ascii="Verdana" w:hAnsi="Verdana" w:cs="Times New Roman"/>
          <w:color w:val="7F7F7F" w:themeColor="text1" w:themeTint="80"/>
          <w:sz w:val="16"/>
          <w:szCs w:val="24"/>
        </w:rPr>
        <w:t>OP 1. Set Roller, Shaft dan Produk EX pada mesin Roller Assy</w:t>
      </w:r>
    </w:p>
    <w:p w:rsidR="00AC4212" w:rsidRPr="00AC4212" w:rsidRDefault="00AC4212" w:rsidP="00AC4212">
      <w:pPr>
        <w:pStyle w:val="BodyText"/>
        <w:ind w:right="215"/>
        <w:rPr>
          <w:rFonts w:ascii="Verdana" w:hAnsi="Verdana" w:cs="Times New Roman"/>
          <w:color w:val="7F7F7F" w:themeColor="text1" w:themeTint="80"/>
          <w:sz w:val="16"/>
          <w:szCs w:val="24"/>
        </w:rPr>
      </w:pPr>
      <w:r w:rsidRPr="00AC4212">
        <w:rPr>
          <w:rFonts w:ascii="Verdana" w:hAnsi="Verdana" w:cs="Times New Roman"/>
          <w:color w:val="7F7F7F" w:themeColor="text1" w:themeTint="80"/>
          <w:sz w:val="16"/>
          <w:szCs w:val="24"/>
        </w:rPr>
        <w:t xml:space="preserve">OP 2. Visual Inspection </w:t>
      </w:r>
      <w:proofErr w:type="gramStart"/>
      <w:r w:rsidRPr="00AC4212">
        <w:rPr>
          <w:rFonts w:ascii="Verdana" w:hAnsi="Verdana" w:cs="Times New Roman"/>
          <w:color w:val="7F7F7F" w:themeColor="text1" w:themeTint="80"/>
          <w:sz w:val="16"/>
          <w:szCs w:val="24"/>
        </w:rPr>
        <w:t>After</w:t>
      </w:r>
      <w:proofErr w:type="gramEnd"/>
      <w:r w:rsidRPr="00AC4212">
        <w:rPr>
          <w:rFonts w:ascii="Verdana" w:hAnsi="Verdana" w:cs="Times New Roman"/>
          <w:color w:val="7F7F7F" w:themeColor="text1" w:themeTint="80"/>
          <w:sz w:val="16"/>
          <w:szCs w:val="24"/>
        </w:rPr>
        <w:t xml:space="preserve"> Proses Roller Assy dan pemasangan screw secara manual</w:t>
      </w:r>
    </w:p>
    <w:p w:rsidR="00AC4212" w:rsidRPr="00AC4212" w:rsidRDefault="00AC4212" w:rsidP="00AC4212">
      <w:pPr>
        <w:pStyle w:val="BodyText"/>
        <w:ind w:right="215"/>
        <w:rPr>
          <w:rFonts w:ascii="Verdana" w:hAnsi="Verdana" w:cs="Times New Roman"/>
          <w:color w:val="7F7F7F" w:themeColor="text1" w:themeTint="80"/>
          <w:sz w:val="16"/>
          <w:szCs w:val="24"/>
        </w:rPr>
      </w:pPr>
      <w:r w:rsidRPr="00AC4212">
        <w:rPr>
          <w:rFonts w:ascii="Verdana" w:hAnsi="Verdana" w:cs="Times New Roman"/>
          <w:color w:val="7F7F7F" w:themeColor="text1" w:themeTint="80"/>
          <w:sz w:val="16"/>
          <w:szCs w:val="24"/>
        </w:rPr>
        <w:t>OP 3. Pemasangan Nut dengan mesin dan loading ke Jig mesin Washer Assy Ex</w:t>
      </w:r>
    </w:p>
    <w:p w:rsidR="00AC4212" w:rsidRPr="00AC4212" w:rsidRDefault="00AC4212" w:rsidP="00AC4212">
      <w:pPr>
        <w:pStyle w:val="BodyText"/>
        <w:ind w:right="215"/>
        <w:rPr>
          <w:rFonts w:ascii="Verdana" w:hAnsi="Verdana" w:cs="Times New Roman"/>
          <w:color w:val="7F7F7F" w:themeColor="text1" w:themeTint="80"/>
          <w:sz w:val="16"/>
          <w:szCs w:val="24"/>
        </w:rPr>
      </w:pPr>
      <w:r w:rsidRPr="00AC4212">
        <w:rPr>
          <w:rFonts w:ascii="Verdana" w:hAnsi="Verdana" w:cs="Times New Roman"/>
          <w:color w:val="7F7F7F" w:themeColor="text1" w:themeTint="80"/>
          <w:sz w:val="16"/>
          <w:szCs w:val="24"/>
        </w:rPr>
        <w:t xml:space="preserve">OP 4. Pemasangan Dummy Shaft, Plate B dan </w:t>
      </w:r>
      <w:proofErr w:type="gramStart"/>
      <w:r w:rsidRPr="00AC4212">
        <w:rPr>
          <w:rFonts w:ascii="Verdana" w:hAnsi="Verdana" w:cs="Times New Roman"/>
          <w:color w:val="7F7F7F" w:themeColor="text1" w:themeTint="80"/>
          <w:sz w:val="16"/>
          <w:szCs w:val="24"/>
        </w:rPr>
        <w:t>Unloading</w:t>
      </w:r>
      <w:proofErr w:type="gramEnd"/>
      <w:r w:rsidRPr="00AC4212">
        <w:rPr>
          <w:rFonts w:ascii="Verdana" w:hAnsi="Verdana" w:cs="Times New Roman"/>
          <w:color w:val="7F7F7F" w:themeColor="text1" w:themeTint="80"/>
          <w:sz w:val="16"/>
          <w:szCs w:val="24"/>
        </w:rPr>
        <w:t xml:space="preserve"> produk setelah proses Washer Assy EX</w:t>
      </w:r>
    </w:p>
    <w:p w:rsidR="00AC4212" w:rsidRDefault="00AC4212" w:rsidP="00AC4212">
      <w:pPr>
        <w:pStyle w:val="BodyText"/>
        <w:ind w:right="215"/>
        <w:rPr>
          <w:rFonts w:ascii="Verdana" w:hAnsi="Verdana" w:cs="Times New Roman"/>
          <w:color w:val="7F7F7F" w:themeColor="text1" w:themeTint="80"/>
          <w:sz w:val="16"/>
          <w:szCs w:val="24"/>
        </w:rPr>
      </w:pPr>
      <w:r w:rsidRPr="00AC4212">
        <w:rPr>
          <w:rFonts w:ascii="Verdana" w:hAnsi="Verdana" w:cs="Times New Roman"/>
          <w:color w:val="7F7F7F" w:themeColor="text1" w:themeTint="80"/>
          <w:sz w:val="16"/>
          <w:szCs w:val="24"/>
        </w:rPr>
        <w:t xml:space="preserve">OP 5. Visual Insp dan </w:t>
      </w:r>
      <w:proofErr w:type="gramStart"/>
      <w:r w:rsidRPr="00AC4212">
        <w:rPr>
          <w:rFonts w:ascii="Verdana" w:hAnsi="Verdana" w:cs="Times New Roman"/>
          <w:color w:val="7F7F7F" w:themeColor="text1" w:themeTint="80"/>
          <w:sz w:val="16"/>
          <w:szCs w:val="24"/>
        </w:rPr>
        <w:t>Packing</w:t>
      </w:r>
      <w:proofErr w:type="gramEnd"/>
      <w:r w:rsidRPr="00AC4212">
        <w:rPr>
          <w:rFonts w:ascii="Verdana" w:hAnsi="Verdana" w:cs="Times New Roman"/>
          <w:color w:val="7F7F7F" w:themeColor="text1" w:themeTint="80"/>
          <w:sz w:val="16"/>
          <w:szCs w:val="24"/>
        </w:rPr>
        <w:t xml:space="preserve"> produk</w:t>
      </w:r>
    </w:p>
    <w:p w:rsidR="000F50EB" w:rsidRDefault="000F50EB" w:rsidP="00AC4212">
      <w:pPr>
        <w:pStyle w:val="BodyText"/>
        <w:ind w:right="215"/>
        <w:jc w:val="center"/>
        <w:rPr>
          <w:rFonts w:ascii="Verdana" w:hAnsi="Verdana" w:cs="Times New Roman"/>
          <w:color w:val="7F7F7F" w:themeColor="text1" w:themeTint="80"/>
          <w:sz w:val="16"/>
          <w:szCs w:val="24"/>
        </w:rPr>
      </w:pPr>
    </w:p>
    <w:p w:rsidR="000F50EB" w:rsidRDefault="000F50EB" w:rsidP="00AC4212">
      <w:pPr>
        <w:pStyle w:val="BodyText"/>
        <w:ind w:right="215"/>
        <w:jc w:val="center"/>
        <w:rPr>
          <w:rFonts w:ascii="Verdana" w:hAnsi="Verdana" w:cs="Times New Roman"/>
          <w:color w:val="7F7F7F" w:themeColor="text1" w:themeTint="80"/>
          <w:sz w:val="16"/>
          <w:szCs w:val="24"/>
        </w:rPr>
      </w:pPr>
    </w:p>
    <w:p w:rsidR="000F50EB" w:rsidRDefault="000F50EB" w:rsidP="00AC4212">
      <w:pPr>
        <w:pStyle w:val="BodyText"/>
        <w:ind w:right="215"/>
        <w:jc w:val="center"/>
        <w:rPr>
          <w:rFonts w:ascii="Verdana" w:hAnsi="Verdana" w:cs="Times New Roman"/>
          <w:color w:val="7F7F7F" w:themeColor="text1" w:themeTint="80"/>
          <w:sz w:val="16"/>
          <w:szCs w:val="24"/>
        </w:rPr>
      </w:pPr>
    </w:p>
    <w:p w:rsidR="000F50EB" w:rsidRDefault="000F50EB" w:rsidP="00AC4212">
      <w:pPr>
        <w:pStyle w:val="BodyText"/>
        <w:ind w:right="215"/>
        <w:jc w:val="center"/>
        <w:rPr>
          <w:rFonts w:ascii="Verdana" w:hAnsi="Verdana" w:cs="Times New Roman"/>
          <w:color w:val="7F7F7F" w:themeColor="text1" w:themeTint="80"/>
          <w:sz w:val="16"/>
          <w:szCs w:val="24"/>
        </w:rPr>
      </w:pPr>
    </w:p>
    <w:p w:rsidR="000F50EB" w:rsidRDefault="000F50EB" w:rsidP="00AC4212">
      <w:pPr>
        <w:pStyle w:val="BodyText"/>
        <w:ind w:right="215"/>
        <w:jc w:val="center"/>
        <w:rPr>
          <w:rFonts w:ascii="Verdana" w:hAnsi="Verdana" w:cs="Times New Roman"/>
          <w:color w:val="7F7F7F" w:themeColor="text1" w:themeTint="80"/>
          <w:sz w:val="16"/>
          <w:szCs w:val="24"/>
        </w:rPr>
      </w:pPr>
    </w:p>
    <w:p w:rsidR="000F50EB" w:rsidRDefault="000F50EB" w:rsidP="00AC4212">
      <w:pPr>
        <w:pStyle w:val="BodyText"/>
        <w:ind w:right="215"/>
        <w:jc w:val="center"/>
        <w:rPr>
          <w:rFonts w:ascii="Verdana" w:hAnsi="Verdana" w:cs="Times New Roman"/>
          <w:color w:val="7F7F7F" w:themeColor="text1" w:themeTint="80"/>
          <w:sz w:val="16"/>
          <w:szCs w:val="24"/>
        </w:rPr>
      </w:pPr>
    </w:p>
    <w:p w:rsidR="000F50EB" w:rsidRDefault="000F50EB" w:rsidP="00AC4212">
      <w:pPr>
        <w:pStyle w:val="BodyText"/>
        <w:ind w:right="215"/>
        <w:jc w:val="center"/>
        <w:rPr>
          <w:rFonts w:ascii="Verdana" w:hAnsi="Verdana" w:cs="Times New Roman"/>
          <w:color w:val="7F7F7F" w:themeColor="text1" w:themeTint="80"/>
          <w:sz w:val="16"/>
          <w:szCs w:val="24"/>
        </w:rPr>
      </w:pPr>
    </w:p>
    <w:p w:rsidR="000F50EB" w:rsidRDefault="000F50EB" w:rsidP="00AC4212">
      <w:pPr>
        <w:pStyle w:val="BodyText"/>
        <w:ind w:right="215"/>
        <w:jc w:val="center"/>
        <w:rPr>
          <w:rFonts w:ascii="Verdana" w:hAnsi="Verdana" w:cs="Times New Roman"/>
          <w:color w:val="7F7F7F" w:themeColor="text1" w:themeTint="80"/>
          <w:sz w:val="16"/>
          <w:szCs w:val="24"/>
        </w:rPr>
      </w:pPr>
    </w:p>
    <w:p w:rsidR="008F6AD7" w:rsidRDefault="008F6AD7" w:rsidP="00AC4212">
      <w:pPr>
        <w:pStyle w:val="BodyText"/>
        <w:ind w:right="215"/>
        <w:jc w:val="center"/>
        <w:rPr>
          <w:rFonts w:ascii="Verdana" w:hAnsi="Verdana" w:cs="Times New Roman"/>
          <w:color w:val="7F7F7F" w:themeColor="text1" w:themeTint="80"/>
          <w:sz w:val="16"/>
          <w:szCs w:val="24"/>
        </w:rPr>
      </w:pPr>
    </w:p>
    <w:p w:rsidR="000F50EB" w:rsidRDefault="000F50EB" w:rsidP="00AC4212">
      <w:pPr>
        <w:pStyle w:val="BodyText"/>
        <w:ind w:right="215"/>
        <w:jc w:val="center"/>
        <w:rPr>
          <w:rFonts w:ascii="Verdana" w:hAnsi="Verdana" w:cs="Times New Roman"/>
          <w:color w:val="7F7F7F" w:themeColor="text1" w:themeTint="80"/>
          <w:sz w:val="16"/>
          <w:szCs w:val="24"/>
        </w:rPr>
      </w:pPr>
    </w:p>
    <w:p w:rsidR="000F50EB" w:rsidRDefault="000F50EB" w:rsidP="00AC4212">
      <w:pPr>
        <w:pStyle w:val="BodyText"/>
        <w:ind w:right="215"/>
        <w:jc w:val="center"/>
        <w:rPr>
          <w:rFonts w:ascii="Verdana" w:hAnsi="Verdana" w:cs="Times New Roman"/>
          <w:color w:val="7F7F7F" w:themeColor="text1" w:themeTint="80"/>
          <w:sz w:val="16"/>
          <w:szCs w:val="24"/>
        </w:rPr>
      </w:pPr>
    </w:p>
    <w:p w:rsidR="00AC4212" w:rsidRDefault="00AC4212" w:rsidP="00AC4212">
      <w:pPr>
        <w:pStyle w:val="BodyText"/>
        <w:ind w:right="215"/>
        <w:jc w:val="center"/>
        <w:rPr>
          <w:rFonts w:ascii="Verdana" w:hAnsi="Verdana" w:cs="Times New Roman"/>
          <w:color w:val="7F7F7F" w:themeColor="text1" w:themeTint="80"/>
          <w:sz w:val="16"/>
          <w:szCs w:val="24"/>
        </w:rPr>
      </w:pPr>
      <w:r w:rsidRPr="00AC4212">
        <w:rPr>
          <w:rFonts w:ascii="Verdana" w:hAnsi="Verdana" w:cs="Times New Roman"/>
          <w:color w:val="7F7F7F" w:themeColor="text1" w:themeTint="80"/>
          <w:sz w:val="16"/>
          <w:szCs w:val="24"/>
        </w:rPr>
        <w:lastRenderedPageBreak/>
        <w:t>Tabel 1. Data Cycle Time Operator 1</w:t>
      </w:r>
    </w:p>
    <w:p w:rsidR="00AC4212" w:rsidRDefault="00AC4212" w:rsidP="00AC4212">
      <w:pPr>
        <w:pStyle w:val="BodyText"/>
        <w:ind w:right="215"/>
        <w:jc w:val="center"/>
        <w:rPr>
          <w:rFonts w:ascii="Verdana" w:hAnsi="Verdana" w:cs="Times New Roman"/>
          <w:color w:val="7F7F7F" w:themeColor="text1" w:themeTint="80"/>
          <w:sz w:val="16"/>
          <w:szCs w:val="24"/>
        </w:rPr>
      </w:pPr>
      <w:r w:rsidRPr="00AC4212">
        <w:rPr>
          <w:rFonts w:ascii="Calibri" w:eastAsia="Calibri" w:hAnsi="Calibri" w:cs="Times New Roman"/>
          <w:noProof/>
        </w:rPr>
        <w:drawing>
          <wp:inline distT="0" distB="0" distL="0" distR="0" wp14:anchorId="351CAC81" wp14:editId="2812AAA1">
            <wp:extent cx="4875807" cy="20160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75807" cy="2016000"/>
                    </a:xfrm>
                    <a:prstGeom prst="rect">
                      <a:avLst/>
                    </a:prstGeom>
                    <a:noFill/>
                    <a:ln>
                      <a:noFill/>
                    </a:ln>
                  </pic:spPr>
                </pic:pic>
              </a:graphicData>
            </a:graphic>
          </wp:inline>
        </w:drawing>
      </w:r>
    </w:p>
    <w:p w:rsidR="00AC4212" w:rsidRDefault="00225B86" w:rsidP="00AC4212">
      <w:pPr>
        <w:pStyle w:val="BodyText"/>
        <w:ind w:right="215"/>
        <w:rPr>
          <w:rFonts w:ascii="Verdana" w:hAnsi="Verdana" w:cs="Times New Roman"/>
          <w:color w:val="7F7F7F" w:themeColor="text1" w:themeTint="80"/>
          <w:sz w:val="16"/>
          <w:szCs w:val="24"/>
        </w:rPr>
      </w:pPr>
      <w:r>
        <w:rPr>
          <w:rFonts w:ascii="Verdana" w:hAnsi="Verdana" w:cs="Times New Roman"/>
          <w:color w:val="7F7F7F" w:themeColor="text1" w:themeTint="80"/>
          <w:sz w:val="16"/>
          <w:szCs w:val="24"/>
        </w:rPr>
        <w:t xml:space="preserve">        </w:t>
      </w:r>
      <w:r w:rsidR="00AC4212" w:rsidRPr="00AC4212">
        <w:rPr>
          <w:rFonts w:ascii="Verdana" w:hAnsi="Verdana" w:cs="Times New Roman"/>
          <w:color w:val="7F7F7F" w:themeColor="text1" w:themeTint="80"/>
          <w:sz w:val="16"/>
          <w:szCs w:val="24"/>
        </w:rPr>
        <w:t>Sumber: Diolah Peneliti, 2023</w:t>
      </w:r>
    </w:p>
    <w:p w:rsidR="00AC4212" w:rsidRDefault="00AC4212" w:rsidP="00AC4212">
      <w:pPr>
        <w:pStyle w:val="BodyText"/>
        <w:ind w:right="215"/>
        <w:jc w:val="center"/>
        <w:rPr>
          <w:rFonts w:ascii="Verdana" w:hAnsi="Verdana" w:cs="Times New Roman"/>
          <w:color w:val="7F7F7F" w:themeColor="text1" w:themeTint="80"/>
          <w:sz w:val="16"/>
          <w:szCs w:val="24"/>
        </w:rPr>
      </w:pPr>
      <w:r w:rsidRPr="00AC4212">
        <w:rPr>
          <w:rFonts w:ascii="Verdana" w:hAnsi="Verdana" w:cs="Times New Roman"/>
          <w:color w:val="7F7F7F" w:themeColor="text1" w:themeTint="80"/>
          <w:sz w:val="16"/>
          <w:szCs w:val="24"/>
        </w:rPr>
        <w:t>Tabel 2. Data Cycle Time Operator 2</w:t>
      </w:r>
    </w:p>
    <w:p w:rsidR="00AC4212" w:rsidRDefault="00AC4212" w:rsidP="00225B86">
      <w:pPr>
        <w:pStyle w:val="BodyText"/>
        <w:ind w:left="993" w:right="215" w:hanging="993"/>
        <w:jc w:val="center"/>
        <w:rPr>
          <w:rFonts w:ascii="Verdana" w:hAnsi="Verdana" w:cs="Times New Roman"/>
          <w:color w:val="7F7F7F" w:themeColor="text1" w:themeTint="80"/>
          <w:sz w:val="16"/>
          <w:szCs w:val="24"/>
        </w:rPr>
      </w:pPr>
      <w:r w:rsidRPr="00AC4212">
        <w:rPr>
          <w:rFonts w:ascii="Calibri" w:eastAsia="Calibri" w:hAnsi="Calibri" w:cs="Times New Roman"/>
          <w:noProof/>
        </w:rPr>
        <w:drawing>
          <wp:inline distT="0" distB="0" distL="0" distR="0" wp14:anchorId="4793CA3B" wp14:editId="0BC21E37">
            <wp:extent cx="4889773" cy="20160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89773" cy="2016000"/>
                    </a:xfrm>
                    <a:prstGeom prst="rect">
                      <a:avLst/>
                    </a:prstGeom>
                    <a:noFill/>
                    <a:ln>
                      <a:noFill/>
                    </a:ln>
                  </pic:spPr>
                </pic:pic>
              </a:graphicData>
            </a:graphic>
          </wp:inline>
        </w:drawing>
      </w:r>
    </w:p>
    <w:p w:rsidR="00AC4212" w:rsidRDefault="00AC4212" w:rsidP="00225B86">
      <w:pPr>
        <w:pStyle w:val="BodyText"/>
        <w:ind w:right="215" w:firstLine="284"/>
        <w:rPr>
          <w:rFonts w:ascii="Verdana" w:hAnsi="Verdana" w:cs="Times New Roman"/>
          <w:color w:val="7F7F7F" w:themeColor="text1" w:themeTint="80"/>
          <w:sz w:val="16"/>
          <w:szCs w:val="24"/>
        </w:rPr>
      </w:pPr>
      <w:r>
        <w:rPr>
          <w:rFonts w:ascii="Verdana" w:hAnsi="Verdana" w:cs="Times New Roman"/>
          <w:color w:val="7F7F7F" w:themeColor="text1" w:themeTint="80"/>
          <w:sz w:val="16"/>
          <w:szCs w:val="24"/>
        </w:rPr>
        <w:t xml:space="preserve">    </w:t>
      </w:r>
      <w:r w:rsidRPr="00AC4212">
        <w:rPr>
          <w:rFonts w:ascii="Verdana" w:hAnsi="Verdana" w:cs="Times New Roman"/>
          <w:color w:val="7F7F7F" w:themeColor="text1" w:themeTint="80"/>
          <w:sz w:val="16"/>
          <w:szCs w:val="24"/>
        </w:rPr>
        <w:t>Sumber: Diolah Peneliti, 2023</w:t>
      </w:r>
    </w:p>
    <w:p w:rsidR="00AC4212" w:rsidRDefault="00AC4212" w:rsidP="00AC4212">
      <w:pPr>
        <w:pStyle w:val="BodyText"/>
        <w:ind w:right="215" w:firstLine="709"/>
        <w:jc w:val="center"/>
        <w:rPr>
          <w:rFonts w:ascii="Verdana" w:hAnsi="Verdana" w:cs="Times New Roman"/>
          <w:color w:val="7F7F7F" w:themeColor="text1" w:themeTint="80"/>
          <w:sz w:val="16"/>
          <w:szCs w:val="24"/>
        </w:rPr>
      </w:pPr>
      <w:r w:rsidRPr="00AC4212">
        <w:rPr>
          <w:rFonts w:ascii="Verdana" w:hAnsi="Verdana" w:cs="Times New Roman"/>
          <w:color w:val="7F7F7F" w:themeColor="text1" w:themeTint="80"/>
          <w:sz w:val="16"/>
          <w:szCs w:val="24"/>
        </w:rPr>
        <w:t>Tabel 3. Data Cycle Time Operator</w:t>
      </w:r>
    </w:p>
    <w:p w:rsidR="00AC4212" w:rsidRDefault="00AC4212" w:rsidP="00225B86">
      <w:pPr>
        <w:pStyle w:val="BodyText"/>
        <w:ind w:right="215"/>
        <w:jc w:val="center"/>
        <w:rPr>
          <w:rFonts w:ascii="Verdana" w:hAnsi="Verdana" w:cs="Times New Roman"/>
          <w:color w:val="7F7F7F" w:themeColor="text1" w:themeTint="80"/>
          <w:sz w:val="16"/>
          <w:szCs w:val="24"/>
        </w:rPr>
      </w:pPr>
      <w:r w:rsidRPr="00AC4212">
        <w:rPr>
          <w:rFonts w:ascii="Calibri" w:eastAsia="Calibri" w:hAnsi="Calibri" w:cs="Times New Roman"/>
          <w:noProof/>
        </w:rPr>
        <w:drawing>
          <wp:inline distT="0" distB="0" distL="0" distR="0" wp14:anchorId="08293311" wp14:editId="2F98CC1F">
            <wp:extent cx="4889500" cy="201549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90740" cy="2016001"/>
                    </a:xfrm>
                    <a:prstGeom prst="rect">
                      <a:avLst/>
                    </a:prstGeom>
                    <a:noFill/>
                    <a:ln>
                      <a:noFill/>
                    </a:ln>
                  </pic:spPr>
                </pic:pic>
              </a:graphicData>
            </a:graphic>
          </wp:inline>
        </w:drawing>
      </w:r>
    </w:p>
    <w:p w:rsidR="00AC4212" w:rsidRDefault="00AC4212" w:rsidP="00225B86">
      <w:pPr>
        <w:pStyle w:val="BodyText"/>
        <w:ind w:left="709" w:right="215" w:hanging="283"/>
        <w:rPr>
          <w:rFonts w:ascii="Verdana" w:hAnsi="Verdana" w:cs="Times New Roman"/>
          <w:color w:val="7F7F7F" w:themeColor="text1" w:themeTint="80"/>
          <w:sz w:val="16"/>
          <w:szCs w:val="24"/>
        </w:rPr>
      </w:pPr>
      <w:r>
        <w:rPr>
          <w:rFonts w:ascii="Verdana" w:hAnsi="Verdana" w:cs="Times New Roman"/>
          <w:color w:val="7F7F7F" w:themeColor="text1" w:themeTint="80"/>
          <w:sz w:val="16"/>
          <w:szCs w:val="24"/>
        </w:rPr>
        <w:t>Sumber: Diolah peneliti, 2023</w:t>
      </w:r>
    </w:p>
    <w:p w:rsidR="000F50EB" w:rsidRDefault="000F50EB" w:rsidP="00225B86">
      <w:pPr>
        <w:pStyle w:val="BodyText"/>
        <w:ind w:left="709" w:right="215" w:hanging="283"/>
        <w:rPr>
          <w:rFonts w:ascii="Verdana" w:hAnsi="Verdana" w:cs="Times New Roman"/>
          <w:color w:val="7F7F7F" w:themeColor="text1" w:themeTint="80"/>
          <w:sz w:val="16"/>
          <w:szCs w:val="24"/>
        </w:rPr>
      </w:pPr>
    </w:p>
    <w:p w:rsidR="000F50EB" w:rsidRDefault="000F50EB" w:rsidP="00225B86">
      <w:pPr>
        <w:pStyle w:val="BodyText"/>
        <w:ind w:left="709" w:right="215" w:hanging="283"/>
        <w:rPr>
          <w:rFonts w:ascii="Verdana" w:hAnsi="Verdana" w:cs="Times New Roman"/>
          <w:color w:val="7F7F7F" w:themeColor="text1" w:themeTint="80"/>
          <w:sz w:val="16"/>
          <w:szCs w:val="24"/>
        </w:rPr>
      </w:pPr>
    </w:p>
    <w:p w:rsidR="00B000D1" w:rsidRDefault="00B000D1" w:rsidP="00B000D1">
      <w:pPr>
        <w:pStyle w:val="BodyText"/>
        <w:ind w:left="709" w:right="215" w:firstLine="709"/>
        <w:jc w:val="center"/>
        <w:rPr>
          <w:rFonts w:ascii="Verdana" w:hAnsi="Verdana" w:cs="Times New Roman"/>
          <w:color w:val="7F7F7F" w:themeColor="text1" w:themeTint="80"/>
          <w:sz w:val="16"/>
          <w:szCs w:val="24"/>
        </w:rPr>
      </w:pPr>
      <w:r w:rsidRPr="00B000D1">
        <w:rPr>
          <w:rFonts w:ascii="Verdana" w:hAnsi="Verdana" w:cs="Times New Roman"/>
          <w:color w:val="7F7F7F" w:themeColor="text1" w:themeTint="80"/>
          <w:sz w:val="16"/>
          <w:szCs w:val="24"/>
        </w:rPr>
        <w:t>Tabel 4. Data Cycle Time Operator 4</w:t>
      </w:r>
    </w:p>
    <w:p w:rsidR="00B000D1" w:rsidRPr="00B000D1" w:rsidRDefault="00B000D1" w:rsidP="00225B86">
      <w:pPr>
        <w:pStyle w:val="BodyText"/>
        <w:ind w:left="142" w:right="215" w:hanging="142"/>
        <w:jc w:val="center"/>
        <w:rPr>
          <w:rFonts w:ascii="Verdana" w:hAnsi="Verdana" w:cs="Times New Roman"/>
          <w:color w:val="7F7F7F" w:themeColor="text1" w:themeTint="80"/>
          <w:sz w:val="16"/>
          <w:szCs w:val="24"/>
        </w:rPr>
      </w:pPr>
      <w:r w:rsidRPr="00B000D1">
        <w:rPr>
          <w:rFonts w:ascii="Calibri" w:eastAsia="Calibri" w:hAnsi="Calibri" w:cs="Times New Roman"/>
          <w:noProof/>
        </w:rPr>
        <w:drawing>
          <wp:inline distT="0" distB="0" distL="0" distR="0" wp14:anchorId="0E1042CD" wp14:editId="20DF6D72">
            <wp:extent cx="4889500" cy="201549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90738" cy="2016000"/>
                    </a:xfrm>
                    <a:prstGeom prst="rect">
                      <a:avLst/>
                    </a:prstGeom>
                    <a:noFill/>
                    <a:ln>
                      <a:noFill/>
                    </a:ln>
                  </pic:spPr>
                </pic:pic>
              </a:graphicData>
            </a:graphic>
          </wp:inline>
        </w:drawing>
      </w:r>
    </w:p>
    <w:p w:rsidR="00B000D1" w:rsidRDefault="00B000D1" w:rsidP="000F50EB">
      <w:pPr>
        <w:pStyle w:val="BodyText"/>
        <w:ind w:left="709" w:right="215" w:hanging="283"/>
        <w:rPr>
          <w:rFonts w:ascii="Verdana" w:hAnsi="Verdana" w:cs="Times New Roman"/>
          <w:color w:val="7F7F7F" w:themeColor="text1" w:themeTint="80"/>
          <w:sz w:val="16"/>
          <w:szCs w:val="24"/>
        </w:rPr>
      </w:pPr>
      <w:r w:rsidRPr="00B000D1">
        <w:rPr>
          <w:rFonts w:ascii="Verdana" w:hAnsi="Verdana" w:cs="Times New Roman"/>
          <w:color w:val="7F7F7F" w:themeColor="text1" w:themeTint="80"/>
          <w:sz w:val="16"/>
          <w:szCs w:val="24"/>
        </w:rPr>
        <w:t>Sumber: Diolah Peneliti, 2023</w:t>
      </w:r>
    </w:p>
    <w:p w:rsidR="00B000D1" w:rsidRDefault="00B000D1" w:rsidP="00B000D1">
      <w:pPr>
        <w:pStyle w:val="BodyText"/>
        <w:ind w:left="709" w:right="215" w:firstLine="709"/>
        <w:jc w:val="center"/>
        <w:rPr>
          <w:rFonts w:ascii="Verdana" w:hAnsi="Verdana" w:cs="Times New Roman"/>
          <w:color w:val="7F7F7F" w:themeColor="text1" w:themeTint="80"/>
          <w:sz w:val="16"/>
          <w:szCs w:val="24"/>
        </w:rPr>
      </w:pPr>
      <w:r w:rsidRPr="00B000D1">
        <w:rPr>
          <w:rFonts w:ascii="Verdana" w:hAnsi="Verdana" w:cs="Times New Roman"/>
          <w:color w:val="7F7F7F" w:themeColor="text1" w:themeTint="80"/>
          <w:sz w:val="16"/>
          <w:szCs w:val="24"/>
        </w:rPr>
        <w:t>Tabel 5. Data Cycle Time Operator 5</w:t>
      </w:r>
    </w:p>
    <w:p w:rsidR="00B000D1" w:rsidRPr="00B000D1" w:rsidRDefault="00B000D1" w:rsidP="00225B86">
      <w:pPr>
        <w:pStyle w:val="BodyText"/>
        <w:ind w:right="215"/>
        <w:jc w:val="center"/>
        <w:rPr>
          <w:rFonts w:ascii="Verdana" w:hAnsi="Verdana" w:cs="Times New Roman"/>
          <w:color w:val="7F7F7F" w:themeColor="text1" w:themeTint="80"/>
          <w:sz w:val="16"/>
          <w:szCs w:val="24"/>
        </w:rPr>
      </w:pPr>
      <w:r w:rsidRPr="00B000D1">
        <w:rPr>
          <w:noProof/>
        </w:rPr>
        <w:drawing>
          <wp:inline distT="0" distB="0" distL="0" distR="0">
            <wp:extent cx="4896000" cy="192206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96000" cy="1922065"/>
                    </a:xfrm>
                    <a:prstGeom prst="rect">
                      <a:avLst/>
                    </a:prstGeom>
                    <a:noFill/>
                    <a:ln>
                      <a:noFill/>
                    </a:ln>
                  </pic:spPr>
                </pic:pic>
              </a:graphicData>
            </a:graphic>
          </wp:inline>
        </w:drawing>
      </w:r>
    </w:p>
    <w:p w:rsidR="00B000D1" w:rsidRDefault="00B000D1" w:rsidP="00225B86">
      <w:pPr>
        <w:pStyle w:val="BodyText"/>
        <w:ind w:left="709" w:right="215" w:hanging="283"/>
        <w:rPr>
          <w:rFonts w:ascii="Verdana" w:hAnsi="Verdana" w:cs="Times New Roman"/>
          <w:color w:val="7F7F7F" w:themeColor="text1" w:themeTint="80"/>
          <w:sz w:val="16"/>
          <w:szCs w:val="24"/>
        </w:rPr>
      </w:pPr>
      <w:r w:rsidRPr="00B000D1">
        <w:rPr>
          <w:rFonts w:ascii="Verdana" w:hAnsi="Verdana" w:cs="Times New Roman"/>
          <w:color w:val="7F7F7F" w:themeColor="text1" w:themeTint="80"/>
          <w:sz w:val="16"/>
          <w:szCs w:val="24"/>
        </w:rPr>
        <w:t>Sumber: Diolah Peneliti, 2023</w:t>
      </w:r>
    </w:p>
    <w:p w:rsidR="00B000D1" w:rsidRDefault="00B000D1" w:rsidP="00B000D1">
      <w:pPr>
        <w:pStyle w:val="BodyText"/>
        <w:ind w:right="215"/>
        <w:jc w:val="both"/>
        <w:rPr>
          <w:rFonts w:ascii="Verdana" w:hAnsi="Verdana" w:cs="Times New Roman"/>
          <w:color w:val="7F7F7F" w:themeColor="text1" w:themeTint="80"/>
          <w:sz w:val="16"/>
          <w:szCs w:val="24"/>
        </w:rPr>
      </w:pPr>
      <w:r w:rsidRPr="00B000D1">
        <w:rPr>
          <w:rFonts w:ascii="Verdana" w:hAnsi="Verdana" w:cs="Times New Roman"/>
          <w:color w:val="7F7F7F" w:themeColor="text1" w:themeTint="80"/>
          <w:sz w:val="16"/>
          <w:szCs w:val="24"/>
        </w:rPr>
        <w:t xml:space="preserve">Hasil pengukuran cycle time juga diterjemahkan ke dalam yamazumi chart untuk mengetahui bahwa cycle time tidak melebihi takt time. Yamazumi chart sendiri merupakan sebuah alat </w:t>
      </w:r>
      <w:proofErr w:type="gramStart"/>
      <w:r w:rsidRPr="00B000D1">
        <w:rPr>
          <w:rFonts w:ascii="Verdana" w:hAnsi="Verdana" w:cs="Times New Roman"/>
          <w:color w:val="7F7F7F" w:themeColor="text1" w:themeTint="80"/>
          <w:sz w:val="16"/>
          <w:szCs w:val="24"/>
        </w:rPr>
        <w:t>bantu</w:t>
      </w:r>
      <w:proofErr w:type="gramEnd"/>
      <w:r w:rsidRPr="00B000D1">
        <w:rPr>
          <w:rFonts w:ascii="Verdana" w:hAnsi="Verdana" w:cs="Times New Roman"/>
          <w:color w:val="7F7F7F" w:themeColor="text1" w:themeTint="80"/>
          <w:sz w:val="16"/>
          <w:szCs w:val="24"/>
        </w:rPr>
        <w:t xml:space="preserve"> yang dapat digunakan dalam metode line balancing yang dimana berupa grafik yang dapat menunjukan waktu siklus kerja di setiap work station serta keseimbangannya. Berikut yamazumi chart dari data cycle time yang telah di dapatkan:</w:t>
      </w:r>
    </w:p>
    <w:p w:rsidR="00B000D1" w:rsidRDefault="00B000D1" w:rsidP="00B000D1">
      <w:pPr>
        <w:pStyle w:val="BodyText"/>
        <w:ind w:right="215"/>
        <w:jc w:val="center"/>
        <w:rPr>
          <w:rFonts w:ascii="Verdana" w:hAnsi="Verdana" w:cs="Times New Roman"/>
          <w:color w:val="7F7F7F" w:themeColor="text1" w:themeTint="80"/>
          <w:sz w:val="16"/>
          <w:szCs w:val="24"/>
        </w:rPr>
      </w:pPr>
      <w:r w:rsidRPr="00B000D1">
        <w:rPr>
          <w:rFonts w:ascii="Times New Roman" w:eastAsia="Calibri" w:hAnsi="Times New Roman" w:cs="Times New Roman"/>
          <w:noProof/>
        </w:rPr>
        <w:lastRenderedPageBreak/>
        <w:drawing>
          <wp:inline distT="0" distB="0" distL="0" distR="0" wp14:anchorId="1E41F9EA" wp14:editId="641D3A61">
            <wp:extent cx="4002941" cy="21600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002941" cy="2160000"/>
                    </a:xfrm>
                    <a:prstGeom prst="rect">
                      <a:avLst/>
                    </a:prstGeom>
                    <a:noFill/>
                  </pic:spPr>
                </pic:pic>
              </a:graphicData>
            </a:graphic>
          </wp:inline>
        </w:drawing>
      </w:r>
    </w:p>
    <w:p w:rsidR="00B000D1" w:rsidRPr="00B000D1" w:rsidRDefault="00B000D1" w:rsidP="00B000D1">
      <w:pPr>
        <w:pStyle w:val="BodyText"/>
        <w:ind w:right="215"/>
        <w:rPr>
          <w:rFonts w:ascii="Verdana" w:hAnsi="Verdana" w:cs="Times New Roman"/>
          <w:color w:val="7F7F7F" w:themeColor="text1" w:themeTint="80"/>
          <w:sz w:val="16"/>
          <w:szCs w:val="24"/>
        </w:rPr>
      </w:pPr>
      <w:r w:rsidRPr="00B000D1">
        <w:rPr>
          <w:rFonts w:ascii="Verdana" w:hAnsi="Verdana" w:cs="Times New Roman"/>
          <w:color w:val="7F7F7F" w:themeColor="text1" w:themeTint="80"/>
          <w:sz w:val="16"/>
          <w:szCs w:val="24"/>
        </w:rPr>
        <w:t>Perhitungan Takt Time:</w:t>
      </w:r>
    </w:p>
    <w:p w:rsidR="00B000D1" w:rsidRPr="00B000D1" w:rsidRDefault="007A3F4F" w:rsidP="00B000D1">
      <w:pPr>
        <w:pStyle w:val="BodyText"/>
        <w:ind w:right="215"/>
        <w:rPr>
          <w:rFonts w:ascii="Verdana" w:hAnsi="Verdana" w:cs="Times New Roman"/>
          <w:color w:val="7F7F7F" w:themeColor="text1" w:themeTint="80"/>
          <w:sz w:val="16"/>
          <w:szCs w:val="24"/>
        </w:rPr>
      </w:pPr>
      <m:oMathPara>
        <m:oMathParaPr>
          <m:jc m:val="left"/>
        </m:oMathParaPr>
        <m:oMath>
          <m:d>
            <m:dPr>
              <m:ctrlPr>
                <w:rPr>
                  <w:rFonts w:ascii="Cambria Math" w:hAnsi="Cambria Math" w:cs="Times New Roman"/>
                  <w:i/>
                  <w:color w:val="7F7F7F" w:themeColor="text1" w:themeTint="80"/>
                  <w:sz w:val="16"/>
                  <w:szCs w:val="24"/>
                </w:rPr>
              </m:ctrlPr>
            </m:dPr>
            <m:e>
              <m:f>
                <m:fPr>
                  <m:ctrlPr>
                    <w:rPr>
                      <w:rFonts w:ascii="Cambria Math" w:hAnsi="Cambria Math" w:cs="Times New Roman"/>
                      <w:i/>
                      <w:color w:val="7F7F7F" w:themeColor="text1" w:themeTint="80"/>
                      <w:sz w:val="16"/>
                      <w:szCs w:val="24"/>
                    </w:rPr>
                  </m:ctrlPr>
                </m:fPr>
                <m:num>
                  <m:r>
                    <w:rPr>
                      <w:rFonts w:ascii="Cambria Math" w:hAnsi="Cambria Math" w:cs="Times New Roman"/>
                      <w:color w:val="7F7F7F" w:themeColor="text1" w:themeTint="80"/>
                      <w:sz w:val="16"/>
                      <w:szCs w:val="24"/>
                    </w:rPr>
                    <m:t>T</m:t>
                  </m:r>
                </m:num>
                <m:den>
                  <m:r>
                    <w:rPr>
                      <w:rFonts w:ascii="Cambria Math" w:hAnsi="Cambria Math" w:cs="Times New Roman"/>
                      <w:color w:val="7F7F7F" w:themeColor="text1" w:themeTint="80"/>
                      <w:sz w:val="16"/>
                      <w:szCs w:val="24"/>
                    </w:rPr>
                    <m:t>T</m:t>
                  </m:r>
                </m:den>
              </m:f>
            </m:e>
          </m:d>
          <m:r>
            <w:rPr>
              <w:rFonts w:ascii="Cambria Math" w:hAnsi="Cambria Math" w:cs="Times New Roman"/>
              <w:color w:val="7F7F7F" w:themeColor="text1" w:themeTint="80"/>
              <w:sz w:val="16"/>
              <w:szCs w:val="24"/>
            </w:rPr>
            <m:t>=</m:t>
          </m:r>
          <m:f>
            <m:fPr>
              <m:ctrlPr>
                <w:rPr>
                  <w:rFonts w:ascii="Cambria Math" w:hAnsi="Cambria Math" w:cs="Times New Roman"/>
                  <w:i/>
                  <w:color w:val="7F7F7F" w:themeColor="text1" w:themeTint="80"/>
                  <w:sz w:val="16"/>
                  <w:szCs w:val="24"/>
                </w:rPr>
              </m:ctrlPr>
            </m:fPr>
            <m:num>
              <m:r>
                <w:rPr>
                  <w:rFonts w:ascii="Cambria Math" w:hAnsi="Cambria Math" w:cs="Times New Roman"/>
                  <w:color w:val="7F7F7F" w:themeColor="text1" w:themeTint="80"/>
                  <w:sz w:val="16"/>
                  <w:szCs w:val="24"/>
                </w:rPr>
                <m:t xml:space="preserve">waktu operasi satu hari </m:t>
              </m:r>
              <m:d>
                <m:dPr>
                  <m:ctrlPr>
                    <w:rPr>
                      <w:rFonts w:ascii="Cambria Math" w:hAnsi="Cambria Math" w:cs="Times New Roman"/>
                      <w:i/>
                      <w:color w:val="7F7F7F" w:themeColor="text1" w:themeTint="80"/>
                      <w:sz w:val="16"/>
                      <w:szCs w:val="24"/>
                    </w:rPr>
                  </m:ctrlPr>
                </m:dPr>
                <m:e>
                  <m:r>
                    <w:rPr>
                      <w:rFonts w:ascii="Cambria Math" w:hAnsi="Cambria Math" w:cs="Times New Roman"/>
                      <w:color w:val="7F7F7F" w:themeColor="text1" w:themeTint="80"/>
                      <w:sz w:val="16"/>
                      <w:szCs w:val="24"/>
                    </w:rPr>
                    <m:t>termasuk OT</m:t>
                  </m:r>
                </m:e>
              </m:d>
            </m:num>
            <m:den>
              <m:r>
                <w:rPr>
                  <w:rFonts w:ascii="Cambria Math" w:hAnsi="Cambria Math" w:cs="Times New Roman"/>
                  <w:color w:val="7F7F7F" w:themeColor="text1" w:themeTint="80"/>
                  <w:sz w:val="16"/>
                  <w:szCs w:val="24"/>
                </w:rPr>
                <m:t xml:space="preserve">jumlah produksi yang diperlukan dalam 1 </m:t>
              </m:r>
              <m:r>
                <w:rPr>
                  <w:rFonts w:ascii="Cambria Math" w:hAnsi="Cambria Math" w:cs="Times New Roman"/>
                  <w:color w:val="7F7F7F" w:themeColor="text1" w:themeTint="80"/>
                  <w:sz w:val="16"/>
                  <w:szCs w:val="24"/>
                </w:rPr>
                <m:t>hari</m:t>
              </m:r>
            </m:den>
          </m:f>
        </m:oMath>
      </m:oMathPara>
    </w:p>
    <w:p w:rsidR="00B000D1" w:rsidRPr="00B000D1" w:rsidRDefault="00B000D1" w:rsidP="00B000D1">
      <w:pPr>
        <w:pStyle w:val="BodyText"/>
        <w:ind w:right="215"/>
        <w:rPr>
          <w:rFonts w:ascii="Verdana" w:hAnsi="Verdana" w:cs="Times New Roman"/>
          <w:color w:val="7F7F7F" w:themeColor="text1" w:themeTint="80"/>
          <w:sz w:val="16"/>
          <w:szCs w:val="24"/>
        </w:rPr>
      </w:pPr>
      <w:r w:rsidRPr="00B000D1">
        <w:rPr>
          <w:rFonts w:ascii="Verdana" w:hAnsi="Verdana" w:cs="Times New Roman"/>
          <w:color w:val="7F7F7F" w:themeColor="text1" w:themeTint="80"/>
          <w:sz w:val="16"/>
          <w:szCs w:val="24"/>
        </w:rPr>
        <w:t>Waktu operasi efektif dalam 1 hari adalah 8 jam atau 2880 detik.</w:t>
      </w:r>
    </w:p>
    <w:p w:rsidR="00B000D1" w:rsidRPr="00B000D1" w:rsidRDefault="00B000D1" w:rsidP="00B000D1">
      <w:pPr>
        <w:pStyle w:val="BodyText"/>
        <w:ind w:right="215"/>
        <w:rPr>
          <w:rFonts w:ascii="Verdana" w:hAnsi="Verdana" w:cs="Times New Roman"/>
          <w:color w:val="7F7F7F" w:themeColor="text1" w:themeTint="80"/>
          <w:sz w:val="16"/>
          <w:szCs w:val="24"/>
        </w:rPr>
      </w:pPr>
      <w:r w:rsidRPr="00B000D1">
        <w:rPr>
          <w:rFonts w:ascii="Verdana" w:hAnsi="Verdana" w:cs="Times New Roman"/>
          <w:color w:val="7F7F7F" w:themeColor="text1" w:themeTint="80"/>
          <w:sz w:val="16"/>
          <w:szCs w:val="24"/>
        </w:rPr>
        <w:t xml:space="preserve">Jumlah produksi yang diperlukan dalam 1 hari </w:t>
      </w:r>
      <m:oMath>
        <m:r>
          <w:rPr>
            <w:rFonts w:ascii="Cambria Math" w:hAnsi="Cambria Math" w:cs="Times New Roman"/>
            <w:color w:val="7F7F7F" w:themeColor="text1" w:themeTint="80"/>
            <w:sz w:val="16"/>
            <w:szCs w:val="24"/>
          </w:rPr>
          <m:t>=</m:t>
        </m:r>
        <m:f>
          <m:fPr>
            <m:ctrlPr>
              <w:rPr>
                <w:rFonts w:ascii="Cambria Math" w:hAnsi="Cambria Math" w:cs="Times New Roman"/>
                <w:i/>
                <w:color w:val="7F7F7F" w:themeColor="text1" w:themeTint="80"/>
                <w:sz w:val="16"/>
                <w:szCs w:val="24"/>
              </w:rPr>
            </m:ctrlPr>
          </m:fPr>
          <m:num>
            <m:r>
              <w:rPr>
                <w:rFonts w:ascii="Cambria Math" w:hAnsi="Cambria Math" w:cs="Times New Roman"/>
                <w:color w:val="7F7F7F" w:themeColor="text1" w:themeTint="80"/>
                <w:sz w:val="16"/>
                <w:szCs w:val="24"/>
              </w:rPr>
              <m:t>permintaan bulan Desember</m:t>
            </m:r>
          </m:num>
          <m:den>
            <m:r>
              <w:rPr>
                <w:rFonts w:ascii="Cambria Math" w:hAnsi="Cambria Math" w:cs="Times New Roman"/>
                <w:color w:val="7F7F7F" w:themeColor="text1" w:themeTint="80"/>
                <w:sz w:val="16"/>
                <w:szCs w:val="24"/>
              </w:rPr>
              <m:t>jumlah hari kerja bulan Desember</m:t>
            </m:r>
          </m:den>
        </m:f>
      </m:oMath>
    </w:p>
    <w:p w:rsidR="00B000D1" w:rsidRPr="00B000D1" w:rsidRDefault="00B000D1" w:rsidP="00B000D1">
      <w:pPr>
        <w:pStyle w:val="BodyText"/>
        <w:ind w:right="215"/>
        <w:rPr>
          <w:rFonts w:ascii="Verdana" w:hAnsi="Verdana" w:cs="Times New Roman"/>
          <w:color w:val="7F7F7F" w:themeColor="text1" w:themeTint="80"/>
          <w:sz w:val="16"/>
          <w:szCs w:val="24"/>
        </w:rPr>
      </w:pPr>
      <w:r w:rsidRPr="00B000D1">
        <w:rPr>
          <w:rFonts w:ascii="Verdana" w:hAnsi="Verdana" w:cs="Times New Roman"/>
          <w:color w:val="7F7F7F" w:themeColor="text1" w:themeTint="80"/>
          <w:sz w:val="16"/>
          <w:szCs w:val="24"/>
        </w:rPr>
        <w:t xml:space="preserve">Jumlah produksi yang diperlukan dalam 1 hari </w:t>
      </w:r>
      <m:oMath>
        <m:r>
          <w:rPr>
            <w:rFonts w:ascii="Cambria Math" w:hAnsi="Cambria Math" w:cs="Times New Roman"/>
            <w:color w:val="7F7F7F" w:themeColor="text1" w:themeTint="80"/>
            <w:sz w:val="16"/>
            <w:szCs w:val="24"/>
          </w:rPr>
          <m:t>=</m:t>
        </m:r>
        <m:f>
          <m:fPr>
            <m:ctrlPr>
              <w:rPr>
                <w:rFonts w:ascii="Cambria Math" w:hAnsi="Cambria Math" w:cs="Times New Roman"/>
                <w:i/>
                <w:color w:val="7F7F7F" w:themeColor="text1" w:themeTint="80"/>
                <w:sz w:val="16"/>
                <w:szCs w:val="24"/>
              </w:rPr>
            </m:ctrlPr>
          </m:fPr>
          <m:num>
            <m:r>
              <w:rPr>
                <w:rFonts w:ascii="Cambria Math" w:hAnsi="Cambria Math" w:cs="Times New Roman"/>
                <w:color w:val="7F7F7F" w:themeColor="text1" w:themeTint="80"/>
                <w:sz w:val="16"/>
                <w:szCs w:val="24"/>
              </w:rPr>
              <m:t>25440</m:t>
            </m:r>
          </m:num>
          <m:den>
            <m:r>
              <w:rPr>
                <w:rFonts w:ascii="Cambria Math" w:hAnsi="Cambria Math" w:cs="Times New Roman"/>
                <w:color w:val="7F7F7F" w:themeColor="text1" w:themeTint="80"/>
                <w:sz w:val="16"/>
                <w:szCs w:val="24"/>
              </w:rPr>
              <m:t>21</m:t>
            </m:r>
          </m:den>
        </m:f>
        <m:r>
          <w:rPr>
            <w:rFonts w:ascii="Cambria Math" w:hAnsi="Cambria Math" w:cs="Times New Roman"/>
            <w:color w:val="7F7F7F" w:themeColor="text1" w:themeTint="80"/>
            <w:sz w:val="16"/>
            <w:szCs w:val="24"/>
          </w:rPr>
          <m:t>=1211</m:t>
        </m:r>
      </m:oMath>
    </w:p>
    <w:p w:rsidR="00B000D1" w:rsidRPr="00B000D1" w:rsidRDefault="00B000D1" w:rsidP="00B000D1">
      <w:pPr>
        <w:pStyle w:val="BodyText"/>
        <w:ind w:right="215"/>
        <w:rPr>
          <w:rFonts w:ascii="Verdana" w:hAnsi="Verdana" w:cs="Times New Roman"/>
          <w:color w:val="7F7F7F" w:themeColor="text1" w:themeTint="80"/>
          <w:sz w:val="16"/>
          <w:szCs w:val="24"/>
        </w:rPr>
      </w:pPr>
      <w:r w:rsidRPr="00B000D1">
        <w:rPr>
          <w:rFonts w:ascii="Verdana" w:hAnsi="Verdana" w:cs="Times New Roman"/>
          <w:color w:val="7F7F7F" w:themeColor="text1" w:themeTint="80"/>
          <w:sz w:val="16"/>
          <w:szCs w:val="24"/>
        </w:rPr>
        <w:t xml:space="preserve">Takt time </w:t>
      </w:r>
      <m:oMath>
        <m:r>
          <w:rPr>
            <w:rFonts w:ascii="Cambria Math" w:hAnsi="Cambria Math" w:cs="Times New Roman"/>
            <w:color w:val="7F7F7F" w:themeColor="text1" w:themeTint="80"/>
            <w:sz w:val="16"/>
            <w:szCs w:val="24"/>
          </w:rPr>
          <m:t>=</m:t>
        </m:r>
        <m:f>
          <m:fPr>
            <m:ctrlPr>
              <w:rPr>
                <w:rFonts w:ascii="Cambria Math" w:hAnsi="Cambria Math" w:cs="Times New Roman"/>
                <w:i/>
                <w:color w:val="7F7F7F" w:themeColor="text1" w:themeTint="80"/>
                <w:sz w:val="16"/>
                <w:szCs w:val="24"/>
              </w:rPr>
            </m:ctrlPr>
          </m:fPr>
          <m:num>
            <m:r>
              <w:rPr>
                <w:rFonts w:ascii="Cambria Math" w:hAnsi="Cambria Math" w:cs="Times New Roman"/>
                <w:color w:val="7F7F7F" w:themeColor="text1" w:themeTint="80"/>
                <w:sz w:val="16"/>
                <w:szCs w:val="24"/>
              </w:rPr>
              <m:t>28800</m:t>
            </m:r>
          </m:num>
          <m:den>
            <m:r>
              <w:rPr>
                <w:rFonts w:ascii="Cambria Math" w:hAnsi="Cambria Math" w:cs="Times New Roman"/>
                <w:color w:val="7F7F7F" w:themeColor="text1" w:themeTint="80"/>
                <w:sz w:val="16"/>
                <w:szCs w:val="24"/>
              </w:rPr>
              <m:t>1211</m:t>
            </m:r>
          </m:den>
        </m:f>
        <m:r>
          <w:rPr>
            <w:rFonts w:ascii="Cambria Math" w:hAnsi="Cambria Math" w:cs="Times New Roman"/>
            <w:color w:val="7F7F7F" w:themeColor="text1" w:themeTint="80"/>
            <w:sz w:val="16"/>
            <w:szCs w:val="24"/>
          </w:rPr>
          <m:t>=23,8 detik</m:t>
        </m:r>
      </m:oMath>
    </w:p>
    <w:p w:rsidR="00B000D1" w:rsidRPr="00B000D1" w:rsidRDefault="00B000D1" w:rsidP="00B000D1">
      <w:pPr>
        <w:pStyle w:val="BodyText"/>
        <w:ind w:right="215"/>
        <w:rPr>
          <w:rFonts w:ascii="Verdana" w:hAnsi="Verdana" w:cs="Times New Roman"/>
          <w:color w:val="7F7F7F" w:themeColor="text1" w:themeTint="80"/>
          <w:sz w:val="16"/>
          <w:szCs w:val="24"/>
        </w:rPr>
      </w:pPr>
      <w:r w:rsidRPr="00B000D1">
        <w:rPr>
          <w:rFonts w:ascii="Verdana" w:hAnsi="Verdana" w:cs="Times New Roman"/>
          <w:color w:val="7F7F7F" w:themeColor="text1" w:themeTint="80"/>
          <w:sz w:val="16"/>
          <w:szCs w:val="24"/>
        </w:rPr>
        <w:t xml:space="preserve">Perhitungan Man Hour: </w:t>
      </w:r>
    </w:p>
    <w:p w:rsidR="00B000D1" w:rsidRPr="00B000D1" w:rsidRDefault="00B000D1" w:rsidP="00B000D1">
      <w:pPr>
        <w:pStyle w:val="BodyText"/>
        <w:ind w:right="215"/>
        <w:rPr>
          <w:rFonts w:ascii="Verdana" w:hAnsi="Verdana" w:cs="Times New Roman"/>
          <w:color w:val="7F7F7F" w:themeColor="text1" w:themeTint="80"/>
          <w:sz w:val="16"/>
          <w:szCs w:val="24"/>
        </w:rPr>
      </w:pPr>
      <m:oMathPara>
        <m:oMathParaPr>
          <m:jc m:val="left"/>
        </m:oMathParaPr>
        <m:oMath>
          <m:r>
            <w:rPr>
              <w:rFonts w:ascii="Cambria Math" w:hAnsi="Cambria Math" w:cs="Times New Roman"/>
              <w:color w:val="7F7F7F" w:themeColor="text1" w:themeTint="80"/>
              <w:sz w:val="16"/>
              <w:szCs w:val="24"/>
            </w:rPr>
            <m:t>=</m:t>
          </m:r>
          <m:f>
            <m:fPr>
              <m:ctrlPr>
                <w:rPr>
                  <w:rFonts w:ascii="Cambria Math" w:hAnsi="Cambria Math" w:cs="Times New Roman"/>
                  <w:i/>
                  <w:color w:val="7F7F7F" w:themeColor="text1" w:themeTint="80"/>
                  <w:sz w:val="16"/>
                  <w:szCs w:val="24"/>
                </w:rPr>
              </m:ctrlPr>
            </m:fPr>
            <m:num>
              <m:r>
                <w:rPr>
                  <w:rFonts w:ascii="Cambria Math" w:hAnsi="Cambria Math" w:cs="Times New Roman"/>
                  <w:color w:val="7F7F7F" w:themeColor="text1" w:themeTint="80"/>
                  <w:sz w:val="16"/>
                  <w:szCs w:val="24"/>
                </w:rPr>
                <m:t xml:space="preserve">Total Output dalam 1 </m:t>
              </m:r>
              <m:r>
                <w:rPr>
                  <w:rFonts w:ascii="Cambria Math" w:hAnsi="Cambria Math" w:cs="Times New Roman"/>
                  <w:color w:val="7F7F7F" w:themeColor="text1" w:themeTint="80"/>
                  <w:sz w:val="16"/>
                  <w:szCs w:val="24"/>
                </w:rPr>
                <m:t>hari</m:t>
              </m:r>
            </m:num>
            <m:den>
              <m:r>
                <w:rPr>
                  <w:rFonts w:ascii="Cambria Math" w:hAnsi="Cambria Math" w:cs="Times New Roman"/>
                  <w:color w:val="7F7F7F" w:themeColor="text1" w:themeTint="80"/>
                  <w:sz w:val="16"/>
                  <w:szCs w:val="24"/>
                </w:rPr>
                <m:t xml:space="preserve">Waktu kerja dalam 1 </m:t>
              </m:r>
              <m:r>
                <w:rPr>
                  <w:rFonts w:ascii="Cambria Math" w:hAnsi="Cambria Math" w:cs="Times New Roman"/>
                  <w:color w:val="7F7F7F" w:themeColor="text1" w:themeTint="80"/>
                  <w:sz w:val="16"/>
                  <w:szCs w:val="24"/>
                </w:rPr>
                <m:t>hari(jam)</m:t>
              </m:r>
            </m:den>
          </m:f>
        </m:oMath>
      </m:oMathPara>
    </w:p>
    <w:p w:rsidR="00B000D1" w:rsidRPr="00B000D1" w:rsidRDefault="007A3F4F" w:rsidP="00B000D1">
      <w:pPr>
        <w:pStyle w:val="BodyText"/>
        <w:ind w:right="215"/>
        <w:rPr>
          <w:rFonts w:ascii="Verdana" w:hAnsi="Verdana" w:cs="Times New Roman"/>
          <w:color w:val="7F7F7F" w:themeColor="text1" w:themeTint="80"/>
          <w:sz w:val="16"/>
          <w:szCs w:val="24"/>
        </w:rPr>
      </w:pPr>
      <m:oMathPara>
        <m:oMathParaPr>
          <m:jc m:val="left"/>
        </m:oMathParaPr>
        <m:oMath>
          <m:f>
            <m:fPr>
              <m:ctrlPr>
                <w:rPr>
                  <w:rFonts w:ascii="Cambria Math" w:hAnsi="Cambria Math" w:cs="Times New Roman"/>
                  <w:i/>
                  <w:color w:val="7F7F7F" w:themeColor="text1" w:themeTint="80"/>
                  <w:sz w:val="16"/>
                  <w:szCs w:val="24"/>
                </w:rPr>
              </m:ctrlPr>
            </m:fPr>
            <m:num>
              <m:r>
                <w:rPr>
                  <w:rFonts w:ascii="Cambria Math" w:hAnsi="Cambria Math" w:cs="Times New Roman"/>
                  <w:color w:val="7F7F7F" w:themeColor="text1" w:themeTint="80"/>
                  <w:sz w:val="16"/>
                  <w:szCs w:val="24"/>
                </w:rPr>
                <m:t>1440</m:t>
              </m:r>
            </m:num>
            <m:den>
              <m:r>
                <w:rPr>
                  <w:rFonts w:ascii="Cambria Math" w:hAnsi="Cambria Math" w:cs="Times New Roman"/>
                  <w:color w:val="7F7F7F" w:themeColor="text1" w:themeTint="80"/>
                  <w:sz w:val="16"/>
                  <w:szCs w:val="24"/>
                </w:rPr>
                <m:t>8</m:t>
              </m:r>
            </m:den>
          </m:f>
          <m:r>
            <w:rPr>
              <w:rFonts w:ascii="Cambria Math" w:hAnsi="Cambria Math" w:cs="Times New Roman"/>
              <w:color w:val="7F7F7F" w:themeColor="text1" w:themeTint="80"/>
              <w:sz w:val="16"/>
              <w:szCs w:val="24"/>
            </w:rPr>
            <m:t>=180pcs/jam</m:t>
          </m:r>
        </m:oMath>
      </m:oMathPara>
    </w:p>
    <w:p w:rsidR="00B000D1" w:rsidRPr="00B000D1" w:rsidRDefault="00B000D1" w:rsidP="00B000D1">
      <w:pPr>
        <w:pStyle w:val="BodyText"/>
        <w:ind w:right="215"/>
        <w:rPr>
          <w:rFonts w:ascii="Verdana" w:hAnsi="Verdana" w:cs="Times New Roman"/>
          <w:color w:val="7F7F7F" w:themeColor="text1" w:themeTint="80"/>
          <w:sz w:val="16"/>
          <w:szCs w:val="24"/>
        </w:rPr>
      </w:pPr>
      <w:r w:rsidRPr="00B000D1">
        <w:rPr>
          <w:rFonts w:ascii="Verdana" w:hAnsi="Verdana" w:cs="Times New Roman"/>
          <w:color w:val="7F7F7F" w:themeColor="text1" w:themeTint="80"/>
          <w:sz w:val="16"/>
          <w:szCs w:val="24"/>
        </w:rPr>
        <w:t>Didapatkan produktifitas 180pcs/jam maka:</w:t>
      </w:r>
    </w:p>
    <w:p w:rsidR="00B000D1" w:rsidRPr="00B000D1" w:rsidRDefault="00B000D1" w:rsidP="00B000D1">
      <w:pPr>
        <w:pStyle w:val="BodyText"/>
        <w:ind w:right="215"/>
        <w:rPr>
          <w:rFonts w:ascii="Verdana" w:hAnsi="Verdana" w:cs="Times New Roman"/>
          <w:color w:val="7F7F7F" w:themeColor="text1" w:themeTint="80"/>
          <w:sz w:val="16"/>
          <w:szCs w:val="24"/>
        </w:rPr>
      </w:pPr>
      <m:oMath>
        <m:r>
          <w:rPr>
            <w:rFonts w:ascii="Cambria Math" w:hAnsi="Cambria Math" w:cs="Times New Roman"/>
            <w:color w:val="7F7F7F" w:themeColor="text1" w:themeTint="80"/>
            <w:sz w:val="16"/>
            <w:szCs w:val="24"/>
          </w:rPr>
          <m:t>=</m:t>
        </m:r>
        <m:f>
          <m:fPr>
            <m:ctrlPr>
              <w:rPr>
                <w:rFonts w:ascii="Cambria Math" w:hAnsi="Cambria Math" w:cs="Times New Roman"/>
                <w:i/>
                <w:color w:val="7F7F7F" w:themeColor="text1" w:themeTint="80"/>
                <w:sz w:val="16"/>
                <w:szCs w:val="24"/>
              </w:rPr>
            </m:ctrlPr>
          </m:fPr>
          <m:num>
            <m:r>
              <w:rPr>
                <w:rFonts w:ascii="Cambria Math" w:hAnsi="Cambria Math" w:cs="Times New Roman"/>
                <w:color w:val="7F7F7F" w:themeColor="text1" w:themeTint="80"/>
                <w:sz w:val="16"/>
                <w:szCs w:val="24"/>
              </w:rPr>
              <m:t>Permintaan bulan Desember</m:t>
            </m:r>
          </m:num>
          <m:den>
            <m:r>
              <w:rPr>
                <w:rFonts w:ascii="Cambria Math" w:hAnsi="Cambria Math" w:cs="Times New Roman"/>
                <w:color w:val="7F7F7F" w:themeColor="text1" w:themeTint="80"/>
                <w:sz w:val="16"/>
                <w:szCs w:val="24"/>
              </w:rPr>
              <m:t>180</m:t>
            </m:r>
          </m:den>
        </m:f>
      </m:oMath>
      <w:proofErr w:type="gramStart"/>
      <w:r w:rsidRPr="00B000D1">
        <w:rPr>
          <w:rFonts w:ascii="Verdana" w:hAnsi="Verdana" w:cs="Times New Roman"/>
          <w:color w:val="7F7F7F" w:themeColor="text1" w:themeTint="80"/>
          <w:sz w:val="16"/>
          <w:szCs w:val="24"/>
        </w:rPr>
        <w:t>x</w:t>
      </w:r>
      <w:proofErr w:type="gramEnd"/>
      <w:r w:rsidRPr="00B000D1">
        <w:rPr>
          <w:rFonts w:ascii="Verdana" w:hAnsi="Verdana" w:cs="Times New Roman"/>
          <w:color w:val="7F7F7F" w:themeColor="text1" w:themeTint="80"/>
          <w:sz w:val="16"/>
          <w:szCs w:val="24"/>
        </w:rPr>
        <w:t xml:space="preserve"> jumlah man power</w:t>
      </w:r>
    </w:p>
    <w:p w:rsidR="00B000D1" w:rsidRPr="00B000D1" w:rsidRDefault="00B000D1" w:rsidP="00B000D1">
      <w:pPr>
        <w:pStyle w:val="BodyText"/>
        <w:ind w:right="215"/>
        <w:rPr>
          <w:rFonts w:ascii="Verdana" w:hAnsi="Verdana" w:cs="Times New Roman"/>
          <w:color w:val="7F7F7F" w:themeColor="text1" w:themeTint="80"/>
          <w:sz w:val="16"/>
          <w:szCs w:val="24"/>
        </w:rPr>
      </w:pPr>
      <m:oMathPara>
        <m:oMathParaPr>
          <m:jc m:val="left"/>
        </m:oMathParaPr>
        <m:oMath>
          <m:r>
            <w:rPr>
              <w:rFonts w:ascii="Cambria Math" w:hAnsi="Cambria Math" w:cs="Times New Roman"/>
              <w:color w:val="7F7F7F" w:themeColor="text1" w:themeTint="80"/>
              <w:sz w:val="16"/>
              <w:szCs w:val="24"/>
            </w:rPr>
            <m:t>=</m:t>
          </m:r>
          <m:f>
            <m:fPr>
              <m:ctrlPr>
                <w:rPr>
                  <w:rFonts w:ascii="Cambria Math" w:hAnsi="Cambria Math" w:cs="Times New Roman"/>
                  <w:i/>
                  <w:color w:val="7F7F7F" w:themeColor="text1" w:themeTint="80"/>
                  <w:sz w:val="16"/>
                  <w:szCs w:val="24"/>
                </w:rPr>
              </m:ctrlPr>
            </m:fPr>
            <m:num>
              <m:r>
                <w:rPr>
                  <w:rFonts w:ascii="Cambria Math" w:hAnsi="Cambria Math" w:cs="Times New Roman"/>
                  <w:color w:val="7F7F7F" w:themeColor="text1" w:themeTint="80"/>
                  <w:sz w:val="16"/>
                  <w:szCs w:val="24"/>
                </w:rPr>
                <m:t>25440</m:t>
              </m:r>
            </m:num>
            <m:den>
              <m:r>
                <w:rPr>
                  <w:rFonts w:ascii="Cambria Math" w:hAnsi="Cambria Math" w:cs="Times New Roman"/>
                  <w:color w:val="7F7F7F" w:themeColor="text1" w:themeTint="80"/>
                  <w:sz w:val="16"/>
                  <w:szCs w:val="24"/>
                </w:rPr>
                <m:t>180</m:t>
              </m:r>
            </m:den>
          </m:f>
          <m:r>
            <w:rPr>
              <w:rFonts w:ascii="Cambria Math" w:hAnsi="Cambria Math" w:cs="Times New Roman"/>
              <w:color w:val="7F7F7F" w:themeColor="text1" w:themeTint="80"/>
              <w:sz w:val="16"/>
              <w:szCs w:val="24"/>
            </w:rPr>
            <m:t>x 5=707</m:t>
          </m:r>
        </m:oMath>
      </m:oMathPara>
    </w:p>
    <w:p w:rsidR="00B000D1" w:rsidRPr="00B000D1" w:rsidRDefault="00B000D1" w:rsidP="00B000D1">
      <w:pPr>
        <w:pStyle w:val="BodyText"/>
        <w:ind w:right="215"/>
        <w:rPr>
          <w:rFonts w:ascii="Verdana" w:hAnsi="Verdana" w:cs="Times New Roman"/>
          <w:color w:val="7F7F7F" w:themeColor="text1" w:themeTint="80"/>
          <w:sz w:val="16"/>
          <w:szCs w:val="24"/>
        </w:rPr>
      </w:pPr>
      <w:r w:rsidRPr="00B000D1">
        <w:rPr>
          <w:rFonts w:ascii="Verdana" w:hAnsi="Verdana" w:cs="Times New Roman"/>
          <w:color w:val="7F7F7F" w:themeColor="text1" w:themeTint="80"/>
          <w:sz w:val="16"/>
          <w:szCs w:val="24"/>
        </w:rPr>
        <w:t>Jadi pada bulan Desember dibutuhkan man hour sebanyak 707 jam untuk menyelesaikan pesanan pada bulan tersebut.</w:t>
      </w:r>
    </w:p>
    <w:p w:rsidR="00B000D1" w:rsidRPr="00B000D1" w:rsidRDefault="00B000D1" w:rsidP="00B000D1">
      <w:pPr>
        <w:pStyle w:val="BodyText"/>
        <w:ind w:right="215"/>
        <w:rPr>
          <w:rFonts w:ascii="Verdana" w:hAnsi="Verdana" w:cs="Times New Roman"/>
          <w:color w:val="7F7F7F" w:themeColor="text1" w:themeTint="80"/>
          <w:sz w:val="16"/>
          <w:szCs w:val="24"/>
        </w:rPr>
      </w:pPr>
      <w:r w:rsidRPr="00B000D1">
        <w:rPr>
          <w:rFonts w:ascii="Verdana" w:hAnsi="Verdana" w:cs="Times New Roman"/>
          <w:color w:val="7F7F7F" w:themeColor="text1" w:themeTint="80"/>
          <w:sz w:val="16"/>
          <w:szCs w:val="24"/>
        </w:rPr>
        <w:t>Perhitungan Line Efficiency (%)</w:t>
      </w:r>
    </w:p>
    <w:p w:rsidR="00B000D1" w:rsidRPr="00B000D1" w:rsidRDefault="00B000D1" w:rsidP="00B000D1">
      <w:pPr>
        <w:pStyle w:val="BodyText"/>
        <w:ind w:right="215"/>
        <w:rPr>
          <w:rFonts w:ascii="Verdana" w:hAnsi="Verdana" w:cs="Times New Roman"/>
          <w:color w:val="7F7F7F" w:themeColor="text1" w:themeTint="80"/>
          <w:sz w:val="16"/>
          <w:szCs w:val="24"/>
        </w:rPr>
      </w:pPr>
      <m:oMathPara>
        <m:oMathParaPr>
          <m:jc m:val="left"/>
        </m:oMathParaPr>
        <m:oMath>
          <m:r>
            <w:rPr>
              <w:rFonts w:ascii="Cambria Math" w:hAnsi="Cambria Math" w:cs="Times New Roman"/>
              <w:color w:val="7F7F7F" w:themeColor="text1" w:themeTint="80"/>
              <w:sz w:val="16"/>
              <w:szCs w:val="24"/>
            </w:rPr>
            <m:t>Line Effiency=</m:t>
          </m:r>
          <m:f>
            <m:fPr>
              <m:ctrlPr>
                <w:rPr>
                  <w:rFonts w:ascii="Cambria Math" w:hAnsi="Cambria Math" w:cs="Times New Roman"/>
                  <w:i/>
                  <w:color w:val="7F7F7F" w:themeColor="text1" w:themeTint="80"/>
                  <w:sz w:val="16"/>
                  <w:szCs w:val="24"/>
                </w:rPr>
              </m:ctrlPr>
            </m:fPr>
            <m:num>
              <m:r>
                <w:rPr>
                  <w:rFonts w:ascii="Cambria Math" w:hAnsi="Cambria Math" w:cs="Times New Roman"/>
                  <w:color w:val="7F7F7F" w:themeColor="text1" w:themeTint="80"/>
                  <w:sz w:val="16"/>
                  <w:szCs w:val="24"/>
                </w:rPr>
                <m:t>Total Work Station CT</m:t>
              </m:r>
            </m:num>
            <m:den>
              <m:r>
                <w:rPr>
                  <w:rFonts w:ascii="Cambria Math" w:hAnsi="Cambria Math" w:cs="Times New Roman"/>
                  <w:color w:val="7F7F7F" w:themeColor="text1" w:themeTint="80"/>
                  <w:sz w:val="16"/>
                  <w:szCs w:val="24"/>
                </w:rPr>
                <m:t>Takt Time x Numbers Of Workers</m:t>
              </m:r>
            </m:den>
          </m:f>
          <m:r>
            <w:rPr>
              <w:rFonts w:ascii="Cambria Math" w:hAnsi="Cambria Math" w:cs="Times New Roman"/>
              <w:color w:val="7F7F7F" w:themeColor="text1" w:themeTint="80"/>
              <w:sz w:val="16"/>
              <w:szCs w:val="24"/>
            </w:rPr>
            <m:t>x100%=…</m:t>
          </m:r>
        </m:oMath>
      </m:oMathPara>
    </w:p>
    <w:p w:rsidR="00B000D1" w:rsidRPr="00B000D1" w:rsidRDefault="00B000D1" w:rsidP="00B000D1">
      <w:pPr>
        <w:pStyle w:val="BodyText"/>
        <w:ind w:right="215"/>
        <w:rPr>
          <w:rFonts w:ascii="Verdana" w:hAnsi="Verdana" w:cs="Times New Roman"/>
          <w:color w:val="7F7F7F" w:themeColor="text1" w:themeTint="80"/>
          <w:sz w:val="16"/>
          <w:szCs w:val="24"/>
        </w:rPr>
      </w:pPr>
      <m:oMathPara>
        <m:oMathParaPr>
          <m:jc m:val="left"/>
        </m:oMathParaPr>
        <m:oMath>
          <m:r>
            <w:rPr>
              <w:rFonts w:ascii="Cambria Math" w:hAnsi="Cambria Math" w:cs="Times New Roman"/>
              <w:color w:val="7F7F7F" w:themeColor="text1" w:themeTint="80"/>
              <w:sz w:val="16"/>
              <w:szCs w:val="24"/>
            </w:rPr>
            <m:t>Line Effiency=</m:t>
          </m:r>
          <m:f>
            <m:fPr>
              <m:ctrlPr>
                <w:rPr>
                  <w:rFonts w:ascii="Cambria Math" w:hAnsi="Cambria Math" w:cs="Times New Roman"/>
                  <w:i/>
                  <w:color w:val="7F7F7F" w:themeColor="text1" w:themeTint="80"/>
                  <w:sz w:val="16"/>
                  <w:szCs w:val="24"/>
                </w:rPr>
              </m:ctrlPr>
            </m:fPr>
            <m:num>
              <m:r>
                <w:rPr>
                  <w:rFonts w:ascii="Cambria Math" w:hAnsi="Cambria Math" w:cs="Times New Roman"/>
                  <w:color w:val="7F7F7F" w:themeColor="text1" w:themeTint="80"/>
                  <w:sz w:val="16"/>
                  <w:szCs w:val="24"/>
                </w:rPr>
                <m:t>59,4</m:t>
              </m:r>
            </m:num>
            <m:den>
              <m:r>
                <w:rPr>
                  <w:rFonts w:ascii="Cambria Math" w:hAnsi="Cambria Math" w:cs="Times New Roman"/>
                  <w:color w:val="7F7F7F" w:themeColor="text1" w:themeTint="80"/>
                  <w:sz w:val="16"/>
                  <w:szCs w:val="24"/>
                </w:rPr>
                <m:t>23,8 x 5</m:t>
              </m:r>
            </m:den>
          </m:f>
          <m:r>
            <w:rPr>
              <w:rFonts w:ascii="Cambria Math" w:hAnsi="Cambria Math" w:cs="Times New Roman"/>
              <w:color w:val="7F7F7F" w:themeColor="text1" w:themeTint="80"/>
              <w:sz w:val="16"/>
              <w:szCs w:val="24"/>
            </w:rPr>
            <m:t>x100%=49,9%</m:t>
          </m:r>
        </m:oMath>
      </m:oMathPara>
    </w:p>
    <w:p w:rsidR="00B000D1" w:rsidRPr="00B000D1" w:rsidRDefault="00B000D1" w:rsidP="00B000D1">
      <w:pPr>
        <w:pStyle w:val="BodyText"/>
        <w:ind w:right="215"/>
        <w:rPr>
          <w:rFonts w:ascii="Verdana" w:hAnsi="Verdana" w:cs="Times New Roman"/>
          <w:color w:val="7F7F7F" w:themeColor="text1" w:themeTint="80"/>
          <w:sz w:val="16"/>
          <w:szCs w:val="24"/>
        </w:rPr>
      </w:pPr>
      <w:r w:rsidRPr="00B000D1">
        <w:rPr>
          <w:rFonts w:ascii="Verdana" w:hAnsi="Verdana" w:cs="Times New Roman"/>
          <w:color w:val="7F7F7F" w:themeColor="text1" w:themeTint="80"/>
          <w:sz w:val="16"/>
          <w:szCs w:val="24"/>
        </w:rPr>
        <w:t xml:space="preserve">Peta standar kerja setelah menggunakan metode line balancing serta perbaikan atau kaizen pada line Assy R4 Model EX </w:t>
      </w:r>
    </w:p>
    <w:p w:rsidR="00B000D1" w:rsidRDefault="00B000D1" w:rsidP="00B000D1">
      <w:pPr>
        <w:pStyle w:val="BodyText"/>
        <w:ind w:right="215"/>
        <w:jc w:val="center"/>
        <w:rPr>
          <w:rFonts w:ascii="Verdana" w:hAnsi="Verdana" w:cs="Times New Roman"/>
          <w:color w:val="7F7F7F" w:themeColor="text1" w:themeTint="80"/>
          <w:sz w:val="16"/>
          <w:szCs w:val="24"/>
        </w:rPr>
      </w:pPr>
      <w:r w:rsidRPr="00B000D1">
        <w:rPr>
          <w:rFonts w:ascii="Times New Roman" w:eastAsia="Calibri" w:hAnsi="Times New Roman" w:cs="Times New Roman"/>
          <w:noProof/>
        </w:rPr>
        <w:lastRenderedPageBreak/>
        <w:drawing>
          <wp:inline distT="0" distB="0" distL="0" distR="0" wp14:anchorId="06D1984C" wp14:editId="31CC530F">
            <wp:extent cx="5076000" cy="2131656"/>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076000" cy="2131656"/>
                    </a:xfrm>
                    <a:prstGeom prst="rect">
                      <a:avLst/>
                    </a:prstGeom>
                    <a:noFill/>
                    <a:ln>
                      <a:noFill/>
                    </a:ln>
                  </pic:spPr>
                </pic:pic>
              </a:graphicData>
            </a:graphic>
          </wp:inline>
        </w:drawing>
      </w:r>
    </w:p>
    <w:p w:rsidR="00B000D1" w:rsidRPr="00B000D1" w:rsidRDefault="00B000D1" w:rsidP="00B000D1">
      <w:pPr>
        <w:pStyle w:val="BodyText"/>
        <w:ind w:right="215"/>
        <w:rPr>
          <w:rFonts w:ascii="Verdana" w:hAnsi="Verdana" w:cs="Times New Roman"/>
          <w:color w:val="7F7F7F" w:themeColor="text1" w:themeTint="80"/>
          <w:sz w:val="16"/>
          <w:szCs w:val="24"/>
        </w:rPr>
      </w:pPr>
      <w:r>
        <w:rPr>
          <w:rFonts w:ascii="Verdana" w:hAnsi="Verdana" w:cs="Times New Roman"/>
          <w:color w:val="7F7F7F" w:themeColor="text1" w:themeTint="80"/>
          <w:sz w:val="16"/>
          <w:szCs w:val="24"/>
        </w:rPr>
        <w:t>Keterangan:</w:t>
      </w:r>
    </w:p>
    <w:p w:rsidR="00B000D1" w:rsidRPr="00B000D1" w:rsidRDefault="00B000D1" w:rsidP="00B000D1">
      <w:pPr>
        <w:pStyle w:val="BodyText"/>
        <w:ind w:right="215"/>
        <w:rPr>
          <w:rFonts w:ascii="Verdana" w:hAnsi="Verdana" w:cs="Times New Roman"/>
          <w:color w:val="7F7F7F" w:themeColor="text1" w:themeTint="80"/>
          <w:sz w:val="16"/>
          <w:szCs w:val="24"/>
        </w:rPr>
      </w:pPr>
      <w:r w:rsidRPr="00B000D1">
        <w:rPr>
          <w:rFonts w:ascii="Verdana" w:hAnsi="Verdana" w:cs="Times New Roman"/>
          <w:color w:val="7F7F7F" w:themeColor="text1" w:themeTint="80"/>
          <w:sz w:val="16"/>
          <w:szCs w:val="24"/>
        </w:rPr>
        <w:t>A: Box Produk</w:t>
      </w:r>
    </w:p>
    <w:p w:rsidR="00B000D1" w:rsidRPr="00B000D1" w:rsidRDefault="00B000D1" w:rsidP="00B000D1">
      <w:pPr>
        <w:pStyle w:val="BodyText"/>
        <w:ind w:right="215"/>
        <w:rPr>
          <w:rFonts w:ascii="Verdana" w:hAnsi="Verdana" w:cs="Times New Roman"/>
          <w:color w:val="7F7F7F" w:themeColor="text1" w:themeTint="80"/>
          <w:sz w:val="16"/>
          <w:szCs w:val="24"/>
        </w:rPr>
      </w:pPr>
      <w:r w:rsidRPr="00B000D1">
        <w:rPr>
          <w:rFonts w:ascii="Verdana" w:hAnsi="Verdana" w:cs="Times New Roman"/>
          <w:color w:val="7F7F7F" w:themeColor="text1" w:themeTint="80"/>
          <w:sz w:val="16"/>
          <w:szCs w:val="24"/>
        </w:rPr>
        <w:t>B: Stock Bearing &amp; Shaft</w:t>
      </w:r>
    </w:p>
    <w:p w:rsidR="00B000D1" w:rsidRPr="00B000D1" w:rsidRDefault="00B000D1" w:rsidP="00B000D1">
      <w:pPr>
        <w:pStyle w:val="BodyText"/>
        <w:ind w:right="215"/>
        <w:rPr>
          <w:rFonts w:ascii="Verdana" w:hAnsi="Verdana" w:cs="Times New Roman"/>
          <w:color w:val="7F7F7F" w:themeColor="text1" w:themeTint="80"/>
          <w:sz w:val="16"/>
          <w:szCs w:val="24"/>
        </w:rPr>
      </w:pPr>
      <w:r w:rsidRPr="00B000D1">
        <w:rPr>
          <w:rFonts w:ascii="Verdana" w:hAnsi="Verdana" w:cs="Times New Roman"/>
          <w:color w:val="7F7F7F" w:themeColor="text1" w:themeTint="80"/>
          <w:sz w:val="16"/>
          <w:szCs w:val="24"/>
        </w:rPr>
        <w:t>C: Stock Screw</w:t>
      </w:r>
    </w:p>
    <w:p w:rsidR="00B000D1" w:rsidRPr="00B000D1" w:rsidRDefault="00B000D1" w:rsidP="00B000D1">
      <w:pPr>
        <w:pStyle w:val="BodyText"/>
        <w:ind w:right="215"/>
        <w:rPr>
          <w:rFonts w:ascii="Verdana" w:hAnsi="Verdana" w:cs="Times New Roman"/>
          <w:color w:val="7F7F7F" w:themeColor="text1" w:themeTint="80"/>
          <w:sz w:val="16"/>
          <w:szCs w:val="24"/>
        </w:rPr>
      </w:pPr>
      <w:r w:rsidRPr="00B000D1">
        <w:rPr>
          <w:rFonts w:ascii="Verdana" w:hAnsi="Verdana" w:cs="Times New Roman"/>
          <w:color w:val="7F7F7F" w:themeColor="text1" w:themeTint="80"/>
          <w:sz w:val="16"/>
          <w:szCs w:val="24"/>
        </w:rPr>
        <w:t>D: Stock Nut</w:t>
      </w:r>
    </w:p>
    <w:p w:rsidR="00B000D1" w:rsidRPr="00B000D1" w:rsidRDefault="00B000D1" w:rsidP="00B000D1">
      <w:pPr>
        <w:pStyle w:val="BodyText"/>
        <w:ind w:right="215"/>
        <w:rPr>
          <w:rFonts w:ascii="Verdana" w:hAnsi="Verdana" w:cs="Times New Roman"/>
          <w:color w:val="7F7F7F" w:themeColor="text1" w:themeTint="80"/>
          <w:sz w:val="16"/>
          <w:szCs w:val="24"/>
        </w:rPr>
      </w:pPr>
      <w:r w:rsidRPr="00B000D1">
        <w:rPr>
          <w:rFonts w:ascii="Verdana" w:hAnsi="Verdana" w:cs="Times New Roman"/>
          <w:color w:val="7F7F7F" w:themeColor="text1" w:themeTint="80"/>
          <w:sz w:val="16"/>
          <w:szCs w:val="24"/>
        </w:rPr>
        <w:t>E: Stock Dummy Shaft</w:t>
      </w:r>
    </w:p>
    <w:p w:rsidR="00B000D1" w:rsidRPr="00B000D1" w:rsidRDefault="00B000D1" w:rsidP="00B000D1">
      <w:pPr>
        <w:pStyle w:val="BodyText"/>
        <w:ind w:right="215"/>
        <w:rPr>
          <w:rFonts w:ascii="Verdana" w:hAnsi="Verdana" w:cs="Times New Roman"/>
          <w:color w:val="7F7F7F" w:themeColor="text1" w:themeTint="80"/>
          <w:sz w:val="16"/>
          <w:szCs w:val="24"/>
        </w:rPr>
      </w:pPr>
      <w:r w:rsidRPr="00B000D1">
        <w:rPr>
          <w:rFonts w:ascii="Verdana" w:hAnsi="Verdana" w:cs="Times New Roman"/>
          <w:color w:val="7F7F7F" w:themeColor="text1" w:themeTint="80"/>
          <w:sz w:val="16"/>
          <w:szCs w:val="24"/>
        </w:rPr>
        <w:t>F: Stock Plate B</w:t>
      </w:r>
    </w:p>
    <w:p w:rsidR="00B000D1" w:rsidRPr="00B000D1" w:rsidRDefault="00B000D1" w:rsidP="00B000D1">
      <w:pPr>
        <w:pStyle w:val="BodyText"/>
        <w:ind w:right="215"/>
        <w:rPr>
          <w:rFonts w:ascii="Verdana" w:hAnsi="Verdana" w:cs="Times New Roman"/>
          <w:color w:val="7F7F7F" w:themeColor="text1" w:themeTint="80"/>
          <w:sz w:val="16"/>
          <w:szCs w:val="24"/>
        </w:rPr>
      </w:pPr>
      <w:r w:rsidRPr="00B000D1">
        <w:rPr>
          <w:rFonts w:ascii="Verdana" w:hAnsi="Verdana" w:cs="Times New Roman"/>
          <w:color w:val="7F7F7F" w:themeColor="text1" w:themeTint="80"/>
          <w:sz w:val="16"/>
          <w:szCs w:val="24"/>
        </w:rPr>
        <w:t>G: Stock Box Packing</w:t>
      </w:r>
    </w:p>
    <w:p w:rsidR="00B000D1" w:rsidRPr="00B000D1" w:rsidRDefault="00B000D1" w:rsidP="00B000D1">
      <w:pPr>
        <w:pStyle w:val="BodyText"/>
        <w:ind w:right="215"/>
        <w:rPr>
          <w:rFonts w:ascii="Verdana" w:hAnsi="Verdana" w:cs="Times New Roman"/>
          <w:color w:val="7F7F7F" w:themeColor="text1" w:themeTint="80"/>
          <w:sz w:val="16"/>
          <w:szCs w:val="24"/>
        </w:rPr>
      </w:pPr>
      <w:r>
        <w:rPr>
          <w:rFonts w:ascii="Verdana" w:hAnsi="Verdana" w:cs="Times New Roman"/>
          <w:color w:val="7F7F7F" w:themeColor="text1" w:themeTint="80"/>
          <w:sz w:val="16"/>
          <w:szCs w:val="24"/>
        </w:rPr>
        <w:t>H: Finish Good</w:t>
      </w:r>
    </w:p>
    <w:p w:rsidR="00B000D1" w:rsidRPr="00B000D1" w:rsidRDefault="00B000D1" w:rsidP="00B000D1">
      <w:pPr>
        <w:pStyle w:val="BodyText"/>
        <w:ind w:right="215"/>
        <w:rPr>
          <w:rFonts w:ascii="Verdana" w:hAnsi="Verdana" w:cs="Times New Roman"/>
          <w:color w:val="7F7F7F" w:themeColor="text1" w:themeTint="80"/>
          <w:sz w:val="16"/>
          <w:szCs w:val="24"/>
        </w:rPr>
      </w:pPr>
      <w:r w:rsidRPr="00B000D1">
        <w:rPr>
          <w:rFonts w:ascii="Verdana" w:hAnsi="Verdana" w:cs="Times New Roman"/>
          <w:color w:val="7F7F7F" w:themeColor="text1" w:themeTint="80"/>
          <w:sz w:val="16"/>
          <w:szCs w:val="24"/>
        </w:rPr>
        <w:t>Urutan Proses:</w:t>
      </w:r>
    </w:p>
    <w:p w:rsidR="00B000D1" w:rsidRPr="00B000D1" w:rsidRDefault="00B000D1" w:rsidP="00B000D1">
      <w:pPr>
        <w:pStyle w:val="BodyText"/>
        <w:ind w:right="215"/>
        <w:rPr>
          <w:rFonts w:ascii="Verdana" w:hAnsi="Verdana" w:cs="Times New Roman"/>
          <w:color w:val="7F7F7F" w:themeColor="text1" w:themeTint="80"/>
          <w:sz w:val="16"/>
          <w:szCs w:val="24"/>
        </w:rPr>
      </w:pPr>
      <w:r w:rsidRPr="00B000D1">
        <w:rPr>
          <w:rFonts w:ascii="Verdana" w:hAnsi="Verdana" w:cs="Times New Roman"/>
          <w:color w:val="7F7F7F" w:themeColor="text1" w:themeTint="80"/>
          <w:sz w:val="16"/>
          <w:szCs w:val="24"/>
        </w:rPr>
        <w:t>OP 1. Set Roller, Shaft dan Produk EX pada mesin Roller Assy dan Visual Ins</w:t>
      </w:r>
      <w:r w:rsidR="000F50EB">
        <w:rPr>
          <w:rFonts w:ascii="Verdana" w:hAnsi="Verdana" w:cs="Times New Roman"/>
          <w:color w:val="7F7F7F" w:themeColor="text1" w:themeTint="80"/>
          <w:sz w:val="16"/>
          <w:szCs w:val="24"/>
        </w:rPr>
        <w:t xml:space="preserve">pection </w:t>
      </w:r>
      <w:proofErr w:type="gramStart"/>
      <w:r w:rsidR="000F50EB">
        <w:rPr>
          <w:rFonts w:ascii="Verdana" w:hAnsi="Verdana" w:cs="Times New Roman"/>
          <w:color w:val="7F7F7F" w:themeColor="text1" w:themeTint="80"/>
          <w:sz w:val="16"/>
          <w:szCs w:val="24"/>
        </w:rPr>
        <w:t>After</w:t>
      </w:r>
      <w:proofErr w:type="gramEnd"/>
      <w:r w:rsidR="000F50EB">
        <w:rPr>
          <w:rFonts w:ascii="Verdana" w:hAnsi="Verdana" w:cs="Times New Roman"/>
          <w:color w:val="7F7F7F" w:themeColor="text1" w:themeTint="80"/>
          <w:sz w:val="16"/>
          <w:szCs w:val="24"/>
        </w:rPr>
        <w:t xml:space="preserve"> Proses Roller </w:t>
      </w:r>
      <w:r w:rsidRPr="00B000D1">
        <w:rPr>
          <w:rFonts w:ascii="Verdana" w:hAnsi="Verdana" w:cs="Times New Roman"/>
          <w:color w:val="7F7F7F" w:themeColor="text1" w:themeTint="80"/>
          <w:sz w:val="16"/>
          <w:szCs w:val="24"/>
        </w:rPr>
        <w:t>Assy</w:t>
      </w:r>
    </w:p>
    <w:p w:rsidR="00B000D1" w:rsidRPr="00B000D1" w:rsidRDefault="00B000D1" w:rsidP="00B000D1">
      <w:pPr>
        <w:pStyle w:val="BodyText"/>
        <w:ind w:right="215"/>
        <w:rPr>
          <w:rFonts w:ascii="Verdana" w:hAnsi="Verdana" w:cs="Times New Roman"/>
          <w:color w:val="7F7F7F" w:themeColor="text1" w:themeTint="80"/>
          <w:sz w:val="16"/>
          <w:szCs w:val="24"/>
        </w:rPr>
      </w:pPr>
      <w:r w:rsidRPr="00B000D1">
        <w:rPr>
          <w:rFonts w:ascii="Verdana" w:hAnsi="Verdana" w:cs="Times New Roman"/>
          <w:color w:val="7F7F7F" w:themeColor="text1" w:themeTint="80"/>
          <w:sz w:val="16"/>
          <w:szCs w:val="24"/>
        </w:rPr>
        <w:t>OP 2. Pemasangan Screw &amp; Nut dengan mesin dan loading ke Jig mesin Washer Assy Ex</w:t>
      </w:r>
    </w:p>
    <w:p w:rsidR="00B000D1" w:rsidRPr="00B000D1" w:rsidRDefault="00B000D1" w:rsidP="00B000D1">
      <w:pPr>
        <w:pStyle w:val="BodyText"/>
        <w:ind w:right="215"/>
        <w:rPr>
          <w:rFonts w:ascii="Verdana" w:hAnsi="Verdana" w:cs="Times New Roman"/>
          <w:color w:val="7F7F7F" w:themeColor="text1" w:themeTint="80"/>
          <w:sz w:val="16"/>
          <w:szCs w:val="24"/>
        </w:rPr>
      </w:pPr>
      <w:r w:rsidRPr="00B000D1">
        <w:rPr>
          <w:rFonts w:ascii="Verdana" w:hAnsi="Verdana" w:cs="Times New Roman"/>
          <w:color w:val="7F7F7F" w:themeColor="text1" w:themeTint="80"/>
          <w:sz w:val="16"/>
          <w:szCs w:val="24"/>
        </w:rPr>
        <w:t xml:space="preserve">OP 3. Pemasangan Dummy Shaft, Plate B dan </w:t>
      </w:r>
      <w:proofErr w:type="gramStart"/>
      <w:r w:rsidRPr="00B000D1">
        <w:rPr>
          <w:rFonts w:ascii="Verdana" w:hAnsi="Verdana" w:cs="Times New Roman"/>
          <w:color w:val="7F7F7F" w:themeColor="text1" w:themeTint="80"/>
          <w:sz w:val="16"/>
          <w:szCs w:val="24"/>
        </w:rPr>
        <w:t>Unloading</w:t>
      </w:r>
      <w:proofErr w:type="gramEnd"/>
      <w:r w:rsidRPr="00B000D1">
        <w:rPr>
          <w:rFonts w:ascii="Verdana" w:hAnsi="Verdana" w:cs="Times New Roman"/>
          <w:color w:val="7F7F7F" w:themeColor="text1" w:themeTint="80"/>
          <w:sz w:val="16"/>
          <w:szCs w:val="24"/>
        </w:rPr>
        <w:t xml:space="preserve"> produk setelah proses Washer Assy EX</w:t>
      </w:r>
    </w:p>
    <w:p w:rsidR="006025B6" w:rsidRDefault="00B000D1" w:rsidP="00B000D1">
      <w:pPr>
        <w:pStyle w:val="BodyText"/>
        <w:ind w:right="215"/>
        <w:rPr>
          <w:rFonts w:ascii="Verdana" w:hAnsi="Verdana" w:cs="Times New Roman"/>
          <w:color w:val="7F7F7F" w:themeColor="text1" w:themeTint="80"/>
          <w:sz w:val="16"/>
          <w:szCs w:val="24"/>
        </w:rPr>
      </w:pPr>
      <w:r w:rsidRPr="00B000D1">
        <w:rPr>
          <w:rFonts w:ascii="Verdana" w:hAnsi="Verdana" w:cs="Times New Roman"/>
          <w:color w:val="7F7F7F" w:themeColor="text1" w:themeTint="80"/>
          <w:sz w:val="16"/>
          <w:szCs w:val="24"/>
        </w:rPr>
        <w:t xml:space="preserve">OP 4. Visual Insp dan </w:t>
      </w:r>
      <w:proofErr w:type="gramStart"/>
      <w:r w:rsidRPr="00B000D1">
        <w:rPr>
          <w:rFonts w:ascii="Verdana" w:hAnsi="Verdana" w:cs="Times New Roman"/>
          <w:color w:val="7F7F7F" w:themeColor="text1" w:themeTint="80"/>
          <w:sz w:val="16"/>
          <w:szCs w:val="24"/>
        </w:rPr>
        <w:t>Packing</w:t>
      </w:r>
      <w:proofErr w:type="gramEnd"/>
      <w:r w:rsidRPr="00B000D1">
        <w:rPr>
          <w:rFonts w:ascii="Verdana" w:hAnsi="Verdana" w:cs="Times New Roman"/>
          <w:color w:val="7F7F7F" w:themeColor="text1" w:themeTint="80"/>
          <w:sz w:val="16"/>
          <w:szCs w:val="24"/>
        </w:rPr>
        <w:t xml:space="preserve"> produk</w:t>
      </w:r>
    </w:p>
    <w:p w:rsidR="008F6AD7" w:rsidRDefault="008F6AD7" w:rsidP="00B000D1">
      <w:pPr>
        <w:pStyle w:val="BodyText"/>
        <w:ind w:right="215"/>
        <w:jc w:val="center"/>
        <w:rPr>
          <w:rFonts w:ascii="Verdana" w:hAnsi="Verdana" w:cs="Times New Roman"/>
          <w:color w:val="7F7F7F" w:themeColor="text1" w:themeTint="80"/>
          <w:sz w:val="16"/>
          <w:szCs w:val="24"/>
        </w:rPr>
      </w:pPr>
    </w:p>
    <w:p w:rsidR="008F6AD7" w:rsidRDefault="008F6AD7" w:rsidP="00B000D1">
      <w:pPr>
        <w:pStyle w:val="BodyText"/>
        <w:ind w:right="215"/>
        <w:jc w:val="center"/>
        <w:rPr>
          <w:rFonts w:ascii="Verdana" w:hAnsi="Verdana" w:cs="Times New Roman"/>
          <w:color w:val="7F7F7F" w:themeColor="text1" w:themeTint="80"/>
          <w:sz w:val="16"/>
          <w:szCs w:val="24"/>
        </w:rPr>
      </w:pPr>
    </w:p>
    <w:p w:rsidR="008F6AD7" w:rsidRDefault="008F6AD7" w:rsidP="00B000D1">
      <w:pPr>
        <w:pStyle w:val="BodyText"/>
        <w:ind w:right="215"/>
        <w:jc w:val="center"/>
        <w:rPr>
          <w:rFonts w:ascii="Verdana" w:hAnsi="Verdana" w:cs="Times New Roman"/>
          <w:color w:val="7F7F7F" w:themeColor="text1" w:themeTint="80"/>
          <w:sz w:val="16"/>
          <w:szCs w:val="24"/>
        </w:rPr>
      </w:pPr>
    </w:p>
    <w:p w:rsidR="008F6AD7" w:rsidRDefault="008F6AD7" w:rsidP="00B000D1">
      <w:pPr>
        <w:pStyle w:val="BodyText"/>
        <w:ind w:right="215"/>
        <w:jc w:val="center"/>
        <w:rPr>
          <w:rFonts w:ascii="Verdana" w:hAnsi="Verdana" w:cs="Times New Roman"/>
          <w:color w:val="7F7F7F" w:themeColor="text1" w:themeTint="80"/>
          <w:sz w:val="16"/>
          <w:szCs w:val="24"/>
        </w:rPr>
      </w:pPr>
    </w:p>
    <w:p w:rsidR="008F6AD7" w:rsidRDefault="008F6AD7" w:rsidP="00B000D1">
      <w:pPr>
        <w:pStyle w:val="BodyText"/>
        <w:ind w:right="215"/>
        <w:jc w:val="center"/>
        <w:rPr>
          <w:rFonts w:ascii="Verdana" w:hAnsi="Verdana" w:cs="Times New Roman"/>
          <w:color w:val="7F7F7F" w:themeColor="text1" w:themeTint="80"/>
          <w:sz w:val="16"/>
          <w:szCs w:val="24"/>
        </w:rPr>
      </w:pPr>
    </w:p>
    <w:p w:rsidR="008F6AD7" w:rsidRDefault="008F6AD7" w:rsidP="00B000D1">
      <w:pPr>
        <w:pStyle w:val="BodyText"/>
        <w:ind w:right="215"/>
        <w:jc w:val="center"/>
        <w:rPr>
          <w:rFonts w:ascii="Verdana" w:hAnsi="Verdana" w:cs="Times New Roman"/>
          <w:color w:val="7F7F7F" w:themeColor="text1" w:themeTint="80"/>
          <w:sz w:val="16"/>
          <w:szCs w:val="24"/>
        </w:rPr>
      </w:pPr>
    </w:p>
    <w:p w:rsidR="008F6AD7" w:rsidRDefault="008F6AD7" w:rsidP="00B000D1">
      <w:pPr>
        <w:pStyle w:val="BodyText"/>
        <w:ind w:right="215"/>
        <w:jc w:val="center"/>
        <w:rPr>
          <w:rFonts w:ascii="Verdana" w:hAnsi="Verdana" w:cs="Times New Roman"/>
          <w:color w:val="7F7F7F" w:themeColor="text1" w:themeTint="80"/>
          <w:sz w:val="16"/>
          <w:szCs w:val="24"/>
        </w:rPr>
      </w:pPr>
    </w:p>
    <w:p w:rsidR="008F6AD7" w:rsidRDefault="008F6AD7" w:rsidP="00B000D1">
      <w:pPr>
        <w:pStyle w:val="BodyText"/>
        <w:ind w:right="215"/>
        <w:jc w:val="center"/>
        <w:rPr>
          <w:rFonts w:ascii="Verdana" w:hAnsi="Verdana" w:cs="Times New Roman"/>
          <w:color w:val="7F7F7F" w:themeColor="text1" w:themeTint="80"/>
          <w:sz w:val="16"/>
          <w:szCs w:val="24"/>
        </w:rPr>
      </w:pPr>
    </w:p>
    <w:p w:rsidR="008F6AD7" w:rsidRDefault="008F6AD7" w:rsidP="00B000D1">
      <w:pPr>
        <w:pStyle w:val="BodyText"/>
        <w:ind w:right="215"/>
        <w:jc w:val="center"/>
        <w:rPr>
          <w:rFonts w:ascii="Verdana" w:hAnsi="Verdana" w:cs="Times New Roman"/>
          <w:color w:val="7F7F7F" w:themeColor="text1" w:themeTint="80"/>
          <w:sz w:val="16"/>
          <w:szCs w:val="24"/>
        </w:rPr>
      </w:pPr>
    </w:p>
    <w:p w:rsidR="008F6AD7" w:rsidRDefault="008F6AD7" w:rsidP="00B000D1">
      <w:pPr>
        <w:pStyle w:val="BodyText"/>
        <w:ind w:right="215"/>
        <w:jc w:val="center"/>
        <w:rPr>
          <w:rFonts w:ascii="Verdana" w:hAnsi="Verdana" w:cs="Times New Roman"/>
          <w:color w:val="7F7F7F" w:themeColor="text1" w:themeTint="80"/>
          <w:sz w:val="16"/>
          <w:szCs w:val="24"/>
        </w:rPr>
      </w:pPr>
    </w:p>
    <w:p w:rsidR="008F6AD7" w:rsidRDefault="008F6AD7" w:rsidP="00B000D1">
      <w:pPr>
        <w:pStyle w:val="BodyText"/>
        <w:ind w:right="215"/>
        <w:jc w:val="center"/>
        <w:rPr>
          <w:rFonts w:ascii="Verdana" w:hAnsi="Verdana" w:cs="Times New Roman"/>
          <w:color w:val="7F7F7F" w:themeColor="text1" w:themeTint="80"/>
          <w:sz w:val="16"/>
          <w:szCs w:val="24"/>
        </w:rPr>
      </w:pPr>
    </w:p>
    <w:p w:rsidR="00B000D1" w:rsidRDefault="00B000D1" w:rsidP="00B000D1">
      <w:pPr>
        <w:pStyle w:val="BodyText"/>
        <w:ind w:right="215"/>
        <w:jc w:val="center"/>
        <w:rPr>
          <w:rFonts w:ascii="Verdana" w:hAnsi="Verdana" w:cs="Times New Roman"/>
          <w:color w:val="7F7F7F" w:themeColor="text1" w:themeTint="80"/>
          <w:sz w:val="16"/>
          <w:szCs w:val="24"/>
        </w:rPr>
      </w:pPr>
      <w:r w:rsidRPr="00B000D1">
        <w:rPr>
          <w:rFonts w:ascii="Verdana" w:hAnsi="Verdana" w:cs="Times New Roman"/>
          <w:color w:val="7F7F7F" w:themeColor="text1" w:themeTint="80"/>
          <w:sz w:val="16"/>
          <w:szCs w:val="24"/>
        </w:rPr>
        <w:lastRenderedPageBreak/>
        <w:t>Tabel 6</w:t>
      </w:r>
      <w:r w:rsidR="006025B6">
        <w:rPr>
          <w:rFonts w:ascii="Verdana" w:hAnsi="Verdana" w:cs="Times New Roman"/>
          <w:color w:val="7F7F7F" w:themeColor="text1" w:themeTint="80"/>
          <w:sz w:val="16"/>
          <w:szCs w:val="24"/>
        </w:rPr>
        <w:t>.</w:t>
      </w:r>
      <w:r w:rsidR="000F50EB">
        <w:rPr>
          <w:rFonts w:ascii="Verdana" w:hAnsi="Verdana" w:cs="Times New Roman"/>
          <w:color w:val="7F7F7F" w:themeColor="text1" w:themeTint="80"/>
          <w:sz w:val="16"/>
          <w:szCs w:val="24"/>
        </w:rPr>
        <w:t xml:space="preserve"> Data Cycle Time Operator 1</w:t>
      </w:r>
      <w:r w:rsidRPr="00B000D1">
        <w:rPr>
          <w:rFonts w:ascii="Verdana" w:hAnsi="Verdana" w:cs="Times New Roman"/>
          <w:color w:val="7F7F7F" w:themeColor="text1" w:themeTint="80"/>
          <w:sz w:val="16"/>
          <w:szCs w:val="24"/>
        </w:rPr>
        <w:t xml:space="preserve"> setelah Kaizen</w:t>
      </w:r>
    </w:p>
    <w:p w:rsidR="00B000D1" w:rsidRPr="00B000D1" w:rsidRDefault="00B000D1" w:rsidP="00225B86">
      <w:pPr>
        <w:pStyle w:val="BodyText"/>
        <w:ind w:left="993" w:right="215" w:hanging="993"/>
        <w:jc w:val="center"/>
        <w:rPr>
          <w:rFonts w:ascii="Verdana" w:hAnsi="Verdana" w:cs="Times New Roman"/>
          <w:color w:val="7F7F7F" w:themeColor="text1" w:themeTint="80"/>
          <w:sz w:val="16"/>
          <w:szCs w:val="24"/>
        </w:rPr>
      </w:pPr>
      <w:r w:rsidRPr="00B000D1">
        <w:rPr>
          <w:rFonts w:ascii="Times New Roman" w:eastAsia="Calibri" w:hAnsi="Times New Roman" w:cs="Times New Roman"/>
          <w:noProof/>
        </w:rPr>
        <w:drawing>
          <wp:inline distT="0" distB="0" distL="0" distR="0" wp14:anchorId="685C1C5A" wp14:editId="30B8920C">
            <wp:extent cx="4962525" cy="201549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963781" cy="2016000"/>
                    </a:xfrm>
                    <a:prstGeom prst="rect">
                      <a:avLst/>
                    </a:prstGeom>
                    <a:noFill/>
                    <a:ln>
                      <a:noFill/>
                    </a:ln>
                  </pic:spPr>
                </pic:pic>
              </a:graphicData>
            </a:graphic>
          </wp:inline>
        </w:drawing>
      </w:r>
    </w:p>
    <w:p w:rsidR="00B000D1" w:rsidRDefault="00B000D1" w:rsidP="00225B86">
      <w:pPr>
        <w:pStyle w:val="BodyText"/>
        <w:ind w:right="215" w:firstLine="567"/>
        <w:rPr>
          <w:rFonts w:ascii="Verdana" w:hAnsi="Verdana" w:cs="Times New Roman"/>
          <w:color w:val="7F7F7F" w:themeColor="text1" w:themeTint="80"/>
          <w:sz w:val="16"/>
          <w:szCs w:val="24"/>
        </w:rPr>
      </w:pPr>
      <w:r w:rsidRPr="00B000D1">
        <w:rPr>
          <w:rFonts w:ascii="Verdana" w:hAnsi="Verdana" w:cs="Times New Roman"/>
          <w:color w:val="7F7F7F" w:themeColor="text1" w:themeTint="80"/>
          <w:sz w:val="16"/>
          <w:szCs w:val="24"/>
        </w:rPr>
        <w:t>Sumber: Diolah Peneliti, 2023</w:t>
      </w:r>
    </w:p>
    <w:p w:rsidR="006025B6" w:rsidRDefault="006025B6" w:rsidP="006025B6">
      <w:pPr>
        <w:pStyle w:val="BodyText"/>
        <w:ind w:right="215" w:firstLine="993"/>
        <w:jc w:val="center"/>
        <w:rPr>
          <w:rFonts w:ascii="Verdana" w:hAnsi="Verdana" w:cs="Times New Roman"/>
          <w:color w:val="7F7F7F" w:themeColor="text1" w:themeTint="80"/>
          <w:sz w:val="16"/>
          <w:szCs w:val="24"/>
        </w:rPr>
      </w:pPr>
      <w:r>
        <w:rPr>
          <w:rFonts w:ascii="Verdana" w:hAnsi="Verdana" w:cs="Times New Roman"/>
          <w:color w:val="7F7F7F" w:themeColor="text1" w:themeTint="80"/>
          <w:sz w:val="16"/>
          <w:szCs w:val="24"/>
        </w:rPr>
        <w:t>Tabel 7.</w:t>
      </w:r>
      <w:r w:rsidR="000F50EB">
        <w:rPr>
          <w:rFonts w:ascii="Verdana" w:hAnsi="Verdana" w:cs="Times New Roman"/>
          <w:color w:val="7F7F7F" w:themeColor="text1" w:themeTint="80"/>
          <w:sz w:val="16"/>
          <w:szCs w:val="24"/>
        </w:rPr>
        <w:t xml:space="preserve"> Data Cycle Time Operator 2</w:t>
      </w:r>
      <w:r w:rsidRPr="006025B6">
        <w:rPr>
          <w:rFonts w:ascii="Verdana" w:hAnsi="Verdana" w:cs="Times New Roman"/>
          <w:color w:val="7F7F7F" w:themeColor="text1" w:themeTint="80"/>
          <w:sz w:val="16"/>
          <w:szCs w:val="24"/>
        </w:rPr>
        <w:t xml:space="preserve"> setelah Kaizen</w:t>
      </w:r>
    </w:p>
    <w:p w:rsidR="006025B6" w:rsidRPr="006025B6" w:rsidRDefault="006025B6" w:rsidP="00225B86">
      <w:pPr>
        <w:pStyle w:val="BodyText"/>
        <w:ind w:right="215"/>
        <w:jc w:val="center"/>
        <w:rPr>
          <w:rFonts w:ascii="Verdana" w:hAnsi="Verdana" w:cs="Times New Roman"/>
          <w:color w:val="7F7F7F" w:themeColor="text1" w:themeTint="80"/>
          <w:sz w:val="16"/>
          <w:szCs w:val="24"/>
        </w:rPr>
      </w:pPr>
      <w:r w:rsidRPr="006025B6">
        <w:rPr>
          <w:rFonts w:ascii="Times New Roman" w:eastAsia="Calibri" w:hAnsi="Times New Roman" w:cs="Times New Roman"/>
          <w:noProof/>
        </w:rPr>
        <w:drawing>
          <wp:inline distT="0" distB="0" distL="0" distR="0" wp14:anchorId="331A5DD9" wp14:editId="158F1564">
            <wp:extent cx="4933950" cy="201549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935198" cy="2016000"/>
                    </a:xfrm>
                    <a:prstGeom prst="rect">
                      <a:avLst/>
                    </a:prstGeom>
                    <a:noFill/>
                    <a:ln>
                      <a:noFill/>
                    </a:ln>
                  </pic:spPr>
                </pic:pic>
              </a:graphicData>
            </a:graphic>
          </wp:inline>
        </w:drawing>
      </w:r>
    </w:p>
    <w:p w:rsidR="006025B6" w:rsidRPr="00B000D1" w:rsidRDefault="006025B6" w:rsidP="00225B86">
      <w:pPr>
        <w:pStyle w:val="BodyText"/>
        <w:ind w:right="215" w:firstLine="426"/>
        <w:rPr>
          <w:rFonts w:ascii="Verdana" w:hAnsi="Verdana" w:cs="Times New Roman"/>
          <w:color w:val="7F7F7F" w:themeColor="text1" w:themeTint="80"/>
          <w:sz w:val="16"/>
          <w:szCs w:val="24"/>
        </w:rPr>
      </w:pPr>
      <w:r w:rsidRPr="006025B6">
        <w:rPr>
          <w:rFonts w:ascii="Verdana" w:hAnsi="Verdana" w:cs="Times New Roman"/>
          <w:color w:val="7F7F7F" w:themeColor="text1" w:themeTint="80"/>
          <w:sz w:val="16"/>
          <w:szCs w:val="24"/>
        </w:rPr>
        <w:t>Sumber: Diolah Peneliti, 2023</w:t>
      </w:r>
    </w:p>
    <w:p w:rsidR="006025B6" w:rsidRDefault="006025B6" w:rsidP="006025B6">
      <w:pPr>
        <w:pStyle w:val="BodyText"/>
        <w:ind w:right="215"/>
        <w:jc w:val="center"/>
        <w:rPr>
          <w:rFonts w:ascii="Verdana" w:hAnsi="Verdana" w:cs="Times New Roman"/>
          <w:color w:val="7F7F7F" w:themeColor="text1" w:themeTint="80"/>
          <w:sz w:val="16"/>
          <w:szCs w:val="24"/>
        </w:rPr>
      </w:pPr>
      <w:r w:rsidRPr="006025B6">
        <w:rPr>
          <w:rFonts w:ascii="Verdana" w:hAnsi="Verdana" w:cs="Times New Roman"/>
          <w:color w:val="7F7F7F" w:themeColor="text1" w:themeTint="80"/>
          <w:sz w:val="16"/>
          <w:szCs w:val="24"/>
        </w:rPr>
        <w:t>Tabel 8</w:t>
      </w:r>
      <w:r w:rsidR="00274C78">
        <w:rPr>
          <w:rFonts w:ascii="Verdana" w:hAnsi="Verdana" w:cs="Times New Roman"/>
          <w:color w:val="7F7F7F" w:themeColor="text1" w:themeTint="80"/>
          <w:sz w:val="16"/>
          <w:szCs w:val="24"/>
        </w:rPr>
        <w:t>.</w:t>
      </w:r>
      <w:r w:rsidRPr="006025B6">
        <w:rPr>
          <w:rFonts w:ascii="Verdana" w:hAnsi="Verdana" w:cs="Times New Roman"/>
          <w:color w:val="7F7F7F" w:themeColor="text1" w:themeTint="80"/>
          <w:sz w:val="16"/>
          <w:szCs w:val="24"/>
        </w:rPr>
        <w:t xml:space="preserve"> Data Cycle Time Operator 3 setelah Kaizen</w:t>
      </w:r>
    </w:p>
    <w:p w:rsidR="006025B6" w:rsidRPr="006025B6" w:rsidRDefault="006025B6" w:rsidP="00225B86">
      <w:pPr>
        <w:pStyle w:val="BodyText"/>
        <w:ind w:left="720" w:right="215" w:hanging="720"/>
        <w:jc w:val="center"/>
        <w:rPr>
          <w:rFonts w:ascii="Verdana" w:hAnsi="Verdana" w:cs="Times New Roman"/>
          <w:color w:val="7F7F7F" w:themeColor="text1" w:themeTint="80"/>
          <w:sz w:val="16"/>
          <w:szCs w:val="24"/>
        </w:rPr>
      </w:pPr>
      <w:r w:rsidRPr="006025B6">
        <w:rPr>
          <w:rFonts w:ascii="Times New Roman" w:eastAsia="Calibri" w:hAnsi="Times New Roman" w:cs="Times New Roman"/>
          <w:noProof/>
        </w:rPr>
        <w:drawing>
          <wp:inline distT="0" distB="0" distL="0" distR="0" wp14:anchorId="28A44C37" wp14:editId="420CA043">
            <wp:extent cx="4962525" cy="201549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963784" cy="2016001"/>
                    </a:xfrm>
                    <a:prstGeom prst="rect">
                      <a:avLst/>
                    </a:prstGeom>
                    <a:noFill/>
                    <a:ln>
                      <a:noFill/>
                    </a:ln>
                  </pic:spPr>
                </pic:pic>
              </a:graphicData>
            </a:graphic>
          </wp:inline>
        </w:drawing>
      </w:r>
    </w:p>
    <w:p w:rsidR="006025B6" w:rsidRDefault="006025B6" w:rsidP="00225B86">
      <w:pPr>
        <w:pStyle w:val="BodyText"/>
        <w:ind w:right="215" w:firstLine="426"/>
        <w:rPr>
          <w:rFonts w:ascii="Verdana" w:hAnsi="Verdana" w:cs="Times New Roman"/>
          <w:color w:val="7F7F7F" w:themeColor="text1" w:themeTint="80"/>
          <w:sz w:val="16"/>
          <w:szCs w:val="24"/>
        </w:rPr>
      </w:pPr>
      <w:r w:rsidRPr="006025B6">
        <w:rPr>
          <w:rFonts w:ascii="Verdana" w:hAnsi="Verdana" w:cs="Times New Roman"/>
          <w:color w:val="7F7F7F" w:themeColor="text1" w:themeTint="80"/>
          <w:sz w:val="16"/>
          <w:szCs w:val="24"/>
        </w:rPr>
        <w:t>Sumber: Diolah Peneliti, 2023</w:t>
      </w:r>
    </w:p>
    <w:p w:rsidR="008F6AD7" w:rsidRDefault="008F6AD7" w:rsidP="006025B6">
      <w:pPr>
        <w:pStyle w:val="BodyText"/>
        <w:ind w:right="215" w:firstLine="1276"/>
        <w:jc w:val="center"/>
        <w:rPr>
          <w:rFonts w:ascii="Verdana" w:hAnsi="Verdana" w:cs="Times New Roman"/>
          <w:color w:val="7F7F7F" w:themeColor="text1" w:themeTint="80"/>
          <w:sz w:val="16"/>
          <w:szCs w:val="24"/>
        </w:rPr>
      </w:pPr>
    </w:p>
    <w:p w:rsidR="006025B6" w:rsidRDefault="006025B6" w:rsidP="006025B6">
      <w:pPr>
        <w:pStyle w:val="BodyText"/>
        <w:ind w:right="215" w:firstLine="1276"/>
        <w:jc w:val="center"/>
        <w:rPr>
          <w:rFonts w:ascii="Verdana" w:hAnsi="Verdana" w:cs="Times New Roman"/>
          <w:color w:val="7F7F7F" w:themeColor="text1" w:themeTint="80"/>
          <w:sz w:val="16"/>
          <w:szCs w:val="24"/>
        </w:rPr>
      </w:pPr>
      <w:r w:rsidRPr="006025B6">
        <w:rPr>
          <w:rFonts w:ascii="Verdana" w:hAnsi="Verdana" w:cs="Times New Roman"/>
          <w:color w:val="7F7F7F" w:themeColor="text1" w:themeTint="80"/>
          <w:sz w:val="16"/>
          <w:szCs w:val="24"/>
        </w:rPr>
        <w:lastRenderedPageBreak/>
        <w:t>Tabel 9</w:t>
      </w:r>
      <w:r>
        <w:rPr>
          <w:rFonts w:ascii="Verdana" w:hAnsi="Verdana" w:cs="Times New Roman"/>
          <w:color w:val="7F7F7F" w:themeColor="text1" w:themeTint="80"/>
          <w:sz w:val="16"/>
          <w:szCs w:val="24"/>
        </w:rPr>
        <w:t>.</w:t>
      </w:r>
      <w:r w:rsidRPr="006025B6">
        <w:rPr>
          <w:rFonts w:ascii="Verdana" w:hAnsi="Verdana" w:cs="Times New Roman"/>
          <w:color w:val="7F7F7F" w:themeColor="text1" w:themeTint="80"/>
          <w:sz w:val="16"/>
          <w:szCs w:val="24"/>
        </w:rPr>
        <w:t xml:space="preserve"> Data Cycle Time Operator 4 setelah Kaizen</w:t>
      </w:r>
    </w:p>
    <w:p w:rsidR="006025B6" w:rsidRPr="006025B6" w:rsidRDefault="006025B6" w:rsidP="00225B86">
      <w:pPr>
        <w:pStyle w:val="BodyText"/>
        <w:ind w:right="215"/>
        <w:jc w:val="center"/>
        <w:rPr>
          <w:rFonts w:ascii="Verdana" w:hAnsi="Verdana" w:cs="Times New Roman"/>
          <w:color w:val="7F7F7F" w:themeColor="text1" w:themeTint="80"/>
          <w:sz w:val="16"/>
          <w:szCs w:val="24"/>
        </w:rPr>
      </w:pPr>
      <w:r w:rsidRPr="006025B6">
        <w:rPr>
          <w:rFonts w:ascii="Times New Roman" w:eastAsia="Calibri" w:hAnsi="Times New Roman" w:cs="Times New Roman"/>
          <w:noProof/>
        </w:rPr>
        <w:drawing>
          <wp:inline distT="0" distB="0" distL="0" distR="0" wp14:anchorId="56570DFA" wp14:editId="64C022D5">
            <wp:extent cx="5095875" cy="1802726"/>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126527" cy="1813570"/>
                    </a:xfrm>
                    <a:prstGeom prst="rect">
                      <a:avLst/>
                    </a:prstGeom>
                    <a:noFill/>
                    <a:ln>
                      <a:noFill/>
                    </a:ln>
                  </pic:spPr>
                </pic:pic>
              </a:graphicData>
            </a:graphic>
          </wp:inline>
        </w:drawing>
      </w:r>
    </w:p>
    <w:p w:rsidR="006025B6" w:rsidRDefault="006025B6" w:rsidP="00225B86">
      <w:pPr>
        <w:pStyle w:val="BodyText"/>
        <w:ind w:right="215" w:firstLine="426"/>
        <w:rPr>
          <w:rFonts w:ascii="Verdana" w:hAnsi="Verdana" w:cs="Times New Roman"/>
          <w:color w:val="7F7F7F" w:themeColor="text1" w:themeTint="80"/>
          <w:sz w:val="16"/>
          <w:szCs w:val="24"/>
        </w:rPr>
      </w:pPr>
      <w:r w:rsidRPr="006025B6">
        <w:rPr>
          <w:rFonts w:ascii="Verdana" w:hAnsi="Verdana" w:cs="Times New Roman"/>
          <w:color w:val="7F7F7F" w:themeColor="text1" w:themeTint="80"/>
          <w:sz w:val="16"/>
          <w:szCs w:val="24"/>
        </w:rPr>
        <w:t>Sumber: Diolah Peneliti, 2023</w:t>
      </w:r>
    </w:p>
    <w:p w:rsidR="006025B6" w:rsidRDefault="006025B6" w:rsidP="006025B6">
      <w:pPr>
        <w:pStyle w:val="BodyText"/>
        <w:ind w:right="215"/>
        <w:rPr>
          <w:rFonts w:ascii="Verdana" w:hAnsi="Verdana" w:cs="Times New Roman"/>
          <w:color w:val="7F7F7F" w:themeColor="text1" w:themeTint="80"/>
          <w:sz w:val="16"/>
          <w:szCs w:val="24"/>
        </w:rPr>
      </w:pPr>
      <w:r w:rsidRPr="006025B6">
        <w:rPr>
          <w:rFonts w:ascii="Verdana" w:hAnsi="Verdana" w:cs="Times New Roman"/>
          <w:color w:val="7F7F7F" w:themeColor="text1" w:themeTint="80"/>
          <w:sz w:val="16"/>
          <w:szCs w:val="24"/>
        </w:rPr>
        <w:t>Yamazumi Chart setelah menggunakan metode line balancing serta perbaikan atau kaizen pada line Assy R4 Model EX</w:t>
      </w:r>
      <w:r>
        <w:rPr>
          <w:rFonts w:ascii="Verdana" w:hAnsi="Verdana" w:cs="Times New Roman"/>
          <w:color w:val="7F7F7F" w:themeColor="text1" w:themeTint="80"/>
          <w:sz w:val="16"/>
          <w:szCs w:val="24"/>
        </w:rPr>
        <w:t>.</w:t>
      </w:r>
    </w:p>
    <w:p w:rsidR="006025B6" w:rsidRDefault="006025B6" w:rsidP="006025B6">
      <w:pPr>
        <w:pStyle w:val="BodyText"/>
        <w:ind w:right="215"/>
        <w:jc w:val="center"/>
        <w:rPr>
          <w:rFonts w:ascii="Verdana" w:hAnsi="Verdana" w:cs="Times New Roman"/>
          <w:color w:val="7F7F7F" w:themeColor="text1" w:themeTint="80"/>
          <w:sz w:val="16"/>
          <w:szCs w:val="24"/>
        </w:rPr>
      </w:pPr>
      <w:r w:rsidRPr="006025B6">
        <w:rPr>
          <w:rFonts w:ascii="Times New Roman" w:eastAsia="Calibri" w:hAnsi="Times New Roman" w:cs="Times New Roman"/>
          <w:noProof/>
        </w:rPr>
        <w:drawing>
          <wp:inline distT="0" distB="0" distL="0" distR="0" wp14:anchorId="6B997DA6" wp14:editId="7A763413">
            <wp:extent cx="4394666" cy="21600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394666" cy="2160000"/>
                    </a:xfrm>
                    <a:prstGeom prst="rect">
                      <a:avLst/>
                    </a:prstGeom>
                    <a:noFill/>
                  </pic:spPr>
                </pic:pic>
              </a:graphicData>
            </a:graphic>
          </wp:inline>
        </w:drawing>
      </w:r>
    </w:p>
    <w:p w:rsidR="006025B6" w:rsidRPr="006025B6" w:rsidRDefault="006025B6" w:rsidP="006025B6">
      <w:pPr>
        <w:pStyle w:val="BodyText"/>
        <w:ind w:right="215"/>
        <w:rPr>
          <w:rFonts w:ascii="Verdana" w:hAnsi="Verdana" w:cs="Times New Roman"/>
          <w:color w:val="7F7F7F" w:themeColor="text1" w:themeTint="80"/>
          <w:sz w:val="16"/>
          <w:szCs w:val="24"/>
        </w:rPr>
      </w:pPr>
      <w:r w:rsidRPr="006025B6">
        <w:rPr>
          <w:rFonts w:ascii="Verdana" w:hAnsi="Verdana" w:cs="Times New Roman"/>
          <w:color w:val="7F7F7F" w:themeColor="text1" w:themeTint="80"/>
          <w:sz w:val="16"/>
          <w:szCs w:val="24"/>
        </w:rPr>
        <w:t>Untuk waktu siklus proses atau cycle time terlama di dapatkan masih sama yaitu 17 detik yang dimana masih di bawah perhitungan takt time yaitu 23</w:t>
      </w:r>
      <w:proofErr w:type="gramStart"/>
      <w:r w:rsidRPr="006025B6">
        <w:rPr>
          <w:rFonts w:ascii="Verdana" w:hAnsi="Verdana" w:cs="Times New Roman"/>
          <w:color w:val="7F7F7F" w:themeColor="text1" w:themeTint="80"/>
          <w:sz w:val="16"/>
          <w:szCs w:val="24"/>
        </w:rPr>
        <w:t>,8</w:t>
      </w:r>
      <w:proofErr w:type="gramEnd"/>
      <w:r w:rsidRPr="006025B6">
        <w:rPr>
          <w:rFonts w:ascii="Verdana" w:hAnsi="Verdana" w:cs="Times New Roman"/>
          <w:color w:val="7F7F7F" w:themeColor="text1" w:themeTint="80"/>
          <w:sz w:val="16"/>
          <w:szCs w:val="24"/>
        </w:rPr>
        <w:t xml:space="preserve"> detik</w:t>
      </w:r>
    </w:p>
    <w:p w:rsidR="006025B6" w:rsidRPr="006025B6" w:rsidRDefault="006025B6" w:rsidP="006025B6">
      <w:pPr>
        <w:pStyle w:val="BodyText"/>
        <w:ind w:right="215"/>
        <w:rPr>
          <w:rFonts w:ascii="Verdana" w:hAnsi="Verdana" w:cs="Times New Roman"/>
          <w:color w:val="7F7F7F" w:themeColor="text1" w:themeTint="80"/>
          <w:sz w:val="16"/>
          <w:szCs w:val="24"/>
        </w:rPr>
      </w:pPr>
      <w:r w:rsidRPr="006025B6">
        <w:rPr>
          <w:rFonts w:ascii="Verdana" w:hAnsi="Verdana" w:cs="Times New Roman"/>
          <w:color w:val="7F7F7F" w:themeColor="text1" w:themeTint="80"/>
          <w:sz w:val="16"/>
          <w:szCs w:val="24"/>
        </w:rPr>
        <w:t xml:space="preserve">Perhitungan Man Hour setelah perbaikan </w:t>
      </w:r>
    </w:p>
    <w:p w:rsidR="006025B6" w:rsidRPr="006025B6" w:rsidRDefault="006025B6" w:rsidP="006025B6">
      <w:pPr>
        <w:pStyle w:val="BodyText"/>
        <w:ind w:right="215"/>
        <w:rPr>
          <w:rFonts w:ascii="Verdana" w:hAnsi="Verdana" w:cs="Times New Roman"/>
          <w:color w:val="7F7F7F" w:themeColor="text1" w:themeTint="80"/>
          <w:sz w:val="16"/>
          <w:szCs w:val="24"/>
        </w:rPr>
      </w:pPr>
      <m:oMathPara>
        <m:oMathParaPr>
          <m:jc m:val="left"/>
        </m:oMathParaPr>
        <m:oMath>
          <m:r>
            <w:rPr>
              <w:rFonts w:ascii="Cambria Math" w:hAnsi="Cambria Math" w:cs="Times New Roman"/>
              <w:color w:val="7F7F7F" w:themeColor="text1" w:themeTint="80"/>
              <w:sz w:val="16"/>
              <w:szCs w:val="24"/>
            </w:rPr>
            <m:t>=</m:t>
          </m:r>
          <m:f>
            <m:fPr>
              <m:ctrlPr>
                <w:rPr>
                  <w:rFonts w:ascii="Cambria Math" w:hAnsi="Cambria Math" w:cs="Times New Roman"/>
                  <w:i/>
                  <w:color w:val="7F7F7F" w:themeColor="text1" w:themeTint="80"/>
                  <w:sz w:val="16"/>
                  <w:szCs w:val="24"/>
                </w:rPr>
              </m:ctrlPr>
            </m:fPr>
            <m:num>
              <m:r>
                <w:rPr>
                  <w:rFonts w:ascii="Cambria Math" w:hAnsi="Cambria Math" w:cs="Times New Roman"/>
                  <w:color w:val="7F7F7F" w:themeColor="text1" w:themeTint="80"/>
                  <w:sz w:val="16"/>
                  <w:szCs w:val="24"/>
                </w:rPr>
                <m:t xml:space="preserve">Total Output dalam 1 </m:t>
              </m:r>
              <m:r>
                <w:rPr>
                  <w:rFonts w:ascii="Cambria Math" w:hAnsi="Cambria Math" w:cs="Times New Roman"/>
                  <w:color w:val="7F7F7F" w:themeColor="text1" w:themeTint="80"/>
                  <w:sz w:val="16"/>
                  <w:szCs w:val="24"/>
                </w:rPr>
                <m:t>hari</m:t>
              </m:r>
            </m:num>
            <m:den>
              <m:r>
                <w:rPr>
                  <w:rFonts w:ascii="Cambria Math" w:hAnsi="Cambria Math" w:cs="Times New Roman"/>
                  <w:color w:val="7F7F7F" w:themeColor="text1" w:themeTint="80"/>
                  <w:sz w:val="16"/>
                  <w:szCs w:val="24"/>
                </w:rPr>
                <m:t xml:space="preserve">Waktu kerja dalam 1 </m:t>
              </m:r>
              <m:r>
                <w:rPr>
                  <w:rFonts w:ascii="Cambria Math" w:hAnsi="Cambria Math" w:cs="Times New Roman"/>
                  <w:color w:val="7F7F7F" w:themeColor="text1" w:themeTint="80"/>
                  <w:sz w:val="16"/>
                  <w:szCs w:val="24"/>
                </w:rPr>
                <m:t>hari(jam)</m:t>
              </m:r>
            </m:den>
          </m:f>
        </m:oMath>
      </m:oMathPara>
    </w:p>
    <w:p w:rsidR="006025B6" w:rsidRPr="006025B6" w:rsidRDefault="007A3F4F" w:rsidP="006025B6">
      <w:pPr>
        <w:pStyle w:val="BodyText"/>
        <w:ind w:right="215"/>
        <w:rPr>
          <w:rFonts w:ascii="Verdana" w:hAnsi="Verdana" w:cs="Times New Roman"/>
          <w:color w:val="7F7F7F" w:themeColor="text1" w:themeTint="80"/>
          <w:sz w:val="16"/>
          <w:szCs w:val="24"/>
        </w:rPr>
      </w:pPr>
      <m:oMathPara>
        <m:oMathParaPr>
          <m:jc m:val="left"/>
        </m:oMathParaPr>
        <m:oMath>
          <m:f>
            <m:fPr>
              <m:ctrlPr>
                <w:rPr>
                  <w:rFonts w:ascii="Cambria Math" w:hAnsi="Cambria Math" w:cs="Times New Roman"/>
                  <w:i/>
                  <w:color w:val="7F7F7F" w:themeColor="text1" w:themeTint="80"/>
                  <w:sz w:val="16"/>
                  <w:szCs w:val="24"/>
                </w:rPr>
              </m:ctrlPr>
            </m:fPr>
            <m:num>
              <m:r>
                <w:rPr>
                  <w:rFonts w:ascii="Cambria Math" w:hAnsi="Cambria Math" w:cs="Times New Roman"/>
                  <w:color w:val="7F7F7F" w:themeColor="text1" w:themeTint="80"/>
                  <w:sz w:val="16"/>
                  <w:szCs w:val="24"/>
                </w:rPr>
                <m:t>1440</m:t>
              </m:r>
            </m:num>
            <m:den>
              <m:r>
                <w:rPr>
                  <w:rFonts w:ascii="Cambria Math" w:hAnsi="Cambria Math" w:cs="Times New Roman"/>
                  <w:color w:val="7F7F7F" w:themeColor="text1" w:themeTint="80"/>
                  <w:sz w:val="16"/>
                  <w:szCs w:val="24"/>
                </w:rPr>
                <m:t>8</m:t>
              </m:r>
            </m:den>
          </m:f>
          <m:r>
            <w:rPr>
              <w:rFonts w:ascii="Cambria Math" w:hAnsi="Cambria Math" w:cs="Times New Roman"/>
              <w:color w:val="7F7F7F" w:themeColor="text1" w:themeTint="80"/>
              <w:sz w:val="16"/>
              <w:szCs w:val="24"/>
            </w:rPr>
            <m:t>=180pcs/jam</m:t>
          </m:r>
        </m:oMath>
      </m:oMathPara>
    </w:p>
    <w:p w:rsidR="006025B6" w:rsidRPr="006025B6" w:rsidRDefault="006025B6" w:rsidP="006025B6">
      <w:pPr>
        <w:pStyle w:val="BodyText"/>
        <w:ind w:right="215"/>
        <w:rPr>
          <w:rFonts w:ascii="Verdana" w:hAnsi="Verdana" w:cs="Times New Roman"/>
          <w:color w:val="7F7F7F" w:themeColor="text1" w:themeTint="80"/>
          <w:sz w:val="16"/>
          <w:szCs w:val="24"/>
        </w:rPr>
      </w:pPr>
      <w:r w:rsidRPr="006025B6">
        <w:rPr>
          <w:rFonts w:ascii="Verdana" w:hAnsi="Verdana" w:cs="Times New Roman"/>
          <w:color w:val="7F7F7F" w:themeColor="text1" w:themeTint="80"/>
          <w:sz w:val="16"/>
          <w:szCs w:val="24"/>
        </w:rPr>
        <w:t>Didapatkan produktifitas 180pcs/jam maka:</w:t>
      </w:r>
    </w:p>
    <w:p w:rsidR="006025B6" w:rsidRPr="006025B6" w:rsidRDefault="006025B6" w:rsidP="006025B6">
      <w:pPr>
        <w:pStyle w:val="BodyText"/>
        <w:ind w:right="215"/>
        <w:rPr>
          <w:rFonts w:ascii="Verdana" w:hAnsi="Verdana" w:cs="Times New Roman"/>
          <w:color w:val="7F7F7F" w:themeColor="text1" w:themeTint="80"/>
          <w:sz w:val="16"/>
          <w:szCs w:val="24"/>
        </w:rPr>
      </w:pPr>
      <m:oMath>
        <m:r>
          <w:rPr>
            <w:rFonts w:ascii="Cambria Math" w:hAnsi="Cambria Math" w:cs="Times New Roman"/>
            <w:color w:val="7F7F7F" w:themeColor="text1" w:themeTint="80"/>
            <w:sz w:val="16"/>
            <w:szCs w:val="24"/>
          </w:rPr>
          <m:t>=</m:t>
        </m:r>
        <m:f>
          <m:fPr>
            <m:ctrlPr>
              <w:rPr>
                <w:rFonts w:ascii="Cambria Math" w:hAnsi="Cambria Math" w:cs="Times New Roman"/>
                <w:i/>
                <w:color w:val="7F7F7F" w:themeColor="text1" w:themeTint="80"/>
                <w:sz w:val="16"/>
                <w:szCs w:val="24"/>
              </w:rPr>
            </m:ctrlPr>
          </m:fPr>
          <m:num>
            <m:r>
              <w:rPr>
                <w:rFonts w:ascii="Cambria Math" w:hAnsi="Cambria Math" w:cs="Times New Roman"/>
                <w:color w:val="7F7F7F" w:themeColor="text1" w:themeTint="80"/>
                <w:sz w:val="16"/>
                <w:szCs w:val="24"/>
              </w:rPr>
              <m:t>Permintaan bulan Desember</m:t>
            </m:r>
          </m:num>
          <m:den>
            <m:r>
              <w:rPr>
                <w:rFonts w:ascii="Cambria Math" w:hAnsi="Cambria Math" w:cs="Times New Roman"/>
                <w:color w:val="7F7F7F" w:themeColor="text1" w:themeTint="80"/>
                <w:sz w:val="16"/>
                <w:szCs w:val="24"/>
              </w:rPr>
              <m:t>180</m:t>
            </m:r>
          </m:den>
        </m:f>
      </m:oMath>
      <w:proofErr w:type="gramStart"/>
      <w:r w:rsidRPr="006025B6">
        <w:rPr>
          <w:rFonts w:ascii="Verdana" w:hAnsi="Verdana" w:cs="Times New Roman"/>
          <w:color w:val="7F7F7F" w:themeColor="text1" w:themeTint="80"/>
          <w:sz w:val="16"/>
          <w:szCs w:val="24"/>
        </w:rPr>
        <w:t>x</w:t>
      </w:r>
      <w:proofErr w:type="gramEnd"/>
      <w:r w:rsidRPr="006025B6">
        <w:rPr>
          <w:rFonts w:ascii="Verdana" w:hAnsi="Verdana" w:cs="Times New Roman"/>
          <w:color w:val="7F7F7F" w:themeColor="text1" w:themeTint="80"/>
          <w:sz w:val="16"/>
          <w:szCs w:val="24"/>
        </w:rPr>
        <w:t xml:space="preserve"> jumlah man power</w:t>
      </w:r>
    </w:p>
    <w:p w:rsidR="006025B6" w:rsidRPr="006025B6" w:rsidRDefault="006025B6" w:rsidP="006025B6">
      <w:pPr>
        <w:pStyle w:val="BodyText"/>
        <w:ind w:right="215"/>
        <w:rPr>
          <w:rFonts w:ascii="Verdana" w:hAnsi="Verdana" w:cs="Times New Roman"/>
          <w:color w:val="7F7F7F" w:themeColor="text1" w:themeTint="80"/>
          <w:sz w:val="16"/>
          <w:szCs w:val="24"/>
        </w:rPr>
      </w:pPr>
      <m:oMath>
        <m:r>
          <w:rPr>
            <w:rFonts w:ascii="Cambria Math" w:hAnsi="Cambria Math" w:cs="Times New Roman"/>
            <w:color w:val="7F7F7F" w:themeColor="text1" w:themeTint="80"/>
            <w:sz w:val="16"/>
            <w:szCs w:val="24"/>
          </w:rPr>
          <m:t>=</m:t>
        </m:r>
        <m:f>
          <m:fPr>
            <m:ctrlPr>
              <w:rPr>
                <w:rFonts w:ascii="Cambria Math" w:hAnsi="Cambria Math" w:cs="Times New Roman"/>
                <w:i/>
                <w:color w:val="7F7F7F" w:themeColor="text1" w:themeTint="80"/>
                <w:sz w:val="16"/>
                <w:szCs w:val="24"/>
              </w:rPr>
            </m:ctrlPr>
          </m:fPr>
          <m:num>
            <m:r>
              <w:rPr>
                <w:rFonts w:ascii="Cambria Math" w:hAnsi="Cambria Math" w:cs="Times New Roman"/>
                <w:color w:val="7F7F7F" w:themeColor="text1" w:themeTint="80"/>
                <w:sz w:val="16"/>
                <w:szCs w:val="24"/>
              </w:rPr>
              <m:t>25440</m:t>
            </m:r>
          </m:num>
          <m:den>
            <m:r>
              <w:rPr>
                <w:rFonts w:ascii="Cambria Math" w:hAnsi="Cambria Math" w:cs="Times New Roman"/>
                <w:color w:val="7F7F7F" w:themeColor="text1" w:themeTint="80"/>
                <w:sz w:val="16"/>
                <w:szCs w:val="24"/>
              </w:rPr>
              <m:t>180</m:t>
            </m:r>
          </m:den>
        </m:f>
        <m:r>
          <w:rPr>
            <w:rFonts w:ascii="Cambria Math" w:hAnsi="Cambria Math" w:cs="Times New Roman"/>
            <w:color w:val="7F7F7F" w:themeColor="text1" w:themeTint="80"/>
            <w:sz w:val="16"/>
            <w:szCs w:val="24"/>
          </w:rPr>
          <m:t>x 4=565</m:t>
        </m:r>
      </m:oMath>
      <w:r w:rsidRPr="006025B6">
        <w:rPr>
          <w:rFonts w:ascii="Verdana" w:hAnsi="Verdana" w:cs="Times New Roman"/>
          <w:color w:val="7F7F7F" w:themeColor="text1" w:themeTint="80"/>
          <w:sz w:val="16"/>
          <w:szCs w:val="24"/>
        </w:rPr>
        <w:t xml:space="preserve"> </w:t>
      </w:r>
      <w:proofErr w:type="gramStart"/>
      <w:r w:rsidRPr="006025B6">
        <w:rPr>
          <w:rFonts w:ascii="Verdana" w:hAnsi="Verdana" w:cs="Times New Roman"/>
          <w:color w:val="7F7F7F" w:themeColor="text1" w:themeTint="80"/>
          <w:sz w:val="16"/>
          <w:szCs w:val="24"/>
        </w:rPr>
        <w:t>jam</w:t>
      </w:r>
      <w:proofErr w:type="gramEnd"/>
    </w:p>
    <w:p w:rsidR="006025B6" w:rsidRPr="006025B6" w:rsidRDefault="006025B6" w:rsidP="006025B6">
      <w:pPr>
        <w:pStyle w:val="BodyText"/>
        <w:ind w:right="215"/>
        <w:rPr>
          <w:rFonts w:ascii="Verdana" w:hAnsi="Verdana" w:cs="Times New Roman"/>
          <w:color w:val="7F7F7F" w:themeColor="text1" w:themeTint="80"/>
          <w:sz w:val="16"/>
          <w:szCs w:val="24"/>
        </w:rPr>
      </w:pPr>
      <w:r w:rsidRPr="006025B6">
        <w:rPr>
          <w:rFonts w:ascii="Verdana" w:hAnsi="Verdana" w:cs="Times New Roman"/>
          <w:color w:val="7F7F7F" w:themeColor="text1" w:themeTint="80"/>
          <w:sz w:val="16"/>
          <w:szCs w:val="24"/>
        </w:rPr>
        <w:t>Jadi pada bulan Desember setelah dilakukan perbaikan dengan metode line balancing dibutuhkan man hour sebanyak 565 jam untuk menyelesaikan pesanan pada bulan tersebut.</w:t>
      </w:r>
    </w:p>
    <w:p w:rsidR="006025B6" w:rsidRPr="006025B6" w:rsidRDefault="006025B6" w:rsidP="006025B6">
      <w:pPr>
        <w:pStyle w:val="BodyText"/>
        <w:ind w:right="215"/>
        <w:rPr>
          <w:rFonts w:ascii="Verdana" w:hAnsi="Verdana" w:cs="Times New Roman"/>
          <w:color w:val="7F7F7F" w:themeColor="text1" w:themeTint="80"/>
          <w:sz w:val="16"/>
          <w:szCs w:val="24"/>
        </w:rPr>
      </w:pPr>
      <w:r w:rsidRPr="006025B6">
        <w:rPr>
          <w:rFonts w:ascii="Verdana" w:hAnsi="Verdana" w:cs="Times New Roman"/>
          <w:color w:val="7F7F7F" w:themeColor="text1" w:themeTint="80"/>
          <w:sz w:val="16"/>
          <w:szCs w:val="24"/>
        </w:rPr>
        <w:t>Perhitungan Line Efficiency (%)</w:t>
      </w:r>
    </w:p>
    <w:p w:rsidR="006025B6" w:rsidRPr="006025B6" w:rsidRDefault="006025B6" w:rsidP="006025B6">
      <w:pPr>
        <w:pStyle w:val="BodyText"/>
        <w:ind w:right="215"/>
        <w:rPr>
          <w:rFonts w:ascii="Verdana" w:hAnsi="Verdana" w:cs="Times New Roman"/>
          <w:color w:val="7F7F7F" w:themeColor="text1" w:themeTint="80"/>
          <w:sz w:val="16"/>
          <w:szCs w:val="24"/>
        </w:rPr>
      </w:pPr>
      <m:oMathPara>
        <m:oMathParaPr>
          <m:jc m:val="left"/>
        </m:oMathParaPr>
        <m:oMath>
          <m:r>
            <w:rPr>
              <w:rFonts w:ascii="Cambria Math" w:hAnsi="Cambria Math" w:cs="Times New Roman"/>
              <w:color w:val="7F7F7F" w:themeColor="text1" w:themeTint="80"/>
              <w:sz w:val="16"/>
              <w:szCs w:val="24"/>
            </w:rPr>
            <m:t>Line Effiency=</m:t>
          </m:r>
          <m:f>
            <m:fPr>
              <m:ctrlPr>
                <w:rPr>
                  <w:rFonts w:ascii="Cambria Math" w:hAnsi="Cambria Math" w:cs="Times New Roman"/>
                  <w:i/>
                  <w:color w:val="7F7F7F" w:themeColor="text1" w:themeTint="80"/>
                  <w:sz w:val="16"/>
                  <w:szCs w:val="24"/>
                </w:rPr>
              </m:ctrlPr>
            </m:fPr>
            <m:num>
              <m:r>
                <w:rPr>
                  <w:rFonts w:ascii="Cambria Math" w:hAnsi="Cambria Math" w:cs="Times New Roman"/>
                  <w:color w:val="7F7F7F" w:themeColor="text1" w:themeTint="80"/>
                  <w:sz w:val="16"/>
                  <w:szCs w:val="24"/>
                </w:rPr>
                <m:t>Total Work Station CT</m:t>
              </m:r>
            </m:num>
            <m:den>
              <m:r>
                <w:rPr>
                  <w:rFonts w:ascii="Cambria Math" w:hAnsi="Cambria Math" w:cs="Times New Roman"/>
                  <w:color w:val="7F7F7F" w:themeColor="text1" w:themeTint="80"/>
                  <w:sz w:val="16"/>
                  <w:szCs w:val="24"/>
                </w:rPr>
                <m:t>Takt Time x Numbers Of Workers</m:t>
              </m:r>
            </m:den>
          </m:f>
          <m:r>
            <w:rPr>
              <w:rFonts w:ascii="Cambria Math" w:hAnsi="Cambria Math" w:cs="Times New Roman"/>
              <w:color w:val="7F7F7F" w:themeColor="text1" w:themeTint="80"/>
              <w:sz w:val="16"/>
              <w:szCs w:val="24"/>
            </w:rPr>
            <m:t>x100%=…</m:t>
          </m:r>
        </m:oMath>
      </m:oMathPara>
    </w:p>
    <w:p w:rsidR="006025B6" w:rsidRPr="006025B6" w:rsidRDefault="006025B6" w:rsidP="006025B6">
      <w:pPr>
        <w:pStyle w:val="BodyText"/>
        <w:ind w:right="215"/>
        <w:rPr>
          <w:rFonts w:ascii="Verdana" w:hAnsi="Verdana" w:cs="Times New Roman"/>
          <w:color w:val="7F7F7F" w:themeColor="text1" w:themeTint="80"/>
          <w:sz w:val="16"/>
          <w:szCs w:val="24"/>
        </w:rPr>
      </w:pPr>
      <m:oMathPara>
        <m:oMathParaPr>
          <m:jc m:val="left"/>
        </m:oMathParaPr>
        <m:oMath>
          <m:r>
            <w:rPr>
              <w:rFonts w:ascii="Cambria Math" w:hAnsi="Cambria Math" w:cs="Times New Roman"/>
              <w:color w:val="7F7F7F" w:themeColor="text1" w:themeTint="80"/>
              <w:sz w:val="16"/>
              <w:szCs w:val="24"/>
            </w:rPr>
            <w:lastRenderedPageBreak/>
            <m:t>Line Effiency=</m:t>
          </m:r>
          <m:f>
            <m:fPr>
              <m:ctrlPr>
                <w:rPr>
                  <w:rFonts w:ascii="Cambria Math" w:hAnsi="Cambria Math" w:cs="Times New Roman"/>
                  <w:i/>
                  <w:color w:val="7F7F7F" w:themeColor="text1" w:themeTint="80"/>
                  <w:sz w:val="16"/>
                  <w:szCs w:val="24"/>
                </w:rPr>
              </m:ctrlPr>
            </m:fPr>
            <m:num>
              <m:r>
                <w:rPr>
                  <w:rFonts w:ascii="Cambria Math" w:hAnsi="Cambria Math" w:cs="Times New Roman"/>
                  <w:color w:val="7F7F7F" w:themeColor="text1" w:themeTint="80"/>
                  <w:sz w:val="16"/>
                  <w:szCs w:val="24"/>
                </w:rPr>
                <m:t>56,7</m:t>
              </m:r>
            </m:num>
            <m:den>
              <m:r>
                <w:rPr>
                  <w:rFonts w:ascii="Cambria Math" w:hAnsi="Cambria Math" w:cs="Times New Roman"/>
                  <w:color w:val="7F7F7F" w:themeColor="text1" w:themeTint="80"/>
                  <w:sz w:val="16"/>
                  <w:szCs w:val="24"/>
                </w:rPr>
                <m:t>23,8 x 4</m:t>
              </m:r>
            </m:den>
          </m:f>
          <m:r>
            <w:rPr>
              <w:rFonts w:ascii="Cambria Math" w:hAnsi="Cambria Math" w:cs="Times New Roman"/>
              <w:color w:val="7F7F7F" w:themeColor="text1" w:themeTint="80"/>
              <w:sz w:val="16"/>
              <w:szCs w:val="24"/>
            </w:rPr>
            <m:t>x100%=59,5%</m:t>
          </m:r>
        </m:oMath>
      </m:oMathPara>
    </w:p>
    <w:p w:rsidR="00B000D1" w:rsidRPr="00ED2D4F" w:rsidRDefault="00B000D1" w:rsidP="00B000D1">
      <w:pPr>
        <w:pStyle w:val="BodyText"/>
        <w:ind w:right="215"/>
        <w:rPr>
          <w:rFonts w:ascii="Verdana" w:hAnsi="Verdana" w:cs="Times New Roman"/>
          <w:color w:val="7F7F7F" w:themeColor="text1" w:themeTint="80"/>
          <w:sz w:val="16"/>
          <w:szCs w:val="24"/>
        </w:rPr>
      </w:pPr>
    </w:p>
    <w:p w:rsidR="00851841" w:rsidRPr="00945CAD" w:rsidRDefault="00661224" w:rsidP="00851841">
      <w:pPr>
        <w:pStyle w:val="BodyText"/>
        <w:ind w:right="215"/>
        <w:jc w:val="both"/>
        <w:rPr>
          <w:rFonts w:ascii="Verdana" w:hAnsi="Verdana" w:cs="Times New Roman"/>
          <w:b/>
          <w:color w:val="244061" w:themeColor="accent1" w:themeShade="80"/>
          <w:sz w:val="16"/>
          <w:szCs w:val="24"/>
        </w:rPr>
      </w:pPr>
      <w:r w:rsidRPr="00945CAD">
        <w:rPr>
          <w:rFonts w:ascii="Verdana" w:hAnsi="Verdana" w:cs="Times New Roman"/>
          <w:b/>
          <w:color w:val="244061" w:themeColor="accent1" w:themeShade="80"/>
          <w:sz w:val="16"/>
          <w:szCs w:val="24"/>
        </w:rPr>
        <w:t>KESIMPULAN</w:t>
      </w:r>
    </w:p>
    <w:p w:rsidR="006025B6" w:rsidRDefault="006025B6" w:rsidP="00ED2D4F">
      <w:pPr>
        <w:pStyle w:val="BodyText"/>
        <w:spacing w:line="240" w:lineRule="auto"/>
        <w:ind w:right="6"/>
        <w:jc w:val="both"/>
        <w:rPr>
          <w:rFonts w:ascii="Verdana" w:hAnsi="Verdana" w:cs="Times New Roman"/>
          <w:bCs/>
          <w:color w:val="7F7F7F" w:themeColor="text1" w:themeTint="80"/>
          <w:sz w:val="16"/>
          <w:szCs w:val="24"/>
        </w:rPr>
      </w:pPr>
      <w:r w:rsidRPr="006025B6">
        <w:rPr>
          <w:rFonts w:ascii="Verdana" w:hAnsi="Verdana" w:cs="Times New Roman"/>
          <w:bCs/>
          <w:color w:val="7F7F7F" w:themeColor="text1" w:themeTint="80"/>
          <w:sz w:val="16"/>
          <w:szCs w:val="24"/>
        </w:rPr>
        <w:t xml:space="preserve">Didapatkan dengan penggunaan metode line balancing dapat meningkatkan efisiensi line dari 49,9% menjadi 59,5% dan efisiensi man hour yang dibutuhkan untuk menyelesaikan pesanan pada bulan Desember yang pada awalnya membutuhkan 707 jam menjadi hanya menjadi 565 jam. </w:t>
      </w:r>
    </w:p>
    <w:p w:rsidR="00851841" w:rsidRDefault="00EB51AC" w:rsidP="00ED2D4F">
      <w:pPr>
        <w:pStyle w:val="BodyText"/>
        <w:spacing w:line="240" w:lineRule="auto"/>
        <w:ind w:right="6"/>
        <w:jc w:val="both"/>
        <w:rPr>
          <w:rFonts w:ascii="Verdana" w:hAnsi="Verdana" w:cs="Times New Roman"/>
          <w:b/>
          <w:color w:val="1F497D" w:themeColor="text2"/>
          <w:sz w:val="16"/>
          <w:szCs w:val="24"/>
        </w:rPr>
      </w:pPr>
      <w:r w:rsidRPr="00851841">
        <w:rPr>
          <w:rFonts w:ascii="Verdana" w:hAnsi="Verdana" w:cs="Times New Roman"/>
          <w:b/>
          <w:color w:val="1F497D" w:themeColor="text2"/>
          <w:sz w:val="16"/>
          <w:szCs w:val="24"/>
        </w:rPr>
        <w:t>SARAN</w:t>
      </w:r>
    </w:p>
    <w:p w:rsidR="000F50EB" w:rsidRPr="008F6AD7" w:rsidRDefault="006025B6" w:rsidP="00BA7EE2">
      <w:pPr>
        <w:pStyle w:val="BodyText"/>
        <w:spacing w:before="240" w:line="240" w:lineRule="auto"/>
        <w:ind w:right="-5"/>
        <w:jc w:val="both"/>
        <w:rPr>
          <w:rFonts w:ascii="Verdana" w:hAnsi="Verdana" w:cs="Times New Roman"/>
          <w:bCs/>
          <w:color w:val="7F7F7F" w:themeColor="text1" w:themeTint="80"/>
          <w:sz w:val="16"/>
          <w:szCs w:val="24"/>
        </w:rPr>
      </w:pPr>
      <w:r w:rsidRPr="006025B6">
        <w:rPr>
          <w:rFonts w:ascii="Verdana" w:hAnsi="Verdana" w:cs="Times New Roman"/>
          <w:bCs/>
          <w:color w:val="7F7F7F" w:themeColor="text1" w:themeTint="80"/>
          <w:sz w:val="16"/>
          <w:szCs w:val="24"/>
        </w:rPr>
        <w:t>Dari kesimpulan di atas ada beberapa saran untuk perusahaan dan peneliti selanjutnya yaitu perusahaan harus dapat melihat peluang untuk memaksimalkan produktifitas pada lini produksinya dengan meningkatkan efisiensi pada man hour. Dan peneliti selanjutnya diharapkan dapat memberikan input lebih detail dan variabel lainnya untuk memaksimalkan produktifitas dari perusahaan.</w:t>
      </w:r>
    </w:p>
    <w:p w:rsidR="00B87ADA" w:rsidRDefault="00B87ADA" w:rsidP="00B87ADA">
      <w:pPr>
        <w:pStyle w:val="BodyText"/>
        <w:spacing w:before="240" w:line="240" w:lineRule="auto"/>
        <w:ind w:right="825"/>
        <w:jc w:val="both"/>
        <w:rPr>
          <w:rFonts w:ascii="Verdana" w:hAnsi="Verdana" w:cs="Times New Roman"/>
          <w:b/>
          <w:color w:val="1F497D" w:themeColor="text2"/>
          <w:sz w:val="16"/>
          <w:szCs w:val="24"/>
        </w:rPr>
      </w:pPr>
      <w:r w:rsidRPr="00851841">
        <w:rPr>
          <w:rFonts w:ascii="Verdana" w:hAnsi="Verdana" w:cs="Times New Roman"/>
          <w:b/>
          <w:color w:val="1F497D" w:themeColor="text2"/>
          <w:sz w:val="16"/>
          <w:szCs w:val="24"/>
        </w:rPr>
        <w:t>DAFTAR PUSTAKA</w:t>
      </w:r>
    </w:p>
    <w:p w:rsidR="00274C78" w:rsidRPr="00274C78" w:rsidRDefault="00274C78" w:rsidP="00274C78">
      <w:pPr>
        <w:widowControl w:val="0"/>
        <w:autoSpaceDE w:val="0"/>
        <w:autoSpaceDN w:val="0"/>
        <w:adjustRightInd w:val="0"/>
        <w:spacing w:before="240" w:after="120" w:line="240" w:lineRule="auto"/>
        <w:ind w:left="480" w:hanging="480"/>
        <w:rPr>
          <w:rFonts w:ascii="Verdana" w:hAnsi="Verdana" w:cs="Times New Roman"/>
          <w:noProof/>
          <w:sz w:val="16"/>
          <w:szCs w:val="24"/>
        </w:rPr>
      </w:pPr>
      <w:r>
        <w:rPr>
          <w:rFonts w:ascii="Verdana" w:hAnsi="Verdana" w:cs="Times New Roman"/>
          <w:color w:val="808080" w:themeColor="background1" w:themeShade="80"/>
          <w:sz w:val="16"/>
          <w:szCs w:val="24"/>
        </w:rPr>
        <w:fldChar w:fldCharType="begin" w:fldLock="1"/>
      </w:r>
      <w:r>
        <w:rPr>
          <w:rFonts w:ascii="Verdana" w:hAnsi="Verdana" w:cs="Times New Roman"/>
          <w:color w:val="808080" w:themeColor="background1" w:themeShade="80"/>
          <w:sz w:val="16"/>
          <w:szCs w:val="24"/>
        </w:rPr>
        <w:instrText xml:space="preserve">ADDIN Mendeley Bibliography CSL_BIBLIOGRAPHY </w:instrText>
      </w:r>
      <w:r>
        <w:rPr>
          <w:rFonts w:ascii="Verdana" w:hAnsi="Verdana" w:cs="Times New Roman"/>
          <w:color w:val="808080" w:themeColor="background1" w:themeShade="80"/>
          <w:sz w:val="16"/>
          <w:szCs w:val="24"/>
        </w:rPr>
        <w:fldChar w:fldCharType="separate"/>
      </w:r>
      <w:r w:rsidRPr="00274C78">
        <w:rPr>
          <w:rFonts w:ascii="Verdana" w:hAnsi="Verdana" w:cs="Times New Roman"/>
          <w:noProof/>
          <w:sz w:val="16"/>
          <w:szCs w:val="24"/>
        </w:rPr>
        <w:t xml:space="preserve">Brian, A. (2018). Aplikasi Man Hours Dalam Aktifitas Proyek Untuk Penerapan Manajemen Biaya Proyek Dalam PMBOK. </w:t>
      </w:r>
      <w:r w:rsidRPr="00274C78">
        <w:rPr>
          <w:rFonts w:ascii="Verdana" w:hAnsi="Verdana" w:cs="Times New Roman"/>
          <w:i/>
          <w:iCs/>
          <w:noProof/>
          <w:sz w:val="16"/>
          <w:szCs w:val="24"/>
        </w:rPr>
        <w:t>Jurnal Teknik</w:t>
      </w:r>
      <w:r w:rsidRPr="00274C78">
        <w:rPr>
          <w:rFonts w:ascii="Verdana" w:hAnsi="Verdana" w:cs="Times New Roman"/>
          <w:noProof/>
          <w:sz w:val="16"/>
          <w:szCs w:val="24"/>
        </w:rPr>
        <w:t xml:space="preserve">, </w:t>
      </w:r>
      <w:r w:rsidRPr="00274C78">
        <w:rPr>
          <w:rFonts w:ascii="Verdana" w:hAnsi="Verdana" w:cs="Times New Roman"/>
          <w:i/>
          <w:iCs/>
          <w:noProof/>
          <w:sz w:val="16"/>
          <w:szCs w:val="24"/>
        </w:rPr>
        <w:t>7</w:t>
      </w:r>
      <w:r w:rsidRPr="00274C78">
        <w:rPr>
          <w:rFonts w:ascii="Verdana" w:hAnsi="Verdana" w:cs="Times New Roman"/>
          <w:noProof/>
          <w:sz w:val="16"/>
          <w:szCs w:val="24"/>
        </w:rPr>
        <w:t>(1), 26–35.</w:t>
      </w:r>
    </w:p>
    <w:p w:rsidR="00274C78" w:rsidRPr="00274C78" w:rsidRDefault="00274C78" w:rsidP="00274C78">
      <w:pPr>
        <w:widowControl w:val="0"/>
        <w:autoSpaceDE w:val="0"/>
        <w:autoSpaceDN w:val="0"/>
        <w:adjustRightInd w:val="0"/>
        <w:spacing w:before="240" w:after="120" w:line="240" w:lineRule="auto"/>
        <w:ind w:left="480" w:hanging="480"/>
        <w:rPr>
          <w:rFonts w:ascii="Verdana" w:hAnsi="Verdana" w:cs="Times New Roman"/>
          <w:noProof/>
          <w:sz w:val="16"/>
          <w:szCs w:val="24"/>
        </w:rPr>
      </w:pPr>
      <w:r w:rsidRPr="00274C78">
        <w:rPr>
          <w:rFonts w:ascii="Verdana" w:hAnsi="Verdana" w:cs="Times New Roman"/>
          <w:noProof/>
          <w:sz w:val="16"/>
          <w:szCs w:val="24"/>
        </w:rPr>
        <w:t xml:space="preserve">Cannas, V. G., Pero, M., Pozzi, R., &amp; Rossi, T. (2018). Complexity reduction and kaizen events to balance manual assembly lines: an application in the field. </w:t>
      </w:r>
      <w:r w:rsidRPr="00274C78">
        <w:rPr>
          <w:rFonts w:ascii="Verdana" w:hAnsi="Verdana" w:cs="Times New Roman"/>
          <w:i/>
          <w:iCs/>
          <w:noProof/>
          <w:sz w:val="16"/>
          <w:szCs w:val="24"/>
        </w:rPr>
        <w:t>International Journal of Production Research</w:t>
      </w:r>
      <w:r w:rsidRPr="00274C78">
        <w:rPr>
          <w:rFonts w:ascii="Verdana" w:hAnsi="Verdana" w:cs="Times New Roman"/>
          <w:noProof/>
          <w:sz w:val="16"/>
          <w:szCs w:val="24"/>
        </w:rPr>
        <w:t xml:space="preserve">, </w:t>
      </w:r>
      <w:r w:rsidRPr="00274C78">
        <w:rPr>
          <w:rFonts w:ascii="Verdana" w:hAnsi="Verdana" w:cs="Times New Roman"/>
          <w:i/>
          <w:iCs/>
          <w:noProof/>
          <w:sz w:val="16"/>
          <w:szCs w:val="24"/>
        </w:rPr>
        <w:t>56</w:t>
      </w:r>
      <w:r w:rsidRPr="00274C78">
        <w:rPr>
          <w:rFonts w:ascii="Verdana" w:hAnsi="Verdana" w:cs="Times New Roman"/>
          <w:noProof/>
          <w:sz w:val="16"/>
          <w:szCs w:val="24"/>
        </w:rPr>
        <w:t>(11), 3914–3931. https://doi.org/10.1080/00207543.2018.1427898</w:t>
      </w:r>
    </w:p>
    <w:p w:rsidR="00274C78" w:rsidRPr="00274C78" w:rsidRDefault="00274C78" w:rsidP="00274C78">
      <w:pPr>
        <w:widowControl w:val="0"/>
        <w:autoSpaceDE w:val="0"/>
        <w:autoSpaceDN w:val="0"/>
        <w:adjustRightInd w:val="0"/>
        <w:spacing w:before="240" w:after="120" w:line="240" w:lineRule="auto"/>
        <w:ind w:left="480" w:hanging="480"/>
        <w:rPr>
          <w:rFonts w:ascii="Verdana" w:hAnsi="Verdana" w:cs="Times New Roman"/>
          <w:noProof/>
          <w:sz w:val="16"/>
          <w:szCs w:val="24"/>
        </w:rPr>
      </w:pPr>
      <w:r w:rsidRPr="00274C78">
        <w:rPr>
          <w:rFonts w:ascii="Verdana" w:hAnsi="Verdana" w:cs="Times New Roman"/>
          <w:noProof/>
          <w:sz w:val="16"/>
          <w:szCs w:val="24"/>
        </w:rPr>
        <w:t xml:space="preserve">Hessa, H., Ambari, D., &amp; Kurniansyah, K. (2021). Implementasi Metode Kaizen dalam Reduce Cycle Time Surfacer di Line Surfacer Booth. </w:t>
      </w:r>
      <w:r w:rsidRPr="00274C78">
        <w:rPr>
          <w:rFonts w:ascii="Verdana" w:hAnsi="Verdana" w:cs="Times New Roman"/>
          <w:i/>
          <w:iCs/>
          <w:noProof/>
          <w:sz w:val="16"/>
          <w:szCs w:val="24"/>
        </w:rPr>
        <w:t>JTERA (Jurnal Teknologi Rekayasa)</w:t>
      </w:r>
      <w:r w:rsidRPr="00274C78">
        <w:rPr>
          <w:rFonts w:ascii="Verdana" w:hAnsi="Verdana" w:cs="Times New Roman"/>
          <w:noProof/>
          <w:sz w:val="16"/>
          <w:szCs w:val="24"/>
        </w:rPr>
        <w:t xml:space="preserve">, </w:t>
      </w:r>
      <w:r w:rsidRPr="00274C78">
        <w:rPr>
          <w:rFonts w:ascii="Verdana" w:hAnsi="Verdana" w:cs="Times New Roman"/>
          <w:i/>
          <w:iCs/>
          <w:noProof/>
          <w:sz w:val="16"/>
          <w:szCs w:val="24"/>
        </w:rPr>
        <w:t>6</w:t>
      </w:r>
      <w:r w:rsidRPr="00274C78">
        <w:rPr>
          <w:rFonts w:ascii="Verdana" w:hAnsi="Verdana" w:cs="Times New Roman"/>
          <w:noProof/>
          <w:sz w:val="16"/>
          <w:szCs w:val="24"/>
        </w:rPr>
        <w:t>(2), 247. https://doi.org/10.31544/jtera.v6.i2.2021.247-252</w:t>
      </w:r>
    </w:p>
    <w:p w:rsidR="00274C78" w:rsidRPr="00274C78" w:rsidRDefault="00274C78" w:rsidP="00274C78">
      <w:pPr>
        <w:widowControl w:val="0"/>
        <w:autoSpaceDE w:val="0"/>
        <w:autoSpaceDN w:val="0"/>
        <w:adjustRightInd w:val="0"/>
        <w:spacing w:before="240" w:after="120" w:line="240" w:lineRule="auto"/>
        <w:ind w:left="480" w:hanging="480"/>
        <w:rPr>
          <w:rFonts w:ascii="Verdana" w:hAnsi="Verdana" w:cs="Times New Roman"/>
          <w:noProof/>
          <w:sz w:val="16"/>
          <w:szCs w:val="24"/>
        </w:rPr>
      </w:pPr>
      <w:r w:rsidRPr="00274C78">
        <w:rPr>
          <w:rFonts w:ascii="Verdana" w:hAnsi="Verdana" w:cs="Times New Roman"/>
          <w:noProof/>
          <w:sz w:val="16"/>
          <w:szCs w:val="24"/>
        </w:rPr>
        <w:t xml:space="preserve">Kays*, H. M. E., Prodhan, M. S., Karia*, N., Karim, A. N. M., &amp; Sharif, S. Bin. (2019). Improvement of Operational Performance through Value Stream Mapping and Yamazumi Chart: A case of Bangladeshi RMG Industry. </w:t>
      </w:r>
      <w:r w:rsidRPr="00274C78">
        <w:rPr>
          <w:rFonts w:ascii="Verdana" w:hAnsi="Verdana" w:cs="Times New Roman"/>
          <w:i/>
          <w:iCs/>
          <w:noProof/>
          <w:sz w:val="16"/>
          <w:szCs w:val="24"/>
        </w:rPr>
        <w:t>International Journal of Recent Technology and Engineering (IJRTE)</w:t>
      </w:r>
      <w:r w:rsidRPr="00274C78">
        <w:rPr>
          <w:rFonts w:ascii="Verdana" w:hAnsi="Verdana" w:cs="Times New Roman"/>
          <w:noProof/>
          <w:sz w:val="16"/>
          <w:szCs w:val="24"/>
        </w:rPr>
        <w:t xml:space="preserve">, </w:t>
      </w:r>
      <w:r w:rsidRPr="00274C78">
        <w:rPr>
          <w:rFonts w:ascii="Verdana" w:hAnsi="Verdana" w:cs="Times New Roman"/>
          <w:i/>
          <w:iCs/>
          <w:noProof/>
          <w:sz w:val="16"/>
          <w:szCs w:val="24"/>
        </w:rPr>
        <w:t>8</w:t>
      </w:r>
      <w:r w:rsidRPr="00274C78">
        <w:rPr>
          <w:rFonts w:ascii="Verdana" w:hAnsi="Verdana" w:cs="Times New Roman"/>
          <w:noProof/>
          <w:sz w:val="16"/>
          <w:szCs w:val="24"/>
        </w:rPr>
        <w:t>(4), 11977–11986. https://doi.org/10.35940/ijrte.d9926.118419</w:t>
      </w:r>
    </w:p>
    <w:p w:rsidR="00274C78" w:rsidRPr="00274C78" w:rsidRDefault="00274C78" w:rsidP="00274C78">
      <w:pPr>
        <w:widowControl w:val="0"/>
        <w:autoSpaceDE w:val="0"/>
        <w:autoSpaceDN w:val="0"/>
        <w:adjustRightInd w:val="0"/>
        <w:spacing w:before="240" w:after="120" w:line="240" w:lineRule="auto"/>
        <w:ind w:left="480" w:hanging="480"/>
        <w:rPr>
          <w:rFonts w:ascii="Verdana" w:hAnsi="Verdana" w:cs="Times New Roman"/>
          <w:noProof/>
          <w:sz w:val="16"/>
          <w:szCs w:val="24"/>
        </w:rPr>
      </w:pPr>
      <w:r w:rsidRPr="00274C78">
        <w:rPr>
          <w:rFonts w:ascii="Verdana" w:hAnsi="Verdana" w:cs="Times New Roman"/>
          <w:noProof/>
          <w:sz w:val="16"/>
          <w:szCs w:val="24"/>
        </w:rPr>
        <w:t xml:space="preserve">Mohamad,  achad hasta. (2018). Peningkatan Produktivitas Dengan Menggunakan Metode Line Balancing Dan Pendekatan Sistem Produksi Toyota Pada Proses Produksi Fly Wheel 3 PT. INTI GANDA PERDANA. </w:t>
      </w:r>
      <w:r w:rsidRPr="00274C78">
        <w:rPr>
          <w:rFonts w:ascii="Verdana" w:hAnsi="Verdana" w:cs="Times New Roman"/>
          <w:i/>
          <w:iCs/>
          <w:noProof/>
          <w:sz w:val="16"/>
          <w:szCs w:val="24"/>
        </w:rPr>
        <w:t>World Development</w:t>
      </w:r>
      <w:r w:rsidRPr="00274C78">
        <w:rPr>
          <w:rFonts w:ascii="Verdana" w:hAnsi="Verdana" w:cs="Times New Roman"/>
          <w:noProof/>
          <w:sz w:val="16"/>
          <w:szCs w:val="24"/>
        </w:rPr>
        <w:t xml:space="preserve">, </w:t>
      </w:r>
      <w:r w:rsidRPr="00274C78">
        <w:rPr>
          <w:rFonts w:ascii="Verdana" w:hAnsi="Verdana" w:cs="Times New Roman"/>
          <w:i/>
          <w:iCs/>
          <w:noProof/>
          <w:sz w:val="16"/>
          <w:szCs w:val="24"/>
        </w:rPr>
        <w:t>1</w:t>
      </w:r>
      <w:r w:rsidRPr="00274C78">
        <w:rPr>
          <w:rFonts w:ascii="Verdana" w:hAnsi="Verdana" w:cs="Times New Roman"/>
          <w:noProof/>
          <w:sz w:val="16"/>
          <w:szCs w:val="24"/>
        </w:rPr>
        <w:t>(1), 1–15. http://www.fao.org/3/I8739EN/i8739en.pdf%0Ahttp://dx.doi.org/10.1016/j.adolescence.2017.01.003%0Ahttp://dx.doi.org/10.1016/j.childyouth.2011.10.007%0Ahttps://www.tandfonline.com/doi/full/10.1080/23288604.2016.1224023%0Ahttp://pjx.sagepub.com/lookup/doi/10</w:t>
      </w:r>
    </w:p>
    <w:p w:rsidR="00274C78" w:rsidRPr="00274C78" w:rsidRDefault="00274C78" w:rsidP="00274C78">
      <w:pPr>
        <w:widowControl w:val="0"/>
        <w:autoSpaceDE w:val="0"/>
        <w:autoSpaceDN w:val="0"/>
        <w:adjustRightInd w:val="0"/>
        <w:spacing w:before="240" w:after="120" w:line="240" w:lineRule="auto"/>
        <w:ind w:left="480" w:hanging="480"/>
        <w:rPr>
          <w:rFonts w:ascii="Verdana" w:hAnsi="Verdana" w:cs="Times New Roman"/>
          <w:noProof/>
          <w:sz w:val="16"/>
          <w:szCs w:val="24"/>
        </w:rPr>
      </w:pPr>
      <w:r w:rsidRPr="00274C78">
        <w:rPr>
          <w:rFonts w:ascii="Verdana" w:hAnsi="Verdana" w:cs="Times New Roman"/>
          <w:noProof/>
          <w:sz w:val="16"/>
          <w:szCs w:val="24"/>
        </w:rPr>
        <w:t xml:space="preserve">Pratiwi, E. J. (2019). Pengaruh Non Performing Financing (NPF), dan Financing to Deposit Ratio (FDR) Terhadap Efisiensi Bank Umum Syariah di Indonesia. </w:t>
      </w:r>
      <w:r w:rsidRPr="00274C78">
        <w:rPr>
          <w:rFonts w:ascii="Verdana" w:hAnsi="Verdana" w:cs="Times New Roman"/>
          <w:i/>
          <w:iCs/>
          <w:noProof/>
          <w:sz w:val="16"/>
          <w:szCs w:val="24"/>
        </w:rPr>
        <w:t>Repository.Uinbantenuinbanten</w:t>
      </w:r>
      <w:r w:rsidRPr="00274C78">
        <w:rPr>
          <w:rFonts w:ascii="Verdana" w:hAnsi="Verdana" w:cs="Times New Roman"/>
          <w:noProof/>
          <w:sz w:val="16"/>
          <w:szCs w:val="24"/>
        </w:rPr>
        <w:t>, 25–74. http://repository.uinbanten.ac.id/4771/</w:t>
      </w:r>
    </w:p>
    <w:p w:rsidR="00274C78" w:rsidRPr="00274C78" w:rsidRDefault="00274C78" w:rsidP="00274C78">
      <w:pPr>
        <w:widowControl w:val="0"/>
        <w:autoSpaceDE w:val="0"/>
        <w:autoSpaceDN w:val="0"/>
        <w:adjustRightInd w:val="0"/>
        <w:spacing w:before="240" w:after="120" w:line="240" w:lineRule="auto"/>
        <w:ind w:left="480" w:hanging="480"/>
        <w:rPr>
          <w:rFonts w:ascii="Verdana" w:hAnsi="Verdana" w:cs="Times New Roman"/>
          <w:noProof/>
          <w:sz w:val="16"/>
          <w:szCs w:val="24"/>
        </w:rPr>
      </w:pPr>
      <w:r w:rsidRPr="00274C78">
        <w:rPr>
          <w:rFonts w:ascii="Verdana" w:hAnsi="Verdana" w:cs="Times New Roman"/>
          <w:noProof/>
          <w:sz w:val="16"/>
          <w:szCs w:val="24"/>
        </w:rPr>
        <w:t xml:space="preserve">Reza, M., &amp; Azwir, H. H. (2019). Penerapan 5S (Seiri, Seiton, Seiso, Seiketsu, Shitsuke) Pada Area Kerja Sebagai Upaya Peningkatan Produktivitas Kerja (Studi Kasus Di CV Widjaya Presisi). </w:t>
      </w:r>
      <w:r w:rsidRPr="00274C78">
        <w:rPr>
          <w:rFonts w:ascii="Verdana" w:hAnsi="Verdana" w:cs="Times New Roman"/>
          <w:i/>
          <w:iCs/>
          <w:noProof/>
          <w:sz w:val="16"/>
          <w:szCs w:val="24"/>
        </w:rPr>
        <w:t>JIE Scientific Journal on Research and Application of Industrial System</w:t>
      </w:r>
      <w:r w:rsidRPr="00274C78">
        <w:rPr>
          <w:rFonts w:ascii="Verdana" w:hAnsi="Verdana" w:cs="Times New Roman"/>
          <w:noProof/>
          <w:sz w:val="16"/>
          <w:szCs w:val="24"/>
        </w:rPr>
        <w:t xml:space="preserve">, </w:t>
      </w:r>
      <w:r w:rsidRPr="00274C78">
        <w:rPr>
          <w:rFonts w:ascii="Verdana" w:hAnsi="Verdana" w:cs="Times New Roman"/>
          <w:i/>
          <w:iCs/>
          <w:noProof/>
          <w:sz w:val="16"/>
          <w:szCs w:val="24"/>
        </w:rPr>
        <w:t>4</w:t>
      </w:r>
      <w:r w:rsidRPr="00274C78">
        <w:rPr>
          <w:rFonts w:ascii="Verdana" w:hAnsi="Verdana" w:cs="Times New Roman"/>
          <w:noProof/>
          <w:sz w:val="16"/>
          <w:szCs w:val="24"/>
        </w:rPr>
        <w:t>(2), 72–81. https://doi.org/10.33021/jie.v4i2.892</w:t>
      </w:r>
    </w:p>
    <w:p w:rsidR="00274C78" w:rsidRPr="00274C78" w:rsidRDefault="00274C78" w:rsidP="00274C78">
      <w:pPr>
        <w:widowControl w:val="0"/>
        <w:autoSpaceDE w:val="0"/>
        <w:autoSpaceDN w:val="0"/>
        <w:adjustRightInd w:val="0"/>
        <w:spacing w:before="240" w:after="120" w:line="240" w:lineRule="auto"/>
        <w:ind w:left="480" w:hanging="480"/>
        <w:rPr>
          <w:rFonts w:ascii="Verdana" w:hAnsi="Verdana" w:cs="Times New Roman"/>
          <w:noProof/>
          <w:sz w:val="16"/>
          <w:szCs w:val="24"/>
        </w:rPr>
      </w:pPr>
      <w:r w:rsidRPr="00274C78">
        <w:rPr>
          <w:rFonts w:ascii="Verdana" w:hAnsi="Verdana" w:cs="Times New Roman"/>
          <w:noProof/>
          <w:sz w:val="16"/>
          <w:szCs w:val="24"/>
        </w:rPr>
        <w:t xml:space="preserve">Sutisna, I. (2020). Statistika Penelitian: Teknik Analisis Data Penelitian Kuantitatif. </w:t>
      </w:r>
      <w:r w:rsidRPr="00274C78">
        <w:rPr>
          <w:rFonts w:ascii="Verdana" w:hAnsi="Verdana" w:cs="Times New Roman"/>
          <w:i/>
          <w:iCs/>
          <w:noProof/>
          <w:sz w:val="16"/>
          <w:szCs w:val="24"/>
        </w:rPr>
        <w:t>Universitas Negeri Gorontalo</w:t>
      </w:r>
      <w:r w:rsidRPr="00274C78">
        <w:rPr>
          <w:rFonts w:ascii="Verdana" w:hAnsi="Verdana" w:cs="Times New Roman"/>
          <w:noProof/>
          <w:sz w:val="16"/>
          <w:szCs w:val="24"/>
        </w:rPr>
        <w:t xml:space="preserve">, </w:t>
      </w:r>
      <w:r w:rsidRPr="00274C78">
        <w:rPr>
          <w:rFonts w:ascii="Verdana" w:hAnsi="Verdana" w:cs="Times New Roman"/>
          <w:i/>
          <w:iCs/>
          <w:noProof/>
          <w:sz w:val="16"/>
          <w:szCs w:val="24"/>
        </w:rPr>
        <w:t>1</w:t>
      </w:r>
      <w:r w:rsidRPr="00274C78">
        <w:rPr>
          <w:rFonts w:ascii="Verdana" w:hAnsi="Verdana" w:cs="Times New Roman"/>
          <w:noProof/>
          <w:sz w:val="16"/>
          <w:szCs w:val="24"/>
        </w:rPr>
        <w:t>(1), 1–15. https://repository.ung.ac.id/get/karyailmiah/4610/Teknik-Analisis-Data-Penelitian-Kuantitatif.pdf</w:t>
      </w:r>
    </w:p>
    <w:p w:rsidR="00274C78" w:rsidRPr="00274C78" w:rsidRDefault="00274C78" w:rsidP="00274C78">
      <w:pPr>
        <w:widowControl w:val="0"/>
        <w:autoSpaceDE w:val="0"/>
        <w:autoSpaceDN w:val="0"/>
        <w:adjustRightInd w:val="0"/>
        <w:spacing w:before="240" w:after="120" w:line="240" w:lineRule="auto"/>
        <w:ind w:left="480" w:hanging="480"/>
        <w:rPr>
          <w:rFonts w:ascii="Verdana" w:hAnsi="Verdana" w:cs="Times New Roman"/>
          <w:noProof/>
          <w:sz w:val="16"/>
          <w:szCs w:val="24"/>
        </w:rPr>
      </w:pPr>
      <w:r w:rsidRPr="00274C78">
        <w:rPr>
          <w:rFonts w:ascii="Verdana" w:hAnsi="Verdana" w:cs="Times New Roman"/>
          <w:noProof/>
          <w:sz w:val="16"/>
          <w:szCs w:val="24"/>
        </w:rPr>
        <w:t xml:space="preserve">Taifa, I. W. R., &amp; Vhora, T. N. (2019). Cycle time reduction for productivity improvement in the manufacturing industry. </w:t>
      </w:r>
      <w:r w:rsidRPr="00274C78">
        <w:rPr>
          <w:rFonts w:ascii="Verdana" w:hAnsi="Verdana" w:cs="Times New Roman"/>
          <w:i/>
          <w:iCs/>
          <w:noProof/>
          <w:sz w:val="16"/>
          <w:szCs w:val="24"/>
        </w:rPr>
        <w:t>Journal of Industrial Engineering and Management Studies</w:t>
      </w:r>
      <w:r w:rsidRPr="00274C78">
        <w:rPr>
          <w:rFonts w:ascii="Verdana" w:hAnsi="Verdana" w:cs="Times New Roman"/>
          <w:noProof/>
          <w:sz w:val="16"/>
          <w:szCs w:val="24"/>
        </w:rPr>
        <w:t xml:space="preserve">, </w:t>
      </w:r>
      <w:r w:rsidRPr="00274C78">
        <w:rPr>
          <w:rFonts w:ascii="Verdana" w:hAnsi="Verdana" w:cs="Times New Roman"/>
          <w:i/>
          <w:iCs/>
          <w:noProof/>
          <w:sz w:val="16"/>
          <w:szCs w:val="24"/>
        </w:rPr>
        <w:t>6</w:t>
      </w:r>
      <w:r w:rsidRPr="00274C78">
        <w:rPr>
          <w:rFonts w:ascii="Verdana" w:hAnsi="Verdana" w:cs="Times New Roman"/>
          <w:noProof/>
          <w:sz w:val="16"/>
          <w:szCs w:val="24"/>
        </w:rPr>
        <w:t>(2), 147–164. https://doi.org/10.22116/JIEMS.2019.93495</w:t>
      </w:r>
    </w:p>
    <w:p w:rsidR="00274C78" w:rsidRPr="00274C78" w:rsidRDefault="00274C78" w:rsidP="00274C78">
      <w:pPr>
        <w:widowControl w:val="0"/>
        <w:autoSpaceDE w:val="0"/>
        <w:autoSpaceDN w:val="0"/>
        <w:adjustRightInd w:val="0"/>
        <w:spacing w:before="240" w:after="120" w:line="240" w:lineRule="auto"/>
        <w:ind w:left="480" w:hanging="480"/>
        <w:rPr>
          <w:rFonts w:ascii="Verdana" w:hAnsi="Verdana"/>
          <w:noProof/>
          <w:sz w:val="16"/>
        </w:rPr>
      </w:pPr>
      <w:r w:rsidRPr="00274C78">
        <w:rPr>
          <w:rFonts w:ascii="Verdana" w:hAnsi="Verdana" w:cs="Times New Roman"/>
          <w:noProof/>
          <w:sz w:val="16"/>
          <w:szCs w:val="24"/>
        </w:rPr>
        <w:lastRenderedPageBreak/>
        <w:t xml:space="preserve">Zahra, L., &amp; Purwanggono, B. (2018). … PRODUKTIVITAS REPORT DENGAN MENETAPKAN STANDAR UNTUK MENGURANGI LEAD TIME MENGGUNAKAN KONSEP KAIZEN (Studi Kasus: PT. Toyota …. </w:t>
      </w:r>
      <w:r w:rsidRPr="00274C78">
        <w:rPr>
          <w:rFonts w:ascii="Verdana" w:hAnsi="Verdana" w:cs="Times New Roman"/>
          <w:i/>
          <w:iCs/>
          <w:noProof/>
          <w:sz w:val="16"/>
          <w:szCs w:val="24"/>
        </w:rPr>
        <w:t>Industrial Engineering Online …</w:t>
      </w:r>
      <w:r w:rsidRPr="00274C78">
        <w:rPr>
          <w:rFonts w:ascii="Verdana" w:hAnsi="Verdana" w:cs="Times New Roman"/>
          <w:noProof/>
          <w:sz w:val="16"/>
          <w:szCs w:val="24"/>
        </w:rPr>
        <w:t>, 1–6. https://ejournal3.undip.ac.id/index.php/ieoj/article/view/22439</w:t>
      </w:r>
    </w:p>
    <w:p w:rsidR="00274C78" w:rsidRPr="00274C78" w:rsidRDefault="00274C78" w:rsidP="00274C78">
      <w:pPr>
        <w:widowControl w:val="0"/>
        <w:autoSpaceDE w:val="0"/>
        <w:autoSpaceDN w:val="0"/>
        <w:adjustRightInd w:val="0"/>
        <w:spacing w:before="240" w:after="120" w:line="240" w:lineRule="auto"/>
        <w:ind w:left="480" w:hanging="480"/>
        <w:rPr>
          <w:rFonts w:ascii="Verdana" w:hAnsi="Verdana" w:cs="Times New Roman"/>
          <w:noProof/>
          <w:sz w:val="16"/>
          <w:szCs w:val="24"/>
        </w:rPr>
      </w:pPr>
      <w:r>
        <w:rPr>
          <w:rFonts w:ascii="Verdana" w:hAnsi="Verdana" w:cs="Times New Roman"/>
          <w:color w:val="808080" w:themeColor="background1" w:themeShade="80"/>
          <w:sz w:val="16"/>
          <w:szCs w:val="24"/>
        </w:rPr>
        <w:fldChar w:fldCharType="end"/>
      </w:r>
      <w:r w:rsidRPr="00274C78">
        <w:rPr>
          <w:rFonts w:ascii="Verdana" w:hAnsi="Verdana" w:cs="Times New Roman"/>
          <w:color w:val="808080" w:themeColor="background1" w:themeShade="80"/>
          <w:sz w:val="16"/>
          <w:szCs w:val="24"/>
        </w:rPr>
        <w:fldChar w:fldCharType="begin" w:fldLock="1"/>
      </w:r>
      <w:r w:rsidRPr="00274C78">
        <w:rPr>
          <w:rFonts w:ascii="Verdana" w:hAnsi="Verdana" w:cs="Times New Roman"/>
          <w:color w:val="808080" w:themeColor="background1" w:themeShade="80"/>
          <w:sz w:val="16"/>
          <w:szCs w:val="24"/>
        </w:rPr>
        <w:instrText xml:space="preserve">ADDIN Mendeley Bibliography CSL_BIBLIOGRAPHY </w:instrText>
      </w:r>
      <w:r w:rsidRPr="00274C78">
        <w:rPr>
          <w:rFonts w:ascii="Verdana" w:hAnsi="Verdana" w:cs="Times New Roman"/>
          <w:color w:val="808080" w:themeColor="background1" w:themeShade="80"/>
          <w:sz w:val="16"/>
          <w:szCs w:val="24"/>
        </w:rPr>
        <w:fldChar w:fldCharType="separate"/>
      </w:r>
      <w:r w:rsidRPr="00274C78">
        <w:rPr>
          <w:rFonts w:ascii="Verdana" w:hAnsi="Verdana" w:cs="Times New Roman"/>
          <w:noProof/>
          <w:sz w:val="16"/>
          <w:szCs w:val="24"/>
        </w:rPr>
        <w:t xml:space="preserve">Brian, A. (2018). Aplikasi Man Hours Dalam Aktifitas Proyek Untuk Penerapan Manajemen Biaya Proyek Dalam PMBOK. </w:t>
      </w:r>
      <w:r w:rsidRPr="00274C78">
        <w:rPr>
          <w:rFonts w:ascii="Verdana" w:hAnsi="Verdana" w:cs="Times New Roman"/>
          <w:i/>
          <w:iCs/>
          <w:noProof/>
          <w:sz w:val="16"/>
          <w:szCs w:val="24"/>
        </w:rPr>
        <w:t>Jurnal Teknik</w:t>
      </w:r>
      <w:r w:rsidRPr="00274C78">
        <w:rPr>
          <w:rFonts w:ascii="Verdana" w:hAnsi="Verdana" w:cs="Times New Roman"/>
          <w:noProof/>
          <w:sz w:val="16"/>
          <w:szCs w:val="24"/>
        </w:rPr>
        <w:t xml:space="preserve">, </w:t>
      </w:r>
      <w:r w:rsidRPr="00274C78">
        <w:rPr>
          <w:rFonts w:ascii="Verdana" w:hAnsi="Verdana" w:cs="Times New Roman"/>
          <w:i/>
          <w:iCs/>
          <w:noProof/>
          <w:sz w:val="16"/>
          <w:szCs w:val="24"/>
        </w:rPr>
        <w:t>7</w:t>
      </w:r>
      <w:r w:rsidRPr="00274C78">
        <w:rPr>
          <w:rFonts w:ascii="Verdana" w:hAnsi="Verdana" w:cs="Times New Roman"/>
          <w:noProof/>
          <w:sz w:val="16"/>
          <w:szCs w:val="24"/>
        </w:rPr>
        <w:t>(1), 26–35.</w:t>
      </w:r>
    </w:p>
    <w:p w:rsidR="00274C78" w:rsidRPr="00274C78" w:rsidRDefault="00274C78" w:rsidP="00274C78">
      <w:pPr>
        <w:widowControl w:val="0"/>
        <w:autoSpaceDE w:val="0"/>
        <w:autoSpaceDN w:val="0"/>
        <w:adjustRightInd w:val="0"/>
        <w:spacing w:before="240" w:after="120" w:line="240" w:lineRule="auto"/>
        <w:ind w:left="480" w:hanging="480"/>
        <w:rPr>
          <w:rFonts w:ascii="Verdana" w:hAnsi="Verdana" w:cs="Times New Roman"/>
          <w:noProof/>
          <w:sz w:val="16"/>
          <w:szCs w:val="24"/>
        </w:rPr>
      </w:pPr>
      <w:r w:rsidRPr="00274C78">
        <w:rPr>
          <w:rFonts w:ascii="Verdana" w:hAnsi="Verdana" w:cs="Times New Roman"/>
          <w:noProof/>
          <w:sz w:val="16"/>
          <w:szCs w:val="24"/>
        </w:rPr>
        <w:t xml:space="preserve">Cannas, V. G., Pero, M., Pozzi, R., &amp; Rossi, T. (2018). Complexity reduction and kaizen events to balance manual assembly lines: an application in the field. </w:t>
      </w:r>
      <w:r w:rsidRPr="00274C78">
        <w:rPr>
          <w:rFonts w:ascii="Verdana" w:hAnsi="Verdana" w:cs="Times New Roman"/>
          <w:i/>
          <w:iCs/>
          <w:noProof/>
          <w:sz w:val="16"/>
          <w:szCs w:val="24"/>
        </w:rPr>
        <w:t>International Journal of Production Research</w:t>
      </w:r>
      <w:r w:rsidRPr="00274C78">
        <w:rPr>
          <w:rFonts w:ascii="Verdana" w:hAnsi="Verdana" w:cs="Times New Roman"/>
          <w:noProof/>
          <w:sz w:val="16"/>
          <w:szCs w:val="24"/>
        </w:rPr>
        <w:t xml:space="preserve">, </w:t>
      </w:r>
      <w:r w:rsidRPr="00274C78">
        <w:rPr>
          <w:rFonts w:ascii="Verdana" w:hAnsi="Verdana" w:cs="Times New Roman"/>
          <w:i/>
          <w:iCs/>
          <w:noProof/>
          <w:sz w:val="16"/>
          <w:szCs w:val="24"/>
        </w:rPr>
        <w:t>56</w:t>
      </w:r>
      <w:r w:rsidRPr="00274C78">
        <w:rPr>
          <w:rFonts w:ascii="Verdana" w:hAnsi="Verdana" w:cs="Times New Roman"/>
          <w:noProof/>
          <w:sz w:val="16"/>
          <w:szCs w:val="24"/>
        </w:rPr>
        <w:t>(11), 3914–3931. https://doi.org/10.1080/00207543.2018.1427898</w:t>
      </w:r>
    </w:p>
    <w:p w:rsidR="00274C78" w:rsidRPr="00274C78" w:rsidRDefault="00274C78" w:rsidP="00274C78">
      <w:pPr>
        <w:widowControl w:val="0"/>
        <w:autoSpaceDE w:val="0"/>
        <w:autoSpaceDN w:val="0"/>
        <w:adjustRightInd w:val="0"/>
        <w:spacing w:before="240" w:after="120" w:line="240" w:lineRule="auto"/>
        <w:ind w:left="480" w:hanging="480"/>
        <w:rPr>
          <w:rFonts w:ascii="Verdana" w:hAnsi="Verdana" w:cs="Times New Roman"/>
          <w:noProof/>
          <w:sz w:val="16"/>
          <w:szCs w:val="24"/>
        </w:rPr>
      </w:pPr>
      <w:r w:rsidRPr="00274C78">
        <w:rPr>
          <w:rFonts w:ascii="Verdana" w:hAnsi="Verdana" w:cs="Times New Roman"/>
          <w:noProof/>
          <w:sz w:val="16"/>
          <w:szCs w:val="24"/>
        </w:rPr>
        <w:t xml:space="preserve">Hessa, H., Ambari, D., &amp; Kurniansyah, K. (2021). Implementasi Metode Kaizen dalam Reduce Cycle Time Surfacer di Line Surfacer Booth. </w:t>
      </w:r>
      <w:r w:rsidRPr="00274C78">
        <w:rPr>
          <w:rFonts w:ascii="Verdana" w:hAnsi="Verdana" w:cs="Times New Roman"/>
          <w:i/>
          <w:iCs/>
          <w:noProof/>
          <w:sz w:val="16"/>
          <w:szCs w:val="24"/>
        </w:rPr>
        <w:t>JTERA (Jurnal Teknologi Rekayasa)</w:t>
      </w:r>
      <w:r w:rsidRPr="00274C78">
        <w:rPr>
          <w:rFonts w:ascii="Verdana" w:hAnsi="Verdana" w:cs="Times New Roman"/>
          <w:noProof/>
          <w:sz w:val="16"/>
          <w:szCs w:val="24"/>
        </w:rPr>
        <w:t xml:space="preserve">, </w:t>
      </w:r>
      <w:r w:rsidRPr="00274C78">
        <w:rPr>
          <w:rFonts w:ascii="Verdana" w:hAnsi="Verdana" w:cs="Times New Roman"/>
          <w:i/>
          <w:iCs/>
          <w:noProof/>
          <w:sz w:val="16"/>
          <w:szCs w:val="24"/>
        </w:rPr>
        <w:t>6</w:t>
      </w:r>
      <w:r w:rsidRPr="00274C78">
        <w:rPr>
          <w:rFonts w:ascii="Verdana" w:hAnsi="Verdana" w:cs="Times New Roman"/>
          <w:noProof/>
          <w:sz w:val="16"/>
          <w:szCs w:val="24"/>
        </w:rPr>
        <w:t>(2), 247. https://doi.org/10.31544/jtera.v6.i2.2021.247-252</w:t>
      </w:r>
    </w:p>
    <w:p w:rsidR="00274C78" w:rsidRPr="00274C78" w:rsidRDefault="00274C78" w:rsidP="00274C78">
      <w:pPr>
        <w:widowControl w:val="0"/>
        <w:autoSpaceDE w:val="0"/>
        <w:autoSpaceDN w:val="0"/>
        <w:adjustRightInd w:val="0"/>
        <w:spacing w:before="240" w:after="120" w:line="240" w:lineRule="auto"/>
        <w:ind w:left="480" w:hanging="480"/>
        <w:rPr>
          <w:rFonts w:ascii="Verdana" w:hAnsi="Verdana" w:cs="Times New Roman"/>
          <w:noProof/>
          <w:sz w:val="16"/>
          <w:szCs w:val="24"/>
        </w:rPr>
      </w:pPr>
      <w:r w:rsidRPr="00274C78">
        <w:rPr>
          <w:rFonts w:ascii="Verdana" w:hAnsi="Verdana" w:cs="Times New Roman"/>
          <w:noProof/>
          <w:sz w:val="16"/>
          <w:szCs w:val="24"/>
        </w:rPr>
        <w:t xml:space="preserve">Kays*, H. M. E., Prodhan, M. S., Karia*, N., Karim, A. N. M., &amp; Sharif, S. Bin. (2019). Improvement of Operational Performance through Value Stream Mapping and Yamazumi Chart: A case of Bangladeshi RMG Industry. </w:t>
      </w:r>
      <w:r w:rsidRPr="00274C78">
        <w:rPr>
          <w:rFonts w:ascii="Verdana" w:hAnsi="Verdana" w:cs="Times New Roman"/>
          <w:i/>
          <w:iCs/>
          <w:noProof/>
          <w:sz w:val="16"/>
          <w:szCs w:val="24"/>
        </w:rPr>
        <w:t>International Journal of Recent Technology and Engineering (IJRTE)</w:t>
      </w:r>
      <w:r w:rsidRPr="00274C78">
        <w:rPr>
          <w:rFonts w:ascii="Verdana" w:hAnsi="Verdana" w:cs="Times New Roman"/>
          <w:noProof/>
          <w:sz w:val="16"/>
          <w:szCs w:val="24"/>
        </w:rPr>
        <w:t xml:space="preserve">, </w:t>
      </w:r>
      <w:r w:rsidRPr="00274C78">
        <w:rPr>
          <w:rFonts w:ascii="Verdana" w:hAnsi="Verdana" w:cs="Times New Roman"/>
          <w:i/>
          <w:iCs/>
          <w:noProof/>
          <w:sz w:val="16"/>
          <w:szCs w:val="24"/>
        </w:rPr>
        <w:t>8</w:t>
      </w:r>
      <w:r w:rsidRPr="00274C78">
        <w:rPr>
          <w:rFonts w:ascii="Verdana" w:hAnsi="Verdana" w:cs="Times New Roman"/>
          <w:noProof/>
          <w:sz w:val="16"/>
          <w:szCs w:val="24"/>
        </w:rPr>
        <w:t>(4), 11977–11986. https://doi.org/10.35940/ijrte.d9926.118419</w:t>
      </w:r>
    </w:p>
    <w:p w:rsidR="00274C78" w:rsidRPr="00274C78" w:rsidRDefault="00274C78" w:rsidP="00274C78">
      <w:pPr>
        <w:widowControl w:val="0"/>
        <w:autoSpaceDE w:val="0"/>
        <w:autoSpaceDN w:val="0"/>
        <w:adjustRightInd w:val="0"/>
        <w:spacing w:before="240" w:after="120" w:line="240" w:lineRule="auto"/>
        <w:ind w:left="480" w:hanging="480"/>
        <w:rPr>
          <w:rFonts w:ascii="Verdana" w:hAnsi="Verdana" w:cs="Times New Roman"/>
          <w:noProof/>
          <w:sz w:val="16"/>
          <w:szCs w:val="24"/>
        </w:rPr>
      </w:pPr>
      <w:r w:rsidRPr="00274C78">
        <w:rPr>
          <w:rFonts w:ascii="Verdana" w:hAnsi="Verdana" w:cs="Times New Roman"/>
          <w:noProof/>
          <w:sz w:val="16"/>
          <w:szCs w:val="24"/>
        </w:rPr>
        <w:t xml:space="preserve">Mohamad,  achad hasta. (2018). Peningkatan Produktivitas Dengan Menggunakan Metode Line Balancing Dan Pendekatan Sistem Produksi Toyota Pada Proses Produksi Fly Wheel 3 PT. INTI GANDA PERDANA. </w:t>
      </w:r>
      <w:r w:rsidRPr="00274C78">
        <w:rPr>
          <w:rFonts w:ascii="Verdana" w:hAnsi="Verdana" w:cs="Times New Roman"/>
          <w:i/>
          <w:iCs/>
          <w:noProof/>
          <w:sz w:val="16"/>
          <w:szCs w:val="24"/>
        </w:rPr>
        <w:t>World Development</w:t>
      </w:r>
      <w:r w:rsidRPr="00274C78">
        <w:rPr>
          <w:rFonts w:ascii="Verdana" w:hAnsi="Verdana" w:cs="Times New Roman"/>
          <w:noProof/>
          <w:sz w:val="16"/>
          <w:szCs w:val="24"/>
        </w:rPr>
        <w:t xml:space="preserve">, </w:t>
      </w:r>
      <w:r w:rsidRPr="00274C78">
        <w:rPr>
          <w:rFonts w:ascii="Verdana" w:hAnsi="Verdana" w:cs="Times New Roman"/>
          <w:i/>
          <w:iCs/>
          <w:noProof/>
          <w:sz w:val="16"/>
          <w:szCs w:val="24"/>
        </w:rPr>
        <w:t>1</w:t>
      </w:r>
      <w:r w:rsidRPr="00274C78">
        <w:rPr>
          <w:rFonts w:ascii="Verdana" w:hAnsi="Verdana" w:cs="Times New Roman"/>
          <w:noProof/>
          <w:sz w:val="16"/>
          <w:szCs w:val="24"/>
        </w:rPr>
        <w:t>(1), 1–15. http://www.fao.org/3/I8739EN/i8739en.pdf%0Ahttp://dx.doi.org/10.1016/j.adolescence.2017.01.003%0Ahttp://dx.doi.org/10.1016/j.childyouth.2011.10.007%0Ahttps://www.tandfonline.com/doi/full/10.1080/23288604.2016.1224023%0Ahttp://pjx.sagepub.com/lookup/doi/10</w:t>
      </w:r>
    </w:p>
    <w:p w:rsidR="00274C78" w:rsidRPr="00274C78" w:rsidRDefault="00274C78" w:rsidP="00274C78">
      <w:pPr>
        <w:widowControl w:val="0"/>
        <w:autoSpaceDE w:val="0"/>
        <w:autoSpaceDN w:val="0"/>
        <w:adjustRightInd w:val="0"/>
        <w:spacing w:before="240" w:after="120" w:line="240" w:lineRule="auto"/>
        <w:ind w:left="480" w:hanging="480"/>
        <w:rPr>
          <w:rFonts w:ascii="Verdana" w:hAnsi="Verdana" w:cs="Times New Roman"/>
          <w:noProof/>
          <w:sz w:val="16"/>
          <w:szCs w:val="24"/>
        </w:rPr>
      </w:pPr>
      <w:r w:rsidRPr="00274C78">
        <w:rPr>
          <w:rFonts w:ascii="Verdana" w:hAnsi="Verdana" w:cs="Times New Roman"/>
          <w:noProof/>
          <w:sz w:val="16"/>
          <w:szCs w:val="24"/>
        </w:rPr>
        <w:t xml:space="preserve">Pratiwi, E. J. (2019). Pengaruh Non Performing Financing (NPF), dan Financing to Deposit Ratio (FDR) Terhadap Efisiensi Bank Umum Syariah di Indonesia. </w:t>
      </w:r>
      <w:r w:rsidRPr="00274C78">
        <w:rPr>
          <w:rFonts w:ascii="Verdana" w:hAnsi="Verdana" w:cs="Times New Roman"/>
          <w:i/>
          <w:iCs/>
          <w:noProof/>
          <w:sz w:val="16"/>
          <w:szCs w:val="24"/>
        </w:rPr>
        <w:t>Repository.Uinbantenuinbanten</w:t>
      </w:r>
      <w:r w:rsidRPr="00274C78">
        <w:rPr>
          <w:rFonts w:ascii="Verdana" w:hAnsi="Verdana" w:cs="Times New Roman"/>
          <w:noProof/>
          <w:sz w:val="16"/>
          <w:szCs w:val="24"/>
        </w:rPr>
        <w:t>, 25–74. http://repository.uinbanten.ac.id/4771/</w:t>
      </w:r>
    </w:p>
    <w:p w:rsidR="00274C78" w:rsidRPr="00274C78" w:rsidRDefault="00274C78" w:rsidP="00274C78">
      <w:pPr>
        <w:widowControl w:val="0"/>
        <w:autoSpaceDE w:val="0"/>
        <w:autoSpaceDN w:val="0"/>
        <w:adjustRightInd w:val="0"/>
        <w:spacing w:before="240" w:after="120" w:line="240" w:lineRule="auto"/>
        <w:ind w:left="480" w:hanging="480"/>
        <w:rPr>
          <w:rFonts w:ascii="Verdana" w:hAnsi="Verdana" w:cs="Times New Roman"/>
          <w:noProof/>
          <w:sz w:val="16"/>
          <w:szCs w:val="24"/>
        </w:rPr>
      </w:pPr>
      <w:r w:rsidRPr="00274C78">
        <w:rPr>
          <w:rFonts w:ascii="Verdana" w:hAnsi="Verdana" w:cs="Times New Roman"/>
          <w:noProof/>
          <w:sz w:val="16"/>
          <w:szCs w:val="24"/>
        </w:rPr>
        <w:t xml:space="preserve">Reza, M., &amp; Azwir, H. H. (2019). Penerapan 5S (Seiri, Seiton, Seiso, Seiketsu, Shitsuke) Pada Area Kerja Sebagai Upaya Peningkatan Produktivitas Kerja (Studi Kasus Di CV Widjaya Presisi). </w:t>
      </w:r>
      <w:r w:rsidRPr="00274C78">
        <w:rPr>
          <w:rFonts w:ascii="Verdana" w:hAnsi="Verdana" w:cs="Times New Roman"/>
          <w:i/>
          <w:iCs/>
          <w:noProof/>
          <w:sz w:val="16"/>
          <w:szCs w:val="24"/>
        </w:rPr>
        <w:t>JIE Scientific Journal on Research and Application of Industrial System</w:t>
      </w:r>
      <w:r w:rsidRPr="00274C78">
        <w:rPr>
          <w:rFonts w:ascii="Verdana" w:hAnsi="Verdana" w:cs="Times New Roman"/>
          <w:noProof/>
          <w:sz w:val="16"/>
          <w:szCs w:val="24"/>
        </w:rPr>
        <w:t xml:space="preserve">, </w:t>
      </w:r>
      <w:r w:rsidRPr="00274C78">
        <w:rPr>
          <w:rFonts w:ascii="Verdana" w:hAnsi="Verdana" w:cs="Times New Roman"/>
          <w:i/>
          <w:iCs/>
          <w:noProof/>
          <w:sz w:val="16"/>
          <w:szCs w:val="24"/>
        </w:rPr>
        <w:t>4</w:t>
      </w:r>
      <w:r w:rsidRPr="00274C78">
        <w:rPr>
          <w:rFonts w:ascii="Verdana" w:hAnsi="Verdana" w:cs="Times New Roman"/>
          <w:noProof/>
          <w:sz w:val="16"/>
          <w:szCs w:val="24"/>
        </w:rPr>
        <w:t>(2), 72–81. https://doi.org/10.33021/jie.v4i2.892</w:t>
      </w:r>
    </w:p>
    <w:p w:rsidR="00274C78" w:rsidRPr="00274C78" w:rsidRDefault="00274C78" w:rsidP="00274C78">
      <w:pPr>
        <w:widowControl w:val="0"/>
        <w:autoSpaceDE w:val="0"/>
        <w:autoSpaceDN w:val="0"/>
        <w:adjustRightInd w:val="0"/>
        <w:spacing w:before="240" w:after="120" w:line="240" w:lineRule="auto"/>
        <w:ind w:left="480" w:hanging="480"/>
        <w:rPr>
          <w:rFonts w:ascii="Verdana" w:hAnsi="Verdana" w:cs="Times New Roman"/>
          <w:noProof/>
          <w:sz w:val="16"/>
          <w:szCs w:val="24"/>
        </w:rPr>
      </w:pPr>
      <w:r w:rsidRPr="00274C78">
        <w:rPr>
          <w:rFonts w:ascii="Verdana" w:hAnsi="Verdana" w:cs="Times New Roman"/>
          <w:noProof/>
          <w:sz w:val="16"/>
          <w:szCs w:val="24"/>
        </w:rPr>
        <w:t xml:space="preserve">Sutisna, I. (2020). Statistika Penelitian: Teknik Analisis Data Penelitian Kuantitatif. </w:t>
      </w:r>
      <w:r w:rsidRPr="00274C78">
        <w:rPr>
          <w:rFonts w:ascii="Verdana" w:hAnsi="Verdana" w:cs="Times New Roman"/>
          <w:i/>
          <w:iCs/>
          <w:noProof/>
          <w:sz w:val="16"/>
          <w:szCs w:val="24"/>
        </w:rPr>
        <w:t>Universitas Negeri Gorontalo</w:t>
      </w:r>
      <w:r w:rsidRPr="00274C78">
        <w:rPr>
          <w:rFonts w:ascii="Verdana" w:hAnsi="Verdana" w:cs="Times New Roman"/>
          <w:noProof/>
          <w:sz w:val="16"/>
          <w:szCs w:val="24"/>
        </w:rPr>
        <w:t xml:space="preserve">, </w:t>
      </w:r>
      <w:r w:rsidRPr="00274C78">
        <w:rPr>
          <w:rFonts w:ascii="Verdana" w:hAnsi="Verdana" w:cs="Times New Roman"/>
          <w:i/>
          <w:iCs/>
          <w:noProof/>
          <w:sz w:val="16"/>
          <w:szCs w:val="24"/>
        </w:rPr>
        <w:t>1</w:t>
      </w:r>
      <w:r w:rsidRPr="00274C78">
        <w:rPr>
          <w:rFonts w:ascii="Verdana" w:hAnsi="Verdana" w:cs="Times New Roman"/>
          <w:noProof/>
          <w:sz w:val="16"/>
          <w:szCs w:val="24"/>
        </w:rPr>
        <w:t>(1), 1–15. https://repository.ung.ac.id/get/karyailmiah/4610/Teknik-Analisis-Data-Penelitian-Kuantitatif.pdf</w:t>
      </w:r>
    </w:p>
    <w:p w:rsidR="00274C78" w:rsidRPr="00274C78" w:rsidRDefault="00274C78" w:rsidP="00274C78">
      <w:pPr>
        <w:widowControl w:val="0"/>
        <w:autoSpaceDE w:val="0"/>
        <w:autoSpaceDN w:val="0"/>
        <w:adjustRightInd w:val="0"/>
        <w:spacing w:before="240" w:after="120" w:line="240" w:lineRule="auto"/>
        <w:ind w:left="480" w:hanging="480"/>
        <w:rPr>
          <w:rFonts w:ascii="Verdana" w:hAnsi="Verdana" w:cs="Times New Roman"/>
          <w:noProof/>
          <w:sz w:val="16"/>
          <w:szCs w:val="24"/>
        </w:rPr>
      </w:pPr>
      <w:r w:rsidRPr="00274C78">
        <w:rPr>
          <w:rFonts w:ascii="Verdana" w:hAnsi="Verdana" w:cs="Times New Roman"/>
          <w:noProof/>
          <w:sz w:val="16"/>
          <w:szCs w:val="24"/>
        </w:rPr>
        <w:t xml:space="preserve">Taifa, I. W. R., &amp; Vhora, T. N. (2019). Cycle time reduction for productivity improvement in the manufacturing industry. </w:t>
      </w:r>
      <w:r w:rsidRPr="00274C78">
        <w:rPr>
          <w:rFonts w:ascii="Verdana" w:hAnsi="Verdana" w:cs="Times New Roman"/>
          <w:i/>
          <w:iCs/>
          <w:noProof/>
          <w:sz w:val="16"/>
          <w:szCs w:val="24"/>
        </w:rPr>
        <w:t>Journal of Industrial Engineering and Management Studies</w:t>
      </w:r>
      <w:r w:rsidRPr="00274C78">
        <w:rPr>
          <w:rFonts w:ascii="Verdana" w:hAnsi="Verdana" w:cs="Times New Roman"/>
          <w:noProof/>
          <w:sz w:val="16"/>
          <w:szCs w:val="24"/>
        </w:rPr>
        <w:t xml:space="preserve">, </w:t>
      </w:r>
      <w:r w:rsidRPr="00274C78">
        <w:rPr>
          <w:rFonts w:ascii="Verdana" w:hAnsi="Verdana" w:cs="Times New Roman"/>
          <w:i/>
          <w:iCs/>
          <w:noProof/>
          <w:sz w:val="16"/>
          <w:szCs w:val="24"/>
        </w:rPr>
        <w:t>6</w:t>
      </w:r>
      <w:r w:rsidRPr="00274C78">
        <w:rPr>
          <w:rFonts w:ascii="Verdana" w:hAnsi="Verdana" w:cs="Times New Roman"/>
          <w:noProof/>
          <w:sz w:val="16"/>
          <w:szCs w:val="24"/>
        </w:rPr>
        <w:t>(2), 147–164. https://doi.org/10.22116/JIEMS.2019.93495</w:t>
      </w:r>
    </w:p>
    <w:p w:rsidR="00274C78" w:rsidRPr="00274C78" w:rsidRDefault="00274C78" w:rsidP="00274C78">
      <w:pPr>
        <w:widowControl w:val="0"/>
        <w:autoSpaceDE w:val="0"/>
        <w:autoSpaceDN w:val="0"/>
        <w:adjustRightInd w:val="0"/>
        <w:spacing w:before="240" w:after="120" w:line="240" w:lineRule="auto"/>
        <w:ind w:left="480" w:hanging="480"/>
        <w:rPr>
          <w:rFonts w:ascii="Verdana" w:hAnsi="Verdana"/>
          <w:noProof/>
          <w:sz w:val="16"/>
        </w:rPr>
      </w:pPr>
      <w:r w:rsidRPr="00274C78">
        <w:rPr>
          <w:rFonts w:ascii="Verdana" w:hAnsi="Verdana" w:cs="Times New Roman"/>
          <w:noProof/>
          <w:sz w:val="16"/>
          <w:szCs w:val="24"/>
        </w:rPr>
        <w:t xml:space="preserve">Zahra, L., &amp; Purwanggono, B. (2018). … PRODUKTIVITAS REPORT DENGAN MENETAPKAN STANDAR UNTUK MENGURANGI LEAD TIME MENGGUNAKAN KONSEP KAIZEN (Studi Kasus: PT. Toyota …. </w:t>
      </w:r>
      <w:r w:rsidRPr="00274C78">
        <w:rPr>
          <w:rFonts w:ascii="Verdana" w:hAnsi="Verdana" w:cs="Times New Roman"/>
          <w:i/>
          <w:iCs/>
          <w:noProof/>
          <w:sz w:val="16"/>
          <w:szCs w:val="24"/>
        </w:rPr>
        <w:t>Industrial Engineering Online …</w:t>
      </w:r>
      <w:r w:rsidRPr="00274C78">
        <w:rPr>
          <w:rFonts w:ascii="Verdana" w:hAnsi="Verdana" w:cs="Times New Roman"/>
          <w:noProof/>
          <w:sz w:val="16"/>
          <w:szCs w:val="24"/>
        </w:rPr>
        <w:t>, 1–6. https://ejournal3.undip.ac.id/index.php/ieoj/article/view/22439</w:t>
      </w:r>
    </w:p>
    <w:p w:rsidR="00274C78" w:rsidRPr="00274C78" w:rsidRDefault="00274C78" w:rsidP="00274C78">
      <w:pPr>
        <w:pStyle w:val="BodyText"/>
        <w:spacing w:before="240"/>
        <w:ind w:right="825"/>
        <w:jc w:val="both"/>
        <w:rPr>
          <w:rFonts w:ascii="Verdana" w:hAnsi="Verdana" w:cs="Times New Roman"/>
          <w:color w:val="808080" w:themeColor="background1" w:themeShade="80"/>
          <w:sz w:val="16"/>
          <w:szCs w:val="24"/>
        </w:rPr>
      </w:pPr>
      <w:r w:rsidRPr="00274C78">
        <w:rPr>
          <w:rFonts w:ascii="Verdana" w:hAnsi="Verdana" w:cs="Times New Roman"/>
          <w:color w:val="808080" w:themeColor="background1" w:themeShade="80"/>
          <w:sz w:val="16"/>
          <w:szCs w:val="24"/>
        </w:rPr>
        <w:fldChar w:fldCharType="end"/>
      </w:r>
    </w:p>
    <w:p w:rsidR="00274C78" w:rsidRDefault="00274C78" w:rsidP="00B87ADA">
      <w:pPr>
        <w:pStyle w:val="BodyText"/>
        <w:spacing w:before="240" w:line="240" w:lineRule="auto"/>
        <w:ind w:right="825"/>
        <w:jc w:val="both"/>
        <w:rPr>
          <w:rFonts w:ascii="Verdana" w:hAnsi="Verdana" w:cs="Times New Roman"/>
          <w:b/>
          <w:color w:val="1F497D" w:themeColor="text2"/>
          <w:sz w:val="16"/>
          <w:szCs w:val="24"/>
        </w:rPr>
      </w:pPr>
    </w:p>
    <w:sectPr w:rsidR="00274C78" w:rsidSect="00F76130">
      <w:type w:val="continuous"/>
      <w:pgSz w:w="11907" w:h="16839" w:code="9"/>
      <w:pgMar w:top="2275" w:right="1699" w:bottom="1699" w:left="2275" w:header="720" w:footer="720" w:gutter="0"/>
      <w:pgNumType w:start="5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3F4F" w:rsidRDefault="007A3F4F" w:rsidP="00274B6B">
      <w:pPr>
        <w:spacing w:after="0" w:line="240" w:lineRule="auto"/>
      </w:pPr>
      <w:r>
        <w:separator/>
      </w:r>
    </w:p>
  </w:endnote>
  <w:endnote w:type="continuationSeparator" w:id="0">
    <w:p w:rsidR="007A3F4F" w:rsidRDefault="007A3F4F" w:rsidP="00274B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Verdana" w:hAnsi="Verdana"/>
        <w:sz w:val="16"/>
        <w:szCs w:val="16"/>
      </w:rPr>
      <w:id w:val="-1024792956"/>
      <w:docPartObj>
        <w:docPartGallery w:val="Page Numbers (Bottom of Page)"/>
        <w:docPartUnique/>
      </w:docPartObj>
    </w:sdtPr>
    <w:sdtEndPr/>
    <w:sdtContent>
      <w:p w:rsidR="002E5E2D" w:rsidRPr="00C9297B" w:rsidRDefault="002E5E2D">
        <w:pPr>
          <w:pStyle w:val="Footer"/>
          <w:jc w:val="right"/>
          <w:rPr>
            <w:rFonts w:ascii="Verdana" w:hAnsi="Verdana"/>
            <w:sz w:val="16"/>
            <w:szCs w:val="16"/>
          </w:rPr>
        </w:pPr>
        <w:r>
          <w:rPr>
            <w:rFonts w:ascii="Verdana" w:hAnsi="Verdana"/>
            <w:sz w:val="16"/>
            <w:szCs w:val="16"/>
          </w:rPr>
          <w:t>Page |</w:t>
        </w:r>
      </w:p>
    </w:sdtContent>
  </w:sdt>
  <w:p w:rsidR="002E5E2D" w:rsidRPr="00C9297B" w:rsidRDefault="002E5E2D">
    <w:pPr>
      <w:pStyle w:val="Footer"/>
      <w:rPr>
        <w:rFonts w:ascii="Verdana" w:hAnsi="Verdana"/>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3F4F" w:rsidRDefault="007A3F4F" w:rsidP="00274B6B">
      <w:pPr>
        <w:spacing w:after="0" w:line="240" w:lineRule="auto"/>
      </w:pPr>
      <w:r>
        <w:separator/>
      </w:r>
    </w:p>
  </w:footnote>
  <w:footnote w:type="continuationSeparator" w:id="0">
    <w:p w:rsidR="007A3F4F" w:rsidRDefault="007A3F4F" w:rsidP="00274B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E2D" w:rsidRDefault="002E5E2D" w:rsidP="00150556">
    <w:pPr>
      <w:pStyle w:val="Header"/>
      <w:spacing w:line="276" w:lineRule="auto"/>
      <w:jc w:val="center"/>
      <w:rPr>
        <w:rFonts w:ascii="Verdana" w:hAnsi="Verdana" w:cs="Times New Roman"/>
        <w:b/>
        <w:color w:val="1F497D" w:themeColor="text2"/>
        <w:sz w:val="16"/>
        <w:szCs w:val="24"/>
        <w:highlight w:val="yellow"/>
      </w:rPr>
    </w:pPr>
  </w:p>
  <w:p w:rsidR="002E5E2D" w:rsidRPr="000214DD" w:rsidRDefault="002E5E2D" w:rsidP="000214DD">
    <w:pPr>
      <w:pStyle w:val="Header"/>
      <w:shd w:val="clear" w:color="auto" w:fill="FFFF00"/>
      <w:spacing w:line="276" w:lineRule="auto"/>
      <w:jc w:val="center"/>
      <w:rPr>
        <w:rFonts w:ascii="Verdana" w:hAnsi="Verdana" w:cs="Times New Roman"/>
        <w:b/>
        <w:color w:val="1F497D" w:themeColor="text2"/>
        <w:sz w:val="16"/>
        <w:szCs w:val="24"/>
      </w:rPr>
    </w:pPr>
    <w:r w:rsidRPr="000214DD">
      <w:rPr>
        <w:rFonts w:ascii="Verdana" w:hAnsi="Verdana" w:cs="Times New Roman"/>
        <w:b/>
        <w:color w:val="1F497D" w:themeColor="text2"/>
        <w:sz w:val="16"/>
        <w:szCs w:val="24"/>
      </w:rPr>
      <w:t>JURNAL ILMIAH MANAJEMEN DAN BISNIS</w:t>
    </w:r>
  </w:p>
  <w:p w:rsidR="002E5E2D" w:rsidRPr="000214DD" w:rsidRDefault="002E5E2D" w:rsidP="000214DD">
    <w:pPr>
      <w:pStyle w:val="Header"/>
      <w:shd w:val="clear" w:color="auto" w:fill="FFFF00"/>
      <w:spacing w:line="276" w:lineRule="auto"/>
      <w:jc w:val="center"/>
      <w:rPr>
        <w:rFonts w:ascii="Verdana" w:hAnsi="Verdana" w:cs="Times New Roman"/>
        <w:b/>
        <w:color w:val="1F497D" w:themeColor="text2"/>
        <w:sz w:val="16"/>
        <w:szCs w:val="24"/>
      </w:rPr>
    </w:pPr>
    <w:r w:rsidRPr="000214DD">
      <w:rPr>
        <w:rFonts w:ascii="Verdana" w:hAnsi="Verdana" w:cs="Times New Roman"/>
        <w:b/>
        <w:color w:val="1F497D" w:themeColor="text2"/>
        <w:sz w:val="16"/>
        <w:szCs w:val="24"/>
      </w:rPr>
      <w:t>P-ISSN 2620-9551</w:t>
    </w:r>
  </w:p>
  <w:p w:rsidR="002E5E2D" w:rsidRPr="000214DD" w:rsidRDefault="002E5E2D" w:rsidP="000214DD">
    <w:pPr>
      <w:pStyle w:val="Header"/>
      <w:shd w:val="clear" w:color="auto" w:fill="FFFF00"/>
      <w:spacing w:line="276" w:lineRule="auto"/>
      <w:jc w:val="center"/>
      <w:rPr>
        <w:rFonts w:ascii="Verdana" w:hAnsi="Verdana" w:cs="Times New Roman"/>
        <w:b/>
        <w:i/>
        <w:color w:val="1F497D" w:themeColor="text2"/>
        <w:sz w:val="16"/>
      </w:rPr>
    </w:pPr>
    <w:r w:rsidRPr="000214DD">
      <w:rPr>
        <w:rFonts w:ascii="Verdana" w:hAnsi="Verdana" w:cs="Times New Roman"/>
        <w:b/>
        <w:color w:val="1F497D" w:themeColor="text2"/>
        <w:sz w:val="16"/>
      </w:rPr>
      <w:t>E-ISSN 2622-1616</w:t>
    </w:r>
  </w:p>
  <w:p w:rsidR="002E5E2D" w:rsidRDefault="002E5E2D" w:rsidP="000214DD">
    <w:pPr>
      <w:pStyle w:val="Header"/>
      <w:pBdr>
        <w:bottom w:val="double" w:sz="6" w:space="1" w:color="auto"/>
      </w:pBdr>
      <w:shd w:val="clear" w:color="auto" w:fill="FFFF00"/>
      <w:spacing w:line="276" w:lineRule="auto"/>
      <w:jc w:val="center"/>
      <w:rPr>
        <w:rFonts w:ascii="Verdana" w:hAnsi="Verdana" w:cs="Times New Roman"/>
        <w:b/>
        <w:i/>
        <w:color w:val="1F497D" w:themeColor="text2"/>
        <w:sz w:val="16"/>
      </w:rPr>
    </w:pPr>
    <w:r w:rsidRPr="000214DD">
      <w:rPr>
        <w:rFonts w:ascii="Verdana" w:hAnsi="Verdana" w:cs="Times New Roman"/>
        <w:b/>
        <w:i/>
        <w:color w:val="1F497D" w:themeColor="text2"/>
        <w:sz w:val="16"/>
      </w:rPr>
      <w:t>JAMBURA: Vol X. No X. XXXX</w:t>
    </w:r>
  </w:p>
  <w:p w:rsidR="002E5E2D" w:rsidRPr="000214DD" w:rsidRDefault="002E5E2D" w:rsidP="000214DD">
    <w:pPr>
      <w:pStyle w:val="Header"/>
      <w:pBdr>
        <w:bottom w:val="double" w:sz="6" w:space="1" w:color="auto"/>
      </w:pBdr>
      <w:shd w:val="clear" w:color="auto" w:fill="FFFF00"/>
      <w:spacing w:line="276" w:lineRule="auto"/>
      <w:jc w:val="center"/>
      <w:rPr>
        <w:rFonts w:ascii="Verdana" w:hAnsi="Verdana" w:cs="Times New Roman"/>
        <w:b/>
        <w:color w:val="1F497D" w:themeColor="text2"/>
        <w:sz w:val="16"/>
      </w:rPr>
    </w:pPr>
    <w:r>
      <w:rPr>
        <w:rFonts w:ascii="Verdana" w:hAnsi="Verdana" w:cs="Times New Roman"/>
        <w:b/>
        <w:color w:val="1F497D" w:themeColor="text2"/>
        <w:sz w:val="16"/>
      </w:rPr>
      <w:t xml:space="preserve">Website Jurnal: </w:t>
    </w:r>
    <w:r w:rsidRPr="000214DD">
      <w:rPr>
        <w:rFonts w:ascii="Verdana" w:hAnsi="Verdana" w:cs="Times New Roman"/>
        <w:b/>
        <w:color w:val="1F497D" w:themeColor="text2"/>
        <w:sz w:val="16"/>
      </w:rPr>
      <w:t>http://ejurnal.ung.ac.id/index.php/JIMB</w:t>
    </w:r>
  </w:p>
  <w:p w:rsidR="002E5E2D" w:rsidRPr="00851841" w:rsidRDefault="002E5E2D" w:rsidP="00150556">
    <w:pPr>
      <w:pStyle w:val="Header"/>
      <w:pBdr>
        <w:bottom w:val="double" w:sz="6" w:space="1" w:color="auto"/>
      </w:pBdr>
      <w:spacing w:line="276" w:lineRule="auto"/>
      <w:jc w:val="center"/>
      <w:rPr>
        <w:rFonts w:ascii="Verdana" w:hAnsi="Verdana" w:cs="Times New Roman"/>
        <w:b/>
        <w:i/>
        <w:color w:val="1F497D" w:themeColor="text2"/>
        <w:sz w:val="16"/>
      </w:rPr>
    </w:pPr>
  </w:p>
  <w:p w:rsidR="002E5E2D" w:rsidRPr="00851841" w:rsidRDefault="002E5E2D" w:rsidP="00150556">
    <w:pPr>
      <w:pStyle w:val="Header"/>
      <w:spacing w:line="276" w:lineRule="auto"/>
      <w:jc w:val="center"/>
      <w:rPr>
        <w:rFonts w:ascii="Verdana" w:hAnsi="Verdana" w:cs="Times New Roman"/>
        <w:b/>
        <w:i/>
        <w:color w:val="1F497D" w:themeColor="text2"/>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6"/>
    <w:multiLevelType w:val="multilevel"/>
    <w:tmpl w:val="00000006"/>
    <w:name w:val="WW8Num6"/>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nsid w:val="00000E12"/>
    <w:multiLevelType w:val="hybridMultilevel"/>
    <w:tmpl w:val="930C9818"/>
    <w:lvl w:ilvl="0" w:tplc="7DAE1022">
      <w:start w:val="1"/>
      <w:numFmt w:val="decimal"/>
      <w:lvlText w:val="%1."/>
      <w:lvlJc w:val="left"/>
    </w:lvl>
    <w:lvl w:ilvl="1" w:tplc="4B4C08C2">
      <w:numFmt w:val="decimal"/>
      <w:lvlText w:val=""/>
      <w:lvlJc w:val="left"/>
    </w:lvl>
    <w:lvl w:ilvl="2" w:tplc="52A05842">
      <w:numFmt w:val="decimal"/>
      <w:lvlText w:val=""/>
      <w:lvlJc w:val="left"/>
    </w:lvl>
    <w:lvl w:ilvl="3" w:tplc="374830AC">
      <w:numFmt w:val="decimal"/>
      <w:lvlText w:val=""/>
      <w:lvlJc w:val="left"/>
    </w:lvl>
    <w:lvl w:ilvl="4" w:tplc="AD86855C">
      <w:numFmt w:val="decimal"/>
      <w:lvlText w:val=""/>
      <w:lvlJc w:val="left"/>
    </w:lvl>
    <w:lvl w:ilvl="5" w:tplc="B5C2621A">
      <w:numFmt w:val="decimal"/>
      <w:lvlText w:val=""/>
      <w:lvlJc w:val="left"/>
    </w:lvl>
    <w:lvl w:ilvl="6" w:tplc="19367EF0">
      <w:numFmt w:val="decimal"/>
      <w:lvlText w:val=""/>
      <w:lvlJc w:val="left"/>
    </w:lvl>
    <w:lvl w:ilvl="7" w:tplc="59603C52">
      <w:numFmt w:val="decimal"/>
      <w:lvlText w:val=""/>
      <w:lvlJc w:val="left"/>
    </w:lvl>
    <w:lvl w:ilvl="8" w:tplc="9084C40A">
      <w:numFmt w:val="decimal"/>
      <w:lvlText w:val=""/>
      <w:lvlJc w:val="left"/>
    </w:lvl>
  </w:abstractNum>
  <w:abstractNum w:abstractNumId="2">
    <w:nsid w:val="02CC05CB"/>
    <w:multiLevelType w:val="hybridMultilevel"/>
    <w:tmpl w:val="18025312"/>
    <w:lvl w:ilvl="0" w:tplc="74B0E63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AB2ACC"/>
    <w:multiLevelType w:val="hybridMultilevel"/>
    <w:tmpl w:val="80A48DA2"/>
    <w:lvl w:ilvl="0" w:tplc="3C26E01A">
      <w:start w:val="100"/>
      <w:numFmt w:val="bullet"/>
      <w:lvlText w:val="-"/>
      <w:lvlJc w:val="left"/>
      <w:pPr>
        <w:tabs>
          <w:tab w:val="num" w:pos="720"/>
        </w:tabs>
        <w:ind w:left="72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68056D8"/>
    <w:multiLevelType w:val="multilevel"/>
    <w:tmpl w:val="9C4A60AA"/>
    <w:lvl w:ilvl="0">
      <w:start w:val="1"/>
      <w:numFmt w:val="decimal"/>
      <w:lvlText w:val="%1."/>
      <w:lvlJc w:val="left"/>
      <w:pPr>
        <w:ind w:left="720" w:hanging="360"/>
      </w:pPr>
      <w:rPr>
        <w:rFonts w:hint="default"/>
      </w:rPr>
    </w:lvl>
    <w:lvl w:ilvl="1">
      <w:start w:val="7"/>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A6C6148"/>
    <w:multiLevelType w:val="hybridMultilevel"/>
    <w:tmpl w:val="B33450F2"/>
    <w:lvl w:ilvl="0" w:tplc="583C68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542BDF"/>
    <w:multiLevelType w:val="hybridMultilevel"/>
    <w:tmpl w:val="36EC79A6"/>
    <w:lvl w:ilvl="0" w:tplc="3D6CA290">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762CF6"/>
    <w:multiLevelType w:val="hybridMultilevel"/>
    <w:tmpl w:val="C2027A94"/>
    <w:lvl w:ilvl="0" w:tplc="71D80BBE">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46568A"/>
    <w:multiLevelType w:val="hybridMultilevel"/>
    <w:tmpl w:val="8EB8AD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025743"/>
    <w:multiLevelType w:val="hybridMultilevel"/>
    <w:tmpl w:val="FF26E424"/>
    <w:lvl w:ilvl="0" w:tplc="B5C270D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891D72"/>
    <w:multiLevelType w:val="hybridMultilevel"/>
    <w:tmpl w:val="DA6E55CE"/>
    <w:lvl w:ilvl="0" w:tplc="0409000F">
      <w:start w:val="1"/>
      <w:numFmt w:val="decimal"/>
      <w:lvlText w:val="%1."/>
      <w:lvlJc w:val="left"/>
      <w:pPr>
        <w:tabs>
          <w:tab w:val="num" w:pos="720"/>
        </w:tabs>
        <w:ind w:left="720" w:hanging="360"/>
      </w:pPr>
    </w:lvl>
    <w:lvl w:ilvl="1" w:tplc="0409000B">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lvl>
    <w:lvl w:ilvl="3" w:tplc="B060CEAA">
      <w:start w:val="1"/>
      <w:numFmt w:val="decimal"/>
      <w:lvlText w:val="%4."/>
      <w:lvlJc w:val="left"/>
      <w:pPr>
        <w:tabs>
          <w:tab w:val="num" w:pos="2880"/>
        </w:tabs>
        <w:ind w:left="2880" w:hanging="360"/>
      </w:pPr>
      <w:rPr>
        <w:i w:val="0"/>
      </w:rPr>
    </w:lvl>
    <w:lvl w:ilvl="4" w:tplc="3C26E01A">
      <w:start w:val="100"/>
      <w:numFmt w:val="bullet"/>
      <w:lvlText w:val="-"/>
      <w:lvlJc w:val="left"/>
      <w:pPr>
        <w:tabs>
          <w:tab w:val="num" w:pos="3600"/>
        </w:tabs>
        <w:ind w:left="3600" w:hanging="360"/>
      </w:pPr>
      <w:rPr>
        <w:rFonts w:ascii="Arial" w:eastAsia="Times New Roman" w:hAnsi="Arial" w:cs="Arial"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E6877AA"/>
    <w:multiLevelType w:val="hybridMultilevel"/>
    <w:tmpl w:val="FBF6C2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1D6D32"/>
    <w:multiLevelType w:val="hybridMultilevel"/>
    <w:tmpl w:val="3C444AF0"/>
    <w:lvl w:ilvl="0" w:tplc="C8E20D44">
      <w:start w:val="1"/>
      <w:numFmt w:val="lowerLetter"/>
      <w:lvlText w:val="%1."/>
      <w:lvlJc w:val="left"/>
      <w:pPr>
        <w:ind w:left="502"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3">
    <w:nsid w:val="3D327447"/>
    <w:multiLevelType w:val="hybridMultilevel"/>
    <w:tmpl w:val="A680F0A4"/>
    <w:lvl w:ilvl="0" w:tplc="29DC6A9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40844F9F"/>
    <w:multiLevelType w:val="hybridMultilevel"/>
    <w:tmpl w:val="01DA7C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397A4C"/>
    <w:multiLevelType w:val="hybridMultilevel"/>
    <w:tmpl w:val="A73C2778"/>
    <w:lvl w:ilvl="0" w:tplc="0421000F">
      <w:start w:val="1"/>
      <w:numFmt w:val="decimal"/>
      <w:lvlText w:val="%1."/>
      <w:lvlJc w:val="left"/>
      <w:pPr>
        <w:ind w:left="64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44717030"/>
    <w:multiLevelType w:val="hybridMultilevel"/>
    <w:tmpl w:val="462A3C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D97FCC"/>
    <w:multiLevelType w:val="hybridMultilevel"/>
    <w:tmpl w:val="38E2AC9A"/>
    <w:lvl w:ilvl="0" w:tplc="7F9ABB4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4B7F0547"/>
    <w:multiLevelType w:val="hybridMultilevel"/>
    <w:tmpl w:val="B9EC2BBA"/>
    <w:lvl w:ilvl="0" w:tplc="FE164D94">
      <w:start w:val="1"/>
      <w:numFmt w:val="lowerLetter"/>
      <w:lvlText w:val="%1."/>
      <w:lvlJc w:val="left"/>
      <w:pPr>
        <w:ind w:left="928" w:hanging="360"/>
      </w:p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9">
    <w:nsid w:val="4C8E37C0"/>
    <w:multiLevelType w:val="hybridMultilevel"/>
    <w:tmpl w:val="1D70C4BA"/>
    <w:lvl w:ilvl="0" w:tplc="0E3C72B8">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088465E"/>
    <w:multiLevelType w:val="hybridMultilevel"/>
    <w:tmpl w:val="011CE6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2070F2E"/>
    <w:multiLevelType w:val="hybridMultilevel"/>
    <w:tmpl w:val="5B7C0F2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5E577F75"/>
    <w:multiLevelType w:val="hybridMultilevel"/>
    <w:tmpl w:val="DE980C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4590928"/>
    <w:multiLevelType w:val="hybridMultilevel"/>
    <w:tmpl w:val="52282C5C"/>
    <w:lvl w:ilvl="0" w:tplc="DA186D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43610DD"/>
    <w:multiLevelType w:val="hybridMultilevel"/>
    <w:tmpl w:val="0116F7AC"/>
    <w:lvl w:ilvl="0" w:tplc="11AA1370">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F8F6B50"/>
    <w:multiLevelType w:val="hybridMultilevel"/>
    <w:tmpl w:val="8E48C5D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3"/>
  </w:num>
  <w:num w:numId="3">
    <w:abstractNumId w:val="14"/>
  </w:num>
  <w:num w:numId="4">
    <w:abstractNumId w:val="2"/>
  </w:num>
  <w:num w:numId="5">
    <w:abstractNumId w:val="20"/>
  </w:num>
  <w:num w:numId="6">
    <w:abstractNumId w:val="16"/>
  </w:num>
  <w:num w:numId="7">
    <w:abstractNumId w:val="23"/>
  </w:num>
  <w:num w:numId="8">
    <w:abstractNumId w:val="4"/>
  </w:num>
  <w:num w:numId="9">
    <w:abstractNumId w:val="15"/>
  </w:num>
  <w:num w:numId="10">
    <w:abstractNumId w:val="0"/>
  </w:num>
  <w:num w:numId="11">
    <w:abstractNumId w:val="1"/>
  </w:num>
  <w:num w:numId="12">
    <w:abstractNumId w:val="25"/>
  </w:num>
  <w:num w:numId="13">
    <w:abstractNumId w:val="7"/>
  </w:num>
  <w:num w:numId="14">
    <w:abstractNumId w:val="11"/>
  </w:num>
  <w:num w:numId="15">
    <w:abstractNumId w:val="3"/>
  </w:num>
  <w:num w:numId="16">
    <w:abstractNumId w:val="10"/>
  </w:num>
  <w:num w:numId="17">
    <w:abstractNumId w:val="6"/>
  </w:num>
  <w:num w:numId="18">
    <w:abstractNumId w:val="24"/>
  </w:num>
  <w:num w:numId="19">
    <w:abstractNumId w:val="9"/>
  </w:num>
  <w:num w:numId="20">
    <w:abstractNumId w:val="12"/>
  </w:num>
  <w:num w:numId="21">
    <w:abstractNumId w:val="19"/>
  </w:num>
  <w:num w:numId="22">
    <w:abstractNumId w:val="18"/>
  </w:num>
  <w:num w:numId="23">
    <w:abstractNumId w:val="21"/>
  </w:num>
  <w:num w:numId="24">
    <w:abstractNumId w:val="8"/>
  </w:num>
  <w:num w:numId="25">
    <w:abstractNumId w:val="22"/>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22E3E"/>
    <w:rsid w:val="0000419C"/>
    <w:rsid w:val="000214DD"/>
    <w:rsid w:val="0002454C"/>
    <w:rsid w:val="000335F9"/>
    <w:rsid w:val="000421E8"/>
    <w:rsid w:val="00042F28"/>
    <w:rsid w:val="00063133"/>
    <w:rsid w:val="000642EB"/>
    <w:rsid w:val="00071E27"/>
    <w:rsid w:val="00083F59"/>
    <w:rsid w:val="00091D79"/>
    <w:rsid w:val="000C4D75"/>
    <w:rsid w:val="000D3CA5"/>
    <w:rsid w:val="000F50EB"/>
    <w:rsid w:val="0010019C"/>
    <w:rsid w:val="00106410"/>
    <w:rsid w:val="00110C2C"/>
    <w:rsid w:val="00113160"/>
    <w:rsid w:val="001156E6"/>
    <w:rsid w:val="00121A0D"/>
    <w:rsid w:val="00126E13"/>
    <w:rsid w:val="00142E7A"/>
    <w:rsid w:val="00150556"/>
    <w:rsid w:val="001521CC"/>
    <w:rsid w:val="0015715A"/>
    <w:rsid w:val="00166EC7"/>
    <w:rsid w:val="00170722"/>
    <w:rsid w:val="001758B3"/>
    <w:rsid w:val="001A3C27"/>
    <w:rsid w:val="001A700A"/>
    <w:rsid w:val="001B41DD"/>
    <w:rsid w:val="001B67AF"/>
    <w:rsid w:val="001D01F4"/>
    <w:rsid w:val="001E426F"/>
    <w:rsid w:val="00204307"/>
    <w:rsid w:val="00205D0A"/>
    <w:rsid w:val="00210D06"/>
    <w:rsid w:val="00220377"/>
    <w:rsid w:val="00225B86"/>
    <w:rsid w:val="002354E4"/>
    <w:rsid w:val="00245297"/>
    <w:rsid w:val="00274B6B"/>
    <w:rsid w:val="00274C78"/>
    <w:rsid w:val="00280264"/>
    <w:rsid w:val="002868A8"/>
    <w:rsid w:val="00286BB2"/>
    <w:rsid w:val="002925C2"/>
    <w:rsid w:val="002A2B71"/>
    <w:rsid w:val="002D164E"/>
    <w:rsid w:val="002D3079"/>
    <w:rsid w:val="002E5E2D"/>
    <w:rsid w:val="00321BEE"/>
    <w:rsid w:val="00322176"/>
    <w:rsid w:val="0032339B"/>
    <w:rsid w:val="00325948"/>
    <w:rsid w:val="003309E2"/>
    <w:rsid w:val="00343BF7"/>
    <w:rsid w:val="0034728F"/>
    <w:rsid w:val="00353403"/>
    <w:rsid w:val="003737E0"/>
    <w:rsid w:val="003805CB"/>
    <w:rsid w:val="0038269D"/>
    <w:rsid w:val="003906E4"/>
    <w:rsid w:val="003A0464"/>
    <w:rsid w:val="003D5105"/>
    <w:rsid w:val="003E042E"/>
    <w:rsid w:val="003F30F2"/>
    <w:rsid w:val="0041131A"/>
    <w:rsid w:val="00433EA1"/>
    <w:rsid w:val="00445207"/>
    <w:rsid w:val="00450593"/>
    <w:rsid w:val="00460752"/>
    <w:rsid w:val="004A2EB2"/>
    <w:rsid w:val="004B5636"/>
    <w:rsid w:val="00500217"/>
    <w:rsid w:val="00506CA5"/>
    <w:rsid w:val="0051033B"/>
    <w:rsid w:val="00521CF6"/>
    <w:rsid w:val="005254BF"/>
    <w:rsid w:val="0052668B"/>
    <w:rsid w:val="00527996"/>
    <w:rsid w:val="005321C1"/>
    <w:rsid w:val="00547FA7"/>
    <w:rsid w:val="00557755"/>
    <w:rsid w:val="00574614"/>
    <w:rsid w:val="005749EE"/>
    <w:rsid w:val="00580EB1"/>
    <w:rsid w:val="005872E8"/>
    <w:rsid w:val="005C6D64"/>
    <w:rsid w:val="005F03CE"/>
    <w:rsid w:val="006025B6"/>
    <w:rsid w:val="0060432A"/>
    <w:rsid w:val="00606677"/>
    <w:rsid w:val="00610285"/>
    <w:rsid w:val="00653165"/>
    <w:rsid w:val="00661224"/>
    <w:rsid w:val="00661E1B"/>
    <w:rsid w:val="00667D70"/>
    <w:rsid w:val="006A1492"/>
    <w:rsid w:val="006A3977"/>
    <w:rsid w:val="006A627C"/>
    <w:rsid w:val="006D1EF9"/>
    <w:rsid w:val="006E5807"/>
    <w:rsid w:val="006E691A"/>
    <w:rsid w:val="006F595F"/>
    <w:rsid w:val="0072201C"/>
    <w:rsid w:val="00722E3E"/>
    <w:rsid w:val="00723529"/>
    <w:rsid w:val="00727ADB"/>
    <w:rsid w:val="00737752"/>
    <w:rsid w:val="00742577"/>
    <w:rsid w:val="00770F91"/>
    <w:rsid w:val="007A3F4F"/>
    <w:rsid w:val="007C3A65"/>
    <w:rsid w:val="007D7D5E"/>
    <w:rsid w:val="007F07D9"/>
    <w:rsid w:val="0080309B"/>
    <w:rsid w:val="00820A3B"/>
    <w:rsid w:val="00824D21"/>
    <w:rsid w:val="008337D2"/>
    <w:rsid w:val="00851841"/>
    <w:rsid w:val="008803CE"/>
    <w:rsid w:val="00895DD4"/>
    <w:rsid w:val="008A4098"/>
    <w:rsid w:val="008A40CE"/>
    <w:rsid w:val="008B4900"/>
    <w:rsid w:val="008B74DE"/>
    <w:rsid w:val="008D59EB"/>
    <w:rsid w:val="008E124F"/>
    <w:rsid w:val="008F6AD7"/>
    <w:rsid w:val="008F7221"/>
    <w:rsid w:val="00916288"/>
    <w:rsid w:val="00932EDD"/>
    <w:rsid w:val="00936D23"/>
    <w:rsid w:val="0094273E"/>
    <w:rsid w:val="00945CAD"/>
    <w:rsid w:val="00996444"/>
    <w:rsid w:val="0099787E"/>
    <w:rsid w:val="009C1306"/>
    <w:rsid w:val="009C3C72"/>
    <w:rsid w:val="009F3A94"/>
    <w:rsid w:val="00A16BCD"/>
    <w:rsid w:val="00A61D99"/>
    <w:rsid w:val="00A651EC"/>
    <w:rsid w:val="00A715C4"/>
    <w:rsid w:val="00A7736B"/>
    <w:rsid w:val="00A975C5"/>
    <w:rsid w:val="00AA2049"/>
    <w:rsid w:val="00AB56A1"/>
    <w:rsid w:val="00AB7EDF"/>
    <w:rsid w:val="00AC4212"/>
    <w:rsid w:val="00AC448F"/>
    <w:rsid w:val="00AC49C5"/>
    <w:rsid w:val="00AE76F2"/>
    <w:rsid w:val="00AF5A5E"/>
    <w:rsid w:val="00AF60BC"/>
    <w:rsid w:val="00B000D1"/>
    <w:rsid w:val="00B20B9D"/>
    <w:rsid w:val="00B21935"/>
    <w:rsid w:val="00B25DE1"/>
    <w:rsid w:val="00B53392"/>
    <w:rsid w:val="00B57AEF"/>
    <w:rsid w:val="00B605E0"/>
    <w:rsid w:val="00B7175E"/>
    <w:rsid w:val="00B87ADA"/>
    <w:rsid w:val="00B96EDA"/>
    <w:rsid w:val="00BA7EE2"/>
    <w:rsid w:val="00BB1AC2"/>
    <w:rsid w:val="00BE25E6"/>
    <w:rsid w:val="00C00851"/>
    <w:rsid w:val="00C14F32"/>
    <w:rsid w:val="00C24D63"/>
    <w:rsid w:val="00C41FA4"/>
    <w:rsid w:val="00C47956"/>
    <w:rsid w:val="00C511A9"/>
    <w:rsid w:val="00C6237D"/>
    <w:rsid w:val="00C6285A"/>
    <w:rsid w:val="00C9176E"/>
    <w:rsid w:val="00C9297B"/>
    <w:rsid w:val="00C92CC7"/>
    <w:rsid w:val="00CA1C25"/>
    <w:rsid w:val="00CD5B8A"/>
    <w:rsid w:val="00CE0D47"/>
    <w:rsid w:val="00D13AEA"/>
    <w:rsid w:val="00D13EEE"/>
    <w:rsid w:val="00D6514A"/>
    <w:rsid w:val="00D772FB"/>
    <w:rsid w:val="00DA4BC7"/>
    <w:rsid w:val="00DC12C2"/>
    <w:rsid w:val="00DD0E75"/>
    <w:rsid w:val="00DD2245"/>
    <w:rsid w:val="00DE34F4"/>
    <w:rsid w:val="00DE42E5"/>
    <w:rsid w:val="00E017AC"/>
    <w:rsid w:val="00E06370"/>
    <w:rsid w:val="00E10D07"/>
    <w:rsid w:val="00E15F40"/>
    <w:rsid w:val="00E20322"/>
    <w:rsid w:val="00E218BD"/>
    <w:rsid w:val="00E2734A"/>
    <w:rsid w:val="00E3243F"/>
    <w:rsid w:val="00E414A4"/>
    <w:rsid w:val="00E62177"/>
    <w:rsid w:val="00E70A0A"/>
    <w:rsid w:val="00E72E2E"/>
    <w:rsid w:val="00E92BAB"/>
    <w:rsid w:val="00E96E5A"/>
    <w:rsid w:val="00EB51AC"/>
    <w:rsid w:val="00EB67F2"/>
    <w:rsid w:val="00ED2D4F"/>
    <w:rsid w:val="00F02682"/>
    <w:rsid w:val="00F149E9"/>
    <w:rsid w:val="00F468A2"/>
    <w:rsid w:val="00F51A06"/>
    <w:rsid w:val="00F57512"/>
    <w:rsid w:val="00F74823"/>
    <w:rsid w:val="00F76130"/>
    <w:rsid w:val="00F8287A"/>
    <w:rsid w:val="00F933D0"/>
    <w:rsid w:val="00F9708C"/>
    <w:rsid w:val="00FA174E"/>
    <w:rsid w:val="00FB6C1C"/>
    <w:rsid w:val="00FC043B"/>
    <w:rsid w:val="00FD2FE9"/>
    <w:rsid w:val="00FD617D"/>
    <w:rsid w:val="00FD76CB"/>
    <w:rsid w:val="00FE57C7"/>
    <w:rsid w:val="00FF6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AED627F-CA06-4BC5-BEA3-12B8966F0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09B"/>
  </w:style>
  <w:style w:type="paragraph" w:styleId="Heading2">
    <w:name w:val="heading 2"/>
    <w:basedOn w:val="Normal"/>
    <w:link w:val="Heading2Char"/>
    <w:uiPriority w:val="1"/>
    <w:qFormat/>
    <w:rsid w:val="005254BF"/>
    <w:pPr>
      <w:widowControl w:val="0"/>
      <w:autoSpaceDE w:val="0"/>
      <w:autoSpaceDN w:val="0"/>
      <w:spacing w:after="0" w:line="240" w:lineRule="auto"/>
      <w:jc w:val="right"/>
      <w:outlineLvl w:val="1"/>
    </w:pPr>
    <w:rPr>
      <w:rFonts w:ascii="Arial" w:eastAsia="Arial" w:hAnsi="Arial" w:cs="Arial"/>
      <w:b/>
      <w:bCs/>
      <w:i/>
      <w:sz w:val="24"/>
      <w:szCs w:val="24"/>
      <w:lang w:val="id"/>
    </w:rPr>
  </w:style>
  <w:style w:type="paragraph" w:styleId="Heading3">
    <w:name w:val="heading 3"/>
    <w:basedOn w:val="Normal"/>
    <w:next w:val="Normal"/>
    <w:link w:val="Heading3Char"/>
    <w:uiPriority w:val="9"/>
    <w:semiHidden/>
    <w:unhideWhenUsed/>
    <w:qFormat/>
    <w:rsid w:val="00F7613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2E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2E3E"/>
    <w:rPr>
      <w:rFonts w:ascii="Tahoma" w:hAnsi="Tahoma" w:cs="Tahoma"/>
      <w:sz w:val="16"/>
      <w:szCs w:val="16"/>
    </w:rPr>
  </w:style>
  <w:style w:type="paragraph" w:styleId="ListParagraph">
    <w:name w:val="List Paragraph"/>
    <w:aliases w:val="Body of text"/>
    <w:basedOn w:val="Normal"/>
    <w:link w:val="ListParagraphChar"/>
    <w:uiPriority w:val="34"/>
    <w:qFormat/>
    <w:rsid w:val="00343BF7"/>
    <w:pPr>
      <w:ind w:left="720"/>
      <w:contextualSpacing/>
    </w:pPr>
  </w:style>
  <w:style w:type="paragraph" w:styleId="NormalWeb">
    <w:name w:val="Normal (Web)"/>
    <w:basedOn w:val="Normal"/>
    <w:uiPriority w:val="99"/>
    <w:unhideWhenUsed/>
    <w:rsid w:val="00343B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ullpost">
    <w:name w:val="fullpost"/>
    <w:basedOn w:val="DefaultParagraphFont"/>
    <w:rsid w:val="00343BF7"/>
  </w:style>
  <w:style w:type="character" w:customStyle="1" w:styleId="ListParagraphChar">
    <w:name w:val="List Paragraph Char"/>
    <w:aliases w:val="Body of text Char"/>
    <w:basedOn w:val="DefaultParagraphFont"/>
    <w:link w:val="ListParagraph"/>
    <w:uiPriority w:val="34"/>
    <w:rsid w:val="00343BF7"/>
  </w:style>
  <w:style w:type="paragraph" w:styleId="Header">
    <w:name w:val="header"/>
    <w:basedOn w:val="Normal"/>
    <w:link w:val="HeaderChar"/>
    <w:uiPriority w:val="99"/>
    <w:unhideWhenUsed/>
    <w:rsid w:val="00274B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4B6B"/>
  </w:style>
  <w:style w:type="paragraph" w:styleId="Footer">
    <w:name w:val="footer"/>
    <w:basedOn w:val="Normal"/>
    <w:link w:val="FooterChar"/>
    <w:uiPriority w:val="99"/>
    <w:unhideWhenUsed/>
    <w:rsid w:val="00274B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4B6B"/>
  </w:style>
  <w:style w:type="table" w:styleId="TableGrid">
    <w:name w:val="Table Grid"/>
    <w:basedOn w:val="TableNormal"/>
    <w:uiPriority w:val="59"/>
    <w:rsid w:val="00126E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126E13"/>
    <w:pPr>
      <w:spacing w:after="0" w:line="240" w:lineRule="auto"/>
    </w:pPr>
    <w:rPr>
      <w:rFonts w:ascii="Calibri" w:eastAsia="Times New Roman" w:hAnsi="Calibri" w:cs="Times New Roman"/>
    </w:rPr>
  </w:style>
  <w:style w:type="character" w:styleId="Hyperlink">
    <w:name w:val="Hyperlink"/>
    <w:basedOn w:val="DefaultParagraphFont"/>
    <w:uiPriority w:val="99"/>
    <w:unhideWhenUsed/>
    <w:rsid w:val="00AB56A1"/>
    <w:rPr>
      <w:color w:val="0000FF" w:themeColor="hyperlink"/>
      <w:u w:val="single"/>
    </w:rPr>
  </w:style>
  <w:style w:type="paragraph" w:styleId="Caption">
    <w:name w:val="caption"/>
    <w:basedOn w:val="Normal"/>
    <w:next w:val="Normal"/>
    <w:qFormat/>
    <w:rsid w:val="00E414A4"/>
    <w:pPr>
      <w:spacing w:before="120" w:after="120" w:line="240" w:lineRule="auto"/>
    </w:pPr>
    <w:rPr>
      <w:rFonts w:ascii="Times New Roman" w:eastAsia="Times New Roman" w:hAnsi="Times New Roman" w:cs="Times New Roman"/>
      <w:b/>
      <w:bCs/>
      <w:sz w:val="20"/>
      <w:szCs w:val="20"/>
    </w:rPr>
  </w:style>
  <w:style w:type="paragraph" w:styleId="BodyText2">
    <w:name w:val="Body Text 2"/>
    <w:basedOn w:val="Normal"/>
    <w:link w:val="BodyText2Char"/>
    <w:autoRedefine/>
    <w:rsid w:val="00210D06"/>
    <w:pPr>
      <w:spacing w:after="0" w:line="480" w:lineRule="auto"/>
      <w:ind w:firstLine="567"/>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210D06"/>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3309E2"/>
    <w:pPr>
      <w:widowControl w:val="0"/>
      <w:autoSpaceDE w:val="0"/>
      <w:autoSpaceDN w:val="0"/>
      <w:spacing w:after="0" w:line="240" w:lineRule="auto"/>
    </w:pPr>
    <w:rPr>
      <w:rFonts w:ascii="Arial" w:eastAsia="Arial" w:hAnsi="Arial" w:cs="Arial"/>
      <w:lang w:val="id"/>
    </w:rPr>
  </w:style>
  <w:style w:type="paragraph" w:styleId="BodyText">
    <w:name w:val="Body Text"/>
    <w:basedOn w:val="Normal"/>
    <w:link w:val="BodyTextChar"/>
    <w:uiPriority w:val="99"/>
    <w:unhideWhenUsed/>
    <w:rsid w:val="005254BF"/>
    <w:pPr>
      <w:spacing w:after="120"/>
    </w:pPr>
  </w:style>
  <w:style w:type="character" w:customStyle="1" w:styleId="BodyTextChar">
    <w:name w:val="Body Text Char"/>
    <w:basedOn w:val="DefaultParagraphFont"/>
    <w:link w:val="BodyText"/>
    <w:uiPriority w:val="99"/>
    <w:rsid w:val="005254BF"/>
  </w:style>
  <w:style w:type="character" w:customStyle="1" w:styleId="Heading2Char">
    <w:name w:val="Heading 2 Char"/>
    <w:basedOn w:val="DefaultParagraphFont"/>
    <w:link w:val="Heading2"/>
    <w:uiPriority w:val="1"/>
    <w:rsid w:val="005254BF"/>
    <w:rPr>
      <w:rFonts w:ascii="Arial" w:eastAsia="Arial" w:hAnsi="Arial" w:cs="Arial"/>
      <w:b/>
      <w:bCs/>
      <w:i/>
      <w:sz w:val="24"/>
      <w:szCs w:val="24"/>
      <w:lang w:val="id"/>
    </w:rPr>
  </w:style>
  <w:style w:type="paragraph" w:styleId="FootnoteText">
    <w:name w:val="footnote text"/>
    <w:basedOn w:val="Normal"/>
    <w:link w:val="FootnoteTextChar"/>
    <w:uiPriority w:val="99"/>
    <w:unhideWhenUsed/>
    <w:rsid w:val="00824D21"/>
    <w:pPr>
      <w:spacing w:after="0" w:line="240" w:lineRule="auto"/>
    </w:pPr>
    <w:rPr>
      <w:sz w:val="20"/>
      <w:szCs w:val="20"/>
      <w:lang w:val="id-ID"/>
    </w:rPr>
  </w:style>
  <w:style w:type="character" w:customStyle="1" w:styleId="FootnoteTextChar">
    <w:name w:val="Footnote Text Char"/>
    <w:basedOn w:val="DefaultParagraphFont"/>
    <w:link w:val="FootnoteText"/>
    <w:uiPriority w:val="99"/>
    <w:rsid w:val="00824D21"/>
    <w:rPr>
      <w:sz w:val="20"/>
      <w:szCs w:val="20"/>
      <w:lang w:val="id-ID"/>
    </w:rPr>
  </w:style>
  <w:style w:type="table" w:customStyle="1" w:styleId="TableGrid1">
    <w:name w:val="Table Grid1"/>
    <w:basedOn w:val="TableNormal"/>
    <w:next w:val="TableGrid"/>
    <w:uiPriority w:val="59"/>
    <w:rsid w:val="00AC49C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WW8Num10z0">
    <w:name w:val="WW8Num10z0"/>
    <w:rsid w:val="00EB51AC"/>
    <w:rPr>
      <w:b w:val="0"/>
    </w:rPr>
  </w:style>
  <w:style w:type="character" w:customStyle="1" w:styleId="Heading3Char">
    <w:name w:val="Heading 3 Char"/>
    <w:basedOn w:val="DefaultParagraphFont"/>
    <w:link w:val="Heading3"/>
    <w:uiPriority w:val="9"/>
    <w:semiHidden/>
    <w:rsid w:val="00F76130"/>
    <w:rPr>
      <w:rFonts w:asciiTheme="majorHAnsi" w:eastAsiaTheme="majorEastAsia" w:hAnsiTheme="majorHAnsi" w:cstheme="majorBidi"/>
      <w:color w:val="243F60" w:themeColor="accent1" w:themeShade="7F"/>
      <w:sz w:val="24"/>
      <w:szCs w:val="24"/>
    </w:rPr>
  </w:style>
  <w:style w:type="paragraph" w:styleId="HTMLPreformatted">
    <w:name w:val="HTML Preformatted"/>
    <w:basedOn w:val="Normal"/>
    <w:link w:val="HTMLPreformattedChar"/>
    <w:uiPriority w:val="99"/>
    <w:semiHidden/>
    <w:unhideWhenUsed/>
    <w:rsid w:val="000642EB"/>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642EB"/>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777542">
      <w:bodyDiv w:val="1"/>
      <w:marLeft w:val="0"/>
      <w:marRight w:val="0"/>
      <w:marTop w:val="0"/>
      <w:marBottom w:val="0"/>
      <w:divBdr>
        <w:top w:val="none" w:sz="0" w:space="0" w:color="auto"/>
        <w:left w:val="none" w:sz="0" w:space="0" w:color="auto"/>
        <w:bottom w:val="none" w:sz="0" w:space="0" w:color="auto"/>
        <w:right w:val="none" w:sz="0" w:space="0" w:color="auto"/>
      </w:divBdr>
    </w:div>
    <w:div w:id="1606965527">
      <w:bodyDiv w:val="1"/>
      <w:marLeft w:val="0"/>
      <w:marRight w:val="0"/>
      <w:marTop w:val="0"/>
      <w:marBottom w:val="0"/>
      <w:divBdr>
        <w:top w:val="none" w:sz="0" w:space="0" w:color="auto"/>
        <w:left w:val="none" w:sz="0" w:space="0" w:color="auto"/>
        <w:bottom w:val="none" w:sz="0" w:space="0" w:color="auto"/>
        <w:right w:val="none" w:sz="0" w:space="0" w:color="auto"/>
      </w:divBdr>
    </w:div>
    <w:div w:id="1670718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rcahyadewi92@gmail.com" TargetMode="External"/><Relationship Id="rId13" Type="http://schemas.openxmlformats.org/officeDocument/2006/relationships/image" Target="media/image3.png"/><Relationship Id="rId18" Type="http://schemas.openxmlformats.org/officeDocument/2006/relationships/image" Target="media/image8.emf"/><Relationship Id="rId26" Type="http://schemas.openxmlformats.org/officeDocument/2006/relationships/image" Target="media/image16.png"/><Relationship Id="rId3" Type="http://schemas.openxmlformats.org/officeDocument/2006/relationships/styles" Target="styles.xml"/><Relationship Id="rId21" Type="http://schemas.openxmlformats.org/officeDocument/2006/relationships/image" Target="media/image11.emf"/><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emf"/><Relationship Id="rId25" Type="http://schemas.openxmlformats.org/officeDocument/2006/relationships/image" Target="media/image15.emf"/><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image" Target="media/image14.emf"/><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image" Target="media/image13.emf"/><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9.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image" Target="media/image12.emf"/><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09A20D07-6422-4090-91D6-FBE476A8A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795</TotalTime>
  <Pages>14</Pages>
  <Words>7762</Words>
  <Characters>44246</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NITHA</dc:creator>
  <cp:lastModifiedBy>Acer</cp:lastModifiedBy>
  <cp:revision>133</cp:revision>
  <cp:lastPrinted>2019-03-01T11:38:00Z</cp:lastPrinted>
  <dcterms:created xsi:type="dcterms:W3CDTF">2018-04-01T05:03:00Z</dcterms:created>
  <dcterms:modified xsi:type="dcterms:W3CDTF">2023-05-18T07:39:00Z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217db389-992f-3847-b2a5-c37d743175e7</vt:lpwstr>
  </property>
  <property fmtid="{D5CDD505-2E9C-101B-9397-08002B2CF9AE}" pid="4" name="Mendeley Citation Style_1">
    <vt:lpwstr>http://www.zotero.org/styles/apa</vt:lpwstr>
  </property>
</Properties>
</file>