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BE" w:rsidRPr="008F3755" w:rsidRDefault="002624BE" w:rsidP="008F3755">
      <w:pPr>
        <w:spacing w:line="240" w:lineRule="auto"/>
        <w:jc w:val="center"/>
        <w:rPr>
          <w:rFonts w:ascii="Palatino Linotype" w:hAnsi="Palatino Linotype" w:cs="Times New Roman"/>
          <w:b/>
          <w:sz w:val="24"/>
          <w:szCs w:val="24"/>
          <w:lang w:val="en-US"/>
        </w:rPr>
      </w:pPr>
      <w:r w:rsidRPr="008F3755">
        <w:rPr>
          <w:rFonts w:ascii="Palatino Linotype" w:hAnsi="Palatino Linotype" w:cs="Times New Roman"/>
          <w:b/>
          <w:sz w:val="24"/>
          <w:szCs w:val="24"/>
        </w:rPr>
        <w:t xml:space="preserve">ANALISIS  </w:t>
      </w:r>
      <w:r w:rsidRPr="008F3755">
        <w:rPr>
          <w:rFonts w:ascii="Palatino Linotype" w:hAnsi="Palatino Linotype" w:cs="Times New Roman"/>
          <w:b/>
          <w:sz w:val="24"/>
          <w:szCs w:val="24"/>
          <w:lang w:val="en-US"/>
        </w:rPr>
        <w:t xml:space="preserve"> FAKTOR-FAKTOR YANG MEMPENGARUHI KEMISKINAN RUMAH TANGGA DI DESA SUMBERBRANTAS </w:t>
      </w:r>
    </w:p>
    <w:p w:rsidR="00BE12DA" w:rsidRPr="00651536" w:rsidRDefault="00BE12DA" w:rsidP="00BE12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Jourdan Fikri Rahmatullah</w:t>
      </w:r>
      <w:r w:rsidRPr="00651536">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w:t>
      </w:r>
      <w:r w:rsidRPr="00651536">
        <w:rPr>
          <w:rFonts w:ascii="Times New Roman" w:hAnsi="Times New Roman" w:cs="Times New Roman"/>
          <w:b/>
          <w:bCs/>
          <w:sz w:val="24"/>
          <w:szCs w:val="24"/>
          <w:vertAlign w:val="superscript"/>
        </w:rPr>
        <w:t>,</w:t>
      </w:r>
      <w:r w:rsidRPr="00651536">
        <w:rPr>
          <w:rFonts w:ascii="Times New Roman" w:hAnsi="Times New Roman" w:cs="Times New Roman"/>
          <w:b/>
          <w:bCs/>
          <w:sz w:val="24"/>
          <w:szCs w:val="24"/>
        </w:rPr>
        <w:t xml:space="preserve"> Ririt Iriani</w:t>
      </w:r>
      <w:r w:rsidRPr="00651536">
        <w:rPr>
          <w:rFonts w:ascii="Times New Roman" w:hAnsi="Times New Roman" w:cs="Times New Roman"/>
          <w:b/>
          <w:bCs/>
          <w:sz w:val="24"/>
          <w:szCs w:val="24"/>
          <w:vertAlign w:val="superscript"/>
        </w:rPr>
        <w:t>2,</w:t>
      </w:r>
      <w:r w:rsidRPr="00651536">
        <w:rPr>
          <w:rFonts w:ascii="Times New Roman" w:hAnsi="Times New Roman" w:cs="Times New Roman"/>
          <w:b/>
          <w:bCs/>
          <w:sz w:val="24"/>
          <w:szCs w:val="24"/>
        </w:rPr>
        <w:t xml:space="preserve"> Riko Setya</w:t>
      </w:r>
      <w:r w:rsidR="003340E1">
        <w:rPr>
          <w:rFonts w:ascii="Times New Roman" w:hAnsi="Times New Roman" w:cs="Times New Roman"/>
          <w:b/>
          <w:bCs/>
          <w:sz w:val="24"/>
          <w:szCs w:val="24"/>
          <w:lang w:val="en-US"/>
        </w:rPr>
        <w:t xml:space="preserve"> Wijaya</w:t>
      </w:r>
      <w:bookmarkStart w:id="0" w:name="_GoBack"/>
      <w:bookmarkEnd w:id="0"/>
      <w:r w:rsidRPr="00651536">
        <w:rPr>
          <w:rFonts w:ascii="Times New Roman" w:hAnsi="Times New Roman" w:cs="Times New Roman"/>
          <w:b/>
          <w:bCs/>
          <w:sz w:val="24"/>
          <w:szCs w:val="24"/>
          <w:vertAlign w:val="superscript"/>
          <w:lang w:val="en-US"/>
        </w:rPr>
        <w:t>3</w:t>
      </w:r>
    </w:p>
    <w:p w:rsidR="002624BE" w:rsidRPr="008102FE" w:rsidRDefault="008102FE" w:rsidP="008102FE">
      <w:pPr>
        <w:spacing w:line="240" w:lineRule="auto"/>
        <w:jc w:val="center"/>
        <w:rPr>
          <w:rFonts w:ascii="Palatino Linotype" w:hAnsi="Palatino Linotype" w:cs="Times New Roman"/>
          <w:sz w:val="24"/>
          <w:szCs w:val="24"/>
          <w:lang w:val="en-US"/>
        </w:rPr>
      </w:pPr>
      <w:r w:rsidRPr="008102FE">
        <w:rPr>
          <w:rFonts w:ascii="Palatino Linotype" w:hAnsi="Palatino Linotype" w:cs="Times New Roman"/>
          <w:sz w:val="24"/>
          <w:szCs w:val="24"/>
          <w:lang w:val="en-US"/>
        </w:rPr>
        <w:t>Ekonomi Pembangunan, Universitas Pembangunan Nasional “Veteran” Jawa Timur</w:t>
      </w:r>
      <w:r>
        <w:rPr>
          <w:rFonts w:ascii="Palatino Linotype" w:hAnsi="Palatino Linotype" w:cs="Times New Roman"/>
          <w:sz w:val="24"/>
          <w:szCs w:val="24"/>
          <w:lang w:val="en-US"/>
        </w:rPr>
        <w:t xml:space="preserve"> </w:t>
      </w:r>
      <w:r w:rsidR="002624BE" w:rsidRPr="008102FE">
        <w:rPr>
          <w:rFonts w:ascii="Palatino Linotype" w:hAnsi="Palatino Linotype" w:cs="Times New Roman"/>
          <w:sz w:val="24"/>
          <w:szCs w:val="24"/>
          <w:lang w:val="en-US"/>
        </w:rPr>
        <w:t xml:space="preserve">Email : </w:t>
      </w:r>
      <w:hyperlink r:id="rId9" w:history="1">
        <w:r w:rsidR="00D656BC" w:rsidRPr="008102FE">
          <w:rPr>
            <w:rStyle w:val="Hyperlink"/>
            <w:rFonts w:ascii="Palatino Linotype" w:hAnsi="Palatino Linotype" w:cs="Times New Roman"/>
            <w:color w:val="6666FF" w:themeColor="hyperlink" w:themeTint="99"/>
            <w:sz w:val="24"/>
            <w:szCs w:val="24"/>
            <w:lang w:val="en-US"/>
          </w:rPr>
          <w:t>jordanfikri95@gmail.com</w:t>
        </w:r>
      </w:hyperlink>
    </w:p>
    <w:p w:rsidR="00D656BC" w:rsidRPr="00BE12DA" w:rsidRDefault="00404205" w:rsidP="002624BE">
      <w:pPr>
        <w:spacing w:line="240" w:lineRule="auto"/>
        <w:jc w:val="center"/>
        <w:rPr>
          <w:rFonts w:ascii="Times New Roman" w:hAnsi="Times New Roman" w:cs="Times New Roman"/>
          <w:b/>
          <w:sz w:val="24"/>
          <w:szCs w:val="24"/>
          <w:lang w:val="en-US"/>
        </w:rPr>
      </w:pPr>
      <w:r w:rsidRPr="00BE12DA">
        <w:rPr>
          <w:rFonts w:ascii="Times New Roman" w:hAnsi="Times New Roman" w:cs="Times New Roman"/>
          <w:b/>
          <w:sz w:val="24"/>
          <w:szCs w:val="24"/>
          <w:lang w:val="en-US"/>
        </w:rPr>
        <w:t>Abstrak</w:t>
      </w:r>
    </w:p>
    <w:p w:rsidR="00D656BC" w:rsidRPr="008F3755" w:rsidRDefault="00D656BC" w:rsidP="00404205">
      <w:pPr>
        <w:tabs>
          <w:tab w:val="left" w:pos="3000"/>
        </w:tabs>
        <w:spacing w:line="240" w:lineRule="auto"/>
        <w:jc w:val="both"/>
        <w:rPr>
          <w:rFonts w:ascii="Palatino Linotype" w:hAnsi="Palatino Linotype" w:cs="Times New Roman"/>
          <w:sz w:val="24"/>
          <w:szCs w:val="24"/>
          <w:lang w:val="en-US"/>
        </w:rPr>
      </w:pPr>
      <w:r w:rsidRPr="008F3755">
        <w:rPr>
          <w:rFonts w:ascii="Palatino Linotype" w:hAnsi="Palatino Linotype" w:cs="Times New Roman"/>
          <w:sz w:val="24"/>
          <w:szCs w:val="24"/>
        </w:rPr>
        <w:t xml:space="preserve">Kemiskinan merupakan salah satu permasalahan nasional yang sangat sulit dalam pengentasanya sebab kemiskinan harus dipahami secara multidimensional </w:t>
      </w:r>
      <w:r w:rsidRPr="008F3755">
        <w:rPr>
          <w:rFonts w:ascii="Palatino Linotype" w:hAnsi="Palatino Linotype" w:cs="Times New Roman"/>
          <w:sz w:val="24"/>
          <w:szCs w:val="24"/>
          <w:lang w:val="en-US"/>
        </w:rPr>
        <w:t>Desa Sumberbrantas merupakan salah satu desa yang berada di kecamatan Bumiaji Kota Batu yang mempunyai angka kemiskinan  rumah tangga cukup tinggi di kota Batu. Penelitian ini bertujuan untuk menganalisis faktor – faktor pengaruh rumah tangga miskin di Kota Batu tahun 2019. Penelitian mengunakan data sekunder tahun 2019 yang bersumber dari Badan Perencanaan Pembangunan (BAPPEDA) Kota Batu dengan mengunakan metode analisis deskriptif dan analisis regresi logistik biner dengan mengunakan aplikasi SPSS 16.0. Dengan penelitian ini diharapkan adanya peran serta para stakeholder terutama pemerintah daerah dalam mengentaskan kemiskinan rumah tangga di Desa Sumberbrantas. Berdasarkan penelitian ini  menunjukkan bahwa variabel jenis kelamin kepala rumah tangga, jumlah anggota rumah tangga, Luas Lantai Perkapita, dan Jenis dinding berpengaruh signifikan terhadap kemiskinan rumah tangga sedangkan fasilitas buang air besar, status bangunan , sumber air, sumber penerangan tida</w:t>
      </w:r>
      <w:r w:rsidR="00D26A7E">
        <w:rPr>
          <w:rFonts w:ascii="Palatino Linotype" w:hAnsi="Palatino Linotype" w:cs="Times New Roman"/>
          <w:sz w:val="24"/>
          <w:szCs w:val="24"/>
          <w:lang w:val="en-US"/>
        </w:rPr>
        <w:t>k berpengaruh signifikan terha</w:t>
      </w:r>
      <w:r w:rsidRPr="008F3755">
        <w:rPr>
          <w:rFonts w:ascii="Palatino Linotype" w:hAnsi="Palatino Linotype" w:cs="Times New Roman"/>
          <w:sz w:val="24"/>
          <w:szCs w:val="24"/>
          <w:lang w:val="en-US"/>
        </w:rPr>
        <w:t>dap rumah tangga miskin di Desa Sumberbrantas.</w:t>
      </w:r>
    </w:p>
    <w:p w:rsidR="00BD5D40" w:rsidRPr="008F3755" w:rsidRDefault="00D656BC" w:rsidP="00404205">
      <w:pPr>
        <w:tabs>
          <w:tab w:val="left" w:pos="3000"/>
        </w:tabs>
        <w:spacing w:line="240" w:lineRule="auto"/>
        <w:jc w:val="both"/>
        <w:rPr>
          <w:rFonts w:ascii="Palatino Linotype" w:hAnsi="Palatino Linotype" w:cs="Times New Roman"/>
          <w:sz w:val="24"/>
          <w:szCs w:val="24"/>
          <w:lang w:val="en-US"/>
        </w:rPr>
      </w:pPr>
      <w:r w:rsidRPr="008F3755">
        <w:rPr>
          <w:rFonts w:ascii="Palatino Linotype" w:hAnsi="Palatino Linotype" w:cs="Times New Roman"/>
          <w:b/>
          <w:sz w:val="24"/>
          <w:szCs w:val="24"/>
          <w:lang w:val="en-US"/>
        </w:rPr>
        <w:t>Kata Kunci</w:t>
      </w:r>
      <w:r w:rsidR="001B5938">
        <w:rPr>
          <w:rFonts w:ascii="Palatino Linotype" w:hAnsi="Palatino Linotype" w:cs="Times New Roman"/>
          <w:sz w:val="24"/>
          <w:szCs w:val="24"/>
          <w:lang w:val="en-US"/>
        </w:rPr>
        <w:t xml:space="preserve"> :  faktor – Faktor </w:t>
      </w:r>
      <w:r w:rsidRPr="008F3755">
        <w:rPr>
          <w:rFonts w:ascii="Palatino Linotype" w:hAnsi="Palatino Linotype" w:cs="Times New Roman"/>
          <w:sz w:val="24"/>
          <w:szCs w:val="24"/>
          <w:lang w:val="en-US"/>
        </w:rPr>
        <w:t xml:space="preserve"> rumah tangga miskin </w:t>
      </w:r>
    </w:p>
    <w:p w:rsidR="00DF2BAB" w:rsidRPr="008F3755" w:rsidRDefault="00DF2BAB" w:rsidP="00DF2BAB">
      <w:pPr>
        <w:tabs>
          <w:tab w:val="left" w:pos="3000"/>
        </w:tabs>
        <w:spacing w:line="240" w:lineRule="auto"/>
        <w:jc w:val="center"/>
        <w:rPr>
          <w:rFonts w:ascii="Palatino Linotype" w:hAnsi="Palatino Linotype" w:cs="Times New Roman"/>
          <w:b/>
          <w:i/>
          <w:sz w:val="24"/>
          <w:szCs w:val="24"/>
          <w:lang w:val="en-US"/>
        </w:rPr>
      </w:pPr>
      <w:r w:rsidRPr="008F3755">
        <w:rPr>
          <w:rFonts w:ascii="Palatino Linotype" w:hAnsi="Palatino Linotype" w:cs="Times New Roman"/>
          <w:b/>
          <w:i/>
          <w:sz w:val="24"/>
          <w:szCs w:val="24"/>
          <w:lang w:val="en-US"/>
        </w:rPr>
        <w:t>Abstract</w:t>
      </w:r>
    </w:p>
    <w:p w:rsidR="00DF2BAB" w:rsidRPr="008F3755" w:rsidRDefault="00DF2BAB" w:rsidP="00DF2BAB">
      <w:pPr>
        <w:tabs>
          <w:tab w:val="left" w:pos="3000"/>
        </w:tabs>
        <w:spacing w:line="240" w:lineRule="auto"/>
        <w:jc w:val="both"/>
        <w:rPr>
          <w:rFonts w:ascii="Palatino Linotype" w:hAnsi="Palatino Linotype" w:cs="Times New Roman"/>
          <w:i/>
          <w:sz w:val="24"/>
          <w:szCs w:val="24"/>
          <w:lang w:val="en-US"/>
        </w:rPr>
      </w:pPr>
      <w:r w:rsidRPr="008F3755">
        <w:rPr>
          <w:rFonts w:ascii="Palatino Linotype" w:hAnsi="Palatino Linotype" w:cs="Times New Roman"/>
          <w:i/>
          <w:sz w:val="24"/>
          <w:szCs w:val="24"/>
          <w:lang w:val="en-US"/>
        </w:rPr>
        <w:t>Poverty is one of the national problems that is very difficult to eradicate because poverty must be understood multidimensionally. Sumberbrantas Village is one of the villages located in Bumiaji sub-district, Batu City, which has a fairly high household poverty rate in Batu city. This study aims to analyze the influencing factors of poor households in Batu City in 2019. The study uses 2019 secondary data sourced from the Batu City Development Planning Agency (BAPPEDA) using descriptive analysis methods and binary logistic regression analysis using the SPSS 16.0 application. . With this research, it is hoped that the participation of stakeholders, especially local governments, in alleviating household poverty in Sumberbrantas Village. Based on this study, it shows that the variables of the gender of the head of the household, the number of household members, the floor area per capita, and the type of wall have a significant effect on household poverty while defecation facilities, building status, water sources, lighting sources have no significant effect on households. poor in Sumberbrantas Village.</w:t>
      </w:r>
    </w:p>
    <w:p w:rsidR="002F75AB" w:rsidRPr="008F3755" w:rsidRDefault="00DF2BAB" w:rsidP="008F3755">
      <w:pPr>
        <w:tabs>
          <w:tab w:val="left" w:pos="3000"/>
          <w:tab w:val="right" w:pos="8505"/>
        </w:tabs>
        <w:spacing w:line="240" w:lineRule="auto"/>
        <w:jc w:val="both"/>
        <w:rPr>
          <w:rFonts w:ascii="Palatino Linotype" w:hAnsi="Palatino Linotype" w:cs="Times New Roman"/>
          <w:i/>
          <w:sz w:val="24"/>
          <w:szCs w:val="24"/>
          <w:lang w:val="en-US"/>
        </w:rPr>
      </w:pPr>
      <w:r w:rsidRPr="008F3755">
        <w:rPr>
          <w:rFonts w:ascii="Palatino Linotype" w:hAnsi="Palatino Linotype" w:cs="Times New Roman"/>
          <w:b/>
          <w:i/>
          <w:sz w:val="24"/>
          <w:szCs w:val="24"/>
          <w:lang w:val="en-US"/>
        </w:rPr>
        <w:t>Keywords</w:t>
      </w:r>
      <w:r w:rsidRPr="008F3755">
        <w:rPr>
          <w:rFonts w:ascii="Palatino Linotype" w:hAnsi="Palatino Linotype" w:cs="Times New Roman"/>
          <w:i/>
          <w:sz w:val="24"/>
          <w:szCs w:val="24"/>
          <w:lang w:val="en-US"/>
        </w:rPr>
        <w:t>: factors of poo</w:t>
      </w:r>
      <w:r w:rsidR="00446A11">
        <w:rPr>
          <w:rFonts w:ascii="Palatino Linotype" w:hAnsi="Palatino Linotype" w:cs="Times New Roman"/>
          <w:i/>
          <w:sz w:val="24"/>
          <w:szCs w:val="24"/>
          <w:lang w:val="en-US"/>
        </w:rPr>
        <w:t xml:space="preserve">r households </w:t>
      </w:r>
      <w:r w:rsidR="008F3755" w:rsidRPr="008F3755">
        <w:rPr>
          <w:rFonts w:ascii="Palatino Linotype" w:hAnsi="Palatino Linotype" w:cs="Times New Roman"/>
          <w:i/>
          <w:sz w:val="24"/>
          <w:szCs w:val="24"/>
          <w:lang w:val="en-US"/>
        </w:rPr>
        <w:tab/>
      </w:r>
    </w:p>
    <w:p w:rsidR="0087782A" w:rsidRDefault="0087782A" w:rsidP="00CB38EA">
      <w:pPr>
        <w:tabs>
          <w:tab w:val="left" w:pos="3000"/>
        </w:tabs>
        <w:spacing w:line="240" w:lineRule="auto"/>
        <w:rPr>
          <w:rFonts w:ascii="Times New Roman" w:hAnsi="Times New Roman" w:cs="Times New Roman"/>
          <w:b/>
          <w:sz w:val="24"/>
          <w:szCs w:val="24"/>
          <w:lang w:val="en-US"/>
        </w:rPr>
      </w:pPr>
    </w:p>
    <w:p w:rsidR="0087782A" w:rsidRDefault="0087782A" w:rsidP="00CB38EA">
      <w:pPr>
        <w:tabs>
          <w:tab w:val="left" w:pos="3000"/>
        </w:tabs>
        <w:spacing w:line="240" w:lineRule="auto"/>
        <w:rPr>
          <w:rFonts w:ascii="Times New Roman" w:hAnsi="Times New Roman" w:cs="Times New Roman"/>
          <w:b/>
          <w:sz w:val="24"/>
          <w:szCs w:val="24"/>
          <w:lang w:val="en-US"/>
        </w:rPr>
        <w:sectPr w:rsidR="0087782A" w:rsidSect="00496FC0">
          <w:headerReference w:type="default" r:id="rId10"/>
          <w:pgSz w:w="11907" w:h="16839" w:code="9"/>
          <w:pgMar w:top="1701" w:right="1134" w:bottom="1134" w:left="1701" w:header="720" w:footer="720" w:gutter="0"/>
          <w:cols w:space="720"/>
          <w:docGrid w:linePitch="360"/>
        </w:sectPr>
      </w:pPr>
    </w:p>
    <w:p w:rsidR="00BD5D40" w:rsidRDefault="00BD5D40" w:rsidP="00CB38EA">
      <w:pPr>
        <w:tabs>
          <w:tab w:val="left" w:pos="3000"/>
        </w:tabs>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rsidR="00496FC0" w:rsidRPr="0022753A" w:rsidRDefault="00875FFD" w:rsidP="00496FC0">
      <w:pPr>
        <w:tabs>
          <w:tab w:val="left" w:pos="3000"/>
        </w:tabs>
        <w:spacing w:line="276" w:lineRule="auto"/>
        <w:jc w:val="both"/>
        <w:rPr>
          <w:rFonts w:ascii="Palatino Linotype" w:hAnsi="Palatino Linotype" w:cs="Times New Roman"/>
          <w:sz w:val="24"/>
          <w:szCs w:val="24"/>
          <w:lang w:val="en-US"/>
        </w:rPr>
      </w:pPr>
      <w:r w:rsidRPr="00496FC0">
        <w:rPr>
          <w:rFonts w:ascii="Palatino Linotype" w:hAnsi="Palatino Linotype" w:cs="Times New Roman"/>
          <w:sz w:val="24"/>
          <w:szCs w:val="24"/>
          <w:lang w:val="en-US"/>
        </w:rPr>
        <w:t xml:space="preserve">              </w:t>
      </w:r>
      <w:r w:rsidR="00D44FEF" w:rsidRPr="00496FC0">
        <w:rPr>
          <w:rFonts w:ascii="Palatino Linotype" w:hAnsi="Palatino Linotype" w:cs="Times New Roman"/>
          <w:sz w:val="24"/>
          <w:szCs w:val="24"/>
        </w:rPr>
        <w:t>Kemiskinan merupakan salah satu masalah klasik yang menjadi isu strategis nasional baik di negara berkembang maupun di negar</w:t>
      </w:r>
      <w:r w:rsidR="001E2F01">
        <w:rPr>
          <w:rFonts w:ascii="Palatino Linotype" w:hAnsi="Palatino Linotype" w:cs="Times New Roman"/>
          <w:sz w:val="24"/>
          <w:szCs w:val="24"/>
        </w:rPr>
        <w:t>a maju di dunia</w:t>
      </w:r>
      <w:r w:rsidR="001E2F01">
        <w:rPr>
          <w:rFonts w:ascii="Palatino Linotype" w:hAnsi="Palatino Linotype" w:cs="Times New Roman"/>
          <w:sz w:val="24"/>
          <w:szCs w:val="24"/>
          <w:lang w:val="en-US"/>
        </w:rPr>
        <w:t>. Di</w:t>
      </w:r>
      <w:r w:rsidR="00D44FEF" w:rsidRPr="00496FC0">
        <w:rPr>
          <w:rFonts w:ascii="Palatino Linotype" w:hAnsi="Palatino Linotype" w:cs="Times New Roman"/>
          <w:sz w:val="24"/>
          <w:szCs w:val="24"/>
        </w:rPr>
        <w:t xml:space="preserve"> Indonesia </w:t>
      </w:r>
      <w:r w:rsidR="000845CE" w:rsidRPr="00496FC0">
        <w:rPr>
          <w:rFonts w:ascii="Palatino Linotype" w:hAnsi="Palatino Linotype" w:cs="Times New Roman"/>
          <w:sz w:val="24"/>
          <w:szCs w:val="24"/>
          <w:lang w:val="en-US"/>
        </w:rPr>
        <w:t xml:space="preserve"> </w:t>
      </w:r>
      <w:r w:rsidR="00D44FEF" w:rsidRPr="00496FC0">
        <w:rPr>
          <w:rFonts w:ascii="Palatino Linotype" w:hAnsi="Palatino Linotype" w:cs="Times New Roman"/>
          <w:sz w:val="24"/>
          <w:szCs w:val="24"/>
        </w:rPr>
        <w:t xml:space="preserve"> </w:t>
      </w:r>
      <w:r w:rsidR="001E2F01">
        <w:rPr>
          <w:rFonts w:ascii="Palatino Linotype" w:hAnsi="Palatino Linotype" w:cs="Times New Roman"/>
          <w:sz w:val="24"/>
          <w:szCs w:val="24"/>
          <w:lang w:val="en-US"/>
        </w:rPr>
        <w:t xml:space="preserve">kemiskinan </w:t>
      </w:r>
      <w:r w:rsidR="00001923" w:rsidRPr="00496FC0">
        <w:rPr>
          <w:rFonts w:ascii="Palatino Linotype" w:hAnsi="Palatino Linotype" w:cs="Times New Roman"/>
          <w:sz w:val="24"/>
          <w:szCs w:val="24"/>
          <w:lang w:val="en-US"/>
        </w:rPr>
        <w:t>merupakan</w:t>
      </w:r>
      <w:r w:rsidR="00D44FEF" w:rsidRPr="00496FC0">
        <w:rPr>
          <w:rFonts w:ascii="Palatino Linotype" w:hAnsi="Palatino Linotype" w:cs="Times New Roman"/>
          <w:sz w:val="24"/>
          <w:szCs w:val="24"/>
        </w:rPr>
        <w:t xml:space="preserve">  salah satu permasalahan nasional yang sangat sulit dalam pengentasanya sebab</w:t>
      </w:r>
      <w:r w:rsidR="00BD08C7">
        <w:rPr>
          <w:rFonts w:ascii="Palatino Linotype" w:hAnsi="Palatino Linotype" w:cs="Times New Roman"/>
          <w:sz w:val="24"/>
          <w:szCs w:val="24"/>
          <w:lang w:val="en-US"/>
        </w:rPr>
        <w:t xml:space="preserve"> menurut </w:t>
      </w:r>
      <w:r w:rsidR="00BD08C7">
        <w:rPr>
          <w:rFonts w:ascii="Palatino Linotype" w:hAnsi="Palatino Linotype" w:cs="Times New Roman"/>
          <w:sz w:val="24"/>
          <w:szCs w:val="24"/>
          <w:lang w:val="en-US"/>
        </w:rPr>
        <w:fldChar w:fldCharType="begin" w:fldLock="1"/>
      </w:r>
      <w:r w:rsidR="00BB3FA9">
        <w:rPr>
          <w:rFonts w:ascii="Palatino Linotype" w:hAnsi="Palatino Linotype" w:cs="Times New Roman"/>
          <w:sz w:val="24"/>
          <w:szCs w:val="24"/>
          <w:lang w:val="en-US"/>
        </w:rPr>
        <w:instrText>ADDIN CSL_CITATION {"citationItems":[{"id":"ITEM-1","itemData":{"abstract":"Poverty is a human development problem in developing countries. Million peoples in the\\r\\nworld live under poverty line. They are hungry, homeless, jobless, powerless, dependent, isolated\\r\\nand marginalized not only because of internal factors, but also external factors, like economy,\\r\\nsocio cultural, socio politics, geography, health and education system. Human poverty should\\r\\nbe understood in multidimension. To empower poor community from poverty trap, many policies\\r\\nfrom all dimensions should be implemented simultaneously. But most policy makers do not\\r\\nunderstood the multidimensions of poverty. The understanding of multidimensional poverty\\r\\nwould lead to better pro poor policies arrangement and subsequently the poverty trap will be\\r\\nbroken. This paper aimed to explain what is poverty, poverty data, the causes of poverty and\\r\\neconomies, health, socio cultural, socio politics and education dimensions.","author":[{"dropping-particle":"","family":"Suryawati","given":"Chriswardani","non-dropping-particle":"","parse-names":false,"suffix":""}],"container-title":"Jmpk","id":"ITEM-1","issue":"03","issued":{"date-parts":[["2005"]]},"page":"121-129","title":"Memahami Kemiskinan Secara Multidimensional","type":"article-journal","volume":"08"},"uris":["http://www.mendeley.com/documents/?uuid=caa7b2a5-5f63-47fa-9b3d-6ba18d608633"]}],"mendeley":{"formattedCitation":"(Suryawati, 2005)","plainTextFormattedCitation":"(Suryawati, 2005)","previouslyFormattedCitation":"(Suryawati, 2005)"},"properties":{"noteIndex":0},"schema":"https://github.com/citation-style-language/schema/raw/master/csl-citation.json"}</w:instrText>
      </w:r>
      <w:r w:rsidR="00BD08C7">
        <w:rPr>
          <w:rFonts w:ascii="Palatino Linotype" w:hAnsi="Palatino Linotype" w:cs="Times New Roman"/>
          <w:sz w:val="24"/>
          <w:szCs w:val="24"/>
          <w:lang w:val="en-US"/>
        </w:rPr>
        <w:fldChar w:fldCharType="separate"/>
      </w:r>
      <w:r w:rsidR="00BD08C7" w:rsidRPr="00BD08C7">
        <w:rPr>
          <w:rFonts w:ascii="Palatino Linotype" w:hAnsi="Palatino Linotype" w:cs="Times New Roman"/>
          <w:noProof/>
          <w:sz w:val="24"/>
          <w:szCs w:val="24"/>
          <w:lang w:val="en-US"/>
        </w:rPr>
        <w:t>(Suryawati, 2005)</w:t>
      </w:r>
      <w:r w:rsidR="00BD08C7">
        <w:rPr>
          <w:rFonts w:ascii="Palatino Linotype" w:hAnsi="Palatino Linotype" w:cs="Times New Roman"/>
          <w:sz w:val="24"/>
          <w:szCs w:val="24"/>
          <w:lang w:val="en-US"/>
        </w:rPr>
        <w:fldChar w:fldCharType="end"/>
      </w:r>
      <w:r w:rsidR="00D44FEF" w:rsidRPr="00496FC0">
        <w:rPr>
          <w:rFonts w:ascii="Palatino Linotype" w:hAnsi="Palatino Linotype" w:cs="Times New Roman"/>
          <w:sz w:val="24"/>
          <w:szCs w:val="24"/>
        </w:rPr>
        <w:t xml:space="preserve"> kemiskinan harus dipahami secara multidimensional</w:t>
      </w:r>
      <w:r w:rsidR="00D44FEF" w:rsidRPr="00496FC0">
        <w:rPr>
          <w:rFonts w:ascii="Palatino Linotype" w:hAnsi="Palatino Linotype" w:cs="Times New Roman"/>
          <w:sz w:val="24"/>
          <w:szCs w:val="24"/>
          <w:lang w:val="en-US"/>
        </w:rPr>
        <w:t>.</w:t>
      </w:r>
      <w:r w:rsidR="00001923" w:rsidRPr="00496FC0">
        <w:rPr>
          <w:rFonts w:ascii="Palatino Linotype" w:hAnsi="Palatino Linotype" w:cs="Times New Roman"/>
          <w:sz w:val="24"/>
          <w:szCs w:val="24"/>
          <w:lang w:val="en-US"/>
        </w:rPr>
        <w:t xml:space="preserve"> Maka dari itu peneliti lebih tertarik untuk mengangkat kemiskinan Kota Batu, </w:t>
      </w:r>
      <w:r w:rsidR="005C4FBC" w:rsidRPr="00496FC0">
        <w:rPr>
          <w:rFonts w:ascii="Palatino Linotype" w:hAnsi="Palatino Linotype" w:cs="Times New Roman"/>
          <w:sz w:val="24"/>
          <w:szCs w:val="24"/>
        </w:rPr>
        <w:t xml:space="preserve"> Meskipun kota batu me</w:t>
      </w:r>
      <w:r w:rsidR="005C4FBC" w:rsidRPr="00496FC0">
        <w:rPr>
          <w:rFonts w:ascii="Palatino Linotype" w:hAnsi="Palatino Linotype" w:cs="Times New Roman"/>
          <w:sz w:val="24"/>
          <w:szCs w:val="24"/>
          <w:lang w:val="en-US"/>
        </w:rPr>
        <w:t>m</w:t>
      </w:r>
      <w:r w:rsidR="005C4FBC" w:rsidRPr="00496FC0">
        <w:rPr>
          <w:rFonts w:ascii="Palatino Linotype" w:hAnsi="Palatino Linotype" w:cs="Times New Roman"/>
          <w:sz w:val="24"/>
          <w:szCs w:val="24"/>
        </w:rPr>
        <w:t xml:space="preserve">punyai tingkat kemiskinan yang rendah di Provinsi Jawa Timur </w:t>
      </w:r>
      <w:r w:rsidR="00802A86">
        <w:rPr>
          <w:rFonts w:ascii="Palatino Linotype" w:hAnsi="Palatino Linotype" w:cs="Times New Roman"/>
          <w:sz w:val="24"/>
          <w:szCs w:val="24"/>
        </w:rPr>
        <w:fldChar w:fldCharType="begin" w:fldLock="1"/>
      </w:r>
      <w:r w:rsidR="009120A1">
        <w:rPr>
          <w:rFonts w:ascii="Palatino Linotype" w:hAnsi="Palatino Linotype" w:cs="Times New Roman"/>
          <w:sz w:val="24"/>
          <w:szCs w:val="24"/>
        </w:rPr>
        <w:instrText>ADDIN CSL_CITATION {"citationItems":[{"id":"ITEM-1","itemData":{"author":[{"dropping-particle":"","family":"BPS","given":"","non-dropping-particle":"","parse-names":false,"suffix":""}],"id":"ITEM-1","issued":{"date-parts":[["2019"]]},"page":"40","publisher":"Badan Pusat Statistik Kota Batu","publisher-place":"Kota Batu","title":"Indikator Kesejahteraan Rakyat Kota Batu 2019","type":"chapter"},"uris":["http://www.mendeley.com/documents/?uuid=33dbd36b-ab87-42d9-b216-6532973698e0"]}],"mendeley":{"formattedCitation":"(BPS, 2019)","plainTextFormattedCitation":"(BPS, 2019)","previouslyFormattedCitation":"(BPS, 2019)"},"properties":{"noteIndex":0},"schema":"https://github.com/citation-style-language/schema/raw/master/csl-citation.json"}</w:instrText>
      </w:r>
      <w:r w:rsidR="00802A86">
        <w:rPr>
          <w:rFonts w:ascii="Palatino Linotype" w:hAnsi="Palatino Linotype" w:cs="Times New Roman"/>
          <w:sz w:val="24"/>
          <w:szCs w:val="24"/>
        </w:rPr>
        <w:fldChar w:fldCharType="separate"/>
      </w:r>
      <w:r w:rsidR="00802A86" w:rsidRPr="00802A86">
        <w:rPr>
          <w:rFonts w:ascii="Palatino Linotype" w:hAnsi="Palatino Linotype" w:cs="Times New Roman"/>
          <w:noProof/>
          <w:sz w:val="24"/>
          <w:szCs w:val="24"/>
        </w:rPr>
        <w:t>(BPS, 2019)</w:t>
      </w:r>
      <w:r w:rsidR="00802A86">
        <w:rPr>
          <w:rFonts w:ascii="Palatino Linotype" w:hAnsi="Palatino Linotype" w:cs="Times New Roman"/>
          <w:sz w:val="24"/>
          <w:szCs w:val="24"/>
        </w:rPr>
        <w:fldChar w:fldCharType="end"/>
      </w:r>
      <w:r w:rsidR="005C4FBC" w:rsidRPr="00496FC0">
        <w:rPr>
          <w:rFonts w:ascii="Palatino Linotype" w:hAnsi="Palatino Linotype" w:cs="Times New Roman"/>
          <w:sz w:val="24"/>
          <w:szCs w:val="24"/>
        </w:rPr>
        <w:t xml:space="preserve"> Namun di skala yang lebih kecil yaitu rumah tangga miskin Khusus nya di Desa , Para stakeholder di Daerah maupun Pusat harus terus memberikan  perhatian dan mencari strategi yang tepat untuk menekan angka kemiskinan Rumah Tangga di desa</w:t>
      </w:r>
      <w:r w:rsidR="005C4FBC" w:rsidRPr="00496FC0">
        <w:rPr>
          <w:rFonts w:ascii="Palatino Linotype" w:hAnsi="Palatino Linotype" w:cs="Times New Roman"/>
          <w:sz w:val="24"/>
          <w:szCs w:val="24"/>
          <w:lang w:val="en-US"/>
        </w:rPr>
        <w:t xml:space="preserve">, </w:t>
      </w:r>
      <w:r w:rsidR="005C4FBC" w:rsidRPr="00496FC0">
        <w:rPr>
          <w:rFonts w:ascii="Palatino Linotype" w:hAnsi="Palatino Linotype" w:cs="Times New Roman"/>
          <w:sz w:val="24"/>
          <w:szCs w:val="24"/>
        </w:rPr>
        <w:t xml:space="preserve"> maka dari itu  peneliti tertarik untuk melihat faktor-faktor apa saja </w:t>
      </w:r>
      <w:r w:rsidR="005C4FBC" w:rsidRPr="00496FC0">
        <w:rPr>
          <w:rFonts w:ascii="Palatino Linotype" w:hAnsi="Palatino Linotype" w:cs="Times New Roman"/>
          <w:sz w:val="24"/>
          <w:szCs w:val="24"/>
          <w:lang w:val="en-US"/>
        </w:rPr>
        <w:t>yang mempengaruhi</w:t>
      </w:r>
      <w:r w:rsidR="005C4FBC" w:rsidRPr="00496FC0">
        <w:rPr>
          <w:rFonts w:ascii="Palatino Linotype" w:hAnsi="Palatino Linotype" w:cs="Times New Roman"/>
          <w:sz w:val="24"/>
          <w:szCs w:val="24"/>
        </w:rPr>
        <w:t xml:space="preserve"> rumah tangga miskin di Desa Su</w:t>
      </w:r>
      <w:r w:rsidRPr="00496FC0">
        <w:rPr>
          <w:rFonts w:ascii="Palatino Linotype" w:hAnsi="Palatino Linotype" w:cs="Times New Roman"/>
          <w:sz w:val="24"/>
          <w:szCs w:val="24"/>
        </w:rPr>
        <w:t>mber</w:t>
      </w:r>
      <w:r w:rsidRPr="00496FC0">
        <w:rPr>
          <w:rFonts w:ascii="Palatino Linotype" w:hAnsi="Palatino Linotype" w:cs="Times New Roman"/>
          <w:sz w:val="24"/>
          <w:szCs w:val="24"/>
          <w:lang w:val="en-US"/>
        </w:rPr>
        <w:t>brantas Kecamatan Bumiaji Kota Batu</w:t>
      </w:r>
      <w:r w:rsidR="004758D4" w:rsidRPr="00496FC0">
        <w:rPr>
          <w:rFonts w:ascii="Palatino Linotype" w:hAnsi="Palatino Linotype" w:cs="Times New Roman"/>
          <w:sz w:val="24"/>
          <w:szCs w:val="24"/>
          <w:lang w:val="en-US"/>
        </w:rPr>
        <w:t xml:space="preserve">.    </w:t>
      </w:r>
      <w:r w:rsidR="004758D4" w:rsidRPr="00496FC0">
        <w:rPr>
          <w:rFonts w:ascii="Palatino Linotype" w:hAnsi="Palatino Linotype" w:cs="Times New Roman"/>
          <w:sz w:val="24"/>
          <w:szCs w:val="24"/>
          <w:lang w:val="en-US"/>
        </w:rPr>
        <w:tab/>
      </w:r>
      <w:r w:rsidR="004758D4" w:rsidRPr="00496FC0">
        <w:rPr>
          <w:rFonts w:ascii="Palatino Linotype" w:hAnsi="Palatino Linotype" w:cs="Times New Roman"/>
          <w:sz w:val="24"/>
          <w:szCs w:val="24"/>
          <w:lang w:val="en-US"/>
        </w:rPr>
        <w:tab/>
      </w:r>
      <w:r w:rsidRPr="00496FC0">
        <w:rPr>
          <w:rFonts w:ascii="Palatino Linotype" w:hAnsi="Palatino Linotype" w:cs="Times New Roman"/>
          <w:sz w:val="24"/>
          <w:szCs w:val="24"/>
          <w:lang w:val="en-US"/>
        </w:rPr>
        <w:t xml:space="preserve">                                                                        </w:t>
      </w:r>
      <w:r w:rsidR="005C4FBC" w:rsidRPr="00496FC0">
        <w:rPr>
          <w:rFonts w:ascii="Palatino Linotype" w:hAnsi="Palatino Linotype" w:cs="Times New Roman"/>
          <w:sz w:val="24"/>
          <w:szCs w:val="24"/>
        </w:rPr>
        <w:t xml:space="preserve"> </w:t>
      </w:r>
    </w:p>
    <w:p w:rsidR="00D44FEF" w:rsidRPr="00C73902" w:rsidRDefault="00496FC0" w:rsidP="00C73902">
      <w:pPr>
        <w:tabs>
          <w:tab w:val="left" w:pos="3000"/>
        </w:tabs>
        <w:spacing w:line="276" w:lineRule="auto"/>
        <w:ind w:right="-18"/>
        <w:jc w:val="both"/>
        <w:rPr>
          <w:rFonts w:ascii="Palatino Linotype" w:hAnsi="Palatino Linotype" w:cs="Times New Roman"/>
          <w:color w:val="000000" w:themeColor="text1"/>
          <w:sz w:val="24"/>
          <w:szCs w:val="24"/>
          <w:lang w:val="en-US"/>
        </w:rPr>
      </w:pPr>
      <w:r>
        <w:rPr>
          <w:rFonts w:ascii="Palatino Linotype" w:hAnsi="Palatino Linotype" w:cs="Times New Roman"/>
          <w:sz w:val="24"/>
          <w:szCs w:val="24"/>
          <w:lang w:val="en-US"/>
        </w:rPr>
        <w:t xml:space="preserve">               </w:t>
      </w:r>
      <w:r w:rsidR="00847ACD" w:rsidRPr="00496FC0">
        <w:rPr>
          <w:rFonts w:ascii="Palatino Linotype" w:hAnsi="Palatino Linotype" w:cs="Times New Roman"/>
          <w:color w:val="000000" w:themeColor="text1"/>
          <w:sz w:val="24"/>
          <w:szCs w:val="24"/>
        </w:rPr>
        <w:t>Desa Sumber</w:t>
      </w:r>
      <w:r w:rsidR="00847ACD" w:rsidRPr="00496FC0">
        <w:rPr>
          <w:rFonts w:ascii="Palatino Linotype" w:hAnsi="Palatino Linotype" w:cs="Times New Roman"/>
          <w:color w:val="000000" w:themeColor="text1"/>
          <w:sz w:val="24"/>
          <w:szCs w:val="24"/>
          <w:lang w:val="en-US"/>
        </w:rPr>
        <w:t>b</w:t>
      </w:r>
      <w:r w:rsidR="005C4FBC" w:rsidRPr="00496FC0">
        <w:rPr>
          <w:rFonts w:ascii="Palatino Linotype" w:hAnsi="Palatino Linotype" w:cs="Times New Roman"/>
          <w:color w:val="000000" w:themeColor="text1"/>
          <w:sz w:val="24"/>
          <w:szCs w:val="24"/>
        </w:rPr>
        <w:t>rantas merupakan salah satu desa baru yang merupakan pemek</w:t>
      </w:r>
      <w:r w:rsidR="009A0CD1">
        <w:rPr>
          <w:rFonts w:ascii="Palatino Linotype" w:hAnsi="Palatino Linotype" w:cs="Times New Roman"/>
          <w:color w:val="000000" w:themeColor="text1"/>
          <w:sz w:val="24"/>
          <w:szCs w:val="24"/>
        </w:rPr>
        <w:t xml:space="preserve">aran dari Desa Tulungrejo </w:t>
      </w:r>
      <w:r w:rsidR="009A0CD1">
        <w:rPr>
          <w:rFonts w:ascii="Palatino Linotype" w:hAnsi="Palatino Linotype" w:cs="Times New Roman"/>
          <w:color w:val="000000" w:themeColor="text1"/>
          <w:sz w:val="24"/>
          <w:szCs w:val="24"/>
          <w:lang w:val="en-US"/>
        </w:rPr>
        <w:t>sehingga</w:t>
      </w:r>
      <w:r w:rsidR="001042D2">
        <w:rPr>
          <w:rFonts w:ascii="Palatino Linotype" w:hAnsi="Palatino Linotype" w:cs="Times New Roman"/>
          <w:color w:val="000000" w:themeColor="text1"/>
          <w:sz w:val="24"/>
          <w:szCs w:val="24"/>
          <w:lang w:val="en-US"/>
        </w:rPr>
        <w:t xml:space="preserve"> menyebabkan</w:t>
      </w:r>
      <w:r w:rsidR="005C4FBC" w:rsidRPr="00496FC0">
        <w:rPr>
          <w:rFonts w:ascii="Palatino Linotype" w:hAnsi="Palatino Linotype" w:cs="Times New Roman"/>
          <w:color w:val="000000" w:themeColor="text1"/>
          <w:sz w:val="24"/>
          <w:szCs w:val="24"/>
        </w:rPr>
        <w:t xml:space="preserve"> </w:t>
      </w:r>
      <w:r w:rsidR="00847ACD" w:rsidRPr="00496FC0">
        <w:rPr>
          <w:rFonts w:ascii="Palatino Linotype" w:hAnsi="Palatino Linotype" w:cs="Times New Roman"/>
          <w:color w:val="000000" w:themeColor="text1"/>
          <w:sz w:val="24"/>
          <w:szCs w:val="24"/>
        </w:rPr>
        <w:t>pelayanan</w:t>
      </w:r>
      <w:r w:rsidR="001042D2">
        <w:rPr>
          <w:rFonts w:ascii="Palatino Linotype" w:hAnsi="Palatino Linotype" w:cs="Times New Roman"/>
          <w:color w:val="000000" w:themeColor="text1"/>
          <w:sz w:val="24"/>
          <w:szCs w:val="24"/>
          <w:lang w:val="en-US"/>
        </w:rPr>
        <w:t xml:space="preserve"> terhadap masyarakat </w:t>
      </w:r>
      <w:r w:rsidR="00847ACD" w:rsidRPr="00496FC0">
        <w:rPr>
          <w:rFonts w:ascii="Palatino Linotype" w:hAnsi="Palatino Linotype" w:cs="Times New Roman"/>
          <w:color w:val="000000" w:themeColor="text1"/>
          <w:sz w:val="24"/>
          <w:szCs w:val="24"/>
        </w:rPr>
        <w:t xml:space="preserve"> masih</w:t>
      </w:r>
      <w:r w:rsidR="00847ACD" w:rsidRPr="00496FC0">
        <w:rPr>
          <w:rFonts w:ascii="Palatino Linotype" w:hAnsi="Palatino Linotype" w:cs="Times New Roman"/>
          <w:color w:val="000000" w:themeColor="text1"/>
          <w:sz w:val="24"/>
          <w:szCs w:val="24"/>
          <w:lang w:val="en-US"/>
        </w:rPr>
        <w:t xml:space="preserve"> kurang maskimal</w:t>
      </w:r>
      <w:r w:rsidR="001042D2">
        <w:rPr>
          <w:rFonts w:ascii="Palatino Linotype" w:hAnsi="Palatino Linotype" w:cs="Times New Roman"/>
          <w:color w:val="000000" w:themeColor="text1"/>
          <w:sz w:val="24"/>
          <w:szCs w:val="24"/>
          <w:lang w:val="en-US"/>
        </w:rPr>
        <w:t xml:space="preserve"> </w:t>
      </w:r>
      <w:r w:rsidR="00FE1352">
        <w:rPr>
          <w:rFonts w:ascii="Palatino Linotype" w:hAnsi="Palatino Linotype" w:cs="Times New Roman"/>
          <w:color w:val="000000" w:themeColor="text1"/>
          <w:sz w:val="24"/>
          <w:szCs w:val="24"/>
          <w:lang w:val="en-US"/>
        </w:rPr>
        <w:t xml:space="preserve"> </w:t>
      </w:r>
      <w:r w:rsidR="00847ACD" w:rsidRPr="00496FC0">
        <w:rPr>
          <w:rFonts w:ascii="Palatino Linotype" w:hAnsi="Palatino Linotype" w:cs="Times New Roman"/>
          <w:color w:val="000000" w:themeColor="text1"/>
          <w:sz w:val="24"/>
          <w:szCs w:val="24"/>
          <w:lang w:val="en-US"/>
        </w:rPr>
        <w:t xml:space="preserve"> </w:t>
      </w:r>
      <w:r w:rsidR="00847ACD" w:rsidRPr="00496FC0">
        <w:rPr>
          <w:rFonts w:ascii="Palatino Linotype" w:hAnsi="Palatino Linotype" w:cs="Times New Roman"/>
          <w:color w:val="000000" w:themeColor="text1"/>
          <w:sz w:val="24"/>
          <w:szCs w:val="24"/>
        </w:rPr>
        <w:t>, kedua di Desa Sumber</w:t>
      </w:r>
      <w:r w:rsidR="00847ACD" w:rsidRPr="00496FC0">
        <w:rPr>
          <w:rFonts w:ascii="Palatino Linotype" w:hAnsi="Palatino Linotype" w:cs="Times New Roman"/>
          <w:color w:val="000000" w:themeColor="text1"/>
          <w:sz w:val="24"/>
          <w:szCs w:val="24"/>
          <w:lang w:val="en-US"/>
        </w:rPr>
        <w:t>b</w:t>
      </w:r>
      <w:r w:rsidR="005C4FBC" w:rsidRPr="00496FC0">
        <w:rPr>
          <w:rFonts w:ascii="Palatino Linotype" w:hAnsi="Palatino Linotype" w:cs="Times New Roman"/>
          <w:color w:val="000000" w:themeColor="text1"/>
          <w:sz w:val="24"/>
          <w:szCs w:val="24"/>
        </w:rPr>
        <w:t>rantas masih terbatas jumlah fasilitas pelayanan dasar seperti rumah sakit dan Sekolah Menengah Atas Negeri apalagi ada</w:t>
      </w:r>
      <w:r w:rsidR="0079298D">
        <w:rPr>
          <w:rFonts w:ascii="Palatino Linotype" w:hAnsi="Palatino Linotype" w:cs="Times New Roman"/>
          <w:color w:val="000000" w:themeColor="text1"/>
          <w:sz w:val="24"/>
          <w:szCs w:val="24"/>
          <w:lang w:val="en-US"/>
        </w:rPr>
        <w:t>nya</w:t>
      </w:r>
      <w:r w:rsidR="005C4FBC" w:rsidRPr="00496FC0">
        <w:rPr>
          <w:rFonts w:ascii="Palatino Linotype" w:hAnsi="Palatino Linotype" w:cs="Times New Roman"/>
          <w:color w:val="000000" w:themeColor="text1"/>
          <w:sz w:val="24"/>
          <w:szCs w:val="24"/>
        </w:rPr>
        <w:t xml:space="preserve"> kebijakan sistem zonasi meny</w:t>
      </w:r>
      <w:r w:rsidR="00847ACD" w:rsidRPr="00496FC0">
        <w:rPr>
          <w:rFonts w:ascii="Palatino Linotype" w:hAnsi="Palatino Linotype" w:cs="Times New Roman"/>
          <w:color w:val="000000" w:themeColor="text1"/>
          <w:sz w:val="24"/>
          <w:szCs w:val="24"/>
        </w:rPr>
        <w:t>ebabkan masyarakat Desa Sumber</w:t>
      </w:r>
      <w:r w:rsidR="00847ACD" w:rsidRPr="00496FC0">
        <w:rPr>
          <w:rFonts w:ascii="Palatino Linotype" w:hAnsi="Palatino Linotype" w:cs="Times New Roman"/>
          <w:color w:val="000000" w:themeColor="text1"/>
          <w:sz w:val="24"/>
          <w:szCs w:val="24"/>
          <w:lang w:val="en-US"/>
        </w:rPr>
        <w:t>b</w:t>
      </w:r>
      <w:r w:rsidR="005C4FBC" w:rsidRPr="00496FC0">
        <w:rPr>
          <w:rFonts w:ascii="Palatino Linotype" w:hAnsi="Palatino Linotype" w:cs="Times New Roman"/>
          <w:color w:val="000000" w:themeColor="text1"/>
          <w:sz w:val="24"/>
          <w:szCs w:val="24"/>
        </w:rPr>
        <w:t>rantas banyak yang tidak mas</w:t>
      </w:r>
      <w:r w:rsidR="009120A1">
        <w:rPr>
          <w:rFonts w:ascii="Palatino Linotype" w:hAnsi="Palatino Linotype" w:cs="Times New Roman"/>
          <w:color w:val="000000" w:themeColor="text1"/>
          <w:sz w:val="24"/>
          <w:szCs w:val="24"/>
        </w:rPr>
        <w:t>uk Sekolah Menengah Atas Negeri</w:t>
      </w:r>
      <w:r w:rsidR="009120A1">
        <w:rPr>
          <w:rFonts w:ascii="Palatino Linotype" w:hAnsi="Palatino Linotype" w:cs="Times New Roman"/>
          <w:color w:val="000000" w:themeColor="text1"/>
          <w:sz w:val="24"/>
          <w:szCs w:val="24"/>
          <w:lang w:val="en-US"/>
        </w:rPr>
        <w:t xml:space="preserve"> </w:t>
      </w:r>
      <w:r w:rsidR="009120A1">
        <w:rPr>
          <w:rFonts w:ascii="Palatino Linotype" w:hAnsi="Palatino Linotype" w:cs="Times New Roman"/>
          <w:color w:val="000000" w:themeColor="text1"/>
          <w:sz w:val="24"/>
          <w:szCs w:val="24"/>
          <w:lang w:val="en-US"/>
        </w:rPr>
        <w:fldChar w:fldCharType="begin" w:fldLock="1"/>
      </w:r>
      <w:r w:rsidR="009120A1">
        <w:rPr>
          <w:rFonts w:ascii="Palatino Linotype" w:hAnsi="Palatino Linotype" w:cs="Times New Roman"/>
          <w:color w:val="000000" w:themeColor="text1"/>
          <w:sz w:val="24"/>
          <w:szCs w:val="24"/>
          <w:lang w:val="en-US"/>
        </w:rPr>
        <w:instrText>ADDIN CSL_CITATION {"citationItems":[{"id":"ITEM-1","itemData":{"author":[{"dropping-particle":"","family":"Supriyatno","given":"Helmi","non-dropping-particle":"","parse-names":false,"suffix":""}],"container-title":"Bhirawa Online","id":"ITEM-1","issued":{"date-parts":[["2019"]]},"page":"1","publisher-place":"Kota Batu","title":"Warga Desa Sumbebrantas kota Batu Dianaktirikan SMA Negeri","type":"article-newspaper"},"uris":["http://www.mendeley.com/documents/?uuid=3f351ac1-4ab6-4820-8dd8-6ddc2a5fae1b"]}],"mendeley":{"formattedCitation":"(Supriyatno, 2019)","plainTextFormattedCitation":"(Supriyatno, 2019)"},"properties":{"noteIndex":0},"schema":"https://github.com/citation-style-language/schema/raw/master/csl-citation.json"}</w:instrText>
      </w:r>
      <w:r w:rsidR="009120A1">
        <w:rPr>
          <w:rFonts w:ascii="Palatino Linotype" w:hAnsi="Palatino Linotype" w:cs="Times New Roman"/>
          <w:color w:val="000000" w:themeColor="text1"/>
          <w:sz w:val="24"/>
          <w:szCs w:val="24"/>
          <w:lang w:val="en-US"/>
        </w:rPr>
        <w:fldChar w:fldCharType="separate"/>
      </w:r>
      <w:r w:rsidR="009120A1" w:rsidRPr="009120A1">
        <w:rPr>
          <w:rFonts w:ascii="Palatino Linotype" w:hAnsi="Palatino Linotype" w:cs="Times New Roman"/>
          <w:noProof/>
          <w:color w:val="000000" w:themeColor="text1"/>
          <w:sz w:val="24"/>
          <w:szCs w:val="24"/>
          <w:lang w:val="en-US"/>
        </w:rPr>
        <w:t>(Supriyatno, 2019)</w:t>
      </w:r>
      <w:r w:rsidR="009120A1">
        <w:rPr>
          <w:rFonts w:ascii="Palatino Linotype" w:hAnsi="Palatino Linotype" w:cs="Times New Roman"/>
          <w:color w:val="000000" w:themeColor="text1"/>
          <w:sz w:val="24"/>
          <w:szCs w:val="24"/>
          <w:lang w:val="en-US"/>
        </w:rPr>
        <w:fldChar w:fldCharType="end"/>
      </w:r>
      <w:r w:rsidR="009120A1">
        <w:rPr>
          <w:rFonts w:ascii="Palatino Linotype" w:hAnsi="Palatino Linotype" w:cs="Times New Roman"/>
          <w:color w:val="000000" w:themeColor="text1"/>
          <w:sz w:val="24"/>
          <w:szCs w:val="24"/>
          <w:lang w:val="en-US"/>
        </w:rPr>
        <w:t xml:space="preserve"> </w:t>
      </w:r>
      <w:r w:rsidR="005C4FBC" w:rsidRPr="00496FC0">
        <w:rPr>
          <w:rFonts w:ascii="Palatino Linotype" w:hAnsi="Palatino Linotype" w:cs="Times New Roman"/>
          <w:color w:val="000000" w:themeColor="text1"/>
          <w:sz w:val="24"/>
          <w:szCs w:val="24"/>
        </w:rPr>
        <w:t>yang notabenya sekolah dengan biaya yang lebih terjangkau daripada sekolah swasta sehingga dapat disimpulkan</w:t>
      </w:r>
      <w:r w:rsidR="00847ACD" w:rsidRPr="00496FC0">
        <w:rPr>
          <w:rFonts w:ascii="Palatino Linotype" w:hAnsi="Palatino Linotype" w:cs="Times New Roman"/>
          <w:color w:val="000000" w:themeColor="text1"/>
          <w:sz w:val="24"/>
          <w:szCs w:val="24"/>
          <w:lang w:val="en-US"/>
        </w:rPr>
        <w:t xml:space="preserve"> bahwa</w:t>
      </w:r>
      <w:r w:rsidR="005C4FBC" w:rsidRPr="00496FC0">
        <w:rPr>
          <w:rFonts w:ascii="Palatino Linotype" w:hAnsi="Palatino Linotype" w:cs="Times New Roman"/>
          <w:color w:val="000000" w:themeColor="text1"/>
          <w:sz w:val="24"/>
          <w:szCs w:val="24"/>
        </w:rPr>
        <w:t xml:space="preserve"> terbatasnya akses pedidikan dan kesehatan</w:t>
      </w:r>
      <w:r w:rsidR="004B581E">
        <w:rPr>
          <w:rFonts w:ascii="Palatino Linotype" w:hAnsi="Palatino Linotype" w:cs="Times New Roman"/>
          <w:color w:val="000000" w:themeColor="text1"/>
          <w:sz w:val="24"/>
          <w:szCs w:val="24"/>
          <w:lang w:val="en-US"/>
        </w:rPr>
        <w:t xml:space="preserve"> di Desa Sumberbrantas. </w:t>
      </w:r>
      <w:r w:rsidR="005C4FBC" w:rsidRPr="00496FC0">
        <w:rPr>
          <w:rFonts w:ascii="Palatino Linotype" w:hAnsi="Palatino Linotype" w:cs="Times New Roman"/>
          <w:color w:val="000000" w:themeColor="text1"/>
          <w:sz w:val="24"/>
          <w:szCs w:val="24"/>
        </w:rPr>
        <w:t xml:space="preserve">hal ini sesuai menurut </w:t>
      </w:r>
      <w:r w:rsidR="00EE2658" w:rsidRPr="00496FC0">
        <w:rPr>
          <w:rFonts w:ascii="Palatino Linotype" w:hAnsi="Palatino Linotype" w:cs="Times New Roman"/>
          <w:color w:val="000000" w:themeColor="text1"/>
          <w:sz w:val="24"/>
          <w:szCs w:val="24"/>
        </w:rPr>
        <w:fldChar w:fldCharType="begin" w:fldLock="1"/>
      </w:r>
      <w:r w:rsidR="005B0D51" w:rsidRPr="00496FC0">
        <w:rPr>
          <w:rFonts w:ascii="Palatino Linotype" w:hAnsi="Palatino Linotype" w:cs="Times New Roman"/>
          <w:color w:val="000000" w:themeColor="text1"/>
          <w:sz w:val="24"/>
          <w:szCs w:val="24"/>
        </w:rPr>
        <w:instrText>ADDIN CSL_CITATION {"citationItems":[{"id":"ITEM-1","itemData":{"author":[{"dropping-particle":"","family":"Widodo","given":"Tri","non-dropping-particle":"","parse-names":false,"suffix":""}],"id":"ITEM-1","issued":{"date-parts":[["2006"]]},"publisher":"UPP STIM YKPN","publisher-place":"Yogyakarta","title":"Perencanaan Pembangunan : Era Komputer (Era Otonomi Daerah)","type":"book"},"uris":["http://www.mendeley.com/documents/?uuid=83e23c64-6a93-4a3b-ad28-b9fd1e4e14b7"]}],"mendeley":{"formattedCitation":"(Widodo, 2006)","plainTextFormattedCitation":"(Widodo, 2006)","previouslyFormattedCitation":"(Widodo, 2006)"},"properties":{"noteIndex":0},"schema":"https://github.com/citation-style-language/schema/raw/master/csl-citation.json"}</w:instrText>
      </w:r>
      <w:r w:rsidR="00EE2658" w:rsidRPr="00496FC0">
        <w:rPr>
          <w:rFonts w:ascii="Palatino Linotype" w:hAnsi="Palatino Linotype" w:cs="Times New Roman"/>
          <w:color w:val="000000" w:themeColor="text1"/>
          <w:sz w:val="24"/>
          <w:szCs w:val="24"/>
        </w:rPr>
        <w:fldChar w:fldCharType="separate"/>
      </w:r>
      <w:r w:rsidR="00EE2658" w:rsidRPr="00496FC0">
        <w:rPr>
          <w:rFonts w:ascii="Palatino Linotype" w:hAnsi="Palatino Linotype" w:cs="Times New Roman"/>
          <w:noProof/>
          <w:color w:val="000000" w:themeColor="text1"/>
          <w:sz w:val="24"/>
          <w:szCs w:val="24"/>
        </w:rPr>
        <w:t>(Widodo, 2006)</w:t>
      </w:r>
      <w:r w:rsidR="00EE2658" w:rsidRPr="00496FC0">
        <w:rPr>
          <w:rFonts w:ascii="Palatino Linotype" w:hAnsi="Palatino Linotype" w:cs="Times New Roman"/>
          <w:color w:val="000000" w:themeColor="text1"/>
          <w:sz w:val="24"/>
          <w:szCs w:val="24"/>
        </w:rPr>
        <w:fldChar w:fldCharType="end"/>
      </w:r>
      <w:r w:rsidR="00C73902" w:rsidRPr="00C73902">
        <w:rPr>
          <w:rFonts w:ascii="Palatino Linotype" w:hAnsi="Palatino Linotype" w:cs="Times New Roman"/>
          <w:color w:val="FFFFFF" w:themeColor="background1"/>
          <w:sz w:val="24"/>
          <w:szCs w:val="24"/>
          <w:lang w:val="en-US"/>
        </w:rPr>
        <w:t>a</w:t>
      </w:r>
      <w:r w:rsidR="00C73902">
        <w:rPr>
          <w:rFonts w:ascii="Palatino Linotype" w:hAnsi="Palatino Linotype" w:cs="Times New Roman"/>
          <w:color w:val="000000" w:themeColor="text1"/>
          <w:sz w:val="24"/>
          <w:szCs w:val="24"/>
        </w:rPr>
        <w:t>yaitu</w:t>
      </w:r>
      <w:r w:rsidR="001A4C0F">
        <w:rPr>
          <w:rFonts w:ascii="Palatino Linotype" w:hAnsi="Palatino Linotype" w:cs="Times New Roman"/>
          <w:color w:val="FFFFFF" w:themeColor="background1"/>
          <w:sz w:val="24"/>
          <w:szCs w:val="24"/>
          <w:lang w:val="en-US"/>
        </w:rPr>
        <w:t xml:space="preserve"> </w:t>
      </w:r>
      <w:r w:rsidR="00661A7D">
        <w:rPr>
          <w:rFonts w:ascii="Palatino Linotype" w:hAnsi="Palatino Linotype" w:cs="Times New Roman"/>
          <w:color w:val="000000" w:themeColor="text1"/>
          <w:sz w:val="24"/>
          <w:szCs w:val="24"/>
        </w:rPr>
        <w:t>rendahnya</w:t>
      </w:r>
      <w:r w:rsidR="001A4C0F">
        <w:rPr>
          <w:rFonts w:ascii="Palatino Linotype" w:hAnsi="Palatino Linotype" w:cs="Times New Roman"/>
          <w:color w:val="FFFFFF" w:themeColor="background1"/>
          <w:sz w:val="24"/>
          <w:szCs w:val="24"/>
          <w:lang w:val="en-US"/>
        </w:rPr>
        <w:t xml:space="preserve"> </w:t>
      </w:r>
      <w:r w:rsidR="00C73902">
        <w:rPr>
          <w:rFonts w:ascii="Palatino Linotype" w:hAnsi="Palatino Linotype" w:cs="Times New Roman"/>
          <w:color w:val="000000" w:themeColor="text1"/>
          <w:sz w:val="24"/>
          <w:szCs w:val="24"/>
        </w:rPr>
        <w:t>taraf</w:t>
      </w:r>
      <w:r w:rsidR="001A4C0F">
        <w:rPr>
          <w:rFonts w:ascii="Palatino Linotype" w:hAnsi="Palatino Linotype" w:cs="Times New Roman"/>
          <w:color w:val="FFFFFF" w:themeColor="background1"/>
          <w:sz w:val="24"/>
          <w:szCs w:val="24"/>
          <w:lang w:val="en-US"/>
        </w:rPr>
        <w:t xml:space="preserve"> </w:t>
      </w:r>
      <w:r w:rsidR="001A4C0F">
        <w:rPr>
          <w:rFonts w:ascii="Palatino Linotype" w:hAnsi="Palatino Linotype" w:cs="Times New Roman"/>
          <w:color w:val="000000" w:themeColor="text1"/>
          <w:sz w:val="24"/>
          <w:szCs w:val="24"/>
        </w:rPr>
        <w:t>pendidika</w:t>
      </w:r>
      <w:r w:rsidR="001A4C0F">
        <w:rPr>
          <w:rFonts w:ascii="Palatino Linotype" w:hAnsi="Palatino Linotype" w:cs="Times New Roman"/>
          <w:color w:val="000000" w:themeColor="text1"/>
          <w:sz w:val="24"/>
          <w:szCs w:val="24"/>
          <w:lang w:val="en-US"/>
        </w:rPr>
        <w:t>n</w:t>
      </w:r>
      <w:r w:rsidR="001A4C0F">
        <w:rPr>
          <w:rFonts w:ascii="Palatino Linotype" w:hAnsi="Palatino Linotype" w:cs="Times New Roman"/>
          <w:color w:val="FFFFFF" w:themeColor="background1"/>
          <w:sz w:val="24"/>
          <w:szCs w:val="24"/>
          <w:lang w:val="en-US"/>
        </w:rPr>
        <w:t xml:space="preserve"> </w:t>
      </w:r>
      <w:r w:rsidR="005C4FBC" w:rsidRPr="00496FC0">
        <w:rPr>
          <w:rFonts w:ascii="Palatino Linotype" w:hAnsi="Palatino Linotype" w:cs="Times New Roman"/>
          <w:color w:val="000000" w:themeColor="text1"/>
          <w:sz w:val="24"/>
          <w:szCs w:val="24"/>
        </w:rPr>
        <w:t>menga</w:t>
      </w:r>
      <w:r w:rsidR="00C73902">
        <w:rPr>
          <w:rFonts w:ascii="Palatino Linotype" w:hAnsi="Palatino Linotype" w:cs="Times New Roman"/>
          <w:color w:val="000000" w:themeColor="text1"/>
          <w:sz w:val="24"/>
          <w:szCs w:val="24"/>
        </w:rPr>
        <w:t>kibatkan</w:t>
      </w:r>
      <w:r w:rsidR="001A4C0F">
        <w:rPr>
          <w:rFonts w:ascii="Palatino Linotype" w:hAnsi="Palatino Linotype" w:cs="Times New Roman"/>
          <w:color w:val="FFFFFF" w:themeColor="background1"/>
          <w:sz w:val="24"/>
          <w:szCs w:val="24"/>
          <w:lang w:val="en-US"/>
        </w:rPr>
        <w:t xml:space="preserve"> </w:t>
      </w:r>
      <w:r w:rsidR="00C73902">
        <w:rPr>
          <w:rFonts w:ascii="Palatino Linotype" w:hAnsi="Palatino Linotype" w:cs="Times New Roman"/>
          <w:color w:val="000000" w:themeColor="text1"/>
          <w:sz w:val="24"/>
          <w:szCs w:val="24"/>
        </w:rPr>
        <w:t>kemampuan</w:t>
      </w:r>
      <w:r w:rsidR="001A4C0F">
        <w:rPr>
          <w:rFonts w:ascii="Palatino Linotype" w:hAnsi="Palatino Linotype" w:cs="Times New Roman"/>
          <w:color w:val="000000" w:themeColor="text1"/>
          <w:sz w:val="24"/>
          <w:szCs w:val="24"/>
          <w:lang w:val="en-US"/>
        </w:rPr>
        <w:t xml:space="preserve"> </w:t>
      </w:r>
      <w:r w:rsidR="004B581E">
        <w:rPr>
          <w:rFonts w:ascii="Palatino Linotype" w:hAnsi="Palatino Linotype" w:cs="Times New Roman"/>
          <w:color w:val="000000" w:themeColor="text1"/>
          <w:sz w:val="24"/>
          <w:szCs w:val="24"/>
          <w:lang w:val="en-US"/>
        </w:rPr>
        <w:t>pengembanga</w:t>
      </w:r>
      <w:r w:rsidR="00C73902">
        <w:rPr>
          <w:rFonts w:ascii="Palatino Linotype" w:hAnsi="Palatino Linotype" w:cs="Times New Roman"/>
          <w:color w:val="000000" w:themeColor="text1"/>
          <w:sz w:val="24"/>
          <w:szCs w:val="24"/>
          <w:lang w:val="en-US"/>
        </w:rPr>
        <w:t>n</w:t>
      </w:r>
      <w:r w:rsidR="001A4C0F">
        <w:rPr>
          <w:rFonts w:ascii="Palatino Linotype" w:hAnsi="Palatino Linotype" w:cs="Times New Roman"/>
          <w:color w:val="000000" w:themeColor="text1"/>
          <w:sz w:val="24"/>
          <w:szCs w:val="24"/>
          <w:lang w:val="en-US"/>
        </w:rPr>
        <w:t xml:space="preserve"> </w:t>
      </w:r>
      <w:r w:rsidR="005C4FBC" w:rsidRPr="00496FC0">
        <w:rPr>
          <w:rFonts w:ascii="Palatino Linotype" w:hAnsi="Palatino Linotype" w:cs="Times New Roman"/>
          <w:color w:val="000000" w:themeColor="text1"/>
          <w:sz w:val="24"/>
          <w:szCs w:val="24"/>
        </w:rPr>
        <w:t>terbat</w:t>
      </w:r>
      <w:r w:rsidR="00661A7D">
        <w:rPr>
          <w:rFonts w:ascii="Palatino Linotype" w:hAnsi="Palatino Linotype" w:cs="Times New Roman"/>
          <w:color w:val="000000" w:themeColor="text1"/>
          <w:sz w:val="24"/>
          <w:szCs w:val="24"/>
        </w:rPr>
        <w:t>as dan menyebabkan</w:t>
      </w:r>
      <w:r w:rsidR="00661A7D" w:rsidRPr="00661A7D">
        <w:rPr>
          <w:rFonts w:ascii="Palatino Linotype" w:hAnsi="Palatino Linotype" w:cs="Times New Roman"/>
          <w:color w:val="FFFFFF" w:themeColor="background1"/>
          <w:sz w:val="24"/>
          <w:szCs w:val="24"/>
          <w:lang w:val="en-US"/>
        </w:rPr>
        <w:t>a</w:t>
      </w:r>
      <w:r w:rsidR="005C4FBC" w:rsidRPr="00496FC0">
        <w:rPr>
          <w:rFonts w:ascii="Palatino Linotype" w:hAnsi="Palatino Linotype" w:cs="Times New Roman"/>
          <w:color w:val="000000" w:themeColor="text1"/>
          <w:sz w:val="24"/>
          <w:szCs w:val="24"/>
        </w:rPr>
        <w:t xml:space="preserve">sempitnya lapangan pekerjaan.  Disisi lain Desa Sumber Brantas , merupakan Desa Terjauh dari pusat Kota Batu dan relative terpencil dengan medan yang agak berat hal ini sesuai menurut </w:t>
      </w:r>
      <w:r w:rsidR="005C4FBC" w:rsidRPr="00496FC0">
        <w:rPr>
          <w:rFonts w:ascii="Palatino Linotype" w:hAnsi="Palatino Linotype" w:cs="Times New Roman"/>
          <w:color w:val="000000" w:themeColor="text1"/>
          <w:sz w:val="24"/>
          <w:szCs w:val="24"/>
        </w:rPr>
        <w:fldChar w:fldCharType="begin" w:fldLock="1"/>
      </w:r>
      <w:r w:rsidR="00EE2658" w:rsidRPr="00496FC0">
        <w:rPr>
          <w:rFonts w:ascii="Palatino Linotype" w:hAnsi="Palatino Linotype" w:cs="Times New Roman"/>
          <w:color w:val="000000" w:themeColor="text1"/>
          <w:sz w:val="24"/>
          <w:szCs w:val="24"/>
        </w:rPr>
        <w:instrText>ADDIN CSL_CITATION {"citationItems":[{"id":"ITEM-1","itemData":{"author":[{"dropping-particle":"","family":"Widodo","given":"Tri","non-dropping-particle":"","parse-names":false,"suffix":""}],"id":"ITEM-1","issued":{"date-parts":[["2006"]]},"publisher":"UPP STIM YKPN","publisher-place":"Yogyakarta","title":"Perencanaan Pembangunan : Era Komputer (Era Otonomi Daerah)","type":"book"},"uris":["http://www.mendeley.com/documents/?uuid=83e23c64-6a93-4a3b-ad28-b9fd1e4e14b7"]}],"mendeley":{"formattedCitation":"(Widodo, 2006)","plainTextFormattedCitation":"(Widodo, 2006)","previouslyFormattedCitation":"(Widodo, 2006)"},"properties":{"noteIndex":0},"schema":"https://github.com/citation-style-language/schema/raw/master/csl-citation.json"}</w:instrText>
      </w:r>
      <w:r w:rsidR="005C4FBC" w:rsidRPr="00496FC0">
        <w:rPr>
          <w:rFonts w:ascii="Palatino Linotype" w:hAnsi="Palatino Linotype" w:cs="Times New Roman"/>
          <w:color w:val="000000" w:themeColor="text1"/>
          <w:sz w:val="24"/>
          <w:szCs w:val="24"/>
        </w:rPr>
        <w:fldChar w:fldCharType="separate"/>
      </w:r>
      <w:r w:rsidR="005C4FBC" w:rsidRPr="00496FC0">
        <w:rPr>
          <w:rFonts w:ascii="Palatino Linotype" w:hAnsi="Palatino Linotype" w:cs="Times New Roman"/>
          <w:noProof/>
          <w:color w:val="000000" w:themeColor="text1"/>
          <w:sz w:val="24"/>
          <w:szCs w:val="24"/>
        </w:rPr>
        <w:t>(Widodo, 2006)</w:t>
      </w:r>
      <w:r w:rsidR="005C4FBC" w:rsidRPr="00496FC0">
        <w:rPr>
          <w:rFonts w:ascii="Palatino Linotype" w:hAnsi="Palatino Linotype" w:cs="Times New Roman"/>
          <w:color w:val="000000" w:themeColor="text1"/>
          <w:sz w:val="24"/>
          <w:szCs w:val="24"/>
        </w:rPr>
        <w:fldChar w:fldCharType="end"/>
      </w:r>
      <w:r w:rsidR="00661A7D">
        <w:rPr>
          <w:rFonts w:ascii="Palatino Linotype" w:hAnsi="Palatino Linotype" w:cs="Times New Roman"/>
          <w:color w:val="000000" w:themeColor="text1"/>
          <w:sz w:val="24"/>
          <w:szCs w:val="24"/>
        </w:rPr>
        <w:t xml:space="preserve"> kondisi</w:t>
      </w:r>
      <w:r w:rsidR="00661A7D" w:rsidRPr="00661A7D">
        <w:rPr>
          <w:rFonts w:ascii="Palatino Linotype" w:hAnsi="Palatino Linotype" w:cs="Times New Roman"/>
          <w:color w:val="FFFFFF" w:themeColor="background1"/>
          <w:sz w:val="24"/>
          <w:szCs w:val="24"/>
          <w:lang w:val="en-US"/>
        </w:rPr>
        <w:t>a</w:t>
      </w:r>
      <w:r w:rsidR="005C4FBC" w:rsidRPr="00496FC0">
        <w:rPr>
          <w:rFonts w:ascii="Palatino Linotype" w:hAnsi="Palatino Linotype" w:cs="Times New Roman"/>
          <w:color w:val="000000" w:themeColor="text1"/>
          <w:sz w:val="24"/>
          <w:szCs w:val="24"/>
        </w:rPr>
        <w:t>terisolasian</w:t>
      </w:r>
      <w:r w:rsidR="005E7A81">
        <w:rPr>
          <w:rFonts w:ascii="Palatino Linotype" w:hAnsi="Palatino Linotype" w:cs="Times New Roman"/>
          <w:color w:val="000000" w:themeColor="text1"/>
          <w:sz w:val="24"/>
          <w:szCs w:val="24"/>
          <w:lang w:val="en-US"/>
        </w:rPr>
        <w:t xml:space="preserve"> menyebabkan</w:t>
      </w:r>
      <w:r w:rsidR="00661A7D">
        <w:rPr>
          <w:rFonts w:ascii="Palatino Linotype" w:hAnsi="Palatino Linotype" w:cs="Times New Roman"/>
          <w:color w:val="000000" w:themeColor="text1"/>
          <w:sz w:val="24"/>
          <w:szCs w:val="24"/>
        </w:rPr>
        <w:t xml:space="preserve"> banyak penduduk</w:t>
      </w:r>
      <w:r w:rsidR="00661A7D" w:rsidRPr="00661A7D">
        <w:rPr>
          <w:rFonts w:ascii="Palatino Linotype" w:hAnsi="Palatino Linotype" w:cs="Times New Roman"/>
          <w:color w:val="FFFFFF" w:themeColor="background1"/>
          <w:sz w:val="24"/>
          <w:szCs w:val="24"/>
          <w:lang w:val="en-US"/>
        </w:rPr>
        <w:t>a</w:t>
      </w:r>
      <w:r w:rsidR="00661A7D">
        <w:rPr>
          <w:rFonts w:ascii="Palatino Linotype" w:hAnsi="Palatino Linotype" w:cs="Times New Roman"/>
          <w:color w:val="000000" w:themeColor="text1"/>
          <w:sz w:val="24"/>
          <w:szCs w:val="24"/>
        </w:rPr>
        <w:t>miskin secara</w:t>
      </w:r>
      <w:r w:rsidR="00661A7D" w:rsidRPr="00661A7D">
        <w:rPr>
          <w:rFonts w:ascii="Palatino Linotype" w:hAnsi="Palatino Linotype" w:cs="Times New Roman"/>
          <w:color w:val="FFFFFF" w:themeColor="background1"/>
          <w:sz w:val="24"/>
          <w:szCs w:val="24"/>
          <w:lang w:val="en-US"/>
        </w:rPr>
        <w:t>a</w:t>
      </w:r>
      <w:r w:rsidR="005C4FBC" w:rsidRPr="00496FC0">
        <w:rPr>
          <w:rFonts w:ascii="Palatino Linotype" w:hAnsi="Palatino Linotype" w:cs="Times New Roman"/>
          <w:color w:val="000000" w:themeColor="text1"/>
          <w:sz w:val="24"/>
          <w:szCs w:val="24"/>
        </w:rPr>
        <w:t>ekon</w:t>
      </w:r>
      <w:r w:rsidR="00661A7D">
        <w:rPr>
          <w:rFonts w:ascii="Palatino Linotype" w:hAnsi="Palatino Linotype" w:cs="Times New Roman"/>
          <w:color w:val="000000" w:themeColor="text1"/>
          <w:sz w:val="24"/>
          <w:szCs w:val="24"/>
        </w:rPr>
        <w:t>omi tidak berdaya</w:t>
      </w:r>
      <w:r w:rsidR="00661A7D" w:rsidRPr="00661A7D">
        <w:rPr>
          <w:rFonts w:ascii="Palatino Linotype" w:hAnsi="Palatino Linotype" w:cs="Times New Roman"/>
          <w:color w:val="FFFFFF" w:themeColor="background1"/>
          <w:sz w:val="24"/>
          <w:szCs w:val="24"/>
          <w:lang w:val="en-US"/>
        </w:rPr>
        <w:t>a</w:t>
      </w:r>
      <w:r w:rsidR="005C4FBC" w:rsidRPr="00496FC0">
        <w:rPr>
          <w:rFonts w:ascii="Palatino Linotype" w:hAnsi="Palatino Linotype" w:cs="Times New Roman"/>
          <w:color w:val="000000" w:themeColor="text1"/>
          <w:sz w:val="24"/>
          <w:szCs w:val="24"/>
        </w:rPr>
        <w:t>karena terpencil dan terisolasi . mereka hidup terp</w:t>
      </w:r>
      <w:r w:rsidR="00661A7D">
        <w:rPr>
          <w:rFonts w:ascii="Palatino Linotype" w:hAnsi="Palatino Linotype" w:cs="Times New Roman"/>
          <w:color w:val="000000" w:themeColor="text1"/>
          <w:sz w:val="24"/>
          <w:szCs w:val="24"/>
        </w:rPr>
        <w:t>encil sehingga sulit atau tidak</w:t>
      </w:r>
      <w:r w:rsidR="00661A7D">
        <w:rPr>
          <w:rFonts w:ascii="Palatino Linotype" w:hAnsi="Palatino Linotype" w:cs="Times New Roman"/>
          <w:color w:val="FFFFFF" w:themeColor="background1"/>
          <w:sz w:val="24"/>
          <w:szCs w:val="24"/>
          <w:lang w:val="en-US"/>
        </w:rPr>
        <w:t>a</w:t>
      </w:r>
      <w:r w:rsidR="00661A7D">
        <w:rPr>
          <w:rFonts w:ascii="Palatino Linotype" w:hAnsi="Palatino Linotype" w:cs="Times New Roman"/>
          <w:color w:val="000000" w:themeColor="text1"/>
          <w:sz w:val="24"/>
          <w:szCs w:val="24"/>
        </w:rPr>
        <w:t>dapat terjangkau oleh pelayanan</w:t>
      </w:r>
      <w:r w:rsidR="00661A7D">
        <w:rPr>
          <w:rFonts w:ascii="Palatino Linotype" w:hAnsi="Palatino Linotype" w:cs="Times New Roman"/>
          <w:color w:val="FFFFFF" w:themeColor="background1"/>
          <w:sz w:val="24"/>
          <w:szCs w:val="24"/>
          <w:lang w:val="en-US"/>
        </w:rPr>
        <w:t>a</w:t>
      </w:r>
      <w:r w:rsidR="005C4FBC" w:rsidRPr="00496FC0">
        <w:rPr>
          <w:rFonts w:ascii="Palatino Linotype" w:hAnsi="Palatino Linotype" w:cs="Times New Roman"/>
          <w:color w:val="000000" w:themeColor="text1"/>
          <w:sz w:val="24"/>
          <w:szCs w:val="24"/>
        </w:rPr>
        <w:t>kesehatan da</w:t>
      </w:r>
      <w:r w:rsidR="00661A7D">
        <w:rPr>
          <w:rFonts w:ascii="Palatino Linotype" w:hAnsi="Palatino Linotype" w:cs="Times New Roman"/>
          <w:color w:val="000000" w:themeColor="text1"/>
          <w:sz w:val="24"/>
          <w:szCs w:val="24"/>
        </w:rPr>
        <w:t>n gerak</w:t>
      </w:r>
      <w:r w:rsidR="00661A7D" w:rsidRPr="00661A7D">
        <w:rPr>
          <w:rFonts w:ascii="Palatino Linotype" w:hAnsi="Palatino Linotype" w:cs="Times New Roman"/>
          <w:color w:val="FFFFFF" w:themeColor="background1"/>
          <w:sz w:val="24"/>
          <w:szCs w:val="24"/>
          <w:lang w:val="en-US"/>
        </w:rPr>
        <w:t>a</w:t>
      </w:r>
      <w:r w:rsidR="00661A7D">
        <w:rPr>
          <w:rFonts w:ascii="Palatino Linotype" w:hAnsi="Palatino Linotype" w:cs="Times New Roman"/>
          <w:color w:val="000000" w:themeColor="text1"/>
          <w:sz w:val="24"/>
          <w:szCs w:val="24"/>
        </w:rPr>
        <w:t>kemajuan yang dinikmati</w:t>
      </w:r>
      <w:r w:rsidR="00661A7D" w:rsidRPr="00661A7D">
        <w:rPr>
          <w:rFonts w:ascii="Palatino Linotype" w:hAnsi="Palatino Linotype" w:cs="Times New Roman"/>
          <w:color w:val="FFFFFF" w:themeColor="background1"/>
          <w:sz w:val="24"/>
          <w:szCs w:val="24"/>
          <w:lang w:val="en-US"/>
        </w:rPr>
        <w:t>a</w:t>
      </w:r>
      <w:r w:rsidR="005C4FBC" w:rsidRPr="00496FC0">
        <w:rPr>
          <w:rFonts w:ascii="Palatino Linotype" w:hAnsi="Palatino Linotype" w:cs="Times New Roman"/>
          <w:color w:val="000000" w:themeColor="text1"/>
          <w:sz w:val="24"/>
          <w:szCs w:val="24"/>
        </w:rPr>
        <w:t xml:space="preserve">masyarakat lainnya sehingga </w:t>
      </w:r>
      <w:r w:rsidR="005C4FBC" w:rsidRPr="00496FC0">
        <w:rPr>
          <w:rFonts w:ascii="Palatino Linotype" w:hAnsi="Palatino Linotype" w:cs="Times New Roman"/>
          <w:sz w:val="24"/>
          <w:szCs w:val="24"/>
        </w:rPr>
        <w:t xml:space="preserve">perlu perhatian ekstrak bagi setiap pemangku kepentingan dalam upaya pengetasan kemiskinan yang menjadi masalah klasik pembangunan nasional. Sesuai dalam penelitian ini, yang mana  faktor rumah tangga menjadi objek fokus penelitian kemiskinan di lingkup yang lebih kecil, hal ini di karenakan rumah tangga miskin menjadi salah  satu objek yang tepat di gunakan dalam upaya  pengentasan kemiskinan di skala yang lebih kecil dalam mengidentifikasi faktor dasar yang di butuhkan bagi setiap individu maupun </w:t>
      </w:r>
      <w:r w:rsidR="005C4FBC" w:rsidRPr="00496FC0">
        <w:rPr>
          <w:rFonts w:ascii="Palatino Linotype" w:hAnsi="Palatino Linotype" w:cs="Times New Roman"/>
          <w:sz w:val="24"/>
          <w:szCs w:val="24"/>
        </w:rPr>
        <w:lastRenderedPageBreak/>
        <w:t xml:space="preserve">keluarga, sehingga dapat dicermati secara mendalam dalam upaya pengentasan kemiskinan </w:t>
      </w:r>
      <w:r w:rsidR="00C97ED0" w:rsidRPr="00496FC0">
        <w:rPr>
          <w:rFonts w:ascii="Palatino Linotype" w:hAnsi="Palatino Linotype" w:cs="Times New Roman"/>
          <w:sz w:val="24"/>
          <w:szCs w:val="24"/>
          <w:lang w:val="en-US"/>
        </w:rPr>
        <w:t>.</w:t>
      </w:r>
    </w:p>
    <w:p w:rsidR="00014C7B" w:rsidRPr="00496FC0" w:rsidRDefault="00BD5D40" w:rsidP="00496FC0">
      <w:pPr>
        <w:spacing w:line="276" w:lineRule="auto"/>
        <w:jc w:val="both"/>
        <w:rPr>
          <w:rFonts w:ascii="Palatino Linotype" w:hAnsi="Palatino Linotype" w:cs="Times New Roman"/>
          <w:color w:val="000000" w:themeColor="text1"/>
          <w:sz w:val="24"/>
          <w:szCs w:val="24"/>
          <w:lang w:val="en-US"/>
        </w:rPr>
      </w:pPr>
      <w:r>
        <w:rPr>
          <w:rFonts w:ascii="Times New Roman" w:hAnsi="Times New Roman" w:cs="Times New Roman"/>
          <w:b/>
          <w:sz w:val="24"/>
          <w:szCs w:val="24"/>
          <w:lang w:val="en-US"/>
        </w:rPr>
        <w:t>METODELOGI</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CB38EA">
        <w:rPr>
          <w:rFonts w:ascii="Times New Roman" w:hAnsi="Times New Roman" w:cs="Times New Roman"/>
          <w:b/>
          <w:sz w:val="24"/>
          <w:szCs w:val="24"/>
          <w:lang w:val="en-US"/>
        </w:rPr>
        <w:tab/>
      </w:r>
      <w:r w:rsidR="00496FC0">
        <w:rPr>
          <w:rFonts w:ascii="Times New Roman" w:hAnsi="Times New Roman" w:cs="Times New Roman"/>
          <w:b/>
          <w:sz w:val="24"/>
          <w:szCs w:val="24"/>
          <w:lang w:val="en-US"/>
        </w:rPr>
        <w:tab/>
      </w:r>
      <w:r w:rsidR="00FD567A" w:rsidRPr="00496FC0">
        <w:rPr>
          <w:rFonts w:ascii="Palatino Linotype" w:hAnsi="Palatino Linotype" w:cs="Times New Roman"/>
          <w:sz w:val="24"/>
          <w:szCs w:val="24"/>
          <w:lang w:val="en-US"/>
        </w:rPr>
        <w:t xml:space="preserve">Penelitian </w:t>
      </w:r>
      <w:r w:rsidR="00DA7639" w:rsidRPr="00496FC0">
        <w:rPr>
          <w:rFonts w:ascii="Palatino Linotype" w:hAnsi="Palatino Linotype" w:cs="Times New Roman"/>
          <w:sz w:val="24"/>
          <w:szCs w:val="24"/>
          <w:lang w:val="en-US"/>
        </w:rPr>
        <w:t>ini</w:t>
      </w:r>
      <w:r w:rsidR="00FD567A" w:rsidRPr="00496FC0">
        <w:rPr>
          <w:rFonts w:ascii="Palatino Linotype" w:hAnsi="Palatino Linotype" w:cs="Times New Roman"/>
          <w:sz w:val="24"/>
          <w:szCs w:val="24"/>
          <w:lang w:val="en-US"/>
        </w:rPr>
        <w:t xml:space="preserve"> mengunakan studi Khasus Desa</w:t>
      </w:r>
      <w:r w:rsidR="00CC43DD" w:rsidRPr="00496FC0">
        <w:rPr>
          <w:rFonts w:ascii="Palatino Linotype" w:hAnsi="Palatino Linotype" w:cs="Times New Roman"/>
          <w:sz w:val="24"/>
          <w:szCs w:val="24"/>
          <w:lang w:val="en-US"/>
        </w:rPr>
        <w:t xml:space="preserve"> Sumberbrantas Kecamatan Bumiaji Kota Batu</w:t>
      </w:r>
      <w:r w:rsidR="00CC43DD" w:rsidRPr="00496FC0">
        <w:rPr>
          <w:rFonts w:ascii="Palatino Linotype" w:hAnsi="Palatino Linotype" w:cs="Times New Roman"/>
          <w:color w:val="000000" w:themeColor="text1"/>
          <w:sz w:val="24"/>
          <w:szCs w:val="24"/>
          <w:lang w:val="en-US"/>
        </w:rPr>
        <w:t xml:space="preserve"> dengan</w:t>
      </w:r>
      <w:r w:rsidR="00DA7639" w:rsidRPr="00496FC0">
        <w:rPr>
          <w:rFonts w:ascii="Palatino Linotype" w:hAnsi="Palatino Linotype" w:cs="Times New Roman"/>
          <w:color w:val="000000" w:themeColor="text1"/>
          <w:sz w:val="24"/>
          <w:szCs w:val="24"/>
          <w:lang w:val="en-US"/>
        </w:rPr>
        <w:t xml:space="preserve"> mengunakan data sekunder tahun 2019 yang berasal dari BAPPEDA Kota Batu . dengan variabel respon (y)</w:t>
      </w:r>
      <w:r w:rsidR="001C22AB" w:rsidRPr="00496FC0">
        <w:rPr>
          <w:rFonts w:ascii="Palatino Linotype" w:hAnsi="Palatino Linotype" w:cs="Times New Roman"/>
          <w:color w:val="000000" w:themeColor="text1"/>
          <w:sz w:val="24"/>
          <w:szCs w:val="24"/>
          <w:lang w:val="en-US"/>
        </w:rPr>
        <w:t xml:space="preserve"> </w:t>
      </w:r>
      <w:r w:rsidR="00DA7639" w:rsidRPr="00496FC0">
        <w:rPr>
          <w:rFonts w:ascii="Palatino Linotype" w:hAnsi="Palatino Linotype" w:cs="Times New Roman"/>
          <w:color w:val="000000" w:themeColor="text1"/>
          <w:sz w:val="24"/>
          <w:szCs w:val="24"/>
          <w:lang w:val="en-US"/>
        </w:rPr>
        <w:t>: Rumah tangga miskin dan Rumah tangga bukan miskin, sedangkan variabel prediktor (x) : Jenis kelamin kepala rumah tangga (</w:t>
      </w:r>
      <m:oMath>
        <m:sSub>
          <m:sSubPr>
            <m:ctrlPr>
              <w:rPr>
                <w:rFonts w:ascii="Cambria Math" w:hAnsi="Cambria Math" w:cs="Times New Roman"/>
                <w:i/>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1</m:t>
            </m:r>
          </m:sub>
        </m:sSub>
      </m:oMath>
      <w:r w:rsidR="00DA7639" w:rsidRPr="00496FC0">
        <w:rPr>
          <w:rFonts w:ascii="Palatino Linotype" w:eastAsiaTheme="minorEastAsia" w:hAnsi="Palatino Linotype" w:cs="Times New Roman"/>
          <w:color w:val="000000" w:themeColor="text1"/>
          <w:sz w:val="24"/>
          <w:szCs w:val="24"/>
          <w:lang w:val="en-US"/>
        </w:rPr>
        <w:t xml:space="preserve">), Jumlah anggota rumah tangga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i/>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2</m:t>
            </m:r>
          </m:sub>
        </m:sSub>
      </m:oMath>
      <w:r w:rsidR="00DA7639" w:rsidRPr="00496FC0">
        <w:rPr>
          <w:rFonts w:ascii="Palatino Linotype" w:eastAsiaTheme="minorEastAsia" w:hAnsi="Palatino Linotype" w:cs="Times New Roman"/>
          <w:color w:val="000000" w:themeColor="text1"/>
          <w:sz w:val="24"/>
          <w:szCs w:val="24"/>
          <w:lang w:val="en-US"/>
        </w:rPr>
        <w:t xml:space="preserve">), </w:t>
      </w:r>
      <w:r w:rsidR="00DA7639" w:rsidRPr="00496FC0">
        <w:rPr>
          <w:rFonts w:ascii="Palatino Linotype" w:hAnsi="Palatino Linotype" w:cs="Times New Roman"/>
          <w:sz w:val="24"/>
          <w:szCs w:val="24"/>
          <w:lang w:val="en-US"/>
        </w:rPr>
        <w:t xml:space="preserve">Fasilitas Buang air besar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i/>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3</m:t>
            </m:r>
          </m:sub>
        </m:sSub>
      </m:oMath>
      <w:r w:rsidR="00DA7639" w:rsidRPr="00496FC0">
        <w:rPr>
          <w:rFonts w:ascii="Palatino Linotype" w:eastAsiaTheme="minorEastAsia" w:hAnsi="Palatino Linotype" w:cs="Times New Roman"/>
          <w:color w:val="000000" w:themeColor="text1"/>
          <w:sz w:val="24"/>
          <w:szCs w:val="24"/>
          <w:lang w:val="en-US"/>
        </w:rPr>
        <w:t>),</w:t>
      </w:r>
      <w:r w:rsidR="00DA7639" w:rsidRPr="00496FC0">
        <w:rPr>
          <w:rFonts w:ascii="Palatino Linotype" w:hAnsi="Palatino Linotype" w:cs="Times New Roman"/>
          <w:sz w:val="24"/>
          <w:szCs w:val="24"/>
          <w:lang w:val="en-US"/>
        </w:rPr>
        <w:t xml:space="preserve"> Status Bangunan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i/>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4</m:t>
            </m:r>
          </m:sub>
        </m:sSub>
      </m:oMath>
      <w:r w:rsidR="00DA7639" w:rsidRPr="00496FC0">
        <w:rPr>
          <w:rFonts w:ascii="Palatino Linotype" w:eastAsiaTheme="minorEastAsia" w:hAnsi="Palatino Linotype" w:cs="Times New Roman"/>
          <w:color w:val="000000" w:themeColor="text1"/>
          <w:sz w:val="24"/>
          <w:szCs w:val="24"/>
          <w:lang w:val="en-US"/>
        </w:rPr>
        <w:t xml:space="preserve">), </w:t>
      </w:r>
      <w:r w:rsidR="00DA7639" w:rsidRPr="00496FC0">
        <w:rPr>
          <w:rFonts w:ascii="Palatino Linotype" w:hAnsi="Palatino Linotype" w:cs="Times New Roman"/>
          <w:sz w:val="24"/>
          <w:szCs w:val="24"/>
          <w:lang w:val="en-US"/>
        </w:rPr>
        <w:t xml:space="preserve"> Luas Lantai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i/>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5</m:t>
            </m:r>
          </m:sub>
        </m:sSub>
      </m:oMath>
      <w:r w:rsidR="00DA7639" w:rsidRPr="00496FC0">
        <w:rPr>
          <w:rFonts w:ascii="Palatino Linotype" w:eastAsiaTheme="minorEastAsia" w:hAnsi="Palatino Linotype" w:cs="Times New Roman"/>
          <w:color w:val="000000" w:themeColor="text1"/>
          <w:sz w:val="24"/>
          <w:szCs w:val="24"/>
          <w:lang w:val="en-US"/>
        </w:rPr>
        <w:t xml:space="preserve">), </w:t>
      </w:r>
      <w:r w:rsidR="00DA7639" w:rsidRPr="00496FC0">
        <w:rPr>
          <w:rFonts w:ascii="Palatino Linotype" w:hAnsi="Palatino Linotype" w:cs="Times New Roman"/>
          <w:sz w:val="24"/>
          <w:szCs w:val="24"/>
          <w:lang w:val="en-US"/>
        </w:rPr>
        <w:t xml:space="preserve"> Jenis Dinding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i/>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w:rPr>
                <w:rFonts w:ascii="Cambria Math" w:hAnsi="Cambria Math" w:cs="Times New Roman"/>
                <w:color w:val="000000" w:themeColor="text1"/>
                <w:sz w:val="24"/>
                <w:szCs w:val="24"/>
                <w:lang w:val="en-US"/>
              </w:rPr>
              <m:t>6</m:t>
            </m:r>
          </m:sub>
        </m:sSub>
      </m:oMath>
      <w:r w:rsidR="00DA7639" w:rsidRPr="00496FC0">
        <w:rPr>
          <w:rFonts w:ascii="Palatino Linotype" w:eastAsiaTheme="minorEastAsia" w:hAnsi="Palatino Linotype" w:cs="Times New Roman"/>
          <w:color w:val="000000" w:themeColor="text1"/>
          <w:sz w:val="24"/>
          <w:szCs w:val="24"/>
          <w:lang w:val="en-US"/>
        </w:rPr>
        <w:t xml:space="preserve">), </w:t>
      </w:r>
      <w:r w:rsidR="00DA7639" w:rsidRPr="00496FC0">
        <w:rPr>
          <w:rFonts w:ascii="Palatino Linotype" w:hAnsi="Palatino Linotype" w:cs="Times New Roman"/>
          <w:sz w:val="24"/>
          <w:szCs w:val="24"/>
          <w:lang w:val="en-US"/>
        </w:rPr>
        <w:t xml:space="preserve">Sumber Penerangan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m:rPr>
                <m:sty m:val="p"/>
              </m:rPr>
              <w:rPr>
                <w:rFonts w:ascii="Cambria Math" w:hAnsi="Cambria Math" w:cs="Times New Roman"/>
                <w:color w:val="000000" w:themeColor="text1"/>
                <w:sz w:val="24"/>
                <w:szCs w:val="24"/>
                <w:lang w:val="en-US"/>
              </w:rPr>
              <m:t>7</m:t>
            </m:r>
          </m:sub>
        </m:sSub>
      </m:oMath>
      <w:r w:rsidR="00DA7639" w:rsidRPr="00496FC0">
        <w:rPr>
          <w:rFonts w:ascii="Palatino Linotype" w:eastAsiaTheme="minorEastAsia" w:hAnsi="Palatino Linotype" w:cs="Times New Roman"/>
          <w:color w:val="000000" w:themeColor="text1"/>
          <w:sz w:val="24"/>
          <w:szCs w:val="24"/>
          <w:lang w:val="en-US"/>
        </w:rPr>
        <w:t xml:space="preserve">), </w:t>
      </w:r>
      <w:r w:rsidR="00DA7639" w:rsidRPr="00496FC0">
        <w:rPr>
          <w:rFonts w:ascii="Palatino Linotype" w:hAnsi="Palatino Linotype" w:cs="Times New Roman"/>
          <w:sz w:val="24"/>
          <w:szCs w:val="24"/>
          <w:lang w:val="en-US"/>
        </w:rPr>
        <w:t xml:space="preserve">Sumber Air </w:t>
      </w:r>
      <w:r w:rsidR="00DA7639" w:rsidRPr="00496FC0">
        <w:rPr>
          <w:rFonts w:ascii="Palatino Linotype" w:hAnsi="Palatino Linotype" w:cs="Times New Roman"/>
          <w:color w:val="000000" w:themeColor="text1"/>
          <w:sz w:val="24"/>
          <w:szCs w:val="24"/>
          <w:lang w:val="en-US"/>
        </w:rPr>
        <w:t>(</w:t>
      </w:r>
      <m:oMath>
        <m:sSub>
          <m:sSubPr>
            <m:ctrlPr>
              <w:rPr>
                <w:rFonts w:ascii="Cambria Math" w:hAnsi="Cambria Math" w:cs="Times New Roman"/>
                <w:color w:val="000000" w:themeColor="text1"/>
                <w:sz w:val="24"/>
                <w:szCs w:val="24"/>
                <w:lang w:val="en-US"/>
              </w:rPr>
            </m:ctrlPr>
          </m:sSubPr>
          <m:e>
            <m:r>
              <m:rPr>
                <m:sty m:val="p"/>
              </m:rPr>
              <w:rPr>
                <w:rFonts w:ascii="Cambria Math" w:hAnsi="Cambria Math" w:cs="Times New Roman"/>
                <w:color w:val="000000" w:themeColor="text1"/>
                <w:sz w:val="24"/>
                <w:szCs w:val="24"/>
                <w:lang w:val="en-US"/>
              </w:rPr>
              <m:t>X</m:t>
            </m:r>
          </m:e>
          <m:sub>
            <m:r>
              <m:rPr>
                <m:sty m:val="p"/>
              </m:rPr>
              <w:rPr>
                <w:rFonts w:ascii="Cambria Math" w:hAnsi="Cambria Math" w:cs="Times New Roman"/>
                <w:color w:val="000000" w:themeColor="text1"/>
                <w:sz w:val="24"/>
                <w:szCs w:val="24"/>
                <w:lang w:val="en-US"/>
              </w:rPr>
              <m:t>8</m:t>
            </m:r>
          </m:sub>
        </m:sSub>
      </m:oMath>
      <w:r w:rsidR="00DA7639" w:rsidRPr="00496FC0">
        <w:rPr>
          <w:rFonts w:ascii="Palatino Linotype" w:eastAsiaTheme="minorEastAsia" w:hAnsi="Palatino Linotype" w:cs="Times New Roman"/>
          <w:color w:val="000000" w:themeColor="text1"/>
          <w:sz w:val="24"/>
          <w:szCs w:val="24"/>
          <w:lang w:val="en-US"/>
        </w:rPr>
        <w:t>)</w:t>
      </w:r>
      <w:r w:rsidR="00BB3FA9">
        <w:rPr>
          <w:rFonts w:ascii="Palatino Linotype" w:eastAsiaTheme="minorEastAsia" w:hAnsi="Palatino Linotype" w:cs="Times New Roman"/>
          <w:color w:val="000000" w:themeColor="text1"/>
          <w:sz w:val="24"/>
          <w:szCs w:val="24"/>
          <w:lang w:val="en-US"/>
        </w:rPr>
        <w:t xml:space="preserve"> variabel diatas merupakan indikator kemiskinan menurut</w:t>
      </w:r>
      <w:r w:rsidR="00CA7196">
        <w:rPr>
          <w:rFonts w:ascii="Palatino Linotype" w:eastAsiaTheme="minorEastAsia" w:hAnsi="Palatino Linotype" w:cs="Times New Roman"/>
          <w:color w:val="000000" w:themeColor="text1"/>
          <w:sz w:val="24"/>
          <w:szCs w:val="24"/>
          <w:lang w:val="en-US"/>
        </w:rPr>
        <w:fldChar w:fldCharType="begin" w:fldLock="1"/>
      </w:r>
      <w:r w:rsidR="00815FE8">
        <w:rPr>
          <w:rFonts w:ascii="Palatino Linotype" w:eastAsiaTheme="minorEastAsia" w:hAnsi="Palatino Linotype" w:cs="Times New Roman"/>
          <w:color w:val="000000" w:themeColor="text1"/>
          <w:sz w:val="24"/>
          <w:szCs w:val="24"/>
          <w:lang w:val="en-US"/>
        </w:rPr>
        <w:instrText>ADDIN CSL_CITATION {"citationItems":[{"id":"ITEM-1","itemData":{"URL":"https://jatim.bps.go.id","author":[{"dropping-particle":"","family":"BPS","given":"","non-dropping-particle":"","parse-names":false,"suffix":""}],"container-title":"BPS Jawa Timur","id":"ITEM-1","issued":{"date-parts":[["2020"]]},"publisher-place":"Surabaya","title":"Indikator Kesejahteraan Rakyat Provinsi Jawa Timur 2019/2020 77","type":"webpage"},"uris":["http://www.mendeley.com/documents/?uuid=1f820a56-50f3-48b9-9e8c-8d12d5edfb0e"]}],"mendeley":{"formattedCitation":"(BPS, 2020)","plainTextFormattedCitation":"(BPS, 2020)","previouslyFormattedCitation":"(BPS, 2020)"},"properties":{"noteIndex":0},"schema":"https://github.com/citation-style-language/schema/raw/master/csl-citation.json"}</w:instrText>
      </w:r>
      <w:r w:rsidR="00CA7196">
        <w:rPr>
          <w:rFonts w:ascii="Palatino Linotype" w:eastAsiaTheme="minorEastAsia" w:hAnsi="Palatino Linotype" w:cs="Times New Roman"/>
          <w:color w:val="000000" w:themeColor="text1"/>
          <w:sz w:val="24"/>
          <w:szCs w:val="24"/>
          <w:lang w:val="en-US"/>
        </w:rPr>
        <w:fldChar w:fldCharType="separate"/>
      </w:r>
      <w:r w:rsidR="00CA7196" w:rsidRPr="00CA7196">
        <w:rPr>
          <w:rFonts w:ascii="Palatino Linotype" w:eastAsiaTheme="minorEastAsia" w:hAnsi="Palatino Linotype" w:cs="Times New Roman"/>
          <w:noProof/>
          <w:color w:val="000000" w:themeColor="text1"/>
          <w:sz w:val="24"/>
          <w:szCs w:val="24"/>
          <w:lang w:val="en-US"/>
        </w:rPr>
        <w:t>(BPS, 2020)</w:t>
      </w:r>
      <w:r w:rsidR="00CA7196">
        <w:rPr>
          <w:rFonts w:ascii="Palatino Linotype" w:eastAsiaTheme="minorEastAsia" w:hAnsi="Palatino Linotype" w:cs="Times New Roman"/>
          <w:color w:val="000000" w:themeColor="text1"/>
          <w:sz w:val="24"/>
          <w:szCs w:val="24"/>
          <w:lang w:val="en-US"/>
        </w:rPr>
        <w:fldChar w:fldCharType="end"/>
      </w:r>
      <w:r w:rsidR="00DA7639" w:rsidRPr="00496FC0">
        <w:rPr>
          <w:rFonts w:ascii="Palatino Linotype" w:eastAsiaTheme="minorEastAsia" w:hAnsi="Palatino Linotype" w:cs="Times New Roman"/>
          <w:color w:val="000000" w:themeColor="text1"/>
          <w:sz w:val="24"/>
          <w:szCs w:val="24"/>
          <w:lang w:val="en-US"/>
        </w:rPr>
        <w:t>. Dalam penelitian ini mengunakan dua metode analisis</w:t>
      </w:r>
      <w:r w:rsidR="00875FFD" w:rsidRPr="00496FC0">
        <w:rPr>
          <w:rFonts w:ascii="Palatino Linotype" w:eastAsiaTheme="minorEastAsia" w:hAnsi="Palatino Linotype" w:cs="Times New Roman"/>
          <w:color w:val="000000" w:themeColor="text1"/>
          <w:sz w:val="24"/>
          <w:szCs w:val="24"/>
          <w:lang w:val="en-US"/>
        </w:rPr>
        <w:t xml:space="preserve"> yaitu Analisis D</w:t>
      </w:r>
      <w:r w:rsidR="00DA7639" w:rsidRPr="00496FC0">
        <w:rPr>
          <w:rFonts w:ascii="Palatino Linotype" w:eastAsiaTheme="minorEastAsia" w:hAnsi="Palatino Linotype" w:cs="Times New Roman"/>
          <w:color w:val="000000" w:themeColor="text1"/>
          <w:sz w:val="24"/>
          <w:szCs w:val="24"/>
          <w:lang w:val="en-US"/>
        </w:rPr>
        <w:t>eskriptif</w:t>
      </w:r>
      <w:r w:rsidR="00875FFD" w:rsidRPr="00496FC0">
        <w:rPr>
          <w:rFonts w:ascii="Palatino Linotype" w:eastAsiaTheme="minorEastAsia" w:hAnsi="Palatino Linotype" w:cs="Times New Roman"/>
          <w:color w:val="000000" w:themeColor="text1"/>
          <w:sz w:val="24"/>
          <w:szCs w:val="24"/>
          <w:lang w:val="en-US"/>
        </w:rPr>
        <w:t xml:space="preserve"> Statistik dengan mengunakan </w:t>
      </w:r>
      <w:r w:rsidR="00875FFD" w:rsidRPr="00496FC0">
        <w:rPr>
          <w:rFonts w:ascii="Palatino Linotype" w:eastAsiaTheme="minorEastAsia" w:hAnsi="Palatino Linotype" w:cs="Times New Roman"/>
          <w:i/>
          <w:color w:val="000000" w:themeColor="text1"/>
          <w:sz w:val="24"/>
          <w:szCs w:val="24"/>
          <w:lang w:val="en-US"/>
        </w:rPr>
        <w:t>C</w:t>
      </w:r>
      <w:r w:rsidR="00DA7639" w:rsidRPr="00496FC0">
        <w:rPr>
          <w:rFonts w:ascii="Palatino Linotype" w:eastAsiaTheme="minorEastAsia" w:hAnsi="Palatino Linotype" w:cs="Times New Roman"/>
          <w:i/>
          <w:color w:val="000000" w:themeColor="text1"/>
          <w:sz w:val="24"/>
          <w:szCs w:val="24"/>
          <w:lang w:val="en-US"/>
        </w:rPr>
        <w:t>rosstabulatioan</w:t>
      </w:r>
      <w:r w:rsidR="00875FFD" w:rsidRPr="00496FC0">
        <w:rPr>
          <w:rFonts w:ascii="Palatino Linotype" w:eastAsiaTheme="minorEastAsia" w:hAnsi="Palatino Linotype" w:cs="Times New Roman"/>
          <w:color w:val="000000" w:themeColor="text1"/>
          <w:sz w:val="24"/>
          <w:szCs w:val="24"/>
          <w:lang w:val="en-US"/>
        </w:rPr>
        <w:t>,</w:t>
      </w:r>
      <w:r w:rsidR="008729DC" w:rsidRPr="00496FC0">
        <w:rPr>
          <w:rFonts w:ascii="Palatino Linotype" w:eastAsiaTheme="minorEastAsia" w:hAnsi="Palatino Linotype" w:cs="Times New Roman"/>
          <w:color w:val="000000" w:themeColor="text1"/>
          <w:sz w:val="24"/>
          <w:szCs w:val="24"/>
          <w:lang w:val="en-US"/>
        </w:rPr>
        <w:t xml:space="preserve"> </w:t>
      </w:r>
      <w:r w:rsidR="00875FFD" w:rsidRPr="00496FC0">
        <w:rPr>
          <w:rFonts w:ascii="Palatino Linotype" w:eastAsiaTheme="minorEastAsia" w:hAnsi="Palatino Linotype" w:cs="Times New Roman"/>
          <w:color w:val="000000" w:themeColor="text1"/>
          <w:sz w:val="24"/>
          <w:szCs w:val="24"/>
          <w:lang w:val="en-US"/>
        </w:rPr>
        <w:t>dan Analisis Regresi logistik B</w:t>
      </w:r>
      <w:r w:rsidR="00DA7639" w:rsidRPr="00496FC0">
        <w:rPr>
          <w:rFonts w:ascii="Palatino Linotype" w:eastAsiaTheme="minorEastAsia" w:hAnsi="Palatino Linotype" w:cs="Times New Roman"/>
          <w:color w:val="000000" w:themeColor="text1"/>
          <w:sz w:val="24"/>
          <w:szCs w:val="24"/>
          <w:lang w:val="en-US"/>
        </w:rPr>
        <w:t>iner deng</w:t>
      </w:r>
      <w:r w:rsidR="00CC43DD" w:rsidRPr="00496FC0">
        <w:rPr>
          <w:rFonts w:ascii="Palatino Linotype" w:eastAsiaTheme="minorEastAsia" w:hAnsi="Palatino Linotype" w:cs="Times New Roman"/>
          <w:color w:val="000000" w:themeColor="text1"/>
          <w:sz w:val="24"/>
          <w:szCs w:val="24"/>
          <w:lang w:val="en-US"/>
        </w:rPr>
        <w:t>an mengunakan aplikasi SPSS 16.</w:t>
      </w:r>
      <w:r w:rsidR="00746C3D" w:rsidRPr="00496FC0">
        <w:rPr>
          <w:rFonts w:ascii="Palatino Linotype" w:eastAsiaTheme="minorEastAsia" w:hAnsi="Palatino Linotype" w:cs="Times New Roman"/>
          <w:color w:val="000000" w:themeColor="text1"/>
          <w:sz w:val="24"/>
          <w:szCs w:val="24"/>
          <w:lang w:val="en-US"/>
        </w:rPr>
        <w:t xml:space="preserve"> </w:t>
      </w:r>
      <w:r w:rsidR="00746C3D" w:rsidRPr="00496FC0">
        <w:rPr>
          <w:rFonts w:ascii="Palatino Linotype" w:hAnsi="Palatino Linotype" w:cs="Times New Roman"/>
          <w:color w:val="000000" w:themeColor="text1"/>
          <w:sz w:val="24"/>
          <w:szCs w:val="24"/>
          <w:lang w:val="en-US"/>
        </w:rPr>
        <w:t xml:space="preserve">dengan mengunakan sampel sebanyak 303 data  dengan mengunakan rumus slovin  dalam menentukkan sampel </w:t>
      </w:r>
      <w:r w:rsidR="003411E2" w:rsidRPr="00496FC0">
        <w:rPr>
          <w:rFonts w:ascii="Palatino Linotype" w:hAnsi="Palatino Linotype" w:cs="Times New Roman"/>
          <w:color w:val="000000" w:themeColor="text1"/>
          <w:sz w:val="24"/>
          <w:szCs w:val="24"/>
          <w:lang w:val="en-US"/>
        </w:rPr>
        <w:t xml:space="preserve">, sedangkan sampel menurut </w:t>
      </w:r>
      <w:r w:rsidR="003411E2" w:rsidRPr="00496FC0">
        <w:rPr>
          <w:rFonts w:ascii="Palatino Linotype" w:hAnsi="Palatino Linotype" w:cs="Times New Roman"/>
          <w:color w:val="000000" w:themeColor="text1"/>
          <w:sz w:val="24"/>
          <w:szCs w:val="24"/>
          <w:lang w:val="en-US"/>
        </w:rPr>
        <w:fldChar w:fldCharType="begin" w:fldLock="1"/>
      </w:r>
      <w:r w:rsidR="004E7487" w:rsidRPr="00496FC0">
        <w:rPr>
          <w:rFonts w:ascii="Palatino Linotype" w:hAnsi="Palatino Linotype" w:cs="Times New Roman"/>
          <w:color w:val="000000" w:themeColor="text1"/>
          <w:sz w:val="24"/>
          <w:szCs w:val="24"/>
          <w:lang w:val="en-US"/>
        </w:rPr>
        <w:instrText>ADDIN CSL_CITATION {"citationItems":[{"id":"ITEM-1","itemData":{"author":[{"dropping-particle":"","family":"Siregar","given":"Syofian","non-dropping-particle":"","parse-names":false,"suffix":""}],"container-title":"Metodelogi","id":"ITEM-1","issued":{"date-parts":[["2014"]]},"page":"40 - 42","publisher":"Kencana","publisher-place":"Jakarta","title":"Metode Penilitian Kuantitatif dilengkapi Dengan Perbandingan Perhitungan Manual dan SPSS","type":"chapter"},"uris":["http://www.mendeley.com/documents/?uuid=04198c74-c4e2-46d3-a5d0-622fbe8b609a"]}],"mendeley":{"formattedCitation":"(Siregar, 2014)","plainTextFormattedCitation":"(Siregar, 2014)","previouslyFormattedCitation":"(Siregar, 2014)"},"properties":{"noteIndex":0},"schema":"https://github.com/citation-style-language/schema/raw/master/csl-citation.json"}</w:instrText>
      </w:r>
      <w:r w:rsidR="003411E2" w:rsidRPr="00496FC0">
        <w:rPr>
          <w:rFonts w:ascii="Palatino Linotype" w:hAnsi="Palatino Linotype" w:cs="Times New Roman"/>
          <w:color w:val="000000" w:themeColor="text1"/>
          <w:sz w:val="24"/>
          <w:szCs w:val="24"/>
          <w:lang w:val="en-US"/>
        </w:rPr>
        <w:fldChar w:fldCharType="separate"/>
      </w:r>
      <w:r w:rsidR="003411E2" w:rsidRPr="00496FC0">
        <w:rPr>
          <w:rFonts w:ascii="Palatino Linotype" w:hAnsi="Palatino Linotype" w:cs="Times New Roman"/>
          <w:noProof/>
          <w:color w:val="000000" w:themeColor="text1"/>
          <w:sz w:val="24"/>
          <w:szCs w:val="24"/>
          <w:lang w:val="en-US"/>
        </w:rPr>
        <w:t>(Siregar, 2014)</w:t>
      </w:r>
      <w:r w:rsidR="003411E2" w:rsidRPr="00496FC0">
        <w:rPr>
          <w:rFonts w:ascii="Palatino Linotype" w:hAnsi="Palatino Linotype" w:cs="Times New Roman"/>
          <w:color w:val="000000" w:themeColor="text1"/>
          <w:sz w:val="24"/>
          <w:szCs w:val="24"/>
          <w:lang w:val="en-US"/>
        </w:rPr>
        <w:fldChar w:fldCharType="end"/>
      </w:r>
      <w:r w:rsidR="003411E2" w:rsidRPr="00496FC0">
        <w:rPr>
          <w:rFonts w:ascii="Palatino Linotype" w:hAnsi="Palatino Linotype" w:cs="Times New Roman"/>
          <w:color w:val="000000" w:themeColor="text1"/>
          <w:sz w:val="24"/>
          <w:szCs w:val="24"/>
          <w:lang w:val="en-US"/>
        </w:rPr>
        <w:t xml:space="preserve"> </w:t>
      </w:r>
      <w:r w:rsidR="00BB4582">
        <w:rPr>
          <w:rFonts w:ascii="Palatino Linotype" w:hAnsi="Palatino Linotype" w:cs="Times New Roman"/>
          <w:sz w:val="24"/>
          <w:szCs w:val="24"/>
        </w:rPr>
        <w:t>menjelaskan bahwa</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sampel adalah</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suatu prosedur</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pengambilan</w:t>
      </w:r>
      <w:r w:rsidR="00BB4582">
        <w:rPr>
          <w:rFonts w:ascii="Palatino Linotype" w:hAnsi="Palatino Linotype" w:cs="Times New Roman"/>
          <w:sz w:val="24"/>
          <w:szCs w:val="24"/>
          <w:lang w:val="en-US"/>
        </w:rPr>
        <w:t xml:space="preserve"> </w:t>
      </w:r>
      <w:r w:rsidR="00BB4582">
        <w:rPr>
          <w:rFonts w:ascii="Palatino Linotype" w:hAnsi="Palatino Linotype" w:cs="Times New Roman"/>
          <w:sz w:val="24"/>
          <w:szCs w:val="24"/>
        </w:rPr>
        <w:t>data, dimana</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hanya sebagaian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populasi saja</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yang diambil dan dipergunakan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untuk menentukkan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sifat serta</w:t>
      </w:r>
      <w:r w:rsidR="00BB4582" w:rsidRPr="00BB4582">
        <w:rPr>
          <w:rFonts w:ascii="Palatino Linotype" w:hAnsi="Palatino Linotype" w:cs="Times New Roman"/>
          <w:color w:val="FFFFFF" w:themeColor="background1"/>
          <w:sz w:val="24"/>
          <w:szCs w:val="24"/>
          <w:lang w:val="en-US"/>
        </w:rPr>
        <w:t>a</w:t>
      </w:r>
      <w:r w:rsidR="00014C7B" w:rsidRPr="00496FC0">
        <w:rPr>
          <w:rFonts w:ascii="Palatino Linotype" w:hAnsi="Palatino Linotype" w:cs="Times New Roman"/>
          <w:sz w:val="24"/>
          <w:szCs w:val="24"/>
        </w:rPr>
        <w:t xml:space="preserve">ciri yang dikehendaki dari suatu </w:t>
      </w:r>
      <w:r w:rsidR="00BB4582" w:rsidRPr="00BB4582">
        <w:rPr>
          <w:rFonts w:ascii="Palatino Linotype" w:hAnsi="Palatino Linotype" w:cs="Times New Roman"/>
          <w:color w:val="FFFFFF" w:themeColor="background1"/>
          <w:sz w:val="24"/>
          <w:szCs w:val="24"/>
          <w:lang w:val="en-US"/>
        </w:rPr>
        <w:t>a</w:t>
      </w:r>
      <w:r w:rsidR="00014C7B" w:rsidRPr="00496FC0">
        <w:rPr>
          <w:rFonts w:ascii="Palatino Linotype" w:hAnsi="Palatino Linotype" w:cs="Times New Roman"/>
          <w:sz w:val="24"/>
          <w:szCs w:val="24"/>
        </w:rPr>
        <w:t>populasi</w:t>
      </w:r>
      <w:r w:rsidR="00014C7B" w:rsidRPr="00496FC0">
        <w:rPr>
          <w:rFonts w:ascii="Palatino Linotype" w:hAnsi="Palatino Linotype" w:cs="Times New Roman"/>
          <w:sz w:val="24"/>
          <w:szCs w:val="24"/>
          <w:lang w:val="en-US"/>
        </w:rPr>
        <w:t xml:space="preserve"> </w:t>
      </w:r>
      <w:r w:rsidR="00BB4582">
        <w:rPr>
          <w:rFonts w:ascii="Palatino Linotype" w:hAnsi="Palatino Linotype" w:cs="Times New Roman"/>
          <w:sz w:val="24"/>
          <w:szCs w:val="24"/>
        </w:rPr>
        <w:t>Untuk ukuran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sampel yang</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digunakan dalam</w:t>
      </w:r>
      <w:r w:rsidR="00BB4582" w:rsidRPr="00BB4582">
        <w:rPr>
          <w:rFonts w:ascii="Palatino Linotype" w:hAnsi="Palatino Linotype" w:cs="Times New Roman"/>
          <w:color w:val="FFFFFF" w:themeColor="background1"/>
          <w:sz w:val="24"/>
          <w:szCs w:val="24"/>
          <w:lang w:val="en-US"/>
        </w:rPr>
        <w:t>a</w:t>
      </w:r>
      <w:r w:rsidR="00014C7B" w:rsidRPr="00496FC0">
        <w:rPr>
          <w:rFonts w:ascii="Palatino Linotype" w:hAnsi="Palatino Linotype" w:cs="Times New Roman"/>
          <w:sz w:val="24"/>
          <w:szCs w:val="24"/>
        </w:rPr>
        <w:t xml:space="preserve">penelitian ini </w:t>
      </w:r>
      <w:r w:rsidR="00BB4582">
        <w:rPr>
          <w:rFonts w:ascii="Palatino Linotype" w:hAnsi="Palatino Linotype" w:cs="Times New Roman"/>
          <w:sz w:val="24"/>
          <w:szCs w:val="24"/>
        </w:rPr>
        <w:t>adalah dengan menggunakan rumus</w:t>
      </w:r>
      <w:r w:rsidR="00BB4582" w:rsidRPr="00BB4582">
        <w:rPr>
          <w:rFonts w:ascii="Palatino Linotype" w:hAnsi="Palatino Linotype" w:cs="Times New Roman"/>
          <w:color w:val="FFFFFF" w:themeColor="background1"/>
          <w:sz w:val="24"/>
          <w:szCs w:val="24"/>
          <w:lang w:val="en-US"/>
        </w:rPr>
        <w:t>a</w:t>
      </w:r>
      <w:r w:rsidR="00014C7B" w:rsidRPr="00496FC0">
        <w:rPr>
          <w:rFonts w:ascii="Palatino Linotype" w:hAnsi="Palatino Linotype" w:cs="Times New Roman"/>
          <w:sz w:val="24"/>
          <w:szCs w:val="24"/>
        </w:rPr>
        <w:t>Slovin</w:t>
      </w:r>
      <w:r w:rsidR="00F82229">
        <w:rPr>
          <w:rFonts w:ascii="Palatino Linotype" w:hAnsi="Palatino Linotype" w:cs="Times New Roman"/>
          <w:sz w:val="24"/>
          <w:szCs w:val="24"/>
          <w:lang w:val="en-US"/>
        </w:rPr>
        <w:t xml:space="preserve"> menurut </w:t>
      </w:r>
      <w:r w:rsidR="00F82229">
        <w:rPr>
          <w:rFonts w:ascii="Palatino Linotype" w:hAnsi="Palatino Linotype" w:cs="Times New Roman"/>
          <w:sz w:val="24"/>
          <w:szCs w:val="24"/>
          <w:lang w:val="en-US"/>
        </w:rPr>
        <w:fldChar w:fldCharType="begin" w:fldLock="1"/>
      </w:r>
      <w:r w:rsidR="00BD08C7">
        <w:rPr>
          <w:rFonts w:ascii="Palatino Linotype" w:hAnsi="Palatino Linotype" w:cs="Times New Roman"/>
          <w:sz w:val="24"/>
          <w:szCs w:val="24"/>
          <w:lang w:val="en-US"/>
        </w:rPr>
        <w:instrText>ADDIN CSL_CITATION {"citationItems":[{"id":"ITEM-1","itemData":{"author":[{"dropping-particle":"","family":"Sugiyono","given":"","non-dropping-particle":"","parse-names":false,"suffix":""}],"id":"ITEM-1","issued":{"date-parts":[["2011"]]},"page":"37","publisher":"Alfabeta","publisher-place":"Bandung","title":"Metode Penelitian Kuantitatif Kualitatif dan R &amp; D","type":"chapter"},"uris":["http://www.mendeley.com/documents/?uuid=4c809dba-9b71-4321-8245-e5aa90370593"]}],"mendeley":{"formattedCitation":"(Sugiyono, 2011)","plainTextFormattedCitation":"(Sugiyono, 2011)","previouslyFormattedCitation":"(Sugiyono, 2011)"},"properties":{"noteIndex":0},"schema":"https://github.com/citation-style-language/schema/raw/master/csl-citation.json"}</w:instrText>
      </w:r>
      <w:r w:rsidR="00F82229">
        <w:rPr>
          <w:rFonts w:ascii="Palatino Linotype" w:hAnsi="Palatino Linotype" w:cs="Times New Roman"/>
          <w:sz w:val="24"/>
          <w:szCs w:val="24"/>
          <w:lang w:val="en-US"/>
        </w:rPr>
        <w:fldChar w:fldCharType="separate"/>
      </w:r>
      <w:r w:rsidR="00F82229" w:rsidRPr="00F82229">
        <w:rPr>
          <w:rFonts w:ascii="Palatino Linotype" w:hAnsi="Palatino Linotype" w:cs="Times New Roman"/>
          <w:noProof/>
          <w:sz w:val="24"/>
          <w:szCs w:val="24"/>
          <w:lang w:val="en-US"/>
        </w:rPr>
        <w:t>(Sugiyono, 2011)</w:t>
      </w:r>
      <w:r w:rsidR="00F82229">
        <w:rPr>
          <w:rFonts w:ascii="Palatino Linotype" w:hAnsi="Palatino Linotype" w:cs="Times New Roman"/>
          <w:sz w:val="24"/>
          <w:szCs w:val="24"/>
          <w:lang w:val="en-US"/>
        </w:rPr>
        <w:fldChar w:fldCharType="end"/>
      </w:r>
      <w:r w:rsidR="00014C7B" w:rsidRPr="00496FC0">
        <w:rPr>
          <w:rFonts w:ascii="Palatino Linotype" w:hAnsi="Palatino Linotype" w:cs="Times New Roman"/>
          <w:sz w:val="24"/>
          <w:szCs w:val="24"/>
        </w:rPr>
        <w:t xml:space="preserve"> yaitu :</w:t>
      </w:r>
    </w:p>
    <w:p w:rsidR="00014C7B" w:rsidRPr="00394E32" w:rsidRDefault="00014C7B" w:rsidP="00014C7B">
      <w:pPr>
        <w:spacing w:line="240" w:lineRule="auto"/>
        <w:jc w:val="both"/>
        <w:rPr>
          <w:rFonts w:ascii="Times New Roman" w:eastAsiaTheme="minorEastAsia" w:hAnsi="Times New Roman" w:cs="Times New Roman"/>
          <w:sz w:val="24"/>
          <w:szCs w:val="24"/>
        </w:rPr>
      </w:pPr>
      <w:r w:rsidRPr="00394E32">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7DBDA14" wp14:editId="1849F288">
                <wp:simplePos x="0" y="0"/>
                <wp:positionH relativeFrom="column">
                  <wp:posOffset>762000</wp:posOffset>
                </wp:positionH>
                <wp:positionV relativeFrom="paragraph">
                  <wp:posOffset>278765</wp:posOffset>
                </wp:positionV>
                <wp:extent cx="781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21.95pt" to="12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U2tQEAALYDAAAOAAAAZHJzL2Uyb0RvYy54bWysU01vFDEMvSPxH6Lc2ZmpCl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" strokecolor="black [3040]"/>
            </w:pict>
          </mc:Fallback>
        </mc:AlternateContent>
      </w:r>
      <w:r w:rsidRPr="00394E32">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7EA06E6" wp14:editId="181787F0">
                <wp:simplePos x="0" y="0"/>
                <wp:positionH relativeFrom="column">
                  <wp:posOffset>38100</wp:posOffset>
                </wp:positionH>
                <wp:positionV relativeFrom="paragraph">
                  <wp:posOffset>31115</wp:posOffset>
                </wp:positionV>
                <wp:extent cx="1695450" cy="638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954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751420" w:rsidRPr="00496FC0" w:rsidRDefault="00751420" w:rsidP="00014C7B">
                            <w:pPr>
                              <w:spacing w:line="240" w:lineRule="auto"/>
                              <w:jc w:val="center"/>
                              <w:rPr>
                                <w:rFonts w:ascii="Palatino Linotype" w:hAnsi="Palatino Linotype"/>
                                <w:i/>
                                <w:sz w:val="24"/>
                                <w:szCs w:val="24"/>
                              </w:rPr>
                            </w:pPr>
                            <w:r w:rsidRPr="00496FC0">
                              <w:rPr>
                                <w:rFonts w:ascii="Palatino Linotype" w:hAnsi="Palatino Linotype"/>
                                <w:sz w:val="24"/>
                                <w:szCs w:val="24"/>
                              </w:rPr>
                              <w:t xml:space="preserve">n =         </w:t>
                            </w:r>
                            <w:r w:rsidRPr="00496FC0">
                              <w:rPr>
                                <w:rFonts w:ascii="Palatino Linotype" w:hAnsi="Palatino Linotype"/>
                                <w:i/>
                                <w:sz w:val="24"/>
                                <w:szCs w:val="24"/>
                              </w:rPr>
                              <w:t>N</w:t>
                            </w:r>
                          </w:p>
                          <w:p w:rsidR="00751420" w:rsidRPr="00496FC0" w:rsidRDefault="00751420" w:rsidP="00014C7B">
                            <w:pPr>
                              <w:spacing w:line="240" w:lineRule="auto"/>
                              <w:jc w:val="center"/>
                              <w:rPr>
                                <w:rFonts w:ascii="Palatino Linotype" w:hAnsi="Palatino Linotype"/>
                                <w:szCs w:val="24"/>
                              </w:rPr>
                            </w:pPr>
                            <w:r w:rsidRPr="00496FC0">
                              <w:rPr>
                                <w:rFonts w:ascii="Palatino Linotype" w:hAnsi="Palatino Linotype"/>
                                <w:szCs w:val="24"/>
                              </w:rPr>
                              <w:t xml:space="preserve">                    1 + </w:t>
                            </w:r>
                            <w:r w:rsidRPr="00496FC0">
                              <w:rPr>
                                <w:rFonts w:ascii="Palatino Linotype" w:hAnsi="Palatino Linotype"/>
                                <w:i/>
                                <w:szCs w:val="24"/>
                              </w:rPr>
                              <w:t>N</w:t>
                            </w:r>
                            <m:oMath>
                              <m:sSup>
                                <m:sSupPr>
                                  <m:ctrlPr>
                                    <w:rPr>
                                      <w:rFonts w:ascii="Cambria Math" w:hAnsi="Cambria Math"/>
                                      <w:i/>
                                      <w:szCs w:val="24"/>
                                    </w:rPr>
                                  </m:ctrlPr>
                                </m:sSupPr>
                                <m:e>
                                  <m:r>
                                    <w:rPr>
                                      <w:rFonts w:ascii="Cambria Math" w:hAnsi="Cambria Math"/>
                                      <w:szCs w:val="24"/>
                                    </w:rPr>
                                    <m:t>e</m:t>
                                  </m:r>
                                </m:e>
                                <m:sup>
                                  <m:r>
                                    <w:rPr>
                                      <w:rFonts w:ascii="Cambria Math" w:hAnsi="Cambria Math"/>
                                      <w:szCs w:val="24"/>
                                    </w:rPr>
                                    <m:t>2</m:t>
                                  </m:r>
                                </m:sup>
                              </m:sSup>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3pt;margin-top:2.45pt;width:133.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" fillcolor="white [3201]" strokecolor="black [3200]" strokeweight="2pt">
                <v:textbox>
                  <w:txbxContent>
                    <w:p w:rsidR="00A85EB5" w:rsidRPr="00496FC0" w:rsidRDefault="00A85EB5" w:rsidP="00014C7B">
                      <w:pPr>
                        <w:spacing w:line="240" w:lineRule="auto"/>
                        <w:jc w:val="center"/>
                        <w:rPr>
                          <w:rFonts w:ascii="Palatino Linotype" w:hAnsi="Palatino Linotype"/>
                          <w:i/>
                          <w:sz w:val="24"/>
                          <w:szCs w:val="24"/>
                        </w:rPr>
                      </w:pPr>
                      <w:r w:rsidRPr="00496FC0">
                        <w:rPr>
                          <w:rFonts w:ascii="Palatino Linotype" w:hAnsi="Palatino Linotype"/>
                          <w:sz w:val="24"/>
                          <w:szCs w:val="24"/>
                        </w:rPr>
                        <w:t xml:space="preserve">n =         </w:t>
                      </w:r>
                      <w:r w:rsidRPr="00496FC0">
                        <w:rPr>
                          <w:rFonts w:ascii="Palatino Linotype" w:hAnsi="Palatino Linotype"/>
                          <w:i/>
                          <w:sz w:val="24"/>
                          <w:szCs w:val="24"/>
                        </w:rPr>
                        <w:t>N</w:t>
                      </w:r>
                    </w:p>
                    <w:p w:rsidR="00A85EB5" w:rsidRPr="00496FC0" w:rsidRDefault="00A85EB5" w:rsidP="00014C7B">
                      <w:pPr>
                        <w:spacing w:line="240" w:lineRule="auto"/>
                        <w:jc w:val="center"/>
                        <w:rPr>
                          <w:rFonts w:ascii="Palatino Linotype" w:hAnsi="Palatino Linotype"/>
                          <w:szCs w:val="24"/>
                        </w:rPr>
                      </w:pPr>
                      <w:r w:rsidRPr="00496FC0">
                        <w:rPr>
                          <w:rFonts w:ascii="Palatino Linotype" w:hAnsi="Palatino Linotype"/>
                          <w:szCs w:val="24"/>
                        </w:rPr>
                        <w:t xml:space="preserve">                    1 + </w:t>
                      </w:r>
                      <w:r w:rsidRPr="00496FC0">
                        <w:rPr>
                          <w:rFonts w:ascii="Palatino Linotype" w:hAnsi="Palatino Linotype"/>
                          <w:i/>
                          <w:szCs w:val="24"/>
                        </w:rPr>
                        <w:t>N</w:t>
                      </w:r>
                      <m:oMath>
                        <m:sSup>
                          <m:sSupPr>
                            <m:ctrlPr>
                              <w:rPr>
                                <w:rFonts w:ascii="Cambria Math" w:hAnsi="Cambria Math"/>
                                <w:i/>
                                <w:szCs w:val="24"/>
                              </w:rPr>
                            </m:ctrlPr>
                          </m:sSupPr>
                          <m:e>
                            <m:r>
                              <w:rPr>
                                <w:rFonts w:ascii="Cambria Math" w:hAnsi="Cambria Math"/>
                                <w:szCs w:val="24"/>
                              </w:rPr>
                              <m:t>e</m:t>
                            </m:r>
                          </m:e>
                          <m:sup>
                            <m:r>
                              <w:rPr>
                                <w:rFonts w:ascii="Cambria Math" w:hAnsi="Cambria Math"/>
                                <w:szCs w:val="24"/>
                              </w:rPr>
                              <m:t>2</m:t>
                            </m:r>
                          </m:sup>
                        </m:sSup>
                      </m:oMath>
                    </w:p>
                  </w:txbxContent>
                </v:textbox>
              </v:rect>
            </w:pict>
          </mc:Fallback>
        </mc:AlternateContent>
      </w:r>
    </w:p>
    <w:p w:rsidR="00014C7B" w:rsidRPr="00394E32" w:rsidRDefault="00014C7B" w:rsidP="00014C7B">
      <w:pPr>
        <w:spacing w:line="240" w:lineRule="auto"/>
        <w:jc w:val="both"/>
        <w:rPr>
          <w:rFonts w:ascii="Times New Roman" w:eastAsiaTheme="minorEastAsia" w:hAnsi="Times New Roman" w:cs="Times New Roman"/>
          <w:sz w:val="24"/>
          <w:szCs w:val="24"/>
        </w:rPr>
      </w:pPr>
    </w:p>
    <w:p w:rsidR="00014C7B" w:rsidRPr="00394E32" w:rsidRDefault="00014C7B" w:rsidP="00014C7B">
      <w:pPr>
        <w:spacing w:line="240" w:lineRule="auto"/>
        <w:jc w:val="both"/>
        <w:rPr>
          <w:rFonts w:ascii="Times New Roman" w:eastAsiaTheme="minorEastAsia" w:hAnsi="Times New Roman" w:cs="Times New Roman"/>
          <w:sz w:val="24"/>
          <w:szCs w:val="24"/>
        </w:rPr>
      </w:pPr>
    </w:p>
    <w:p w:rsidR="00014C7B" w:rsidRPr="00496FC0" w:rsidRDefault="00014C7B" w:rsidP="00014C7B">
      <w:pPr>
        <w:spacing w:line="240"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sz w:val="24"/>
          <w:szCs w:val="24"/>
        </w:rPr>
        <w:t xml:space="preserve">Keterangan : </w:t>
      </w:r>
    </w:p>
    <w:p w:rsidR="00014C7B" w:rsidRPr="00496FC0" w:rsidRDefault="00014C7B" w:rsidP="00014C7B">
      <w:pPr>
        <w:spacing w:line="240"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sz w:val="24"/>
          <w:szCs w:val="24"/>
        </w:rPr>
        <w:t>n  : Jumlah Sampel</w:t>
      </w:r>
    </w:p>
    <w:p w:rsidR="00014C7B" w:rsidRPr="00496FC0" w:rsidRDefault="00014C7B" w:rsidP="00014C7B">
      <w:pPr>
        <w:tabs>
          <w:tab w:val="left" w:pos="3165"/>
        </w:tabs>
        <w:spacing w:line="240"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sz w:val="24"/>
          <w:szCs w:val="24"/>
        </w:rPr>
        <w:t>N : Jumlah Populasi</w:t>
      </w:r>
      <w:r w:rsidRPr="00496FC0">
        <w:rPr>
          <w:rFonts w:ascii="Palatino Linotype" w:eastAsiaTheme="minorEastAsia" w:hAnsi="Palatino Linotype" w:cs="Times New Roman"/>
          <w:sz w:val="24"/>
          <w:szCs w:val="24"/>
        </w:rPr>
        <w:tab/>
      </w:r>
    </w:p>
    <w:p w:rsidR="00014C7B" w:rsidRPr="00496FC0" w:rsidRDefault="00F358E5" w:rsidP="00014C7B">
      <w:pPr>
        <w:spacing w:line="240" w:lineRule="auto"/>
        <w:jc w:val="both"/>
        <w:rPr>
          <w:rFonts w:ascii="Palatino Linotype" w:eastAsiaTheme="minorEastAsia" w:hAnsi="Palatino Linotype" w:cs="Times New Roman"/>
          <w:sz w:val="24"/>
          <w:szCs w:val="24"/>
          <w:lang w:val="en-US"/>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m:t>
            </m:r>
          </m:sup>
        </m:sSup>
      </m:oMath>
      <w:r w:rsidR="00014C7B" w:rsidRPr="00496FC0">
        <w:rPr>
          <w:rFonts w:ascii="Palatino Linotype" w:eastAsiaTheme="minorEastAsia" w:hAnsi="Palatino Linotype" w:cs="Times New Roman"/>
          <w:sz w:val="24"/>
          <w:szCs w:val="24"/>
        </w:rPr>
        <w:t xml:space="preserve"> : Taraf Nyata Batas kesalahan</w:t>
      </w:r>
      <w:r w:rsidR="00014C7B" w:rsidRPr="00496FC0">
        <w:rPr>
          <w:rFonts w:ascii="Palatino Linotype" w:eastAsiaTheme="minorEastAsia" w:hAnsi="Palatino Linotype" w:cs="Times New Roman"/>
          <w:sz w:val="24"/>
          <w:szCs w:val="24"/>
          <w:lang w:val="en-US"/>
        </w:rPr>
        <w:t xml:space="preserve"> (5%)</w:t>
      </w:r>
    </w:p>
    <w:p w:rsidR="00014C7B" w:rsidRPr="00140C72" w:rsidRDefault="00140C72" w:rsidP="00140C72">
      <w:pPr>
        <w:tabs>
          <w:tab w:val="center" w:pos="4536"/>
        </w:tabs>
        <w:spacing w:line="240" w:lineRule="auto"/>
        <w:jc w:val="both"/>
        <w:rPr>
          <w:rFonts w:ascii="Palatino Linotype" w:hAnsi="Palatino Linotype" w:cs="Times New Roman"/>
          <w:i/>
          <w:sz w:val="24"/>
          <w:szCs w:val="24"/>
          <w:lang w:val="en-US"/>
        </w:rPr>
      </w:pPr>
      <w:r w:rsidRPr="00496FC0">
        <w:rPr>
          <w:rFonts w:ascii="Palatino Linotype" w:eastAsiaTheme="minorEastAsia" w:hAnsi="Palatino Linotype" w:cs="Times New Roman"/>
          <w:noProof/>
          <w:sz w:val="24"/>
          <w:szCs w:val="24"/>
          <w:lang w:val="en-US"/>
        </w:rPr>
        <mc:AlternateContent>
          <mc:Choice Requires="wps">
            <w:drawing>
              <wp:anchor distT="0" distB="0" distL="114300" distR="114300" simplePos="0" relativeHeight="251666432" behindDoc="0" locked="0" layoutInCell="1" allowOverlap="1" wp14:anchorId="59C6C89E" wp14:editId="3A0B4BB6">
                <wp:simplePos x="0" y="0"/>
                <wp:positionH relativeFrom="column">
                  <wp:posOffset>1796415</wp:posOffset>
                </wp:positionH>
                <wp:positionV relativeFrom="paragraph">
                  <wp:posOffset>232410</wp:posOffset>
                </wp:positionV>
                <wp:extent cx="866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45pt,18.3pt" to="209.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DitQEAALY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" strokecolor="black [3040]"/>
            </w:pict>
          </mc:Fallback>
        </mc:AlternateContent>
      </w:r>
      <w:r w:rsidR="00014C7B" w:rsidRPr="00496FC0">
        <w:rPr>
          <w:rFonts w:ascii="Palatino Linotype" w:eastAsiaTheme="minorEastAsia" w:hAnsi="Palatino Linotype" w:cs="Times New Roman"/>
          <w:noProof/>
          <w:sz w:val="24"/>
          <w:szCs w:val="24"/>
          <w:lang w:val="en-US"/>
        </w:rPr>
        <mc:AlternateContent>
          <mc:Choice Requires="wps">
            <w:drawing>
              <wp:anchor distT="0" distB="0" distL="114300" distR="114300" simplePos="0" relativeHeight="251661312" behindDoc="0" locked="0" layoutInCell="1" allowOverlap="1" wp14:anchorId="5E6457B0" wp14:editId="4A84DB38">
                <wp:simplePos x="0" y="0"/>
                <wp:positionH relativeFrom="column">
                  <wp:posOffset>266700</wp:posOffset>
                </wp:positionH>
                <wp:positionV relativeFrom="paragraph">
                  <wp:posOffset>229870</wp:posOffset>
                </wp:positionV>
                <wp:extent cx="781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8.1pt" to="8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" strokecolor="black [3040]"/>
            </w:pict>
          </mc:Fallback>
        </mc:AlternateContent>
      </w:r>
      <w:r w:rsidR="00014C7B" w:rsidRPr="00496FC0">
        <w:rPr>
          <w:rFonts w:ascii="Palatino Linotype" w:hAnsi="Palatino Linotype" w:cs="Times New Roman"/>
          <w:sz w:val="24"/>
          <w:szCs w:val="24"/>
        </w:rPr>
        <w:t xml:space="preserve">n =         </w:t>
      </w:r>
      <w:r w:rsidR="00014C7B" w:rsidRPr="00496FC0">
        <w:rPr>
          <w:rFonts w:ascii="Palatino Linotype" w:hAnsi="Palatino Linotype" w:cs="Times New Roman"/>
          <w:i/>
          <w:sz w:val="24"/>
          <w:szCs w:val="24"/>
        </w:rPr>
        <w:t>N</w:t>
      </w:r>
      <w:r>
        <w:rPr>
          <w:rFonts w:ascii="Palatino Linotype" w:hAnsi="Palatino Linotype" w:cs="Times New Roman"/>
          <w:i/>
          <w:sz w:val="24"/>
          <w:szCs w:val="24"/>
          <w:lang w:val="en-US"/>
        </w:rPr>
        <w:t xml:space="preserve">                           </w:t>
      </w:r>
      <w:r w:rsidRPr="00140C72">
        <w:rPr>
          <w:rFonts w:ascii="Palatino Linotype" w:hAnsi="Palatino Linotype" w:cs="Times New Roman"/>
          <w:sz w:val="24"/>
          <w:szCs w:val="24"/>
          <w:lang w:val="en-US"/>
        </w:rPr>
        <w:t>n</w:t>
      </w:r>
      <w:r>
        <w:rPr>
          <w:rFonts w:ascii="Palatino Linotype" w:hAnsi="Palatino Linotype" w:cs="Times New Roman"/>
          <w:sz w:val="24"/>
          <w:szCs w:val="24"/>
          <w:lang w:val="en-US"/>
        </w:rPr>
        <w:t xml:space="preserve"> = </w:t>
      </w:r>
      <w:r w:rsidR="004308C2">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1247</w:t>
      </w:r>
    </w:p>
    <w:p w:rsidR="00014C7B" w:rsidRPr="00140C72" w:rsidRDefault="00014C7B" w:rsidP="00014C7B">
      <w:pPr>
        <w:spacing w:line="240" w:lineRule="auto"/>
        <w:jc w:val="both"/>
        <w:rPr>
          <w:rFonts w:ascii="Palatino Linotype" w:eastAsiaTheme="minorEastAsia" w:hAnsi="Palatino Linotype" w:cs="Times New Roman"/>
          <w:sz w:val="24"/>
          <w:szCs w:val="24"/>
          <w:lang w:val="en-US"/>
        </w:rPr>
      </w:pPr>
      <w:r w:rsidRPr="00496FC0">
        <w:rPr>
          <w:rFonts w:ascii="Palatino Linotype" w:hAnsi="Palatino Linotype" w:cs="Times New Roman"/>
          <w:sz w:val="24"/>
          <w:szCs w:val="24"/>
        </w:rPr>
        <w:t xml:space="preserve">                1 + </w:t>
      </w:r>
      <w:r w:rsidRPr="00496FC0">
        <w:rPr>
          <w:rFonts w:ascii="Palatino Linotype" w:hAnsi="Palatino Linotype" w:cs="Times New Roman"/>
          <w:i/>
          <w:sz w:val="24"/>
          <w:szCs w:val="24"/>
        </w:rPr>
        <w:t>N</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oMath>
      <w:r w:rsidR="00140C72">
        <w:rPr>
          <w:rFonts w:ascii="Palatino Linotype" w:eastAsiaTheme="minorEastAsia" w:hAnsi="Palatino Linotype" w:cs="Times New Roman"/>
          <w:i/>
          <w:sz w:val="24"/>
          <w:szCs w:val="24"/>
          <w:lang w:val="en-US"/>
        </w:rPr>
        <w:t xml:space="preserve">            </w:t>
      </w:r>
      <w:r w:rsidR="004308C2">
        <w:rPr>
          <w:rFonts w:ascii="Palatino Linotype" w:eastAsiaTheme="minorEastAsia" w:hAnsi="Palatino Linotype" w:cs="Times New Roman"/>
          <w:i/>
          <w:sz w:val="24"/>
          <w:szCs w:val="24"/>
          <w:lang w:val="en-US"/>
        </w:rPr>
        <w:t xml:space="preserve">  </w:t>
      </w:r>
      <w:r w:rsidR="00140C72">
        <w:rPr>
          <w:rFonts w:ascii="Palatino Linotype" w:eastAsiaTheme="minorEastAsia" w:hAnsi="Palatino Linotype" w:cs="Times New Roman"/>
          <w:i/>
          <w:sz w:val="24"/>
          <w:szCs w:val="24"/>
          <w:lang w:val="en-US"/>
        </w:rPr>
        <w:t xml:space="preserve"> </w:t>
      </w:r>
      <w:r w:rsidR="00140C72" w:rsidRPr="00140C72">
        <w:rPr>
          <w:rFonts w:ascii="Palatino Linotype" w:eastAsiaTheme="minorEastAsia" w:hAnsi="Palatino Linotype" w:cs="Times New Roman"/>
          <w:sz w:val="24"/>
          <w:szCs w:val="24"/>
          <w:lang w:val="en-US"/>
        </w:rPr>
        <w:t xml:space="preserve">1 + (1247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0,05</m:t>
            </m:r>
          </m:e>
          <m:sup>
            <m:r>
              <m:rPr>
                <m:sty m:val="p"/>
              </m:rPr>
              <w:rPr>
                <w:rFonts w:ascii="Cambria Math" w:hAnsi="Cambria Math" w:cs="Times New Roman"/>
                <w:sz w:val="24"/>
                <w:szCs w:val="24"/>
              </w:rPr>
              <m:t>2</m:t>
            </m:r>
          </m:sup>
        </m:sSup>
      </m:oMath>
      <w:r w:rsidR="00140C72" w:rsidRPr="00140C72">
        <w:rPr>
          <w:rFonts w:ascii="Palatino Linotype" w:eastAsiaTheme="minorEastAsia" w:hAnsi="Palatino Linotype" w:cs="Times New Roman"/>
          <w:sz w:val="24"/>
          <w:szCs w:val="24"/>
          <w:lang w:val="en-US"/>
        </w:rPr>
        <w:t xml:space="preserve"> )</w:t>
      </w:r>
    </w:p>
    <w:p w:rsidR="00014C7B" w:rsidRPr="00140C72" w:rsidRDefault="00140C72" w:rsidP="00140C72">
      <w:pPr>
        <w:tabs>
          <w:tab w:val="left" w:pos="5310"/>
        </w:tabs>
        <w:spacing w:line="240" w:lineRule="auto"/>
        <w:jc w:val="both"/>
        <w:rPr>
          <w:rFonts w:ascii="Palatino Linotype" w:eastAsiaTheme="minorEastAsia" w:hAnsi="Palatino Linotype" w:cs="Times New Roman"/>
          <w:sz w:val="24"/>
          <w:szCs w:val="24"/>
          <w:lang w:val="en-US"/>
        </w:rPr>
      </w:pPr>
      <w:r w:rsidRPr="00496FC0">
        <w:rPr>
          <w:rFonts w:ascii="Palatino Linotype" w:eastAsiaTheme="minorEastAsia" w:hAnsi="Palatino Linotype" w:cs="Times New Roman"/>
          <w:noProof/>
          <w:sz w:val="24"/>
          <w:szCs w:val="24"/>
          <w:lang w:val="en-US"/>
        </w:rPr>
        <mc:AlternateContent>
          <mc:Choice Requires="wps">
            <w:drawing>
              <wp:anchor distT="0" distB="0" distL="114300" distR="114300" simplePos="0" relativeHeight="251664384" behindDoc="0" locked="0" layoutInCell="1" allowOverlap="1" wp14:anchorId="65DADCD7" wp14:editId="18571AB8">
                <wp:simplePos x="0" y="0"/>
                <wp:positionH relativeFrom="column">
                  <wp:posOffset>1885950</wp:posOffset>
                </wp:positionH>
                <wp:positionV relativeFrom="paragraph">
                  <wp:posOffset>245745</wp:posOffset>
                </wp:positionV>
                <wp:extent cx="781050" cy="0"/>
                <wp:effectExtent l="0" t="0" r="19050" b="19050"/>
                <wp:wrapNone/>
                <wp:docPr id="206" name="Straight Connector 206"/>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pt,19.35pt" to="21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KntwEAALoDAAAOAAAAZHJzL2Uyb0RvYy54bWysU8GOEzEMvSPxD1HudKaVW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" strokecolor="black [3040]"/>
            </w:pict>
          </mc:Fallback>
        </mc:AlternateContent>
      </w:r>
      <w:r w:rsidR="00014C7B" w:rsidRPr="00496FC0">
        <w:rPr>
          <w:rFonts w:ascii="Palatino Linotype" w:eastAsiaTheme="minorEastAsia" w:hAnsi="Palatino Linotype" w:cs="Times New Roman"/>
          <w:noProof/>
          <w:sz w:val="24"/>
          <w:szCs w:val="24"/>
          <w:lang w:val="en-US"/>
        </w:rPr>
        <mc:AlternateContent>
          <mc:Choice Requires="wps">
            <w:drawing>
              <wp:anchor distT="0" distB="0" distL="114300" distR="114300" simplePos="0" relativeHeight="251663360" behindDoc="0" locked="0" layoutInCell="1" allowOverlap="1" wp14:anchorId="60A8CCEC" wp14:editId="46CA6FE5">
                <wp:simplePos x="0" y="0"/>
                <wp:positionH relativeFrom="column">
                  <wp:posOffset>190500</wp:posOffset>
                </wp:positionH>
                <wp:positionV relativeFrom="paragraph">
                  <wp:posOffset>256540</wp:posOffset>
                </wp:positionV>
                <wp:extent cx="7810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2pt" to="7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" strokecolor="black [3040]"/>
            </w:pict>
          </mc:Fallback>
        </mc:AlternateContent>
      </w:r>
      <w:r w:rsidR="00014C7B" w:rsidRPr="00496FC0">
        <w:rPr>
          <w:rFonts w:ascii="Palatino Linotype" w:eastAsiaTheme="minorEastAsia" w:hAnsi="Palatino Linotype" w:cs="Times New Roman"/>
          <w:sz w:val="24"/>
          <w:szCs w:val="24"/>
        </w:rPr>
        <w:t>n =      1247</w:t>
      </w:r>
      <w:r>
        <w:rPr>
          <w:rFonts w:ascii="Palatino Linotype" w:eastAsiaTheme="minorEastAsia" w:hAnsi="Palatino Linotype" w:cs="Times New Roman"/>
          <w:sz w:val="24"/>
          <w:szCs w:val="24"/>
          <w:lang w:val="en-US"/>
        </w:rPr>
        <w:t xml:space="preserve">                        n = </w:t>
      </w:r>
      <w:r w:rsidR="004308C2">
        <w:rPr>
          <w:rFonts w:ascii="Palatino Linotype" w:eastAsiaTheme="minorEastAsia" w:hAnsi="Palatino Linotype" w:cs="Times New Roman"/>
          <w:sz w:val="24"/>
          <w:szCs w:val="24"/>
          <w:lang w:val="en-US"/>
        </w:rPr>
        <w:t xml:space="preserve">    </w:t>
      </w:r>
      <w:r>
        <w:rPr>
          <w:rFonts w:ascii="Palatino Linotype" w:eastAsiaTheme="minorEastAsia" w:hAnsi="Palatino Linotype" w:cs="Times New Roman"/>
          <w:sz w:val="24"/>
          <w:szCs w:val="24"/>
          <w:lang w:val="en-US"/>
        </w:rPr>
        <w:t>1247</w:t>
      </w:r>
      <w:r>
        <w:rPr>
          <w:rFonts w:ascii="Palatino Linotype" w:eastAsiaTheme="minorEastAsia" w:hAnsi="Palatino Linotype" w:cs="Times New Roman"/>
          <w:sz w:val="24"/>
          <w:szCs w:val="24"/>
          <w:lang w:val="en-US"/>
        </w:rPr>
        <w:tab/>
      </w:r>
    </w:p>
    <w:p w:rsidR="00014C7B" w:rsidRPr="00140C72" w:rsidRDefault="00014C7B" w:rsidP="00014C7B">
      <w:pPr>
        <w:spacing w:line="240" w:lineRule="auto"/>
        <w:jc w:val="both"/>
        <w:rPr>
          <w:rFonts w:ascii="Palatino Linotype" w:eastAsiaTheme="minorEastAsia" w:hAnsi="Palatino Linotype" w:cs="Times New Roman"/>
          <w:sz w:val="24"/>
          <w:szCs w:val="24"/>
          <w:lang w:val="en-US"/>
        </w:rPr>
      </w:pPr>
      <w:r w:rsidRPr="00496FC0">
        <w:rPr>
          <w:rFonts w:ascii="Palatino Linotype" w:eastAsiaTheme="minorEastAsia" w:hAnsi="Palatino Linotype" w:cs="Times New Roman"/>
          <w:sz w:val="24"/>
          <w:szCs w:val="24"/>
        </w:rPr>
        <w:t>1 + ( 1247 . 0,0</w:t>
      </w:r>
      <w:r w:rsidRPr="00496FC0">
        <w:rPr>
          <w:rFonts w:ascii="Palatino Linotype" w:eastAsiaTheme="minorEastAsia" w:hAnsi="Palatino Linotype" w:cs="Times New Roman"/>
          <w:sz w:val="24"/>
          <w:szCs w:val="24"/>
          <w:lang w:val="en-US"/>
        </w:rPr>
        <w:t>025</w:t>
      </w:r>
      <w:r w:rsidRPr="00496FC0">
        <w:rPr>
          <w:rFonts w:ascii="Palatino Linotype" w:eastAsiaTheme="minorEastAsia" w:hAnsi="Palatino Linotype" w:cs="Times New Roman"/>
          <w:sz w:val="24"/>
          <w:szCs w:val="24"/>
        </w:rPr>
        <w:t>)</w:t>
      </w:r>
      <w:r w:rsidRPr="00496FC0">
        <w:rPr>
          <w:rFonts w:ascii="Palatino Linotype" w:eastAsiaTheme="minorEastAsia" w:hAnsi="Palatino Linotype" w:cs="Times New Roman"/>
          <w:noProof/>
          <w:sz w:val="24"/>
          <w:szCs w:val="24"/>
        </w:rPr>
        <w:t xml:space="preserve"> </w:t>
      </w:r>
      <w:r w:rsidR="00140C72">
        <w:rPr>
          <w:rFonts w:ascii="Palatino Linotype" w:eastAsiaTheme="minorEastAsia" w:hAnsi="Palatino Linotype" w:cs="Times New Roman"/>
          <w:noProof/>
          <w:sz w:val="24"/>
          <w:szCs w:val="24"/>
          <w:lang w:val="en-US"/>
        </w:rPr>
        <w:t xml:space="preserve">               </w:t>
      </w:r>
      <w:r w:rsidR="004308C2">
        <w:rPr>
          <w:rFonts w:ascii="Palatino Linotype" w:eastAsiaTheme="minorEastAsia" w:hAnsi="Palatino Linotype" w:cs="Times New Roman"/>
          <w:noProof/>
          <w:sz w:val="24"/>
          <w:szCs w:val="24"/>
          <w:lang w:val="en-US"/>
        </w:rPr>
        <w:t xml:space="preserve">     </w:t>
      </w:r>
      <w:r w:rsidR="00140C72">
        <w:rPr>
          <w:rFonts w:ascii="Palatino Linotype" w:eastAsiaTheme="minorEastAsia" w:hAnsi="Palatino Linotype" w:cs="Times New Roman"/>
          <w:noProof/>
          <w:sz w:val="24"/>
          <w:szCs w:val="24"/>
          <w:lang w:val="en-US"/>
        </w:rPr>
        <w:t>4.1175</w:t>
      </w:r>
    </w:p>
    <w:p w:rsidR="00014C7B" w:rsidRPr="00394E32" w:rsidRDefault="00014C7B" w:rsidP="00014C7B">
      <w:pPr>
        <w:tabs>
          <w:tab w:val="left" w:pos="2505"/>
        </w:tabs>
        <w:spacing w:line="240" w:lineRule="auto"/>
        <w:jc w:val="both"/>
        <w:rPr>
          <w:rFonts w:ascii="Times New Roman" w:eastAsiaTheme="minorEastAsia" w:hAnsi="Times New Roman" w:cs="Times New Roman"/>
          <w:sz w:val="24"/>
          <w:szCs w:val="24"/>
        </w:rPr>
      </w:pPr>
      <w:r w:rsidRPr="00496FC0">
        <w:rPr>
          <w:rFonts w:ascii="Palatino Linotype" w:eastAsiaTheme="minorEastAsia" w:hAnsi="Palatino Linotype" w:cs="Times New Roman"/>
          <w:sz w:val="24"/>
          <w:szCs w:val="24"/>
        </w:rPr>
        <w:t xml:space="preserve">n = </w:t>
      </w:r>
      <w:r w:rsidRPr="00496FC0">
        <w:rPr>
          <w:rFonts w:ascii="Palatino Linotype" w:eastAsiaTheme="minorEastAsia" w:hAnsi="Palatino Linotype" w:cs="Times New Roman"/>
          <w:sz w:val="24"/>
          <w:szCs w:val="24"/>
          <w:lang w:val="en-US"/>
        </w:rPr>
        <w:t xml:space="preserve">303 </w:t>
      </w:r>
      <w:r w:rsidRPr="00496FC0">
        <w:rPr>
          <w:rFonts w:ascii="Palatino Linotype" w:eastAsiaTheme="minorEastAsia" w:hAnsi="Palatino Linotype" w:cs="Times New Roman"/>
          <w:sz w:val="24"/>
          <w:szCs w:val="24"/>
        </w:rPr>
        <w:t>sampel</w:t>
      </w:r>
      <w:r w:rsidRPr="00394E32">
        <w:rPr>
          <w:rFonts w:ascii="Times New Roman" w:eastAsiaTheme="minorEastAsia" w:hAnsi="Times New Roman" w:cs="Times New Roman"/>
          <w:sz w:val="24"/>
          <w:szCs w:val="24"/>
        </w:rPr>
        <w:t xml:space="preserve"> </w:t>
      </w:r>
      <w:r w:rsidRPr="00394E32">
        <w:rPr>
          <w:rFonts w:ascii="Times New Roman" w:eastAsiaTheme="minorEastAsia" w:hAnsi="Times New Roman" w:cs="Times New Roman"/>
          <w:sz w:val="24"/>
          <w:szCs w:val="24"/>
        </w:rPr>
        <w:tab/>
      </w:r>
    </w:p>
    <w:p w:rsidR="003411E2" w:rsidRPr="00496FC0" w:rsidRDefault="00014C7B" w:rsidP="00014C7B">
      <w:pPr>
        <w:spacing w:line="240" w:lineRule="auto"/>
        <w:jc w:val="both"/>
        <w:rPr>
          <w:rFonts w:ascii="Palatino Linotype" w:hAnsi="Palatino Linotype" w:cs="Times New Roman"/>
          <w:sz w:val="24"/>
          <w:szCs w:val="24"/>
          <w:lang w:val="en-US"/>
        </w:rPr>
      </w:pPr>
      <w:r w:rsidRPr="00496FC0">
        <w:rPr>
          <w:rFonts w:ascii="Palatino Linotype" w:hAnsi="Palatino Linotype" w:cs="Times New Roman"/>
          <w:sz w:val="24"/>
          <w:szCs w:val="24"/>
        </w:rPr>
        <w:t xml:space="preserve">Jadi, jumlah sampel yang diperoleh adalah sebesar </w:t>
      </w:r>
      <w:r w:rsidRPr="00496FC0">
        <w:rPr>
          <w:rFonts w:ascii="Palatino Linotype" w:hAnsi="Palatino Linotype" w:cs="Times New Roman"/>
          <w:sz w:val="24"/>
          <w:szCs w:val="24"/>
          <w:lang w:val="en-US"/>
        </w:rPr>
        <w:t>303</w:t>
      </w:r>
      <w:r w:rsidRPr="00496FC0">
        <w:rPr>
          <w:rFonts w:ascii="Palatino Linotype" w:hAnsi="Palatino Linotype" w:cs="Times New Roman"/>
          <w:sz w:val="24"/>
          <w:szCs w:val="24"/>
        </w:rPr>
        <w:t xml:space="preserve"> </w:t>
      </w:r>
      <w:r w:rsidR="00A32A33">
        <w:rPr>
          <w:rFonts w:ascii="Palatino Linotype" w:hAnsi="Palatino Linotype" w:cs="Times New Roman"/>
          <w:sz w:val="24"/>
          <w:szCs w:val="24"/>
          <w:lang w:val="en-US"/>
        </w:rPr>
        <w:t>Rumah</w:t>
      </w:r>
      <w:r w:rsidR="00A32A33" w:rsidRPr="00A32A33">
        <w:rPr>
          <w:rFonts w:ascii="Palatino Linotype" w:hAnsi="Palatino Linotype" w:cs="Times New Roman"/>
          <w:color w:val="FFFFFF" w:themeColor="background1"/>
          <w:sz w:val="24"/>
          <w:szCs w:val="24"/>
          <w:lang w:val="en-US"/>
        </w:rPr>
        <w:t>a</w:t>
      </w:r>
      <w:r w:rsidRPr="00496FC0">
        <w:rPr>
          <w:rFonts w:ascii="Palatino Linotype" w:hAnsi="Palatino Linotype" w:cs="Times New Roman"/>
          <w:sz w:val="24"/>
          <w:szCs w:val="24"/>
          <w:lang w:val="en-US"/>
        </w:rPr>
        <w:t>Tangga Miski</w:t>
      </w:r>
      <w:r w:rsidR="00A32A33">
        <w:rPr>
          <w:rFonts w:ascii="Palatino Linotype" w:hAnsi="Palatino Linotype" w:cs="Times New Roman"/>
          <w:sz w:val="24"/>
          <w:szCs w:val="24"/>
          <w:lang w:val="en-US"/>
        </w:rPr>
        <w:t>n dan bukan Rumah</w:t>
      </w:r>
      <w:r w:rsidR="00A32A33" w:rsidRPr="00A32A33">
        <w:rPr>
          <w:rFonts w:ascii="Palatino Linotype" w:hAnsi="Palatino Linotype" w:cs="Times New Roman"/>
          <w:color w:val="FFFFFF" w:themeColor="background1"/>
          <w:sz w:val="24"/>
          <w:szCs w:val="24"/>
          <w:lang w:val="en-US"/>
        </w:rPr>
        <w:t>a</w:t>
      </w:r>
      <w:r w:rsidR="00450043" w:rsidRPr="00496FC0">
        <w:rPr>
          <w:rFonts w:ascii="Palatino Linotype" w:hAnsi="Palatino Linotype" w:cs="Times New Roman"/>
          <w:sz w:val="24"/>
          <w:szCs w:val="24"/>
          <w:lang w:val="en-US"/>
        </w:rPr>
        <w:t>Tangga Miskin. Dalam penelitian ini mengunakan metode</w:t>
      </w:r>
      <w:r w:rsidR="001042D2">
        <w:rPr>
          <w:rFonts w:ascii="Palatino Linotype" w:hAnsi="Palatino Linotype" w:cs="Times New Roman"/>
          <w:sz w:val="24"/>
          <w:szCs w:val="24"/>
          <w:lang w:val="en-US"/>
        </w:rPr>
        <w:t xml:space="preserve"> deskriptif </w:t>
      </w:r>
      <w:r w:rsidR="001042D2">
        <w:rPr>
          <w:rFonts w:ascii="Palatino Linotype" w:hAnsi="Palatino Linotype" w:cs="Times New Roman"/>
          <w:sz w:val="24"/>
          <w:szCs w:val="24"/>
          <w:lang w:val="en-US"/>
        </w:rPr>
        <w:lastRenderedPageBreak/>
        <w:t xml:space="preserve">dengan </w:t>
      </w:r>
      <w:r w:rsidR="001042D2" w:rsidRPr="001042D2">
        <w:rPr>
          <w:rFonts w:ascii="Palatino Linotype" w:hAnsi="Palatino Linotype" w:cs="Times New Roman"/>
          <w:i/>
          <w:sz w:val="24"/>
          <w:szCs w:val="24"/>
          <w:lang w:val="en-US"/>
        </w:rPr>
        <w:t>Crosstabulation</w:t>
      </w:r>
      <w:r w:rsidR="001042D2">
        <w:rPr>
          <w:rFonts w:ascii="Palatino Linotype" w:hAnsi="Palatino Linotype" w:cs="Times New Roman"/>
          <w:sz w:val="24"/>
          <w:szCs w:val="24"/>
          <w:lang w:val="en-US"/>
        </w:rPr>
        <w:t xml:space="preserve"> dan metode</w:t>
      </w:r>
      <w:r w:rsidR="00450043" w:rsidRPr="00496FC0">
        <w:rPr>
          <w:rFonts w:ascii="Palatino Linotype" w:hAnsi="Palatino Linotype" w:cs="Times New Roman"/>
          <w:sz w:val="24"/>
          <w:szCs w:val="24"/>
          <w:lang w:val="en-US"/>
        </w:rPr>
        <w:t xml:space="preserve"> analisis regresi Logistik biner maka di perlukaan kategori variabel penelitian sesuai tabel di bawah ini : </w:t>
      </w:r>
    </w:p>
    <w:tbl>
      <w:tblPr>
        <w:tblStyle w:val="TableGrid"/>
        <w:tblpPr w:leftFromText="180" w:rightFromText="180" w:vertAnchor="text" w:horzAnchor="margin" w:tblpY="589"/>
        <w:tblW w:w="87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7"/>
        <w:gridCol w:w="2131"/>
        <w:gridCol w:w="1170"/>
        <w:gridCol w:w="3420"/>
        <w:gridCol w:w="1008"/>
      </w:tblGrid>
      <w:tr w:rsidR="00244978" w:rsidRPr="00767700" w:rsidTr="00767700">
        <w:trPr>
          <w:trHeight w:val="282"/>
        </w:trPr>
        <w:tc>
          <w:tcPr>
            <w:tcW w:w="1037"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Variabel Terikat</w:t>
            </w:r>
          </w:p>
        </w:tc>
        <w:tc>
          <w:tcPr>
            <w:tcW w:w="2131"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Nama Variabel</w:t>
            </w:r>
          </w:p>
        </w:tc>
        <w:tc>
          <w:tcPr>
            <w:tcW w:w="1170"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Ti</w:t>
            </w:r>
            <w:r w:rsidRPr="00767700">
              <w:rPr>
                <w:rFonts w:ascii="Palatino Linotype" w:eastAsia="Times New Roman" w:hAnsi="Palatino Linotype" w:cs="Times New Roman"/>
                <w:color w:val="000000"/>
                <w:sz w:val="20"/>
                <w:szCs w:val="20"/>
                <w:lang w:val="en-US"/>
              </w:rPr>
              <w:t>p</w:t>
            </w:r>
            <w:r w:rsidRPr="00767700">
              <w:rPr>
                <w:rFonts w:ascii="Palatino Linotype" w:eastAsia="Times New Roman" w:hAnsi="Palatino Linotype" w:cs="Times New Roman"/>
                <w:color w:val="000000"/>
                <w:sz w:val="20"/>
                <w:szCs w:val="20"/>
              </w:rPr>
              <w:t>e Data</w:t>
            </w:r>
          </w:p>
        </w:tc>
        <w:tc>
          <w:tcPr>
            <w:tcW w:w="3420"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Kode</w:t>
            </w:r>
          </w:p>
        </w:tc>
        <w:tc>
          <w:tcPr>
            <w:tcW w:w="1008"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Dummy</w:t>
            </w:r>
          </w:p>
        </w:tc>
      </w:tr>
      <w:tr w:rsidR="00244978" w:rsidRPr="00767700" w:rsidTr="00767700">
        <w:trPr>
          <w:trHeight w:val="1024"/>
        </w:trPr>
        <w:tc>
          <w:tcPr>
            <w:tcW w:w="1037" w:type="dxa"/>
            <w:tcBorders>
              <w:top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Y</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tcBorders>
              <w:top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Rumah Tangga</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tcBorders>
              <w:top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tcBorders>
              <w:top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Rumah Tangga Miskin</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Rumah Tangga Bukan Miskin</w:t>
            </w:r>
          </w:p>
        </w:tc>
        <w:tc>
          <w:tcPr>
            <w:tcW w:w="1008" w:type="dxa"/>
            <w:tcBorders>
              <w:top w:val="single" w:sz="4" w:space="0" w:color="auto"/>
            </w:tcBorders>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282"/>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xml:space="preserve">Variabel Bebas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Nama Variabel</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Tipe Data</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Kode</w:t>
            </w:r>
          </w:p>
        </w:tc>
        <w:tc>
          <w:tcPr>
            <w:tcW w:w="1008"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Dummy</w:t>
            </w:r>
          </w:p>
        </w:tc>
      </w:tr>
      <w:tr w:rsidR="00244978" w:rsidRPr="00767700" w:rsidTr="00767700">
        <w:trPr>
          <w:trHeight w:val="710"/>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x1</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Jenis Kelamin KRT</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Laki -Laki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Perempuan</w:t>
            </w:r>
          </w:p>
        </w:tc>
        <w:tc>
          <w:tcPr>
            <w:tcW w:w="1008" w:type="dxa"/>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683"/>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x2</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Jumlah ART</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xml:space="preserve">1. Jumlah ART </w:t>
            </w:r>
            <w:r w:rsidRPr="00767700">
              <w:rPr>
                <w:rFonts w:ascii="Palatino Linotype" w:eastAsia="Times New Roman" w:hAnsi="Palatino Linotype" w:cs="Times New Roman"/>
                <w:color w:val="000000"/>
                <w:sz w:val="20"/>
                <w:szCs w:val="20"/>
                <w:lang w:val="en-US"/>
              </w:rPr>
              <w:t xml:space="preserve"> </w:t>
            </w:r>
            <w:r w:rsidRPr="00767700">
              <w:rPr>
                <w:rFonts w:ascii="Palatino Linotype" w:eastAsia="Times New Roman" w:hAnsi="Palatino Linotype" w:cs="Times New Roman"/>
                <w:color w:val="000000"/>
                <w:sz w:val="20"/>
                <w:szCs w:val="20"/>
              </w:rPr>
              <w:t xml:space="preserve">≥ 4 </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Jumlah ART ≤  4</w:t>
            </w:r>
          </w:p>
        </w:tc>
        <w:tc>
          <w:tcPr>
            <w:tcW w:w="1008" w:type="dxa"/>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737"/>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x3</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Fasilitas BAB</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Jamban  Milik Sendiri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Jamban  Bukan Milik Sendiri</w:t>
            </w:r>
          </w:p>
        </w:tc>
        <w:tc>
          <w:tcPr>
            <w:tcW w:w="1008" w:type="dxa"/>
            <w:noWrap/>
            <w:hideMark/>
          </w:tcPr>
          <w:p w:rsidR="00244978" w:rsidRPr="00767700" w:rsidRDefault="00244978" w:rsidP="00767700">
            <w:pPr>
              <w:tabs>
                <w:tab w:val="left" w:pos="227"/>
                <w:tab w:val="right" w:pos="684"/>
              </w:tabs>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ab/>
            </w:r>
            <w:r w:rsidRPr="00767700">
              <w:rPr>
                <w:rFonts w:ascii="Palatino Linotype" w:eastAsia="Times New Roman" w:hAnsi="Palatino Linotype" w:cs="Times New Roman"/>
                <w:color w:val="000000"/>
                <w:sz w:val="20"/>
                <w:szCs w:val="20"/>
              </w:rPr>
              <w:tab/>
            </w:r>
            <w:r w:rsidRPr="00767700">
              <w:rPr>
                <w:rFonts w:ascii="Palatino Linotype" w:eastAsia="Times New Roman" w:hAnsi="Palatino Linotype" w:cs="Times New Roman"/>
                <w:color w:val="000000"/>
                <w:sz w:val="20"/>
                <w:szCs w:val="20"/>
                <w:lang w:val="en-US"/>
              </w:rPr>
              <w:t xml:space="preserve">   </w:t>
            </w: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683"/>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x4</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Status Bangunan</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Milik Sendiri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Bukan Milik Sendiri</w:t>
            </w:r>
          </w:p>
        </w:tc>
        <w:tc>
          <w:tcPr>
            <w:tcW w:w="1008" w:type="dxa"/>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683"/>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x5</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Luas Lantai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xml:space="preserve">1. ≤ 8 M^2 </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 8 M^2</w:t>
            </w:r>
          </w:p>
        </w:tc>
        <w:tc>
          <w:tcPr>
            <w:tcW w:w="1008" w:type="dxa"/>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683"/>
        </w:trPr>
        <w:tc>
          <w:tcPr>
            <w:tcW w:w="1037"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x6</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Jenis Dinding</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Tembok</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Bukan Tembok</w:t>
            </w:r>
          </w:p>
        </w:tc>
        <w:tc>
          <w:tcPr>
            <w:tcW w:w="1008" w:type="dxa"/>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668"/>
        </w:trPr>
        <w:tc>
          <w:tcPr>
            <w:tcW w:w="1037" w:type="dxa"/>
            <w:tcBorders>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x7</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tcBorders>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Sumber Penerangan</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tcBorders>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tcBorders>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PLN</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 Non PLN</w:t>
            </w:r>
          </w:p>
        </w:tc>
        <w:tc>
          <w:tcPr>
            <w:tcW w:w="1008" w:type="dxa"/>
            <w:tcBorders>
              <w:bottom w:val="single" w:sz="4" w:space="0" w:color="auto"/>
            </w:tcBorders>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r w:rsidR="00244978" w:rsidRPr="00767700" w:rsidTr="00767700">
        <w:trPr>
          <w:trHeight w:val="683"/>
        </w:trPr>
        <w:tc>
          <w:tcPr>
            <w:tcW w:w="1037"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x8</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2131"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Sumber Air</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1170"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Kategori</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 </w:t>
            </w:r>
          </w:p>
        </w:tc>
        <w:tc>
          <w:tcPr>
            <w:tcW w:w="3420" w:type="dxa"/>
            <w:tcBorders>
              <w:top w:val="single" w:sz="4" w:space="0" w:color="auto"/>
              <w:bottom w:val="single" w:sz="4" w:space="0" w:color="auto"/>
            </w:tcBorders>
            <w:noWrap/>
            <w:hideMark/>
          </w:tcPr>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 PDAM</w:t>
            </w:r>
          </w:p>
          <w:p w:rsidR="00244978" w:rsidRPr="00767700" w:rsidRDefault="00244978" w:rsidP="00767700">
            <w:pPr>
              <w:spacing w:after="0" w:line="276" w:lineRule="auto"/>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2.</w:t>
            </w:r>
            <w:r w:rsidR="00767700">
              <w:rPr>
                <w:rFonts w:ascii="Palatino Linotype" w:eastAsia="Times New Roman" w:hAnsi="Palatino Linotype" w:cs="Times New Roman"/>
                <w:color w:val="000000"/>
                <w:sz w:val="20"/>
                <w:szCs w:val="20"/>
                <w:lang w:val="en-US"/>
              </w:rPr>
              <w:t xml:space="preserve"> </w:t>
            </w:r>
            <w:r w:rsidRPr="00767700">
              <w:rPr>
                <w:rFonts w:ascii="Palatino Linotype" w:eastAsia="Times New Roman" w:hAnsi="Palatino Linotype" w:cs="Times New Roman"/>
                <w:color w:val="000000"/>
                <w:sz w:val="20"/>
                <w:szCs w:val="20"/>
              </w:rPr>
              <w:t>Non  PDAM</w:t>
            </w:r>
          </w:p>
        </w:tc>
        <w:tc>
          <w:tcPr>
            <w:tcW w:w="1008" w:type="dxa"/>
            <w:tcBorders>
              <w:top w:val="single" w:sz="4" w:space="0" w:color="auto"/>
              <w:bottom w:val="single" w:sz="4" w:space="0" w:color="auto"/>
            </w:tcBorders>
            <w:noWrap/>
            <w:hideMark/>
          </w:tcPr>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1</w:t>
            </w:r>
          </w:p>
          <w:p w:rsidR="00244978" w:rsidRPr="00767700" w:rsidRDefault="00244978" w:rsidP="00767700">
            <w:pPr>
              <w:spacing w:after="0" w:line="276" w:lineRule="auto"/>
              <w:jc w:val="right"/>
              <w:rPr>
                <w:rFonts w:ascii="Palatino Linotype" w:eastAsia="Times New Roman" w:hAnsi="Palatino Linotype" w:cs="Times New Roman"/>
                <w:color w:val="000000"/>
                <w:sz w:val="20"/>
                <w:szCs w:val="20"/>
              </w:rPr>
            </w:pPr>
            <w:r w:rsidRPr="00767700">
              <w:rPr>
                <w:rFonts w:ascii="Palatino Linotype" w:eastAsia="Times New Roman" w:hAnsi="Palatino Linotype" w:cs="Times New Roman"/>
                <w:color w:val="000000"/>
                <w:sz w:val="20"/>
                <w:szCs w:val="20"/>
              </w:rPr>
              <w:t>0</w:t>
            </w:r>
          </w:p>
        </w:tc>
      </w:tr>
    </w:tbl>
    <w:p w:rsidR="008F3755" w:rsidRPr="00496FC0" w:rsidRDefault="00B96AF4" w:rsidP="00496FC0">
      <w:pPr>
        <w:spacing w:line="240" w:lineRule="auto"/>
        <w:rPr>
          <w:rFonts w:ascii="Palatino Linotype" w:hAnsi="Palatino Linotype" w:cs="Times New Roman"/>
          <w:sz w:val="24"/>
          <w:szCs w:val="24"/>
          <w:lang w:val="en-US"/>
        </w:rPr>
      </w:pPr>
      <w:r w:rsidRPr="00496FC0">
        <w:rPr>
          <w:rFonts w:ascii="Palatino Linotype" w:hAnsi="Palatino Linotype" w:cs="Times New Roman"/>
          <w:sz w:val="24"/>
          <w:szCs w:val="24"/>
          <w:lang w:val="en-US"/>
        </w:rPr>
        <w:t>Tabel 1</w:t>
      </w:r>
      <w:r w:rsidR="007F4F48" w:rsidRPr="00496FC0">
        <w:rPr>
          <w:rFonts w:ascii="Palatino Linotype" w:hAnsi="Palatino Linotype" w:cs="Times New Roman"/>
          <w:sz w:val="24"/>
          <w:szCs w:val="24"/>
          <w:lang w:val="en-US"/>
        </w:rPr>
        <w:t xml:space="preserve"> </w:t>
      </w:r>
      <w:r w:rsidRPr="00496FC0">
        <w:rPr>
          <w:rFonts w:ascii="Palatino Linotype" w:hAnsi="Palatino Linotype" w:cs="Times New Roman"/>
          <w:sz w:val="24"/>
          <w:szCs w:val="24"/>
          <w:lang w:val="en-US"/>
        </w:rPr>
        <w:t>Kategori Variabel Penelitian</w:t>
      </w:r>
    </w:p>
    <w:p w:rsidR="00C97ED0" w:rsidRPr="00CE58D3" w:rsidRDefault="00B96AF4" w:rsidP="00CE58D3">
      <w:pPr>
        <w:spacing w:line="240" w:lineRule="auto"/>
        <w:jc w:val="both"/>
        <w:rPr>
          <w:rFonts w:ascii="Times New Roman" w:hAnsi="Times New Roman" w:cs="Times New Roman"/>
          <w:sz w:val="24"/>
          <w:szCs w:val="24"/>
          <w:lang w:val="en-US"/>
        </w:rPr>
      </w:pPr>
      <w:r w:rsidRPr="00CE58D3">
        <w:rPr>
          <w:rFonts w:ascii="Times New Roman" w:hAnsi="Times New Roman" w:cs="Times New Roman"/>
          <w:sz w:val="24"/>
          <w:szCs w:val="24"/>
          <w:lang w:val="en-US"/>
        </w:rPr>
        <w:t>Sumber :</w:t>
      </w:r>
      <w:r w:rsidR="00F74CF6" w:rsidRPr="00CE58D3">
        <w:rPr>
          <w:rFonts w:ascii="Times New Roman" w:hAnsi="Times New Roman" w:cs="Times New Roman"/>
          <w:sz w:val="24"/>
          <w:szCs w:val="24"/>
          <w:lang w:val="en-US"/>
        </w:rPr>
        <w:t xml:space="preserve"> diolah Excel 2010</w:t>
      </w:r>
    </w:p>
    <w:p w:rsidR="003411E2" w:rsidRPr="00496FC0" w:rsidRDefault="003411E2" w:rsidP="00014C7B">
      <w:pPr>
        <w:spacing w:line="240" w:lineRule="auto"/>
        <w:jc w:val="both"/>
        <w:rPr>
          <w:rFonts w:ascii="Palatino Linotype" w:hAnsi="Palatino Linotype" w:cs="Times New Roman"/>
          <w:b/>
          <w:sz w:val="24"/>
          <w:szCs w:val="24"/>
          <w:lang w:val="en-US"/>
        </w:rPr>
      </w:pPr>
      <w:r w:rsidRPr="00496FC0">
        <w:rPr>
          <w:rFonts w:ascii="Palatino Linotype" w:hAnsi="Palatino Linotype" w:cs="Times New Roman"/>
          <w:b/>
          <w:sz w:val="24"/>
          <w:szCs w:val="24"/>
          <w:lang w:val="en-US"/>
        </w:rPr>
        <w:t xml:space="preserve">Analisis yang digunakan </w:t>
      </w:r>
    </w:p>
    <w:p w:rsidR="003411E2" w:rsidRPr="00496FC0" w:rsidRDefault="003411E2" w:rsidP="00B96AF4">
      <w:pPr>
        <w:autoSpaceDE w:val="0"/>
        <w:autoSpaceDN w:val="0"/>
        <w:adjustRightInd w:val="0"/>
        <w:spacing w:after="0" w:line="240" w:lineRule="auto"/>
        <w:jc w:val="both"/>
        <w:rPr>
          <w:rFonts w:ascii="Palatino Linotype" w:hAnsi="Palatino Linotype" w:cs="Times New Roman"/>
          <w:b/>
          <w:color w:val="000000"/>
          <w:sz w:val="24"/>
          <w:szCs w:val="24"/>
          <w:lang w:val="en-US"/>
        </w:rPr>
      </w:pPr>
      <w:r w:rsidRPr="00496FC0">
        <w:rPr>
          <w:rFonts w:ascii="Palatino Linotype" w:hAnsi="Palatino Linotype" w:cs="Times New Roman"/>
          <w:b/>
          <w:color w:val="000000"/>
          <w:sz w:val="24"/>
          <w:szCs w:val="24"/>
          <w:lang w:val="en-US"/>
        </w:rPr>
        <w:t>a.  Analisis Deskriptif Statistik</w:t>
      </w:r>
    </w:p>
    <w:p w:rsidR="003411E2" w:rsidRPr="00496FC0" w:rsidRDefault="003411E2" w:rsidP="00B96AF4">
      <w:pPr>
        <w:autoSpaceDE w:val="0"/>
        <w:autoSpaceDN w:val="0"/>
        <w:adjustRightInd w:val="0"/>
        <w:spacing w:after="0" w:line="240" w:lineRule="auto"/>
        <w:jc w:val="both"/>
        <w:rPr>
          <w:rFonts w:ascii="Palatino Linotype" w:hAnsi="Palatino Linotype" w:cs="Times New Roman"/>
          <w:b/>
          <w:color w:val="000000"/>
          <w:sz w:val="24"/>
          <w:szCs w:val="24"/>
          <w:lang w:val="en-US"/>
        </w:rPr>
      </w:pPr>
    </w:p>
    <w:p w:rsidR="000A49D9" w:rsidRPr="00496FC0" w:rsidRDefault="00661A7D" w:rsidP="00496FC0">
      <w:pPr>
        <w:autoSpaceDE w:val="0"/>
        <w:autoSpaceDN w:val="0"/>
        <w:adjustRightInd w:val="0"/>
        <w:spacing w:after="0" w:line="276" w:lineRule="auto"/>
        <w:jc w:val="both"/>
        <w:rPr>
          <w:rFonts w:ascii="Palatino Linotype" w:hAnsi="Palatino Linotype" w:cs="Times New Roman"/>
          <w:color w:val="000000"/>
          <w:sz w:val="24"/>
          <w:szCs w:val="24"/>
          <w:lang w:val="en-US"/>
        </w:rPr>
      </w:pPr>
      <w:r>
        <w:rPr>
          <w:rFonts w:ascii="Palatino Linotype" w:hAnsi="Palatino Linotype" w:cs="Times New Roman"/>
          <w:color w:val="000000"/>
          <w:sz w:val="24"/>
          <w:szCs w:val="24"/>
        </w:rPr>
        <w:t>Analisis</w:t>
      </w:r>
      <w:r w:rsidRPr="00661A7D">
        <w:rPr>
          <w:rFonts w:ascii="Palatino Linotype" w:hAnsi="Palatino Linotype" w:cs="Times New Roman"/>
          <w:color w:val="FFFFFF" w:themeColor="background1"/>
          <w:sz w:val="24"/>
          <w:szCs w:val="24"/>
          <w:lang w:val="en-US"/>
        </w:rPr>
        <w:t>a</w:t>
      </w:r>
      <w:r w:rsidR="003411E2" w:rsidRPr="00496FC0">
        <w:rPr>
          <w:rFonts w:ascii="Palatino Linotype" w:hAnsi="Palatino Linotype" w:cs="Times New Roman"/>
          <w:color w:val="000000"/>
          <w:sz w:val="24"/>
          <w:szCs w:val="24"/>
        </w:rPr>
        <w:t>deskripti</w:t>
      </w:r>
      <w:r w:rsidR="004B7F12">
        <w:rPr>
          <w:rFonts w:ascii="Palatino Linotype" w:hAnsi="Palatino Linotype" w:cs="Times New Roman"/>
          <w:color w:val="000000"/>
          <w:sz w:val="24"/>
          <w:szCs w:val="24"/>
        </w:rPr>
        <w:t xml:space="preserve">f </w:t>
      </w:r>
      <w:r w:rsidR="004B7F12">
        <w:rPr>
          <w:rFonts w:ascii="Palatino Linotype" w:hAnsi="Palatino Linotype" w:cs="Times New Roman"/>
          <w:color w:val="000000"/>
          <w:sz w:val="24"/>
          <w:szCs w:val="24"/>
          <w:lang w:val="en-US"/>
        </w:rPr>
        <w:t>merupakan</w:t>
      </w:r>
      <w:r w:rsidR="004B7F12">
        <w:rPr>
          <w:rFonts w:ascii="Palatino Linotype" w:hAnsi="Palatino Linotype" w:cs="Times New Roman"/>
          <w:color w:val="000000"/>
          <w:sz w:val="24"/>
          <w:szCs w:val="24"/>
        </w:rPr>
        <w:t xml:space="preserve"> analisis yang </w:t>
      </w:r>
      <w:r w:rsidR="004B7F12">
        <w:rPr>
          <w:rFonts w:ascii="Palatino Linotype" w:hAnsi="Palatino Linotype" w:cs="Times New Roman"/>
          <w:color w:val="000000"/>
          <w:sz w:val="24"/>
          <w:szCs w:val="24"/>
          <w:lang w:val="en-US"/>
        </w:rPr>
        <w:t>berhubungan</w:t>
      </w:r>
      <w:r w:rsidR="00741BFC">
        <w:rPr>
          <w:rFonts w:ascii="Palatino Linotype" w:hAnsi="Palatino Linotype" w:cs="Times New Roman"/>
          <w:color w:val="000000"/>
          <w:sz w:val="24"/>
          <w:szCs w:val="24"/>
        </w:rPr>
        <w:t xml:space="preserve"> dengan </w:t>
      </w:r>
      <w:r w:rsidR="00741BFC">
        <w:rPr>
          <w:rFonts w:ascii="Palatino Linotype" w:hAnsi="Palatino Linotype" w:cs="Times New Roman"/>
          <w:color w:val="000000"/>
          <w:sz w:val="24"/>
          <w:szCs w:val="24"/>
          <w:lang w:val="en-US"/>
        </w:rPr>
        <w:t xml:space="preserve">mengakumulasi </w:t>
      </w:r>
      <w:r w:rsidR="00741BFC">
        <w:rPr>
          <w:rFonts w:ascii="Palatino Linotype" w:hAnsi="Palatino Linotype" w:cs="Times New Roman"/>
          <w:color w:val="000000"/>
          <w:sz w:val="24"/>
          <w:szCs w:val="24"/>
        </w:rPr>
        <w:t xml:space="preserve"> dan </w:t>
      </w:r>
      <w:r w:rsidR="00741BFC">
        <w:rPr>
          <w:rFonts w:ascii="Palatino Linotype" w:hAnsi="Palatino Linotype" w:cs="Times New Roman"/>
          <w:color w:val="000000"/>
          <w:sz w:val="24"/>
          <w:szCs w:val="24"/>
          <w:lang w:val="en-US"/>
        </w:rPr>
        <w:t>m</w:t>
      </w:r>
      <w:r w:rsidR="00741BFC">
        <w:rPr>
          <w:rFonts w:ascii="Palatino Linotype" w:hAnsi="Palatino Linotype" w:cs="Times New Roman"/>
          <w:color w:val="000000"/>
          <w:sz w:val="24"/>
          <w:szCs w:val="24"/>
        </w:rPr>
        <w:t>enyaji</w:t>
      </w:r>
      <w:r w:rsidR="00741BFC">
        <w:rPr>
          <w:rFonts w:ascii="Palatino Linotype" w:hAnsi="Palatino Linotype" w:cs="Times New Roman"/>
          <w:color w:val="000000"/>
          <w:sz w:val="24"/>
          <w:szCs w:val="24"/>
          <w:lang w:val="en-US"/>
        </w:rPr>
        <w:t>kan</w:t>
      </w:r>
      <w:r w:rsidR="003411E2" w:rsidRPr="00496FC0">
        <w:rPr>
          <w:rFonts w:ascii="Palatino Linotype" w:hAnsi="Palatino Linotype" w:cs="Times New Roman"/>
          <w:color w:val="000000"/>
          <w:sz w:val="24"/>
          <w:szCs w:val="24"/>
        </w:rPr>
        <w:t xml:space="preserve"> suat</w:t>
      </w:r>
      <w:r w:rsidR="00741BFC">
        <w:rPr>
          <w:rFonts w:ascii="Palatino Linotype" w:hAnsi="Palatino Linotype" w:cs="Times New Roman"/>
          <w:color w:val="000000"/>
          <w:sz w:val="24"/>
          <w:szCs w:val="24"/>
        </w:rPr>
        <w:t>u himpunan</w:t>
      </w:r>
      <w:r w:rsidR="004B7F12">
        <w:rPr>
          <w:rFonts w:ascii="Palatino Linotype" w:hAnsi="Palatino Linotype" w:cs="Times New Roman"/>
          <w:color w:val="000000"/>
          <w:sz w:val="24"/>
          <w:szCs w:val="24"/>
        </w:rPr>
        <w:t xml:space="preserve"> data sehingga</w:t>
      </w:r>
      <w:r w:rsidR="00741BFC">
        <w:rPr>
          <w:rFonts w:ascii="Palatino Linotype" w:hAnsi="Palatino Linotype" w:cs="Times New Roman"/>
          <w:color w:val="000000"/>
          <w:sz w:val="24"/>
          <w:szCs w:val="24"/>
          <w:lang w:val="en-US"/>
        </w:rPr>
        <w:t xml:space="preserve"> dapat</w:t>
      </w:r>
      <w:r w:rsidR="004B7F12">
        <w:rPr>
          <w:rFonts w:ascii="Palatino Linotype" w:hAnsi="Palatino Linotype" w:cs="Times New Roman"/>
          <w:color w:val="000000"/>
          <w:sz w:val="24"/>
          <w:szCs w:val="24"/>
        </w:rPr>
        <w:t xml:space="preserve"> m</w:t>
      </w:r>
      <w:r w:rsidR="00D26A7E">
        <w:rPr>
          <w:rFonts w:ascii="Palatino Linotype" w:hAnsi="Palatino Linotype" w:cs="Times New Roman"/>
          <w:color w:val="000000"/>
          <w:sz w:val="24"/>
          <w:szCs w:val="24"/>
          <w:lang w:val="en-US"/>
        </w:rPr>
        <w:t>enjelaskan</w:t>
      </w:r>
      <w:r w:rsidR="004B7F12">
        <w:rPr>
          <w:rFonts w:ascii="Palatino Linotype" w:hAnsi="Palatino Linotype" w:cs="Times New Roman"/>
          <w:color w:val="000000"/>
          <w:sz w:val="24"/>
          <w:szCs w:val="24"/>
        </w:rPr>
        <w:t xml:space="preserve"> informasi yang ber</w:t>
      </w:r>
      <w:r w:rsidR="004B7F12">
        <w:rPr>
          <w:rFonts w:ascii="Palatino Linotype" w:hAnsi="Palatino Linotype" w:cs="Times New Roman"/>
          <w:color w:val="000000"/>
          <w:sz w:val="24"/>
          <w:szCs w:val="24"/>
          <w:lang w:val="en-US"/>
        </w:rPr>
        <w:t>manfaat</w:t>
      </w:r>
      <w:r w:rsidR="004B7F12">
        <w:rPr>
          <w:rFonts w:ascii="Palatino Linotype" w:hAnsi="Palatino Linotype" w:cs="Times New Roman"/>
          <w:color w:val="000000"/>
          <w:sz w:val="24"/>
          <w:szCs w:val="24"/>
        </w:rPr>
        <w:t>. Metode</w:t>
      </w:r>
      <w:r w:rsidR="00D26A7E">
        <w:rPr>
          <w:rFonts w:ascii="Palatino Linotype" w:hAnsi="Palatino Linotype" w:cs="Times New Roman"/>
          <w:color w:val="000000"/>
          <w:sz w:val="24"/>
          <w:szCs w:val="24"/>
          <w:lang w:val="en-US"/>
        </w:rPr>
        <w:t xml:space="preserve"> atau teknik</w:t>
      </w:r>
      <w:r w:rsidR="004B7F12">
        <w:rPr>
          <w:rFonts w:ascii="Palatino Linotype" w:hAnsi="Palatino Linotype" w:cs="Times New Roman"/>
          <w:color w:val="000000"/>
          <w:sz w:val="24"/>
          <w:szCs w:val="24"/>
        </w:rPr>
        <w:t xml:space="preserve"> deskriptif </w:t>
      </w:r>
      <w:r w:rsidR="004B7F12">
        <w:rPr>
          <w:rFonts w:ascii="Palatino Linotype" w:hAnsi="Palatino Linotype" w:cs="Times New Roman"/>
          <w:color w:val="000000"/>
          <w:sz w:val="24"/>
          <w:szCs w:val="24"/>
          <w:lang w:val="en-US"/>
        </w:rPr>
        <w:t>merupakan</w:t>
      </w:r>
      <w:r w:rsidR="003411E2" w:rsidRPr="00496FC0">
        <w:rPr>
          <w:rFonts w:ascii="Palatino Linotype" w:hAnsi="Palatino Linotype" w:cs="Times New Roman"/>
          <w:color w:val="000000"/>
          <w:sz w:val="24"/>
          <w:szCs w:val="24"/>
        </w:rPr>
        <w:t xml:space="preserve"> suatu metode</w:t>
      </w:r>
      <w:r w:rsidR="004B7F12">
        <w:rPr>
          <w:rFonts w:ascii="Palatino Linotype" w:hAnsi="Palatino Linotype" w:cs="Times New Roman"/>
          <w:color w:val="000000"/>
          <w:sz w:val="24"/>
          <w:szCs w:val="24"/>
          <w:lang w:val="en-US"/>
        </w:rPr>
        <w:t xml:space="preserve"> atau teknik </w:t>
      </w:r>
      <w:r w:rsidR="009E7C0F">
        <w:rPr>
          <w:rFonts w:ascii="Palatino Linotype" w:hAnsi="Palatino Linotype" w:cs="Times New Roman"/>
          <w:color w:val="000000"/>
          <w:sz w:val="24"/>
          <w:szCs w:val="24"/>
        </w:rPr>
        <w:t xml:space="preserve"> </w:t>
      </w:r>
      <w:r w:rsidR="009E7C0F">
        <w:rPr>
          <w:rFonts w:ascii="Palatino Linotype" w:hAnsi="Palatino Linotype" w:cs="Times New Roman"/>
          <w:color w:val="000000"/>
          <w:sz w:val="24"/>
          <w:szCs w:val="24"/>
          <w:lang w:val="en-US"/>
        </w:rPr>
        <w:t>untuk</w:t>
      </w:r>
      <w:r w:rsidR="009E7C0F">
        <w:rPr>
          <w:rFonts w:ascii="Palatino Linotype" w:hAnsi="Palatino Linotype" w:cs="Times New Roman"/>
          <w:color w:val="000000"/>
          <w:sz w:val="24"/>
          <w:szCs w:val="24"/>
        </w:rPr>
        <w:t xml:space="preserve"> meneliti status </w:t>
      </w:r>
      <w:r w:rsidR="009E7C0F">
        <w:rPr>
          <w:rFonts w:ascii="Palatino Linotype" w:hAnsi="Palatino Linotype" w:cs="Times New Roman"/>
          <w:color w:val="000000"/>
          <w:sz w:val="24"/>
          <w:szCs w:val="24"/>
          <w:lang w:val="en-US"/>
        </w:rPr>
        <w:t xml:space="preserve">populasi </w:t>
      </w:r>
      <w:r w:rsidR="009E7C0F">
        <w:rPr>
          <w:rFonts w:ascii="Palatino Linotype" w:hAnsi="Palatino Linotype" w:cs="Times New Roman"/>
          <w:color w:val="000000"/>
          <w:sz w:val="24"/>
          <w:szCs w:val="24"/>
        </w:rPr>
        <w:t xml:space="preserve"> manusia, sebuah</w:t>
      </w:r>
      <w:r w:rsidR="003411E2" w:rsidRPr="00496FC0">
        <w:rPr>
          <w:rFonts w:ascii="Palatino Linotype" w:hAnsi="Palatino Linotype" w:cs="Times New Roman"/>
          <w:color w:val="000000"/>
          <w:sz w:val="24"/>
          <w:szCs w:val="24"/>
        </w:rPr>
        <w:t xml:space="preserve"> objek, </w:t>
      </w:r>
      <w:r w:rsidR="009E7C0F">
        <w:rPr>
          <w:rFonts w:ascii="Palatino Linotype" w:hAnsi="Palatino Linotype" w:cs="Times New Roman"/>
          <w:color w:val="000000"/>
          <w:sz w:val="24"/>
          <w:szCs w:val="24"/>
          <w:lang w:val="en-US"/>
        </w:rPr>
        <w:t xml:space="preserve">sebuah keadaan </w:t>
      </w:r>
      <w:r w:rsidR="009E7C0F">
        <w:rPr>
          <w:rFonts w:ascii="Palatino Linotype" w:hAnsi="Palatino Linotype" w:cs="Times New Roman"/>
          <w:color w:val="000000"/>
          <w:sz w:val="24"/>
          <w:szCs w:val="24"/>
        </w:rPr>
        <w:t>, s</w:t>
      </w:r>
      <w:r w:rsidR="009E7C0F">
        <w:rPr>
          <w:rFonts w:ascii="Palatino Linotype" w:hAnsi="Palatino Linotype" w:cs="Times New Roman"/>
          <w:color w:val="000000"/>
          <w:sz w:val="24"/>
          <w:szCs w:val="24"/>
          <w:lang w:val="en-US"/>
        </w:rPr>
        <w:t>ebuah</w:t>
      </w:r>
      <w:r w:rsidR="003411E2" w:rsidRPr="00496FC0">
        <w:rPr>
          <w:rFonts w:ascii="Palatino Linotype" w:hAnsi="Palatino Linotype" w:cs="Times New Roman"/>
          <w:color w:val="000000"/>
          <w:sz w:val="24"/>
          <w:szCs w:val="24"/>
        </w:rPr>
        <w:t xml:space="preserve"> sistem pemikiran ataupun suatu ke</w:t>
      </w:r>
      <w:r w:rsidR="009E7C0F">
        <w:rPr>
          <w:rFonts w:ascii="Palatino Linotype" w:hAnsi="Palatino Linotype" w:cs="Times New Roman"/>
          <w:color w:val="000000"/>
          <w:sz w:val="24"/>
          <w:szCs w:val="24"/>
        </w:rPr>
        <w:t xml:space="preserve">las peristiwa pada masa </w:t>
      </w:r>
      <w:r w:rsidR="009E7C0F">
        <w:rPr>
          <w:rFonts w:ascii="Palatino Linotype" w:hAnsi="Palatino Linotype" w:cs="Times New Roman"/>
          <w:color w:val="000000"/>
          <w:sz w:val="24"/>
          <w:szCs w:val="24"/>
          <w:lang w:val="en-US"/>
        </w:rPr>
        <w:t xml:space="preserve">saat ini </w:t>
      </w:r>
      <w:r w:rsidR="003411E2" w:rsidRPr="00496FC0">
        <w:rPr>
          <w:rFonts w:ascii="Palatino Linotype" w:hAnsi="Palatino Linotype" w:cs="Times New Roman"/>
          <w:color w:val="000000"/>
          <w:sz w:val="24"/>
          <w:szCs w:val="24"/>
        </w:rPr>
        <w:t>. Tujuan d</w:t>
      </w:r>
      <w:r w:rsidR="009E7C0F">
        <w:rPr>
          <w:rFonts w:ascii="Palatino Linotype" w:hAnsi="Palatino Linotype" w:cs="Times New Roman"/>
          <w:color w:val="000000"/>
          <w:sz w:val="24"/>
          <w:szCs w:val="24"/>
        </w:rPr>
        <w:t xml:space="preserve">ari penelitian deskriptif </w:t>
      </w:r>
      <w:r w:rsidR="009E7C0F">
        <w:rPr>
          <w:rFonts w:ascii="Palatino Linotype" w:hAnsi="Palatino Linotype" w:cs="Times New Roman"/>
          <w:color w:val="000000"/>
          <w:sz w:val="24"/>
          <w:szCs w:val="24"/>
          <w:lang w:val="en-US"/>
        </w:rPr>
        <w:t>yaitu</w:t>
      </w:r>
      <w:r w:rsidR="003411E2" w:rsidRPr="00496FC0">
        <w:rPr>
          <w:rFonts w:ascii="Palatino Linotype" w:hAnsi="Palatino Linotype" w:cs="Times New Roman"/>
          <w:color w:val="000000"/>
          <w:sz w:val="24"/>
          <w:szCs w:val="24"/>
        </w:rPr>
        <w:t xml:space="preserve"> membuat gambaran yang </w:t>
      </w:r>
      <w:r w:rsidR="009E7C0F">
        <w:rPr>
          <w:rFonts w:ascii="Palatino Linotype" w:hAnsi="Palatino Linotype" w:cs="Times New Roman"/>
          <w:color w:val="000000"/>
          <w:sz w:val="24"/>
          <w:szCs w:val="24"/>
          <w:lang w:val="en-US"/>
        </w:rPr>
        <w:t xml:space="preserve">sesuai / </w:t>
      </w:r>
      <w:r w:rsidR="009E7C0F">
        <w:rPr>
          <w:rFonts w:ascii="Palatino Linotype" w:hAnsi="Palatino Linotype" w:cs="Times New Roman"/>
          <w:color w:val="000000"/>
          <w:sz w:val="24"/>
          <w:szCs w:val="24"/>
        </w:rPr>
        <w:t xml:space="preserve">akurat mengenai </w:t>
      </w:r>
      <w:r w:rsidR="009E7C0F">
        <w:rPr>
          <w:rFonts w:ascii="Palatino Linotype" w:hAnsi="Palatino Linotype" w:cs="Times New Roman"/>
          <w:color w:val="000000"/>
          <w:sz w:val="24"/>
          <w:szCs w:val="24"/>
          <w:lang w:val="en-US"/>
        </w:rPr>
        <w:t xml:space="preserve">keterkaitan </w:t>
      </w:r>
      <w:r>
        <w:rPr>
          <w:rFonts w:ascii="Palatino Linotype" w:hAnsi="Palatino Linotype" w:cs="Times New Roman"/>
          <w:color w:val="000000"/>
          <w:sz w:val="24"/>
          <w:szCs w:val="24"/>
        </w:rPr>
        <w:t xml:space="preserve"> antara fenomena</w:t>
      </w:r>
      <w:r w:rsidRPr="00661A7D">
        <w:rPr>
          <w:rFonts w:ascii="Palatino Linotype" w:hAnsi="Palatino Linotype" w:cs="Times New Roman"/>
          <w:color w:val="FFFFFF" w:themeColor="background1"/>
          <w:sz w:val="24"/>
          <w:szCs w:val="24"/>
          <w:lang w:val="en-US"/>
        </w:rPr>
        <w:t>a</w:t>
      </w:r>
      <w:r w:rsidR="004E7487" w:rsidRPr="00496FC0">
        <w:rPr>
          <w:rFonts w:ascii="Palatino Linotype" w:hAnsi="Palatino Linotype" w:cs="Times New Roman"/>
          <w:color w:val="000000"/>
          <w:sz w:val="24"/>
          <w:szCs w:val="24"/>
        </w:rPr>
        <w:t xml:space="preserve">yang </w:t>
      </w:r>
      <w:r w:rsidR="001E0390" w:rsidRPr="00496FC0">
        <w:rPr>
          <w:rFonts w:ascii="Palatino Linotype" w:hAnsi="Palatino Linotype" w:cs="Times New Roman"/>
          <w:color w:val="000000"/>
          <w:sz w:val="24"/>
          <w:szCs w:val="24"/>
        </w:rPr>
        <w:t>diteliti</w:t>
      </w:r>
      <w:r w:rsidR="007F4F48" w:rsidRPr="00496FC0">
        <w:rPr>
          <w:rFonts w:ascii="Palatino Linotype" w:hAnsi="Palatino Linotype" w:cs="Times New Roman"/>
          <w:color w:val="000000"/>
          <w:sz w:val="24"/>
          <w:szCs w:val="24"/>
          <w:lang w:val="en-US"/>
        </w:rPr>
        <w:t xml:space="preserve"> </w:t>
      </w:r>
      <w:r w:rsidR="001E0390" w:rsidRPr="00496FC0">
        <w:rPr>
          <w:rFonts w:ascii="Palatino Linotype" w:hAnsi="Palatino Linotype" w:cs="Times New Roman"/>
          <w:color w:val="000000"/>
          <w:sz w:val="24"/>
          <w:szCs w:val="24"/>
        </w:rPr>
        <w:fldChar w:fldCharType="begin" w:fldLock="1"/>
      </w:r>
      <w:r w:rsidR="00905F4E" w:rsidRPr="00496FC0">
        <w:rPr>
          <w:rFonts w:ascii="Palatino Linotype" w:hAnsi="Palatino Linotype" w:cs="Times New Roman"/>
          <w:color w:val="000000"/>
          <w:sz w:val="24"/>
          <w:szCs w:val="24"/>
        </w:rPr>
        <w:instrText>ADDIN CSL_CITATION {"citationItems":[{"id":"ITEM-1","itemData":{"author":[{"dropping-particle":"","family":"Nazir","given":"Mohammad","non-dropping-particle":"","parse-names":false,"suffix":""}],"id":"ITEM-1","issued":{"date-parts":[["2010"]]},"page":"45","publisher":"Penerbit Ghalia Indonesia","publisher-place":"Bogor","title":"Metode Penelitian","type":"chapter"},"uris":["http://www.mendeley.com/documents/?uuid=d9c28055-dff9-4508-a98b-8066d2cc3b1a"]}],"mendeley":{"formattedCitation":"(Nazir, 2010)","plainTextFormattedCitation":"(Nazir, 2010)","previouslyFormattedCitation":"(Nazir, 2010)"},"properties":{"noteIndex":0},"schema":"https://github.com/citation-style-language/schema/raw/master/csl-citation.json"}</w:instrText>
      </w:r>
      <w:r w:rsidR="001E0390" w:rsidRPr="00496FC0">
        <w:rPr>
          <w:rFonts w:ascii="Palatino Linotype" w:hAnsi="Palatino Linotype" w:cs="Times New Roman"/>
          <w:color w:val="000000"/>
          <w:sz w:val="24"/>
          <w:szCs w:val="24"/>
        </w:rPr>
        <w:fldChar w:fldCharType="separate"/>
      </w:r>
      <w:r w:rsidR="001E0390" w:rsidRPr="00496FC0">
        <w:rPr>
          <w:rFonts w:ascii="Palatino Linotype" w:hAnsi="Palatino Linotype" w:cs="Times New Roman"/>
          <w:noProof/>
          <w:color w:val="000000"/>
          <w:sz w:val="24"/>
          <w:szCs w:val="24"/>
        </w:rPr>
        <w:t>(Nazir, 2010)</w:t>
      </w:r>
      <w:r w:rsidR="001E0390" w:rsidRPr="00496FC0">
        <w:rPr>
          <w:rFonts w:ascii="Palatino Linotype" w:hAnsi="Palatino Linotype" w:cs="Times New Roman"/>
          <w:color w:val="000000"/>
          <w:sz w:val="24"/>
          <w:szCs w:val="24"/>
        </w:rPr>
        <w:fldChar w:fldCharType="end"/>
      </w:r>
      <w:r w:rsidR="003411E2" w:rsidRPr="00496FC0">
        <w:rPr>
          <w:rFonts w:ascii="Palatino Linotype" w:hAnsi="Palatino Linotype" w:cs="Times New Roman"/>
          <w:color w:val="000000"/>
          <w:sz w:val="24"/>
          <w:szCs w:val="24"/>
          <w:lang w:val="en-US"/>
        </w:rPr>
        <w:t xml:space="preserve">. Dalam analisis statistik </w:t>
      </w:r>
      <w:r>
        <w:rPr>
          <w:rFonts w:ascii="Palatino Linotype" w:hAnsi="Palatino Linotype" w:cs="Times New Roman"/>
          <w:color w:val="000000"/>
          <w:sz w:val="24"/>
          <w:szCs w:val="24"/>
          <w:lang w:val="en-US"/>
        </w:rPr>
        <w:lastRenderedPageBreak/>
        <w:t>deskriptif</w:t>
      </w:r>
      <w:r w:rsidRPr="00661A7D">
        <w:rPr>
          <w:rFonts w:ascii="Palatino Linotype" w:hAnsi="Palatino Linotype" w:cs="Times New Roman"/>
          <w:color w:val="FFFFFF" w:themeColor="background1"/>
          <w:sz w:val="24"/>
          <w:szCs w:val="24"/>
          <w:lang w:val="en-US"/>
        </w:rPr>
        <w:t>a</w:t>
      </w:r>
      <w:r w:rsidR="003411E2" w:rsidRPr="00496FC0">
        <w:rPr>
          <w:rFonts w:ascii="Palatino Linotype" w:hAnsi="Palatino Linotype" w:cs="Times New Roman"/>
          <w:color w:val="000000"/>
          <w:sz w:val="24"/>
          <w:szCs w:val="24"/>
          <w:lang w:val="en-US"/>
        </w:rPr>
        <w:t xml:space="preserve">mengunakan suatu metode </w:t>
      </w:r>
      <w:r w:rsidR="00D26A7E">
        <w:rPr>
          <w:rFonts w:ascii="Palatino Linotype" w:hAnsi="Palatino Linotype" w:cs="Times New Roman"/>
          <w:color w:val="000000"/>
          <w:sz w:val="24"/>
          <w:szCs w:val="24"/>
          <w:lang w:val="en-US"/>
        </w:rPr>
        <w:t xml:space="preserve">atau teknik </w:t>
      </w:r>
      <w:r w:rsidR="003411E2" w:rsidRPr="00496FC0">
        <w:rPr>
          <w:rFonts w:ascii="Palatino Linotype" w:hAnsi="Palatino Linotype" w:cs="Times New Roman"/>
          <w:color w:val="000000"/>
          <w:sz w:val="24"/>
          <w:szCs w:val="24"/>
          <w:lang w:val="en-US"/>
        </w:rPr>
        <w:t xml:space="preserve">analisis berbentuk tabel yang menampilkan </w:t>
      </w:r>
      <w:r w:rsidR="00D26A7E" w:rsidRPr="00BB3FA9">
        <w:rPr>
          <w:rFonts w:ascii="Palatino Linotype" w:hAnsi="Palatino Linotype" w:cs="Times New Roman"/>
          <w:i/>
          <w:color w:val="000000"/>
          <w:sz w:val="24"/>
          <w:szCs w:val="24"/>
          <w:lang w:val="en-US"/>
        </w:rPr>
        <w:t>Crosstabulation</w:t>
      </w:r>
      <w:r w:rsidR="00D26A7E" w:rsidRPr="00496FC0">
        <w:rPr>
          <w:rFonts w:ascii="Palatino Linotype" w:hAnsi="Palatino Linotype" w:cs="Times New Roman"/>
          <w:color w:val="000000"/>
          <w:sz w:val="24"/>
          <w:szCs w:val="24"/>
          <w:lang w:val="en-US"/>
        </w:rPr>
        <w:t xml:space="preserve"> </w:t>
      </w:r>
      <w:r w:rsidR="003411E2" w:rsidRPr="00496FC0">
        <w:rPr>
          <w:rFonts w:ascii="Palatino Linotype" w:hAnsi="Palatino Linotype" w:cs="Times New Roman"/>
          <w:color w:val="000000"/>
          <w:sz w:val="24"/>
          <w:szCs w:val="24"/>
          <w:lang w:val="en-US"/>
        </w:rPr>
        <w:t>dari</w:t>
      </w:r>
      <w:r w:rsidR="00D26A7E">
        <w:rPr>
          <w:rFonts w:ascii="Palatino Linotype" w:hAnsi="Palatino Linotype" w:cs="Times New Roman"/>
          <w:color w:val="000000"/>
          <w:sz w:val="24"/>
          <w:szCs w:val="24"/>
          <w:lang w:val="en-US"/>
        </w:rPr>
        <w:t xml:space="preserve">  data  yang di amati </w:t>
      </w:r>
      <w:r w:rsidR="003411E2" w:rsidRPr="00496FC0">
        <w:rPr>
          <w:rFonts w:ascii="Palatino Linotype" w:hAnsi="Palatino Linotype" w:cs="Times New Roman"/>
          <w:color w:val="000000"/>
          <w:sz w:val="24"/>
          <w:szCs w:val="24"/>
          <w:lang w:val="en-US"/>
        </w:rPr>
        <w:t xml:space="preserve"> dalam penelitian ini.</w:t>
      </w:r>
    </w:p>
    <w:p w:rsidR="002D12DD" w:rsidRPr="00496FC0" w:rsidRDefault="000A49D9" w:rsidP="00D31D42">
      <w:pPr>
        <w:tabs>
          <w:tab w:val="left" w:pos="1050"/>
        </w:tabs>
        <w:spacing w:line="276" w:lineRule="auto"/>
        <w:jc w:val="both"/>
        <w:rPr>
          <w:rFonts w:ascii="Palatino Linotype" w:eastAsiaTheme="minorEastAsia" w:hAnsi="Palatino Linotype" w:cs="Times New Roman"/>
          <w:sz w:val="24"/>
          <w:szCs w:val="24"/>
          <w:lang w:val="en-US"/>
        </w:rPr>
      </w:pPr>
      <w:r w:rsidRPr="00496FC0">
        <w:rPr>
          <w:rFonts w:ascii="Palatino Linotype" w:eastAsiaTheme="minorEastAsia" w:hAnsi="Palatino Linotype" w:cs="Times New Roman"/>
          <w:b/>
          <w:sz w:val="24"/>
          <w:szCs w:val="24"/>
          <w:lang w:val="en-US"/>
        </w:rPr>
        <w:t>b</w:t>
      </w:r>
      <w:r w:rsidR="00F74CF6" w:rsidRPr="00496FC0">
        <w:rPr>
          <w:rFonts w:ascii="Palatino Linotype" w:eastAsiaTheme="minorEastAsia" w:hAnsi="Palatino Linotype" w:cs="Times New Roman"/>
          <w:b/>
          <w:sz w:val="24"/>
          <w:szCs w:val="24"/>
          <w:lang w:val="en-US"/>
        </w:rPr>
        <w:t xml:space="preserve">. </w:t>
      </w:r>
      <w:r w:rsidR="007F4F48" w:rsidRPr="00496FC0">
        <w:rPr>
          <w:rFonts w:ascii="Palatino Linotype" w:eastAsiaTheme="minorEastAsia" w:hAnsi="Palatino Linotype" w:cs="Times New Roman"/>
          <w:b/>
          <w:sz w:val="24"/>
          <w:szCs w:val="24"/>
        </w:rPr>
        <w:t>Analisis Regresi Logistik</w:t>
      </w:r>
      <w:r w:rsidR="007F4F48" w:rsidRPr="00496FC0">
        <w:rPr>
          <w:rFonts w:ascii="Palatino Linotype" w:eastAsiaTheme="minorEastAsia" w:hAnsi="Palatino Linotype" w:cs="Times New Roman"/>
          <w:sz w:val="24"/>
          <w:szCs w:val="24"/>
          <w:lang w:val="en-US"/>
        </w:rPr>
        <w:tab/>
      </w:r>
    </w:p>
    <w:p w:rsidR="002D12DD" w:rsidRPr="00496FC0" w:rsidRDefault="002D12DD" w:rsidP="00D31D42">
      <w:pPr>
        <w:tabs>
          <w:tab w:val="left" w:pos="1050"/>
        </w:tabs>
        <w:spacing w:line="276" w:lineRule="auto"/>
        <w:jc w:val="both"/>
        <w:rPr>
          <w:rFonts w:ascii="Palatino Linotype" w:eastAsiaTheme="minorEastAsia" w:hAnsi="Palatino Linotype" w:cs="Times New Roman"/>
          <w:sz w:val="24"/>
          <w:szCs w:val="24"/>
          <w:lang w:val="en-US"/>
        </w:rPr>
      </w:pPr>
      <w:r w:rsidRPr="00496FC0">
        <w:rPr>
          <w:rFonts w:ascii="Palatino Linotype" w:eastAsiaTheme="minorEastAsia" w:hAnsi="Palatino Linotype" w:cs="Times New Roman"/>
          <w:sz w:val="24"/>
          <w:szCs w:val="24"/>
          <w:lang w:val="en-US"/>
        </w:rPr>
        <w:t xml:space="preserve">         </w:t>
      </w:r>
      <w:r w:rsidR="007F4F48" w:rsidRPr="00496FC0">
        <w:rPr>
          <w:rFonts w:ascii="Palatino Linotype" w:eastAsiaTheme="minorEastAsia" w:hAnsi="Palatino Linotype" w:cs="Times New Roman"/>
          <w:sz w:val="24"/>
          <w:szCs w:val="24"/>
          <w:lang w:val="en-US"/>
        </w:rPr>
        <w:t xml:space="preserve"> </w:t>
      </w:r>
      <w:r w:rsidR="00661A7D">
        <w:rPr>
          <w:rFonts w:ascii="Palatino Linotype" w:eastAsiaTheme="minorEastAsia" w:hAnsi="Palatino Linotype" w:cs="Times New Roman"/>
          <w:sz w:val="24"/>
          <w:szCs w:val="24"/>
        </w:rPr>
        <w:t>Regresi</w:t>
      </w:r>
      <w:r w:rsidR="00661A7D" w:rsidRPr="00661A7D">
        <w:rPr>
          <w:rFonts w:ascii="Palatino Linotype" w:eastAsiaTheme="minorEastAsia" w:hAnsi="Palatino Linotype" w:cs="Times New Roman"/>
          <w:color w:val="FFFFFF" w:themeColor="background1"/>
          <w:sz w:val="24"/>
          <w:szCs w:val="24"/>
          <w:lang w:val="en-US"/>
        </w:rPr>
        <w:t>a</w:t>
      </w:r>
      <w:r w:rsidR="00772A4F">
        <w:rPr>
          <w:rFonts w:ascii="Palatino Linotype" w:eastAsiaTheme="minorEastAsia" w:hAnsi="Palatino Linotype" w:cs="Times New Roman"/>
          <w:sz w:val="24"/>
          <w:szCs w:val="24"/>
        </w:rPr>
        <w:t xml:space="preserve">logistik </w:t>
      </w:r>
      <w:r w:rsidR="00772A4F">
        <w:rPr>
          <w:rFonts w:ascii="Palatino Linotype" w:eastAsiaTheme="minorEastAsia" w:hAnsi="Palatino Linotype" w:cs="Times New Roman"/>
          <w:sz w:val="24"/>
          <w:szCs w:val="24"/>
          <w:lang w:val="en-US"/>
        </w:rPr>
        <w:t xml:space="preserve">adalah </w:t>
      </w:r>
      <w:r w:rsidR="00F74CF6" w:rsidRPr="00496FC0">
        <w:rPr>
          <w:rFonts w:ascii="Palatino Linotype" w:eastAsiaTheme="minorEastAsia" w:hAnsi="Palatino Linotype" w:cs="Times New Roman"/>
          <w:sz w:val="24"/>
          <w:szCs w:val="24"/>
        </w:rPr>
        <w:t xml:space="preserve"> metode</w:t>
      </w:r>
      <w:r w:rsidR="00772A4F">
        <w:rPr>
          <w:rFonts w:ascii="Palatino Linotype" w:eastAsiaTheme="minorEastAsia" w:hAnsi="Palatino Linotype" w:cs="Times New Roman"/>
          <w:sz w:val="24"/>
          <w:szCs w:val="24"/>
          <w:lang w:val="en-US"/>
        </w:rPr>
        <w:t xml:space="preserve"> atau teknik </w:t>
      </w:r>
      <w:r w:rsidR="00772A4F">
        <w:rPr>
          <w:rFonts w:ascii="Palatino Linotype" w:eastAsiaTheme="minorEastAsia" w:hAnsi="Palatino Linotype" w:cs="Times New Roman"/>
          <w:sz w:val="24"/>
          <w:szCs w:val="24"/>
        </w:rPr>
        <w:t xml:space="preserve"> yang men</w:t>
      </w:r>
      <w:r w:rsidR="00772A4F">
        <w:rPr>
          <w:rFonts w:ascii="Palatino Linotype" w:eastAsiaTheme="minorEastAsia" w:hAnsi="Palatino Linotype" w:cs="Times New Roman"/>
          <w:sz w:val="24"/>
          <w:szCs w:val="24"/>
          <w:lang w:val="en-US"/>
        </w:rPr>
        <w:t>yambungkan</w:t>
      </w:r>
      <w:r w:rsidR="00F74CF6" w:rsidRPr="00496FC0">
        <w:rPr>
          <w:rFonts w:ascii="Palatino Linotype" w:eastAsiaTheme="minorEastAsia" w:hAnsi="Palatino Linotype" w:cs="Times New Roman"/>
          <w:sz w:val="24"/>
          <w:szCs w:val="24"/>
        </w:rPr>
        <w:t xml:space="preserve"> antara variabel </w:t>
      </w:r>
      <w:r w:rsidR="00772A4F">
        <w:rPr>
          <w:rFonts w:ascii="Palatino Linotype" w:eastAsiaTheme="minorEastAsia" w:hAnsi="Palatino Linotype" w:cs="Times New Roman"/>
          <w:sz w:val="24"/>
          <w:szCs w:val="24"/>
        </w:rPr>
        <w:t xml:space="preserve">dependen </w:t>
      </w:r>
      <w:r w:rsidR="00772A4F">
        <w:rPr>
          <w:rFonts w:ascii="Palatino Linotype" w:eastAsiaTheme="minorEastAsia" w:hAnsi="Palatino Linotype" w:cs="Times New Roman"/>
          <w:sz w:val="24"/>
          <w:szCs w:val="24"/>
          <w:lang w:val="en-US"/>
        </w:rPr>
        <w:t xml:space="preserve">(bersifat kategorik) </w:t>
      </w:r>
      <w:r w:rsidR="00F74CF6" w:rsidRPr="00496FC0">
        <w:rPr>
          <w:rFonts w:ascii="Palatino Linotype" w:eastAsiaTheme="minorEastAsia" w:hAnsi="Palatino Linotype" w:cs="Times New Roman"/>
          <w:sz w:val="24"/>
          <w:szCs w:val="24"/>
        </w:rPr>
        <w:t xml:space="preserve"> dengan</w:t>
      </w:r>
      <w:r w:rsidR="00772A4F">
        <w:rPr>
          <w:rFonts w:ascii="Palatino Linotype" w:eastAsiaTheme="minorEastAsia" w:hAnsi="Palatino Linotype" w:cs="Times New Roman"/>
          <w:sz w:val="24"/>
          <w:szCs w:val="24"/>
        </w:rPr>
        <w:t xml:space="preserve"> variabel independen </w:t>
      </w:r>
      <w:r w:rsidR="00F74CF6" w:rsidRPr="00496FC0">
        <w:rPr>
          <w:rFonts w:ascii="Palatino Linotype" w:eastAsiaTheme="minorEastAsia" w:hAnsi="Palatino Linotype" w:cs="Times New Roman"/>
          <w:sz w:val="24"/>
          <w:szCs w:val="24"/>
        </w:rPr>
        <w:t>. Dari banyakny</w:t>
      </w:r>
      <w:r w:rsidR="00613B62">
        <w:rPr>
          <w:rFonts w:ascii="Palatino Linotype" w:eastAsiaTheme="minorEastAsia" w:hAnsi="Palatino Linotype" w:cs="Times New Roman"/>
          <w:sz w:val="24"/>
          <w:szCs w:val="24"/>
        </w:rPr>
        <w:t>a kategori</w:t>
      </w:r>
      <w:r w:rsidR="00613B62">
        <w:rPr>
          <w:rFonts w:ascii="Palatino Linotype" w:eastAsiaTheme="minorEastAsia" w:hAnsi="Palatino Linotype" w:cs="Times New Roman"/>
          <w:sz w:val="24"/>
          <w:szCs w:val="24"/>
          <w:lang w:val="en-US"/>
        </w:rPr>
        <w:t xml:space="preserve"> atau jenis</w:t>
      </w:r>
      <w:r w:rsidR="00772A4F">
        <w:rPr>
          <w:rFonts w:ascii="Palatino Linotype" w:eastAsiaTheme="minorEastAsia" w:hAnsi="Palatino Linotype" w:cs="Times New Roman"/>
          <w:sz w:val="24"/>
          <w:szCs w:val="24"/>
        </w:rPr>
        <w:t xml:space="preserve"> pada variabel </w:t>
      </w:r>
      <w:r w:rsidR="00772A4F">
        <w:rPr>
          <w:rFonts w:ascii="Palatino Linotype" w:eastAsiaTheme="minorEastAsia" w:hAnsi="Palatino Linotype" w:cs="Times New Roman"/>
          <w:sz w:val="24"/>
          <w:szCs w:val="24"/>
          <w:lang w:val="en-US"/>
        </w:rPr>
        <w:t>dependen</w:t>
      </w:r>
      <w:r w:rsidR="00F74CF6" w:rsidRPr="00496FC0">
        <w:rPr>
          <w:rFonts w:ascii="Palatino Linotype" w:eastAsiaTheme="minorEastAsia" w:hAnsi="Palatino Linotype" w:cs="Times New Roman"/>
          <w:sz w:val="24"/>
          <w:szCs w:val="24"/>
        </w:rPr>
        <w:t xml:space="preserve"> , regresi logistik dibagi menjadi r</w:t>
      </w:r>
      <w:r w:rsidR="00661A7D">
        <w:rPr>
          <w:rFonts w:ascii="Palatino Linotype" w:eastAsiaTheme="minorEastAsia" w:hAnsi="Palatino Linotype" w:cs="Times New Roman"/>
          <w:sz w:val="24"/>
          <w:szCs w:val="24"/>
        </w:rPr>
        <w:t>egresi</w:t>
      </w:r>
      <w:r w:rsidR="00661A7D" w:rsidRPr="00661A7D">
        <w:rPr>
          <w:rFonts w:ascii="Palatino Linotype" w:eastAsiaTheme="minorEastAsia" w:hAnsi="Palatino Linotype" w:cs="Times New Roman"/>
          <w:color w:val="FFFFFF" w:themeColor="background1"/>
          <w:sz w:val="24"/>
          <w:szCs w:val="24"/>
          <w:lang w:val="en-US"/>
        </w:rPr>
        <w:t>a</w:t>
      </w:r>
      <w:r w:rsidR="00772A4F">
        <w:rPr>
          <w:rFonts w:ascii="Palatino Linotype" w:eastAsiaTheme="minorEastAsia" w:hAnsi="Palatino Linotype" w:cs="Times New Roman"/>
          <w:sz w:val="24"/>
          <w:szCs w:val="24"/>
        </w:rPr>
        <w:t>logistik biner (dikotom</w:t>
      </w:r>
      <w:r w:rsidR="00772A4F">
        <w:rPr>
          <w:rFonts w:ascii="Palatino Linotype" w:eastAsiaTheme="minorEastAsia" w:hAnsi="Palatino Linotype" w:cs="Times New Roman"/>
          <w:sz w:val="24"/>
          <w:szCs w:val="24"/>
          <w:lang w:val="en-US"/>
        </w:rPr>
        <w:t>i</w:t>
      </w:r>
      <w:r w:rsidR="00F74CF6" w:rsidRPr="00496FC0">
        <w:rPr>
          <w:rFonts w:ascii="Palatino Linotype" w:eastAsiaTheme="minorEastAsia" w:hAnsi="Palatino Linotype" w:cs="Times New Roman"/>
          <w:sz w:val="24"/>
          <w:szCs w:val="24"/>
        </w:rPr>
        <w:t>)</w:t>
      </w:r>
      <w:r w:rsidR="001042D2">
        <w:rPr>
          <w:rFonts w:ascii="Palatino Linotype" w:eastAsiaTheme="minorEastAsia" w:hAnsi="Palatino Linotype" w:cs="Times New Roman"/>
          <w:sz w:val="24"/>
          <w:szCs w:val="24"/>
          <w:lang w:val="en-US"/>
        </w:rPr>
        <w:t xml:space="preserve"> </w:t>
      </w:r>
      <w:r w:rsidR="00F74CF6" w:rsidRPr="00496FC0">
        <w:rPr>
          <w:rFonts w:ascii="Palatino Linotype" w:eastAsiaTheme="minorEastAsia" w:hAnsi="Palatino Linotype" w:cs="Times New Roman"/>
          <w:sz w:val="24"/>
          <w:szCs w:val="24"/>
        </w:rPr>
        <w:t>jika terdiri dari dua kategori</w:t>
      </w:r>
      <w:r w:rsidR="00772A4F">
        <w:rPr>
          <w:rFonts w:ascii="Palatino Linotype" w:eastAsiaTheme="minorEastAsia" w:hAnsi="Palatino Linotype" w:cs="Times New Roman"/>
          <w:sz w:val="24"/>
          <w:szCs w:val="24"/>
          <w:lang w:val="en-US"/>
        </w:rPr>
        <w:t xml:space="preserve"> atau jenis </w:t>
      </w:r>
      <w:r w:rsidR="00F74CF6" w:rsidRPr="00496FC0">
        <w:rPr>
          <w:rFonts w:ascii="Palatino Linotype" w:eastAsiaTheme="minorEastAsia" w:hAnsi="Palatino Linotype" w:cs="Times New Roman"/>
          <w:sz w:val="24"/>
          <w:szCs w:val="24"/>
        </w:rPr>
        <w:t>, re</w:t>
      </w:r>
      <w:r w:rsidR="007E1DCD">
        <w:rPr>
          <w:rFonts w:ascii="Palatino Linotype" w:eastAsiaTheme="minorEastAsia" w:hAnsi="Palatino Linotype" w:cs="Times New Roman"/>
          <w:sz w:val="24"/>
          <w:szCs w:val="24"/>
        </w:rPr>
        <w:t xml:space="preserve">gresi logistik multinominal </w:t>
      </w:r>
      <w:r w:rsidR="007E1DCD">
        <w:rPr>
          <w:rFonts w:ascii="Palatino Linotype" w:eastAsiaTheme="minorEastAsia" w:hAnsi="Palatino Linotype" w:cs="Times New Roman"/>
          <w:sz w:val="24"/>
          <w:szCs w:val="24"/>
          <w:lang w:val="en-US"/>
        </w:rPr>
        <w:t xml:space="preserve">apabila </w:t>
      </w:r>
      <w:r w:rsidR="00F74CF6" w:rsidRPr="00496FC0">
        <w:rPr>
          <w:rFonts w:ascii="Palatino Linotype" w:eastAsiaTheme="minorEastAsia" w:hAnsi="Palatino Linotype" w:cs="Times New Roman"/>
          <w:sz w:val="24"/>
          <w:szCs w:val="24"/>
        </w:rPr>
        <w:t xml:space="preserve"> terdiri lebih dari dua</w:t>
      </w:r>
      <w:r w:rsidR="00772A4F">
        <w:rPr>
          <w:rFonts w:ascii="Palatino Linotype" w:eastAsiaTheme="minorEastAsia" w:hAnsi="Palatino Linotype" w:cs="Times New Roman"/>
          <w:sz w:val="24"/>
          <w:szCs w:val="24"/>
          <w:lang w:val="en-US"/>
        </w:rPr>
        <w:t xml:space="preserve"> jenis atau</w:t>
      </w:r>
      <w:r w:rsidR="007E1DCD">
        <w:rPr>
          <w:rFonts w:ascii="Palatino Linotype" w:eastAsiaTheme="minorEastAsia" w:hAnsi="Palatino Linotype" w:cs="Times New Roman"/>
          <w:sz w:val="24"/>
          <w:szCs w:val="24"/>
        </w:rPr>
        <w:t xml:space="preserve"> kategori. Jika </w:t>
      </w:r>
      <w:r w:rsidR="007E1DCD">
        <w:rPr>
          <w:rFonts w:ascii="Palatino Linotype" w:eastAsiaTheme="minorEastAsia" w:hAnsi="Palatino Linotype" w:cs="Times New Roman"/>
          <w:sz w:val="24"/>
          <w:szCs w:val="24"/>
          <w:lang w:val="en-US"/>
        </w:rPr>
        <w:t>dilihat</w:t>
      </w:r>
      <w:r w:rsidR="007E1DCD">
        <w:rPr>
          <w:rFonts w:ascii="Palatino Linotype" w:eastAsiaTheme="minorEastAsia" w:hAnsi="Palatino Linotype" w:cs="Times New Roman"/>
          <w:sz w:val="24"/>
          <w:szCs w:val="24"/>
        </w:rPr>
        <w:t xml:space="preserve"> dari banyaknya variabel </w:t>
      </w:r>
      <w:r w:rsidR="007E1DCD">
        <w:rPr>
          <w:rFonts w:ascii="Palatino Linotype" w:eastAsiaTheme="minorEastAsia" w:hAnsi="Palatino Linotype" w:cs="Times New Roman"/>
          <w:sz w:val="24"/>
          <w:szCs w:val="24"/>
          <w:lang w:val="en-US"/>
        </w:rPr>
        <w:t xml:space="preserve">dependen </w:t>
      </w:r>
      <w:r w:rsidR="00F74CF6" w:rsidRPr="00496FC0">
        <w:rPr>
          <w:rFonts w:ascii="Palatino Linotype" w:eastAsiaTheme="minorEastAsia" w:hAnsi="Palatino Linotype" w:cs="Times New Roman"/>
          <w:sz w:val="24"/>
          <w:szCs w:val="24"/>
        </w:rPr>
        <w:t>, regresi logistik bisa dibagi menjadi</w:t>
      </w:r>
      <w:r w:rsidR="007E1DCD">
        <w:rPr>
          <w:rFonts w:ascii="Palatino Linotype" w:eastAsiaTheme="minorEastAsia" w:hAnsi="Palatino Linotype" w:cs="Times New Roman"/>
          <w:sz w:val="24"/>
          <w:szCs w:val="24"/>
        </w:rPr>
        <w:t xml:space="preserve"> regresi logistik univariat </w:t>
      </w:r>
      <w:r w:rsidR="007E1DCD">
        <w:rPr>
          <w:rFonts w:ascii="Palatino Linotype" w:eastAsiaTheme="minorEastAsia" w:hAnsi="Palatino Linotype" w:cs="Times New Roman"/>
          <w:sz w:val="24"/>
          <w:szCs w:val="24"/>
          <w:lang w:val="en-US"/>
        </w:rPr>
        <w:t xml:space="preserve">apabila </w:t>
      </w:r>
      <w:r w:rsidR="00F74CF6" w:rsidRPr="00496FC0">
        <w:rPr>
          <w:rFonts w:ascii="Palatino Linotype" w:eastAsiaTheme="minorEastAsia" w:hAnsi="Palatino Linotype" w:cs="Times New Roman"/>
          <w:sz w:val="24"/>
          <w:szCs w:val="24"/>
        </w:rPr>
        <w:t xml:space="preserve"> terdiri</w:t>
      </w:r>
      <w:r w:rsidR="007E1DCD">
        <w:rPr>
          <w:rFonts w:ascii="Palatino Linotype" w:eastAsiaTheme="minorEastAsia" w:hAnsi="Palatino Linotype" w:cs="Times New Roman"/>
          <w:sz w:val="24"/>
          <w:szCs w:val="24"/>
          <w:lang w:val="en-US"/>
        </w:rPr>
        <w:t xml:space="preserve"> dari</w:t>
      </w:r>
      <w:r w:rsidR="007E1DCD">
        <w:rPr>
          <w:rFonts w:ascii="Palatino Linotype" w:eastAsiaTheme="minorEastAsia" w:hAnsi="Palatino Linotype" w:cs="Times New Roman"/>
          <w:sz w:val="24"/>
          <w:szCs w:val="24"/>
        </w:rPr>
        <w:t xml:space="preserve"> satu variabel </w:t>
      </w:r>
      <w:r w:rsidR="007E1DCD">
        <w:rPr>
          <w:rFonts w:ascii="Palatino Linotype" w:eastAsiaTheme="minorEastAsia" w:hAnsi="Palatino Linotype" w:cs="Times New Roman"/>
          <w:sz w:val="24"/>
          <w:szCs w:val="24"/>
          <w:lang w:val="en-US"/>
        </w:rPr>
        <w:t>dependen</w:t>
      </w:r>
      <w:r w:rsidR="00F74CF6" w:rsidRPr="00496FC0">
        <w:rPr>
          <w:rFonts w:ascii="Palatino Linotype" w:eastAsiaTheme="minorEastAsia" w:hAnsi="Palatino Linotype" w:cs="Times New Roman"/>
          <w:sz w:val="24"/>
          <w:szCs w:val="24"/>
        </w:rPr>
        <w:t xml:space="preserve"> </w:t>
      </w:r>
      <w:r w:rsidR="004063C9">
        <w:rPr>
          <w:rFonts w:ascii="Palatino Linotype" w:eastAsiaTheme="minorEastAsia" w:hAnsi="Palatino Linotype" w:cs="Times New Roman"/>
          <w:sz w:val="24"/>
          <w:szCs w:val="24"/>
          <w:lang w:val="en-US"/>
        </w:rPr>
        <w:t>d</w:t>
      </w:r>
      <w:r w:rsidR="00F74CF6" w:rsidRPr="00496FC0">
        <w:rPr>
          <w:rFonts w:ascii="Palatino Linotype" w:eastAsiaTheme="minorEastAsia" w:hAnsi="Palatino Linotype" w:cs="Times New Roman"/>
          <w:sz w:val="24"/>
          <w:szCs w:val="24"/>
        </w:rPr>
        <w:t>an r</w:t>
      </w:r>
      <w:r w:rsidR="007E1DCD">
        <w:rPr>
          <w:rFonts w:ascii="Palatino Linotype" w:eastAsiaTheme="minorEastAsia" w:hAnsi="Palatino Linotype" w:cs="Times New Roman"/>
          <w:sz w:val="24"/>
          <w:szCs w:val="24"/>
        </w:rPr>
        <w:t>egresi logisti</w:t>
      </w:r>
      <w:r w:rsidR="00661A7D">
        <w:rPr>
          <w:rFonts w:ascii="Palatino Linotype" w:eastAsiaTheme="minorEastAsia" w:hAnsi="Palatino Linotype" w:cs="Times New Roman"/>
          <w:sz w:val="24"/>
          <w:szCs w:val="24"/>
        </w:rPr>
        <w:t>k</w:t>
      </w:r>
      <w:r w:rsidR="00661A7D" w:rsidRPr="00661A7D">
        <w:rPr>
          <w:rFonts w:ascii="Palatino Linotype" w:eastAsiaTheme="minorEastAsia" w:hAnsi="Palatino Linotype" w:cs="Times New Roman"/>
          <w:color w:val="FFFFFF" w:themeColor="background1"/>
          <w:sz w:val="24"/>
          <w:szCs w:val="24"/>
          <w:lang w:val="en-US"/>
        </w:rPr>
        <w:t>a</w:t>
      </w:r>
      <w:r w:rsidR="007E1DCD">
        <w:rPr>
          <w:rFonts w:ascii="Palatino Linotype" w:eastAsiaTheme="minorEastAsia" w:hAnsi="Palatino Linotype" w:cs="Times New Roman"/>
          <w:sz w:val="24"/>
          <w:szCs w:val="24"/>
        </w:rPr>
        <w:t xml:space="preserve">multivariat </w:t>
      </w:r>
      <w:r w:rsidR="007E1DCD">
        <w:rPr>
          <w:rFonts w:ascii="Palatino Linotype" w:eastAsiaTheme="minorEastAsia" w:hAnsi="Palatino Linotype" w:cs="Times New Roman"/>
          <w:sz w:val="24"/>
          <w:szCs w:val="24"/>
          <w:lang w:val="en-US"/>
        </w:rPr>
        <w:t>apabila</w:t>
      </w:r>
      <w:r w:rsidR="00F74CF6" w:rsidRPr="00496FC0">
        <w:rPr>
          <w:rFonts w:ascii="Palatino Linotype" w:eastAsiaTheme="minorEastAsia" w:hAnsi="Palatino Linotype" w:cs="Times New Roman"/>
          <w:sz w:val="24"/>
          <w:szCs w:val="24"/>
        </w:rPr>
        <w:t xml:space="preserve"> terdiri</w:t>
      </w:r>
      <w:r w:rsidR="007E1DCD">
        <w:rPr>
          <w:rFonts w:ascii="Palatino Linotype" w:eastAsiaTheme="minorEastAsia" w:hAnsi="Palatino Linotype" w:cs="Times New Roman"/>
          <w:sz w:val="24"/>
          <w:szCs w:val="24"/>
        </w:rPr>
        <w:t xml:space="preserve"> lebih dari satu variabel </w:t>
      </w:r>
      <w:r w:rsidR="007E1DCD">
        <w:rPr>
          <w:rFonts w:ascii="Palatino Linotype" w:eastAsiaTheme="minorEastAsia" w:hAnsi="Palatino Linotype" w:cs="Times New Roman"/>
          <w:sz w:val="24"/>
          <w:szCs w:val="24"/>
          <w:lang w:val="en-US"/>
        </w:rPr>
        <w:t xml:space="preserve">dependen </w:t>
      </w:r>
      <w:r w:rsidR="00613B62">
        <w:rPr>
          <w:rFonts w:ascii="Palatino Linotype" w:eastAsiaTheme="minorEastAsia" w:hAnsi="Palatino Linotype" w:cs="Times New Roman"/>
          <w:sz w:val="24"/>
          <w:szCs w:val="24"/>
        </w:rPr>
        <w:t xml:space="preserve">. </w:t>
      </w:r>
      <w:r w:rsidR="00613B62">
        <w:rPr>
          <w:rFonts w:ascii="Palatino Linotype" w:eastAsiaTheme="minorEastAsia" w:hAnsi="Palatino Linotype" w:cs="Times New Roman"/>
          <w:sz w:val="24"/>
          <w:szCs w:val="24"/>
          <w:lang w:val="en-US"/>
        </w:rPr>
        <w:t>terutama</w:t>
      </w:r>
      <w:r w:rsidR="00661A7D">
        <w:rPr>
          <w:rFonts w:ascii="Palatino Linotype" w:eastAsiaTheme="minorEastAsia" w:hAnsi="Palatino Linotype" w:cs="Times New Roman"/>
          <w:sz w:val="24"/>
          <w:szCs w:val="24"/>
        </w:rPr>
        <w:t xml:space="preserve"> regresi</w:t>
      </w:r>
      <w:r w:rsidR="00661A7D" w:rsidRPr="00661A7D">
        <w:rPr>
          <w:rFonts w:ascii="Palatino Linotype" w:eastAsiaTheme="minorEastAsia" w:hAnsi="Palatino Linotype" w:cs="Times New Roman"/>
          <w:color w:val="FFFFFF" w:themeColor="background1"/>
          <w:sz w:val="24"/>
          <w:szCs w:val="24"/>
          <w:lang w:val="en-US"/>
        </w:rPr>
        <w:t>a</w:t>
      </w:r>
      <w:r w:rsidR="00661A7D">
        <w:rPr>
          <w:rFonts w:ascii="Palatino Linotype" w:eastAsiaTheme="minorEastAsia" w:hAnsi="Palatino Linotype" w:cs="Times New Roman"/>
          <w:sz w:val="24"/>
          <w:szCs w:val="24"/>
        </w:rPr>
        <w:t>logistik</w:t>
      </w:r>
      <w:r w:rsidR="00661A7D" w:rsidRPr="00661A7D">
        <w:rPr>
          <w:rFonts w:ascii="Palatino Linotype" w:eastAsiaTheme="minorEastAsia" w:hAnsi="Palatino Linotype" w:cs="Times New Roman"/>
          <w:color w:val="FFFFFF" w:themeColor="background1"/>
          <w:sz w:val="24"/>
          <w:szCs w:val="24"/>
          <w:lang w:val="en-US"/>
        </w:rPr>
        <w:t>a</w:t>
      </w:r>
      <w:r w:rsidR="00F74CF6" w:rsidRPr="00496FC0">
        <w:rPr>
          <w:rFonts w:ascii="Palatino Linotype" w:eastAsiaTheme="minorEastAsia" w:hAnsi="Palatino Linotype" w:cs="Times New Roman"/>
          <w:sz w:val="24"/>
          <w:szCs w:val="24"/>
        </w:rPr>
        <w:t xml:space="preserve">multivariat yang </w:t>
      </w:r>
      <w:r w:rsidR="007E1DCD">
        <w:rPr>
          <w:rFonts w:ascii="Palatino Linotype" w:eastAsiaTheme="minorEastAsia" w:hAnsi="Palatino Linotype" w:cs="Times New Roman"/>
          <w:sz w:val="24"/>
          <w:szCs w:val="24"/>
        </w:rPr>
        <w:t xml:space="preserve">terdiri dari dua variabel </w:t>
      </w:r>
      <w:r w:rsidR="007E1DCD">
        <w:rPr>
          <w:rFonts w:ascii="Palatino Linotype" w:eastAsiaTheme="minorEastAsia" w:hAnsi="Palatino Linotype" w:cs="Times New Roman"/>
          <w:sz w:val="24"/>
          <w:szCs w:val="24"/>
          <w:lang w:val="en-US"/>
        </w:rPr>
        <w:t>dependen</w:t>
      </w:r>
      <w:r w:rsidR="007E1DCD">
        <w:rPr>
          <w:rFonts w:ascii="Palatino Linotype" w:eastAsiaTheme="minorEastAsia" w:hAnsi="Palatino Linotype" w:cs="Times New Roman"/>
          <w:sz w:val="24"/>
          <w:szCs w:val="24"/>
        </w:rPr>
        <w:t xml:space="preserve"> </w:t>
      </w:r>
      <w:r w:rsidR="007E1DCD">
        <w:rPr>
          <w:rFonts w:ascii="Palatino Linotype" w:eastAsiaTheme="minorEastAsia" w:hAnsi="Palatino Linotype" w:cs="Times New Roman"/>
          <w:sz w:val="24"/>
          <w:szCs w:val="24"/>
          <w:lang w:val="en-US"/>
        </w:rPr>
        <w:t>setiap</w:t>
      </w:r>
      <w:r w:rsidR="007E1DCD">
        <w:rPr>
          <w:rFonts w:ascii="Palatino Linotype" w:eastAsiaTheme="minorEastAsia" w:hAnsi="Palatino Linotype" w:cs="Times New Roman"/>
          <w:sz w:val="24"/>
          <w:szCs w:val="24"/>
        </w:rPr>
        <w:t xml:space="preserve"> dua kategori </w:t>
      </w:r>
      <w:r w:rsidR="007E1DCD">
        <w:rPr>
          <w:rFonts w:ascii="Palatino Linotype" w:eastAsiaTheme="minorEastAsia" w:hAnsi="Palatino Linotype" w:cs="Times New Roman"/>
          <w:sz w:val="24"/>
          <w:szCs w:val="24"/>
          <w:lang w:val="en-US"/>
        </w:rPr>
        <w:t>adalah</w:t>
      </w:r>
      <w:r w:rsidR="00F74CF6" w:rsidRPr="00496FC0">
        <w:rPr>
          <w:rFonts w:ascii="Palatino Linotype" w:eastAsiaTheme="minorEastAsia" w:hAnsi="Palatino Linotype" w:cs="Times New Roman"/>
          <w:sz w:val="24"/>
          <w:szCs w:val="24"/>
        </w:rPr>
        <w:t xml:space="preserve"> regresi </w:t>
      </w:r>
      <w:r w:rsidRPr="00496FC0">
        <w:rPr>
          <w:rFonts w:ascii="Palatino Linotype" w:eastAsiaTheme="minorEastAsia" w:hAnsi="Palatino Linotype" w:cs="Times New Roman"/>
          <w:sz w:val="24"/>
          <w:szCs w:val="24"/>
        </w:rPr>
        <w:t xml:space="preserve">logistik biner bivariat. </w:t>
      </w:r>
    </w:p>
    <w:p w:rsidR="00F74CF6" w:rsidRPr="00496FC0" w:rsidRDefault="002D12DD" w:rsidP="00D31D42">
      <w:pPr>
        <w:tabs>
          <w:tab w:val="left" w:pos="1050"/>
        </w:tabs>
        <w:spacing w:line="276"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sz w:val="24"/>
          <w:szCs w:val="24"/>
          <w:lang w:val="en-US"/>
        </w:rPr>
        <w:t xml:space="preserve">           </w:t>
      </w:r>
      <w:r w:rsidR="00F74CF6" w:rsidRPr="00496FC0">
        <w:rPr>
          <w:rFonts w:ascii="Palatino Linotype" w:eastAsiaTheme="minorEastAsia" w:hAnsi="Palatino Linotype" w:cs="Times New Roman"/>
          <w:sz w:val="24"/>
          <w:szCs w:val="24"/>
        </w:rPr>
        <w:t xml:space="preserve">Menurut </w:t>
      </w:r>
      <w:r w:rsidR="005C6293" w:rsidRPr="00496FC0">
        <w:rPr>
          <w:rFonts w:ascii="Palatino Linotype" w:eastAsiaTheme="minorEastAsia" w:hAnsi="Palatino Linotype" w:cs="Times New Roman"/>
          <w:sz w:val="24"/>
          <w:szCs w:val="24"/>
        </w:rPr>
        <w:fldChar w:fldCharType="begin" w:fldLock="1"/>
      </w:r>
      <w:r w:rsidR="00C97ED0" w:rsidRPr="00496FC0">
        <w:rPr>
          <w:rFonts w:ascii="Palatino Linotype" w:eastAsiaTheme="minorEastAsia" w:hAnsi="Palatino Linotype" w:cs="Times New Roman"/>
          <w:sz w:val="24"/>
          <w:szCs w:val="24"/>
        </w:rPr>
        <w:instrText>ADDIN CSL_CITATION {"citationItems":[{"id":"ITEM-1","itemData":{"author":[{"dropping-particle":"","family":"Johnson","given":"R &amp; Wichern D","non-dropping-particle":"","parse-names":false,"suffix":""}],"id":"ITEM-1","issued":{"date-parts":[["1992"]]},"publisher":"Prentice Hall New Jersey","publisher-place":"New Jersey","title":"Applied Multivariate Statistical Analysis","type":"book"},"uris":["http://www.mendeley.com/documents/?uuid=60c28615-35d7-42ac-b4db-8f9ab108f4a2"]}],"mendeley":{"formattedCitation":"(Johnson, 1992)","plainTextFormattedCitation":"(Johnson, 1992)","previouslyFormattedCitation":"(Johnson, 1992)"},"properties":{"noteIndex":0},"schema":"https://github.com/citation-style-language/schema/raw/master/csl-citation.json"}</w:instrText>
      </w:r>
      <w:r w:rsidR="005C6293" w:rsidRPr="00496FC0">
        <w:rPr>
          <w:rFonts w:ascii="Palatino Linotype" w:eastAsiaTheme="minorEastAsia" w:hAnsi="Palatino Linotype" w:cs="Times New Roman"/>
          <w:sz w:val="24"/>
          <w:szCs w:val="24"/>
        </w:rPr>
        <w:fldChar w:fldCharType="separate"/>
      </w:r>
      <w:r w:rsidR="005C6293" w:rsidRPr="00496FC0">
        <w:rPr>
          <w:rFonts w:ascii="Palatino Linotype" w:eastAsiaTheme="minorEastAsia" w:hAnsi="Palatino Linotype" w:cs="Times New Roman"/>
          <w:noProof/>
          <w:sz w:val="24"/>
          <w:szCs w:val="24"/>
        </w:rPr>
        <w:t>(Johnson, 1992)</w:t>
      </w:r>
      <w:r w:rsidR="005C6293" w:rsidRPr="00496FC0">
        <w:rPr>
          <w:rFonts w:ascii="Palatino Linotype" w:eastAsiaTheme="minorEastAsia" w:hAnsi="Palatino Linotype" w:cs="Times New Roman"/>
          <w:sz w:val="24"/>
          <w:szCs w:val="24"/>
        </w:rPr>
        <w:fldChar w:fldCharType="end"/>
      </w:r>
      <w:r w:rsidR="005C6293" w:rsidRPr="00496FC0">
        <w:rPr>
          <w:rFonts w:ascii="Palatino Linotype" w:eastAsiaTheme="minorEastAsia" w:hAnsi="Palatino Linotype" w:cs="Times New Roman"/>
          <w:sz w:val="24"/>
          <w:szCs w:val="24"/>
          <w:lang w:val="en-US"/>
        </w:rPr>
        <w:t xml:space="preserve"> </w:t>
      </w:r>
      <w:r w:rsidR="005C6293" w:rsidRPr="00496FC0">
        <w:rPr>
          <w:rFonts w:ascii="Palatino Linotype" w:eastAsiaTheme="minorEastAsia" w:hAnsi="Palatino Linotype" w:cs="Times New Roman"/>
          <w:sz w:val="24"/>
          <w:szCs w:val="24"/>
        </w:rPr>
        <w:t>dan</w:t>
      </w:r>
      <w:r w:rsidR="00661A7D" w:rsidRPr="00661A7D">
        <w:rPr>
          <w:rFonts w:ascii="Palatino Linotype" w:eastAsiaTheme="minorEastAsia" w:hAnsi="Palatino Linotype" w:cs="Times New Roman"/>
          <w:color w:val="FFFFFF" w:themeColor="background1"/>
          <w:sz w:val="24"/>
          <w:szCs w:val="24"/>
          <w:lang w:val="en-US"/>
        </w:rPr>
        <w:t>a</w:t>
      </w:r>
      <w:r w:rsidR="005C6293" w:rsidRPr="00496FC0">
        <w:rPr>
          <w:rFonts w:ascii="Palatino Linotype" w:eastAsiaTheme="minorEastAsia" w:hAnsi="Palatino Linotype" w:cs="Times New Roman"/>
          <w:sz w:val="24"/>
          <w:szCs w:val="24"/>
        </w:rPr>
        <w:t xml:space="preserve"> </w:t>
      </w:r>
      <w:r w:rsidR="005C6293" w:rsidRPr="00496FC0">
        <w:rPr>
          <w:rFonts w:ascii="Palatino Linotype" w:eastAsiaTheme="minorEastAsia" w:hAnsi="Palatino Linotype" w:cs="Times New Roman"/>
          <w:sz w:val="24"/>
          <w:szCs w:val="24"/>
        </w:rPr>
        <w:fldChar w:fldCharType="begin" w:fldLock="1"/>
      </w:r>
      <w:r w:rsidR="005C6293" w:rsidRPr="00496FC0">
        <w:rPr>
          <w:rFonts w:ascii="Palatino Linotype" w:eastAsiaTheme="minorEastAsia" w:hAnsi="Palatino Linotype" w:cs="Times New Roman"/>
          <w:sz w:val="24"/>
          <w:szCs w:val="24"/>
        </w:rPr>
        <w:instrText>ADDIN CSL_CITATION {"citationItems":[{"id":"ITEM-1","itemData":{"author":[{"dropping-particle":"","family":"Agresti","given":"A","non-dropping-particle":"","parse-names":false,"suffix":""}],"id":"ITEM-1","issued":{"date-parts":[["1990"]]},"publisher":"John Wiley and Sons","publisher-place":"New York","title":"Categorical Data Analysis","type":"book"},"uris":["http://www.mendeley.com/documents/?uuid=f37f17e1-b307-4caa-91cc-fd494120c96d"]}],"mendeley":{"formattedCitation":"(Agresti, 1990)","plainTextFormattedCitation":"(Agresti, 1990)","previouslyFormattedCitation":"(Agresti, 1990)"},"properties":{"noteIndex":0},"schema":"https://github.com/citation-style-language/schema/raw/master/csl-citation.json"}</w:instrText>
      </w:r>
      <w:r w:rsidR="005C6293" w:rsidRPr="00496FC0">
        <w:rPr>
          <w:rFonts w:ascii="Palatino Linotype" w:eastAsiaTheme="minorEastAsia" w:hAnsi="Palatino Linotype" w:cs="Times New Roman"/>
          <w:sz w:val="24"/>
          <w:szCs w:val="24"/>
        </w:rPr>
        <w:fldChar w:fldCharType="separate"/>
      </w:r>
      <w:r w:rsidR="005C6293" w:rsidRPr="00496FC0">
        <w:rPr>
          <w:rFonts w:ascii="Palatino Linotype" w:eastAsiaTheme="minorEastAsia" w:hAnsi="Palatino Linotype" w:cs="Times New Roman"/>
          <w:noProof/>
          <w:sz w:val="24"/>
          <w:szCs w:val="24"/>
        </w:rPr>
        <w:t>(Agresti, 1990)</w:t>
      </w:r>
      <w:r w:rsidR="005C6293" w:rsidRPr="00496FC0">
        <w:rPr>
          <w:rFonts w:ascii="Palatino Linotype" w:eastAsiaTheme="minorEastAsia" w:hAnsi="Palatino Linotype" w:cs="Times New Roman"/>
          <w:sz w:val="24"/>
          <w:szCs w:val="24"/>
        </w:rPr>
        <w:fldChar w:fldCharType="end"/>
      </w:r>
      <w:r w:rsidR="00613B62">
        <w:rPr>
          <w:rFonts w:ascii="Palatino Linotype" w:eastAsiaTheme="minorEastAsia" w:hAnsi="Palatino Linotype" w:cs="Times New Roman"/>
          <w:sz w:val="24"/>
          <w:szCs w:val="24"/>
        </w:rPr>
        <w:t xml:space="preserve">, </w:t>
      </w:r>
      <w:r w:rsidR="00613B62">
        <w:rPr>
          <w:rFonts w:ascii="Palatino Linotype" w:eastAsiaTheme="minorEastAsia" w:hAnsi="Palatino Linotype" w:cs="Times New Roman"/>
          <w:sz w:val="24"/>
          <w:szCs w:val="24"/>
          <w:lang w:val="en-US"/>
        </w:rPr>
        <w:t>jika</w:t>
      </w:r>
      <w:r w:rsidR="00F74CF6" w:rsidRPr="00496FC0">
        <w:rPr>
          <w:rFonts w:ascii="Palatino Linotype" w:eastAsiaTheme="minorEastAsia" w:hAnsi="Palatino Linotype" w:cs="Times New Roman"/>
          <w:sz w:val="24"/>
          <w:szCs w:val="24"/>
        </w:rPr>
        <w:t xml:space="preserve"> diambil n buah variabel</w:t>
      </w:r>
      <w:r w:rsidR="00613B62">
        <w:rPr>
          <w:rFonts w:ascii="Palatino Linotype" w:eastAsiaTheme="minorEastAsia" w:hAnsi="Palatino Linotype" w:cs="Times New Roman"/>
          <w:sz w:val="24"/>
          <w:szCs w:val="24"/>
          <w:lang w:val="en-US"/>
        </w:rPr>
        <w:t xml:space="preserve"> secara</w:t>
      </w:r>
      <w:r w:rsidR="00F74CF6" w:rsidRPr="00496FC0">
        <w:rPr>
          <w:rFonts w:ascii="Palatino Linotype" w:eastAsiaTheme="minorEastAsia" w:hAnsi="Palatino Linotype" w:cs="Times New Roman"/>
          <w:sz w:val="24"/>
          <w:szCs w:val="24"/>
        </w:rPr>
        <w:t xml:space="preserve"> acak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oMath>
      <w:r w:rsidR="00F74CF6" w:rsidRPr="00496FC0">
        <w:rPr>
          <w:rFonts w:ascii="Palatino Linotype" w:eastAsiaTheme="minorEastAsia" w:hAnsi="Palatino Linotype" w:cs="Times New Roman"/>
          <w:sz w:val="24"/>
          <w:szCs w:val="24"/>
        </w:rPr>
        <w: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oMath>
      <w:r w:rsidR="00661A7D">
        <w:rPr>
          <w:rFonts w:ascii="Palatino Linotype" w:eastAsiaTheme="minorEastAsia" w:hAnsi="Palatino Linotype" w:cs="Times New Roman"/>
          <w:sz w:val="24"/>
          <w:szCs w:val="24"/>
        </w:rPr>
        <w:t xml:space="preserve"> yang saling</w:t>
      </w:r>
      <w:r w:rsidR="00661A7D" w:rsidRPr="00661A7D">
        <w:rPr>
          <w:rFonts w:ascii="Palatino Linotype" w:eastAsiaTheme="minorEastAsia" w:hAnsi="Palatino Linotype" w:cs="Times New Roman"/>
          <w:color w:val="FFFFFF" w:themeColor="background1"/>
          <w:sz w:val="24"/>
          <w:szCs w:val="24"/>
          <w:lang w:val="en-US"/>
        </w:rPr>
        <w:t>a</w:t>
      </w:r>
      <w:r w:rsidR="00F74CF6" w:rsidRPr="00496FC0">
        <w:rPr>
          <w:rFonts w:ascii="Palatino Linotype" w:eastAsiaTheme="minorEastAsia" w:hAnsi="Palatino Linotype" w:cs="Times New Roman"/>
          <w:sz w:val="24"/>
          <w:szCs w:val="24"/>
        </w:rPr>
        <w:t xml:space="preserve">independen ,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00F74CF6" w:rsidRPr="00496FC0">
        <w:rPr>
          <w:rFonts w:ascii="Palatino Linotype" w:eastAsiaTheme="minorEastAsia" w:hAnsi="Palatino Linotype" w:cs="Times New Roman"/>
          <w:sz w:val="24"/>
          <w:szCs w:val="24"/>
        </w:rPr>
        <w:t xml:space="preserve"> ~ </w:t>
      </w:r>
      <w:r w:rsidR="00661A7D" w:rsidRPr="00661A7D">
        <w:rPr>
          <w:rFonts w:ascii="Palatino Linotype" w:eastAsiaTheme="minorEastAsia" w:hAnsi="Palatino Linotype" w:cs="Times New Roman"/>
          <w:color w:val="FFFFFF" w:themeColor="background1"/>
          <w:sz w:val="24"/>
          <w:szCs w:val="24"/>
          <w:lang w:val="en-US"/>
        </w:rPr>
        <w:t>a</w:t>
      </w:r>
      <w:r w:rsidR="00F74CF6" w:rsidRPr="00496FC0">
        <w:rPr>
          <w:rFonts w:ascii="Palatino Linotype" w:eastAsiaTheme="minorEastAsia" w:hAnsi="Palatino Linotype" w:cs="Times New Roman"/>
          <w:sz w:val="24"/>
          <w:szCs w:val="24"/>
        </w:rPr>
        <w:t>binomial (n,p) dino</w:t>
      </w:r>
      <w:r w:rsidR="00613B62">
        <w:rPr>
          <w:rFonts w:ascii="Palatino Linotype" w:eastAsiaTheme="minorEastAsia" w:hAnsi="Palatino Linotype" w:cs="Times New Roman"/>
          <w:sz w:val="24"/>
          <w:szCs w:val="24"/>
        </w:rPr>
        <w:t xml:space="preserve">tasikan dengan </w:t>
      </w:r>
      <w:r w:rsidR="00613B62">
        <w:rPr>
          <w:rFonts w:ascii="Palatino Linotype" w:eastAsiaTheme="minorEastAsia" w:hAnsi="Palatino Linotype" w:cs="Times New Roman"/>
          <w:sz w:val="24"/>
          <w:szCs w:val="24"/>
          <w:lang w:val="en-US"/>
        </w:rPr>
        <w:t xml:space="preserve">1 </w:t>
      </w:r>
      <w:r w:rsidR="00613B62">
        <w:rPr>
          <w:rFonts w:ascii="Palatino Linotype" w:eastAsiaTheme="minorEastAsia" w:hAnsi="Palatino Linotype" w:cs="Times New Roman"/>
          <w:sz w:val="24"/>
          <w:szCs w:val="24"/>
        </w:rPr>
        <w:t xml:space="preserve"> dan </w:t>
      </w:r>
      <w:r w:rsidR="00613B62">
        <w:rPr>
          <w:rFonts w:ascii="Palatino Linotype" w:eastAsiaTheme="minorEastAsia" w:hAnsi="Palatino Linotype" w:cs="Times New Roman"/>
          <w:sz w:val="24"/>
          <w:szCs w:val="24"/>
          <w:lang w:val="en-US"/>
        </w:rPr>
        <w:t>0</w:t>
      </w:r>
      <w:r w:rsidR="00613B62">
        <w:rPr>
          <w:rFonts w:ascii="Palatino Linotype" w:eastAsiaTheme="minorEastAsia" w:hAnsi="Palatino Linotype" w:cs="Times New Roman"/>
          <w:sz w:val="24"/>
          <w:szCs w:val="24"/>
        </w:rPr>
        <w:t xml:space="preserve"> </w:t>
      </w:r>
      <w:r w:rsidR="00613B62">
        <w:rPr>
          <w:rFonts w:ascii="Palatino Linotype" w:eastAsiaTheme="minorEastAsia" w:hAnsi="Palatino Linotype" w:cs="Times New Roman"/>
          <w:sz w:val="24"/>
          <w:szCs w:val="24"/>
          <w:lang w:val="en-US"/>
        </w:rPr>
        <w:t>adalah</w:t>
      </w:r>
      <w:r w:rsidR="00F74CF6" w:rsidRPr="00496FC0">
        <w:rPr>
          <w:rFonts w:ascii="Palatino Linotype" w:eastAsiaTheme="minorEastAsia" w:hAnsi="Palatino Linotype" w:cs="Times New Roman"/>
          <w:sz w:val="24"/>
          <w:szCs w:val="24"/>
        </w:rPr>
        <w:t xml:space="preserve"> variabel acak</w:t>
      </w:r>
      <w:r w:rsidR="00613B62">
        <w:rPr>
          <w:rFonts w:ascii="Palatino Linotype" w:eastAsiaTheme="minorEastAsia" w:hAnsi="Palatino Linotype" w:cs="Times New Roman"/>
          <w:sz w:val="24"/>
          <w:szCs w:val="24"/>
          <w:lang w:val="en-US"/>
        </w:rPr>
        <w:t xml:space="preserve"> atau random</w:t>
      </w:r>
      <w:r w:rsidR="00F74CF6" w:rsidRPr="00496FC0">
        <w:rPr>
          <w:rFonts w:ascii="Palatino Linotype" w:eastAsiaTheme="minorEastAsia" w:hAnsi="Palatino Linotype" w:cs="Times New Roman"/>
          <w:sz w:val="24"/>
          <w:szCs w:val="24"/>
        </w:rPr>
        <w:t xml:space="preserve"> bernouli dengan rata – rata </w:t>
      </w:r>
      <w:r w:rsidR="00613B62">
        <w:rPr>
          <w:rFonts w:ascii="Palatino Linotype" w:eastAsiaTheme="minorEastAsia" w:hAnsi="Palatino Linotype" w:cs="Times New Roman"/>
          <w:sz w:val="24"/>
          <w:szCs w:val="24"/>
          <w:lang w:val="en-US"/>
        </w:rPr>
        <w:t xml:space="preserve">adalah </w:t>
      </w:r>
      <w:r w:rsidR="00F74CF6" w:rsidRPr="00496FC0">
        <w:rPr>
          <w:rFonts w:ascii="Palatino Linotype" w:eastAsiaTheme="minorEastAsia" w:hAnsi="Palatino Linotype" w:cs="Times New Roman"/>
          <w:sz w:val="24"/>
          <w:szCs w:val="24"/>
        </w:rPr>
        <w:t>sebagai berikut :</w:t>
      </w:r>
    </w:p>
    <w:p w:rsidR="00F74CF6" w:rsidRPr="00496FC0" w:rsidRDefault="00F74CF6" w:rsidP="00D31D42">
      <w:pPr>
        <w:tabs>
          <w:tab w:val="left" w:pos="1050"/>
        </w:tabs>
        <w:spacing w:line="276"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i/>
          <w:sz w:val="24"/>
          <w:szCs w:val="24"/>
        </w:rPr>
        <w:t>E</w:t>
      </w:r>
      <w:r w:rsidRPr="00496FC0">
        <w:rPr>
          <w:rFonts w:ascii="Palatino Linotype" w:eastAsiaTheme="minorEastAsia" w:hAnsi="Palatino Linotype" w:cs="Times New Roman"/>
          <w:sz w:val="24"/>
          <w:szCs w:val="24"/>
        </w:rPr>
        <w:t xml:space="preserve"> (Y) = 1. </w:t>
      </w:r>
      <w:r w:rsidRPr="00496FC0">
        <w:rPr>
          <w:rFonts w:ascii="Palatino Linotype" w:eastAsiaTheme="minorEastAsia" w:hAnsi="Palatino Linotype" w:cs="Times New Roman"/>
          <w:i/>
          <w:sz w:val="24"/>
          <w:szCs w:val="24"/>
        </w:rPr>
        <w:t xml:space="preserve">P </w:t>
      </w:r>
      <w:r w:rsidRPr="00496FC0">
        <w:rPr>
          <w:rFonts w:ascii="Palatino Linotype" w:eastAsiaTheme="minorEastAsia" w:hAnsi="Palatino Linotype" w:cs="Times New Roman"/>
          <w:sz w:val="24"/>
          <w:szCs w:val="24"/>
        </w:rPr>
        <w:t>( Y = 1 ) + 0.</w:t>
      </w:r>
      <w:r w:rsidRPr="00496FC0">
        <w:rPr>
          <w:rFonts w:ascii="Palatino Linotype" w:eastAsiaTheme="minorEastAsia" w:hAnsi="Palatino Linotype" w:cs="Times New Roman"/>
          <w:i/>
          <w:sz w:val="24"/>
          <w:szCs w:val="24"/>
        </w:rPr>
        <w:t>P</w:t>
      </w:r>
      <w:r w:rsidRPr="00496FC0">
        <w:rPr>
          <w:rFonts w:ascii="Palatino Linotype" w:eastAsiaTheme="minorEastAsia" w:hAnsi="Palatino Linotype" w:cs="Times New Roman"/>
          <w:sz w:val="24"/>
          <w:szCs w:val="24"/>
        </w:rPr>
        <w:t xml:space="preserve"> (Y = 0 ) </w:t>
      </w:r>
      <w:r w:rsidRPr="00496FC0">
        <w:rPr>
          <w:rFonts w:ascii="Palatino Linotype" w:eastAsiaTheme="minorEastAsia" w:hAnsi="Palatino Linotype" w:cs="Times New Roman"/>
          <w:i/>
          <w:sz w:val="24"/>
          <w:szCs w:val="24"/>
        </w:rPr>
        <w:t>P</w:t>
      </w:r>
      <w:r w:rsidRPr="00496FC0">
        <w:rPr>
          <w:rFonts w:ascii="Palatino Linotype" w:eastAsiaTheme="minorEastAsia" w:hAnsi="Palatino Linotype" w:cs="Times New Roman"/>
          <w:sz w:val="24"/>
          <w:szCs w:val="24"/>
        </w:rPr>
        <w:t xml:space="preserve"> (Y = 1 )</w:t>
      </w:r>
    </w:p>
    <w:p w:rsidR="00F74CF6" w:rsidRPr="00496FC0" w:rsidRDefault="00C9333D" w:rsidP="00D31D42">
      <w:pPr>
        <w:tabs>
          <w:tab w:val="left" w:pos="1050"/>
        </w:tabs>
        <w:spacing w:line="276" w:lineRule="auto"/>
        <w:jc w:val="both"/>
        <w:rPr>
          <w:rFonts w:ascii="Palatino Linotype" w:eastAsiaTheme="minorEastAsia" w:hAnsi="Palatino Linotype" w:cs="Times New Roman"/>
          <w:sz w:val="24"/>
          <w:szCs w:val="24"/>
        </w:rPr>
      </w:pPr>
      <w:r>
        <w:rPr>
          <w:rFonts w:ascii="Palatino Linotype" w:eastAsiaTheme="minorEastAsia" w:hAnsi="Palatino Linotype" w:cs="Times New Roman"/>
          <w:sz w:val="24"/>
          <w:szCs w:val="24"/>
          <w:lang w:val="en-US"/>
        </w:rPr>
        <w:t xml:space="preserve">Jika </w:t>
      </w:r>
      <w:r>
        <w:rPr>
          <w:rFonts w:ascii="Palatino Linotype" w:eastAsiaTheme="minorEastAsia" w:hAnsi="Palatino Linotype" w:cs="Times New Roman"/>
          <w:sz w:val="24"/>
          <w:szCs w:val="24"/>
        </w:rPr>
        <w:t xml:space="preserve"> </w:t>
      </w:r>
      <w:r>
        <w:rPr>
          <w:rFonts w:ascii="Palatino Linotype" w:eastAsiaTheme="minorEastAsia" w:hAnsi="Palatino Linotype" w:cs="Times New Roman"/>
          <w:sz w:val="24"/>
          <w:szCs w:val="24"/>
          <w:lang w:val="en-US"/>
        </w:rPr>
        <w:t>dihubungkan</w:t>
      </w:r>
      <w:r w:rsidR="00F74CF6" w:rsidRPr="00496FC0">
        <w:rPr>
          <w:rFonts w:ascii="Palatino Linotype" w:eastAsiaTheme="minorEastAsia" w:hAnsi="Palatino Linotype" w:cs="Times New Roman"/>
          <w:sz w:val="24"/>
          <w:szCs w:val="24"/>
        </w:rPr>
        <w:t xml:space="preserve"> dengan </w:t>
      </w:r>
      <w:r w:rsidR="00F74CF6" w:rsidRPr="00496FC0">
        <w:rPr>
          <w:rFonts w:ascii="Palatino Linotype" w:eastAsiaTheme="minorEastAsia" w:hAnsi="Palatino Linotype" w:cs="Times New Roman"/>
          <w:i/>
          <w:sz w:val="24"/>
          <w:szCs w:val="24"/>
        </w:rPr>
        <w:t xml:space="preserve">k </w:t>
      </w:r>
      <w:r w:rsidR="00F74CF6" w:rsidRPr="00496FC0">
        <w:rPr>
          <w:rFonts w:ascii="Palatino Linotype" w:eastAsiaTheme="minorEastAsia" w:hAnsi="Palatino Linotype" w:cs="Times New Roman"/>
          <w:sz w:val="24"/>
          <w:szCs w:val="24"/>
        </w:rPr>
        <w:t xml:space="preserve">buah variabel independen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F74CF6" w:rsidRPr="00496FC0">
        <w:rPr>
          <w:rFonts w:ascii="Palatino Linotype" w:eastAsiaTheme="minorEastAsia" w:hAnsi="Palatino Linotype" w:cs="Times New Roman"/>
          <w:sz w:val="24"/>
          <w:szCs w:val="24"/>
        </w:rPr>
        <w: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F74CF6" w:rsidRPr="00496FC0">
        <w:rPr>
          <w:rFonts w:ascii="Palatino Linotype" w:eastAsiaTheme="minorEastAsia" w:hAnsi="Palatino Linotype" w:cs="Times New Roman"/>
          <w:sz w:val="24"/>
          <w:szCs w:val="24"/>
        </w:rPr>
        <w: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oMath>
      <w:r w:rsidR="00661A7D">
        <w:rPr>
          <w:rFonts w:ascii="Palatino Linotype" w:eastAsiaTheme="minorEastAsia" w:hAnsi="Palatino Linotype" w:cs="Times New Roman"/>
          <w:sz w:val="24"/>
          <w:szCs w:val="24"/>
        </w:rPr>
        <w:t xml:space="preserve"> maka persamaan diatas</w:t>
      </w:r>
      <w:r w:rsidR="00661A7D" w:rsidRPr="00661A7D">
        <w:rPr>
          <w:rFonts w:ascii="Palatino Linotype" w:eastAsiaTheme="minorEastAsia" w:hAnsi="Palatino Linotype" w:cs="Times New Roman"/>
          <w:color w:val="FFFFFF" w:themeColor="background1"/>
          <w:sz w:val="24"/>
          <w:szCs w:val="24"/>
          <w:lang w:val="en-US"/>
        </w:rPr>
        <w:t>a</w:t>
      </w:r>
      <w:r w:rsidR="00F74CF6" w:rsidRPr="00496FC0">
        <w:rPr>
          <w:rFonts w:ascii="Palatino Linotype" w:eastAsiaTheme="minorEastAsia" w:hAnsi="Palatino Linotype" w:cs="Times New Roman"/>
          <w:sz w:val="24"/>
          <w:szCs w:val="24"/>
        </w:rPr>
        <w:t>dinotasikan denga</w:t>
      </w:r>
      <w:r>
        <w:rPr>
          <w:rFonts w:ascii="Palatino Linotype" w:eastAsiaTheme="minorEastAsia" w:hAnsi="Palatino Linotype" w:cs="Times New Roman"/>
          <w:sz w:val="24"/>
          <w:szCs w:val="24"/>
        </w:rPr>
        <w:t>n π (x). nilai π (x) me</w:t>
      </w:r>
      <w:r>
        <w:rPr>
          <w:rFonts w:ascii="Palatino Linotype" w:eastAsiaTheme="minorEastAsia" w:hAnsi="Palatino Linotype" w:cs="Times New Roman"/>
          <w:sz w:val="24"/>
          <w:szCs w:val="24"/>
          <w:lang w:val="en-US"/>
        </w:rPr>
        <w:t>njelaskan</w:t>
      </w:r>
      <w:r>
        <w:rPr>
          <w:rFonts w:ascii="Palatino Linotype" w:eastAsiaTheme="minorEastAsia" w:hAnsi="Palatino Linotype" w:cs="Times New Roman"/>
          <w:sz w:val="24"/>
          <w:szCs w:val="24"/>
        </w:rPr>
        <w:t xml:space="preserve"> keter</w:t>
      </w:r>
      <w:r>
        <w:rPr>
          <w:rFonts w:ascii="Palatino Linotype" w:eastAsiaTheme="minorEastAsia" w:hAnsi="Palatino Linotype" w:cs="Times New Roman"/>
          <w:sz w:val="24"/>
          <w:szCs w:val="24"/>
          <w:lang w:val="en-US"/>
        </w:rPr>
        <w:t>kaitan</w:t>
      </w:r>
      <w:r>
        <w:rPr>
          <w:rFonts w:ascii="Palatino Linotype" w:eastAsiaTheme="minorEastAsia" w:hAnsi="Palatino Linotype" w:cs="Times New Roman"/>
          <w:sz w:val="24"/>
          <w:szCs w:val="24"/>
        </w:rPr>
        <w:t xml:space="preserve"> </w:t>
      </w:r>
      <w:r>
        <w:rPr>
          <w:rFonts w:ascii="Palatino Linotype" w:eastAsiaTheme="minorEastAsia" w:hAnsi="Palatino Linotype" w:cs="Times New Roman"/>
          <w:sz w:val="24"/>
          <w:szCs w:val="24"/>
          <w:lang w:val="en-US"/>
        </w:rPr>
        <w:t>terhadap</w:t>
      </w:r>
      <w:r w:rsidR="00F74CF6" w:rsidRPr="00496FC0">
        <w:rPr>
          <w:rFonts w:ascii="Palatino Linotype" w:eastAsiaTheme="minorEastAsia" w:hAnsi="Palatino Linotype" w:cs="Times New Roman"/>
          <w:sz w:val="24"/>
          <w:szCs w:val="24"/>
        </w:rPr>
        <w:t xml:space="preserve"> nilai variabel independen x =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F74CF6" w:rsidRPr="00496FC0">
        <w:rPr>
          <w:rFonts w:ascii="Palatino Linotype" w:eastAsiaTheme="minorEastAsia" w:hAnsi="Palatino Linotype" w:cs="Times New Roman"/>
          <w:sz w:val="24"/>
          <w:szCs w:val="24"/>
        </w:rPr>
        <w: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F74CF6" w:rsidRPr="00496FC0">
        <w:rPr>
          <w:rFonts w:ascii="Palatino Linotype" w:eastAsiaTheme="minorEastAsia" w:hAnsi="Palatino Linotype"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oMath>
      <w:r>
        <w:rPr>
          <w:rFonts w:ascii="Palatino Linotype" w:eastAsiaTheme="minorEastAsia" w:hAnsi="Palatino Linotype" w:cs="Times New Roman"/>
          <w:sz w:val="24"/>
          <w:szCs w:val="24"/>
        </w:rPr>
        <w:t xml:space="preserve"> ) , untuk model biner </w:t>
      </w:r>
      <w:r>
        <w:rPr>
          <w:rFonts w:ascii="Palatino Linotype" w:eastAsiaTheme="minorEastAsia" w:hAnsi="Palatino Linotype" w:cs="Times New Roman"/>
          <w:sz w:val="24"/>
          <w:szCs w:val="24"/>
          <w:lang w:val="en-US"/>
        </w:rPr>
        <w:t xml:space="preserve">bentuk </w:t>
      </w:r>
      <w:r w:rsidR="00F74CF6" w:rsidRPr="00496FC0">
        <w:rPr>
          <w:rFonts w:ascii="Palatino Linotype" w:eastAsiaTheme="minorEastAsia" w:hAnsi="Palatino Linotype" w:cs="Times New Roman"/>
          <w:sz w:val="24"/>
          <w:szCs w:val="24"/>
        </w:rPr>
        <w:t xml:space="preserve">regresinya </w:t>
      </w:r>
      <w:r>
        <w:rPr>
          <w:rFonts w:ascii="Palatino Linotype" w:eastAsiaTheme="minorEastAsia" w:hAnsi="Palatino Linotype" w:cs="Times New Roman"/>
          <w:sz w:val="24"/>
          <w:szCs w:val="24"/>
          <w:lang w:val="en-US"/>
        </w:rPr>
        <w:t xml:space="preserve">adalah </w:t>
      </w:r>
      <w:r w:rsidR="00F74CF6" w:rsidRPr="00496FC0">
        <w:rPr>
          <w:rFonts w:ascii="Palatino Linotype" w:eastAsiaTheme="minorEastAsia" w:hAnsi="Palatino Linotype" w:cs="Times New Roman"/>
          <w:sz w:val="24"/>
          <w:szCs w:val="24"/>
        </w:rPr>
        <w:t>sebagai beriku</w:t>
      </w:r>
      <w:r w:rsidR="007D24A6">
        <w:rPr>
          <w:rFonts w:ascii="Palatino Linotype" w:eastAsiaTheme="minorEastAsia" w:hAnsi="Palatino Linotype" w:cs="Times New Roman"/>
          <w:sz w:val="24"/>
          <w:szCs w:val="24"/>
          <w:lang w:val="en-US"/>
        </w:rPr>
        <w:t xml:space="preserve">  </w:t>
      </w:r>
      <w:r w:rsidR="00F74CF6" w:rsidRPr="00496FC0">
        <w:rPr>
          <w:rFonts w:ascii="Palatino Linotype" w:eastAsiaTheme="minorEastAsia" w:hAnsi="Palatino Linotype" w:cs="Times New Roman"/>
          <w:sz w:val="24"/>
          <w:szCs w:val="24"/>
        </w:rPr>
        <w:t xml:space="preserve">t : </w:t>
      </w:r>
    </w:p>
    <w:p w:rsidR="00F74CF6" w:rsidRPr="00496FC0" w:rsidRDefault="00F74CF6" w:rsidP="00D31D42">
      <w:pPr>
        <w:tabs>
          <w:tab w:val="left" w:pos="1050"/>
        </w:tabs>
        <w:spacing w:line="276"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i/>
          <w:sz w:val="24"/>
          <w:szCs w:val="24"/>
        </w:rPr>
        <w:t xml:space="preserve">E </w:t>
      </w:r>
      <w:r w:rsidRPr="00496FC0">
        <w:rPr>
          <w:rFonts w:ascii="Palatino Linotype" w:eastAsiaTheme="minorEastAsia" w:hAnsi="Palatino Linotype" w:cs="Times New Roman"/>
          <w:sz w:val="24"/>
          <w:szCs w:val="24"/>
        </w:rPr>
        <w:t xml:space="preserve">(Y) = π (x) = α + βx </w:t>
      </w:r>
    </w:p>
    <w:p w:rsidR="00F74CF6" w:rsidRPr="00496FC0" w:rsidRDefault="007D24A6" w:rsidP="00D31D42">
      <w:pPr>
        <w:tabs>
          <w:tab w:val="left" w:pos="1050"/>
        </w:tabs>
        <w:spacing w:line="276" w:lineRule="auto"/>
        <w:jc w:val="both"/>
        <w:rPr>
          <w:rFonts w:ascii="Palatino Linotype" w:eastAsiaTheme="minorEastAsia" w:hAnsi="Palatino Linotype" w:cs="Times New Roman"/>
          <w:sz w:val="24"/>
          <w:szCs w:val="24"/>
          <w:lang w:val="en-US"/>
        </w:rPr>
      </w:pPr>
      <w:r>
        <w:rPr>
          <w:rFonts w:ascii="Palatino Linotype" w:eastAsiaTheme="minorEastAsia" w:hAnsi="Palatino Linotype" w:cs="Times New Roman"/>
          <w:sz w:val="24"/>
          <w:szCs w:val="24"/>
          <w:lang w:val="en-US"/>
        </w:rPr>
        <w:t xml:space="preserve">Berdassarkan </w:t>
      </w:r>
      <w:r w:rsidR="00C9333D">
        <w:rPr>
          <w:rFonts w:ascii="Palatino Linotype" w:eastAsiaTheme="minorEastAsia" w:hAnsi="Palatino Linotype" w:cs="Times New Roman"/>
          <w:sz w:val="24"/>
          <w:szCs w:val="24"/>
        </w:rPr>
        <w:t xml:space="preserve">Persamaan diatas </w:t>
      </w:r>
      <w:r w:rsidR="00C9333D">
        <w:rPr>
          <w:rFonts w:ascii="Palatino Linotype" w:eastAsiaTheme="minorEastAsia" w:hAnsi="Palatino Linotype" w:cs="Times New Roman"/>
          <w:sz w:val="24"/>
          <w:szCs w:val="24"/>
          <w:lang w:val="en-US"/>
        </w:rPr>
        <w:t>adalah</w:t>
      </w:r>
      <w:r w:rsidR="00C9333D">
        <w:rPr>
          <w:rFonts w:ascii="Palatino Linotype" w:eastAsiaTheme="minorEastAsia" w:hAnsi="Palatino Linotype" w:cs="Times New Roman"/>
          <w:sz w:val="24"/>
          <w:szCs w:val="24"/>
        </w:rPr>
        <w:t xml:space="preserve"> </w:t>
      </w:r>
      <w:r w:rsidR="00C9333D">
        <w:rPr>
          <w:rFonts w:ascii="Palatino Linotype" w:eastAsiaTheme="minorEastAsia" w:hAnsi="Palatino Linotype" w:cs="Times New Roman"/>
          <w:sz w:val="24"/>
          <w:szCs w:val="24"/>
          <w:lang w:val="en-US"/>
        </w:rPr>
        <w:t>model</w:t>
      </w:r>
      <w:r w:rsidR="00065199" w:rsidRPr="00065199">
        <w:rPr>
          <w:rFonts w:ascii="Palatino Linotype" w:eastAsiaTheme="minorEastAsia" w:hAnsi="Palatino Linotype" w:cs="Times New Roman"/>
          <w:color w:val="FFFFFF" w:themeColor="background1"/>
          <w:sz w:val="24"/>
          <w:szCs w:val="24"/>
          <w:lang w:val="en-US"/>
        </w:rPr>
        <w:t>a</w:t>
      </w:r>
      <w:r w:rsidR="00065199">
        <w:rPr>
          <w:rFonts w:ascii="Palatino Linotype" w:eastAsiaTheme="minorEastAsia" w:hAnsi="Palatino Linotype" w:cs="Times New Roman"/>
          <w:sz w:val="24"/>
          <w:szCs w:val="24"/>
        </w:rPr>
        <w:t>probabilitas</w:t>
      </w:r>
      <w:r w:rsidR="00065199" w:rsidRPr="00065199">
        <w:rPr>
          <w:rFonts w:ascii="Palatino Linotype" w:eastAsiaTheme="minorEastAsia" w:hAnsi="Palatino Linotype" w:cs="Times New Roman"/>
          <w:color w:val="FFFFFF" w:themeColor="background1"/>
          <w:sz w:val="24"/>
          <w:szCs w:val="24"/>
          <w:lang w:val="en-US"/>
        </w:rPr>
        <w:t>a</w:t>
      </w:r>
      <w:r w:rsidR="00F74CF6" w:rsidRPr="00496FC0">
        <w:rPr>
          <w:rFonts w:ascii="Palatino Linotype" w:eastAsiaTheme="minorEastAsia" w:hAnsi="Palatino Linotype" w:cs="Times New Roman"/>
          <w:sz w:val="24"/>
          <w:szCs w:val="24"/>
        </w:rPr>
        <w:t>linier</w:t>
      </w:r>
      <w:r>
        <w:rPr>
          <w:rFonts w:ascii="Palatino Linotype" w:eastAsiaTheme="minorEastAsia" w:hAnsi="Palatino Linotype" w:cs="Times New Roman"/>
          <w:sz w:val="24"/>
          <w:szCs w:val="24"/>
        </w:rPr>
        <w:t>. Model yang men</w:t>
      </w:r>
      <w:r>
        <w:rPr>
          <w:rFonts w:ascii="Palatino Linotype" w:eastAsiaTheme="minorEastAsia" w:hAnsi="Palatino Linotype" w:cs="Times New Roman"/>
          <w:sz w:val="24"/>
          <w:szCs w:val="24"/>
          <w:lang w:val="en-US"/>
        </w:rPr>
        <w:t>jelaskan</w:t>
      </w:r>
      <w:r>
        <w:rPr>
          <w:rFonts w:ascii="Palatino Linotype" w:eastAsiaTheme="minorEastAsia" w:hAnsi="Palatino Linotype" w:cs="Times New Roman"/>
          <w:sz w:val="24"/>
          <w:szCs w:val="24"/>
        </w:rPr>
        <w:t xml:space="preserve"> </w:t>
      </w:r>
      <w:r>
        <w:rPr>
          <w:rFonts w:ascii="Palatino Linotype" w:eastAsiaTheme="minorEastAsia" w:hAnsi="Palatino Linotype" w:cs="Times New Roman"/>
          <w:sz w:val="24"/>
          <w:szCs w:val="24"/>
          <w:lang w:val="en-US"/>
        </w:rPr>
        <w:t>keterkaitan</w:t>
      </w:r>
      <w:r w:rsidR="00F74CF6" w:rsidRPr="00496FC0">
        <w:rPr>
          <w:rFonts w:ascii="Palatino Linotype" w:eastAsiaTheme="minorEastAsia" w:hAnsi="Palatino Linotype" w:cs="Times New Roman"/>
          <w:sz w:val="24"/>
          <w:szCs w:val="24"/>
        </w:rPr>
        <w:t xml:space="preserve"> an</w:t>
      </w:r>
      <w:r w:rsidR="00065199">
        <w:rPr>
          <w:rFonts w:ascii="Palatino Linotype" w:eastAsiaTheme="minorEastAsia" w:hAnsi="Palatino Linotype" w:cs="Times New Roman"/>
          <w:sz w:val="24"/>
          <w:szCs w:val="24"/>
        </w:rPr>
        <w:t>tara x dan π (x) disebut fungsi</w:t>
      </w:r>
      <w:r w:rsidR="00065199">
        <w:rPr>
          <w:rFonts w:ascii="Palatino Linotype" w:eastAsiaTheme="minorEastAsia" w:hAnsi="Palatino Linotype" w:cs="Times New Roman"/>
          <w:color w:val="FFFFFF" w:themeColor="background1"/>
          <w:sz w:val="24"/>
          <w:szCs w:val="24"/>
          <w:lang w:val="en-US"/>
        </w:rPr>
        <w:t>a</w:t>
      </w:r>
      <w:r w:rsidR="00065199">
        <w:rPr>
          <w:rFonts w:ascii="Palatino Linotype" w:eastAsiaTheme="minorEastAsia" w:hAnsi="Palatino Linotype" w:cs="Times New Roman"/>
          <w:sz w:val="24"/>
          <w:szCs w:val="24"/>
        </w:rPr>
        <w:t>regresi</w:t>
      </w:r>
      <w:r w:rsidR="00065199" w:rsidRPr="00065199">
        <w:rPr>
          <w:rFonts w:ascii="Palatino Linotype" w:eastAsiaTheme="minorEastAsia" w:hAnsi="Palatino Linotype" w:cs="Times New Roman"/>
          <w:color w:val="FFFFFF" w:themeColor="background1"/>
          <w:sz w:val="24"/>
          <w:szCs w:val="24"/>
          <w:lang w:val="en-US"/>
        </w:rPr>
        <w:t>a</w:t>
      </w:r>
      <w:r w:rsidR="00F74CF6" w:rsidRPr="00496FC0">
        <w:rPr>
          <w:rFonts w:ascii="Palatino Linotype" w:eastAsiaTheme="minorEastAsia" w:hAnsi="Palatino Linotype" w:cs="Times New Roman"/>
          <w:sz w:val="24"/>
          <w:szCs w:val="24"/>
        </w:rPr>
        <w:t>logist</w:t>
      </w:r>
      <w:r>
        <w:rPr>
          <w:rFonts w:ascii="Palatino Linotype" w:eastAsiaTheme="minorEastAsia" w:hAnsi="Palatino Linotype" w:cs="Times New Roman"/>
          <w:sz w:val="24"/>
          <w:szCs w:val="24"/>
        </w:rPr>
        <w:t xml:space="preserve">ik sebagaimana persamaan </w:t>
      </w:r>
      <w:r>
        <w:rPr>
          <w:rFonts w:ascii="Palatino Linotype" w:eastAsiaTheme="minorEastAsia" w:hAnsi="Palatino Linotype" w:cs="Times New Roman"/>
          <w:sz w:val="24"/>
          <w:szCs w:val="24"/>
          <w:lang w:val="en-US"/>
        </w:rPr>
        <w:t>dibawah ini</w:t>
      </w:r>
      <w:r w:rsidR="00F74CF6" w:rsidRPr="00496FC0">
        <w:rPr>
          <w:rFonts w:ascii="Palatino Linotype" w:eastAsiaTheme="minorEastAsia" w:hAnsi="Palatino Linotype" w:cs="Times New Roman"/>
          <w:sz w:val="24"/>
          <w:szCs w:val="24"/>
        </w:rPr>
        <w:t xml:space="preserve"> : </w:t>
      </w:r>
    </w:p>
    <w:p w:rsidR="00F74CF6" w:rsidRPr="00496FC0" w:rsidRDefault="00F74CF6" w:rsidP="00D31D42">
      <w:pPr>
        <w:tabs>
          <w:tab w:val="left" w:pos="1050"/>
        </w:tabs>
        <w:spacing w:line="276" w:lineRule="auto"/>
        <w:jc w:val="both"/>
        <w:rPr>
          <w:rFonts w:ascii="Palatino Linotype" w:eastAsiaTheme="minorEastAsia" w:hAnsi="Palatino Linotype" w:cs="Times New Roman"/>
          <w:sz w:val="28"/>
          <w:szCs w:val="28"/>
        </w:rPr>
      </w:pPr>
      <w:r w:rsidRPr="00496FC0">
        <w:rPr>
          <w:rFonts w:ascii="Palatino Linotype" w:eastAsiaTheme="minorEastAsia" w:hAnsi="Palatino Linotype" w:cs="Times New Roman"/>
          <w:sz w:val="24"/>
          <w:szCs w:val="24"/>
        </w:rPr>
        <w:t xml:space="preserve">π (x)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exp ( α+ βx )</m:t>
            </m:r>
          </m:num>
          <m:den>
            <m:r>
              <w:rPr>
                <w:rFonts w:ascii="Cambria Math" w:eastAsiaTheme="minorEastAsia" w:hAnsi="Cambria Math" w:cs="Times New Roman"/>
                <w:sz w:val="28"/>
                <w:szCs w:val="28"/>
              </w:rPr>
              <m:t>1+exp ( α+ βx )</m:t>
            </m:r>
          </m:den>
        </m:f>
      </m:oMath>
    </w:p>
    <w:p w:rsidR="00AB16CE" w:rsidRPr="00496FC0" w:rsidRDefault="00F74CF6" w:rsidP="00D31D42">
      <w:pPr>
        <w:autoSpaceDE w:val="0"/>
        <w:autoSpaceDN w:val="0"/>
        <w:adjustRightInd w:val="0"/>
        <w:spacing w:after="0" w:line="276" w:lineRule="auto"/>
        <w:jc w:val="both"/>
        <w:rPr>
          <w:rFonts w:ascii="Palatino Linotype" w:hAnsi="Palatino Linotype" w:cs="Times New Roman"/>
          <w:color w:val="000000"/>
          <w:sz w:val="24"/>
          <w:szCs w:val="24"/>
          <w:lang w:val="en-US"/>
        </w:rPr>
      </w:pPr>
      <w:r w:rsidRPr="00496FC0">
        <w:rPr>
          <w:rFonts w:ascii="Palatino Linotype" w:eastAsiaTheme="minorEastAsia" w:hAnsi="Palatino Linotype" w:cs="Times New Roman"/>
          <w:sz w:val="24"/>
          <w:szCs w:val="24"/>
        </w:rPr>
        <w:t xml:space="preserve">Model </w:t>
      </w:r>
      <w:r w:rsidR="007D24A6">
        <w:rPr>
          <w:rFonts w:ascii="Palatino Linotype" w:eastAsiaTheme="minorEastAsia" w:hAnsi="Palatino Linotype" w:cs="Times New Roman"/>
          <w:sz w:val="24"/>
          <w:szCs w:val="24"/>
          <w:lang w:val="en-US"/>
        </w:rPr>
        <w:t xml:space="preserve">atau bentuk </w:t>
      </w:r>
      <w:r w:rsidRPr="00496FC0">
        <w:rPr>
          <w:rFonts w:ascii="Palatino Linotype" w:eastAsiaTheme="minorEastAsia" w:hAnsi="Palatino Linotype" w:cs="Times New Roman"/>
          <w:sz w:val="24"/>
          <w:szCs w:val="24"/>
        </w:rPr>
        <w:t xml:space="preserve">regresi logistik disebut juga model </w:t>
      </w:r>
      <w:r w:rsidR="00065199">
        <w:rPr>
          <w:rFonts w:ascii="Palatino Linotype" w:eastAsiaTheme="minorEastAsia" w:hAnsi="Palatino Linotype" w:cs="Times New Roman"/>
          <w:sz w:val="24"/>
          <w:szCs w:val="24"/>
          <w:lang w:val="en-US"/>
        </w:rPr>
        <w:t>atau bentuk</w:t>
      </w:r>
      <w:r w:rsidR="00065199" w:rsidRPr="00065199">
        <w:rPr>
          <w:rFonts w:ascii="Palatino Linotype" w:eastAsiaTheme="minorEastAsia" w:hAnsi="Palatino Linotype" w:cs="Times New Roman"/>
          <w:color w:val="FFFFFF" w:themeColor="background1"/>
          <w:sz w:val="24"/>
          <w:szCs w:val="24"/>
          <w:lang w:val="en-US"/>
        </w:rPr>
        <w:t>a</w:t>
      </w:r>
      <w:r w:rsidR="000A49D9" w:rsidRPr="00496FC0">
        <w:rPr>
          <w:rFonts w:ascii="Palatino Linotype" w:eastAsiaTheme="minorEastAsia" w:hAnsi="Palatino Linotype" w:cs="Times New Roman"/>
          <w:sz w:val="24"/>
          <w:szCs w:val="24"/>
        </w:rPr>
        <w:t xml:space="preserve">logit </w:t>
      </w:r>
      <w:r w:rsidR="00905F4E" w:rsidRPr="00496FC0">
        <w:rPr>
          <w:rFonts w:ascii="Palatino Linotype" w:eastAsiaTheme="minorEastAsia" w:hAnsi="Palatino Linotype" w:cs="Times New Roman"/>
          <w:sz w:val="24"/>
          <w:szCs w:val="24"/>
        </w:rPr>
        <w:fldChar w:fldCharType="begin" w:fldLock="1"/>
      </w:r>
      <w:r w:rsidR="005C6293" w:rsidRPr="00496FC0">
        <w:rPr>
          <w:rFonts w:ascii="Palatino Linotype" w:eastAsiaTheme="minorEastAsia" w:hAnsi="Palatino Linotype" w:cs="Times New Roman"/>
          <w:sz w:val="24"/>
          <w:szCs w:val="24"/>
        </w:rPr>
        <w:instrText>ADDIN CSL_CITATION {"citationItems":[{"id":"ITEM-1","itemData":{"author":[{"dropping-particle":"","family":"S","given":"Hosmer D W dan Lemeshow","non-dropping-particle":"","parse-names":false,"suffix":""}],"edition":"Second Edi","id":"ITEM-1","issued":{"date-parts":[["2000"]]},"publisher":"John Willey &amp; Sons","publisher-place":"New York","title":"Applied Logistic Regression","type":"book"},"uris":["http://www.mendeley.com/documents/?uuid=d88f2249-e837-4bcf-8e07-3cad17265139"]}],"mendeley":{"formattedCitation":"(S, 2000)","manualFormatting":"(Hosmer dan Lemeshow , 2000)","plainTextFormattedCitation":"(S, 2000)","previouslyFormattedCitation":"(S, 2000)"},"properties":{"noteIndex":0},"schema":"https://github.com/citation-style-language/schema/raw/master/csl-citation.json"}</w:instrText>
      </w:r>
      <w:r w:rsidR="00905F4E" w:rsidRPr="00496FC0">
        <w:rPr>
          <w:rFonts w:ascii="Palatino Linotype" w:eastAsiaTheme="minorEastAsia" w:hAnsi="Palatino Linotype" w:cs="Times New Roman"/>
          <w:sz w:val="24"/>
          <w:szCs w:val="24"/>
        </w:rPr>
        <w:fldChar w:fldCharType="separate"/>
      </w:r>
      <w:r w:rsidR="00905F4E" w:rsidRPr="00496FC0">
        <w:rPr>
          <w:rFonts w:ascii="Palatino Linotype" w:eastAsiaTheme="minorEastAsia" w:hAnsi="Palatino Linotype" w:cs="Times New Roman"/>
          <w:noProof/>
          <w:sz w:val="24"/>
          <w:szCs w:val="24"/>
        </w:rPr>
        <w:t>(</w:t>
      </w:r>
      <w:r w:rsidR="00905F4E" w:rsidRPr="00496FC0">
        <w:rPr>
          <w:rFonts w:ascii="Palatino Linotype" w:eastAsiaTheme="minorEastAsia" w:hAnsi="Palatino Linotype" w:cs="Times New Roman"/>
          <w:noProof/>
          <w:sz w:val="24"/>
          <w:szCs w:val="24"/>
          <w:lang w:val="en-US"/>
        </w:rPr>
        <w:t xml:space="preserve">Hosmer dan Lemeshow </w:t>
      </w:r>
      <w:r w:rsidR="00905F4E" w:rsidRPr="00496FC0">
        <w:rPr>
          <w:rFonts w:ascii="Palatino Linotype" w:eastAsiaTheme="minorEastAsia" w:hAnsi="Palatino Linotype" w:cs="Times New Roman"/>
          <w:noProof/>
          <w:sz w:val="24"/>
          <w:szCs w:val="24"/>
        </w:rPr>
        <w:t>, 2000)</w:t>
      </w:r>
      <w:r w:rsidR="00905F4E" w:rsidRPr="00496FC0">
        <w:rPr>
          <w:rFonts w:ascii="Palatino Linotype" w:eastAsiaTheme="minorEastAsia" w:hAnsi="Palatino Linotype" w:cs="Times New Roman"/>
          <w:sz w:val="24"/>
          <w:szCs w:val="24"/>
        </w:rPr>
        <w:fldChar w:fldCharType="end"/>
      </w:r>
      <w:r w:rsidRPr="00496FC0">
        <w:rPr>
          <w:rFonts w:ascii="Palatino Linotype" w:eastAsiaTheme="minorEastAsia" w:hAnsi="Palatino Linotype" w:cs="Times New Roman"/>
          <w:sz w:val="24"/>
          <w:szCs w:val="24"/>
          <w:lang w:val="en-US"/>
        </w:rPr>
        <w:t>. Pada penelitian ini analisis regresi logistik yang digunakan a</w:t>
      </w:r>
      <w:r w:rsidR="00065199">
        <w:rPr>
          <w:rFonts w:ascii="Palatino Linotype" w:eastAsiaTheme="minorEastAsia" w:hAnsi="Palatino Linotype" w:cs="Times New Roman"/>
          <w:sz w:val="24"/>
          <w:szCs w:val="24"/>
          <w:lang w:val="en-US"/>
        </w:rPr>
        <w:t>dalah analisis regresi logistik</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lang w:val="en-US"/>
        </w:rPr>
        <w:t>biner</w:t>
      </w:r>
      <w:r w:rsidRPr="00496FC0">
        <w:rPr>
          <w:rFonts w:ascii="Palatino Linotype" w:hAnsi="Palatino Linotype" w:cs="Times New Roman"/>
          <w:color w:val="000000"/>
          <w:sz w:val="24"/>
          <w:szCs w:val="24"/>
          <w:lang w:val="en-US"/>
        </w:rPr>
        <w:t xml:space="preserve"> .</w:t>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r>
      <w:r w:rsidRPr="00496FC0">
        <w:rPr>
          <w:rFonts w:ascii="Palatino Linotype" w:hAnsi="Palatino Linotype" w:cs="Times New Roman"/>
          <w:color w:val="000000"/>
          <w:sz w:val="24"/>
          <w:szCs w:val="24"/>
          <w:lang w:val="en-US"/>
        </w:rPr>
        <w:tab/>
        <w:t xml:space="preserve"> </w:t>
      </w:r>
      <w:r w:rsidRPr="00496FC0">
        <w:rPr>
          <w:rFonts w:ascii="Palatino Linotype" w:eastAsiaTheme="minorEastAsia" w:hAnsi="Palatino Linotype" w:cs="Times New Roman"/>
          <w:sz w:val="24"/>
          <w:szCs w:val="24"/>
          <w:lang w:val="en-US"/>
        </w:rPr>
        <w:t>a</w:t>
      </w:r>
      <w:r w:rsidR="00065199">
        <w:rPr>
          <w:rFonts w:ascii="Palatino Linotype" w:eastAsiaTheme="minorEastAsia" w:hAnsi="Palatino Linotype" w:cs="Times New Roman"/>
          <w:sz w:val="24"/>
          <w:szCs w:val="24"/>
          <w:lang w:val="en-US"/>
        </w:rPr>
        <w:t>nalisis</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lang w:val="en-US"/>
        </w:rPr>
        <w:t>r</w:t>
      </w:r>
      <w:r w:rsidR="00065199">
        <w:rPr>
          <w:rFonts w:ascii="Palatino Linotype" w:eastAsiaTheme="minorEastAsia" w:hAnsi="Palatino Linotype" w:cs="Times New Roman"/>
          <w:sz w:val="24"/>
          <w:szCs w:val="24"/>
        </w:rPr>
        <w:t>egresi</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lang w:val="en-US"/>
        </w:rPr>
        <w:t>l</w:t>
      </w:r>
      <w:r w:rsidRPr="00496FC0">
        <w:rPr>
          <w:rFonts w:ascii="Palatino Linotype" w:eastAsiaTheme="minorEastAsia" w:hAnsi="Palatino Linotype" w:cs="Times New Roman"/>
          <w:sz w:val="24"/>
          <w:szCs w:val="24"/>
        </w:rPr>
        <w:t xml:space="preserve">ogistik </w:t>
      </w:r>
      <w:r w:rsidRPr="00496FC0">
        <w:rPr>
          <w:rFonts w:ascii="Palatino Linotype" w:eastAsiaTheme="minorEastAsia" w:hAnsi="Palatino Linotype" w:cs="Times New Roman"/>
          <w:sz w:val="24"/>
          <w:szCs w:val="24"/>
          <w:lang w:val="en-US"/>
        </w:rPr>
        <w:t>b</w:t>
      </w:r>
      <w:r w:rsidR="00AB16CE" w:rsidRPr="00496FC0">
        <w:rPr>
          <w:rFonts w:ascii="Palatino Linotype" w:eastAsiaTheme="minorEastAsia" w:hAnsi="Palatino Linotype" w:cs="Times New Roman"/>
          <w:sz w:val="24"/>
          <w:szCs w:val="24"/>
        </w:rPr>
        <w:t xml:space="preserve">iner </w:t>
      </w:r>
      <w:r w:rsidRPr="00496FC0">
        <w:rPr>
          <w:rFonts w:ascii="Palatino Linotype" w:eastAsiaTheme="minorEastAsia" w:hAnsi="Palatino Linotype" w:cs="Times New Roman"/>
          <w:sz w:val="24"/>
          <w:szCs w:val="24"/>
          <w:lang w:val="en-US"/>
        </w:rPr>
        <w:t>adalah</w:t>
      </w:r>
      <w:r w:rsidRPr="00496FC0">
        <w:rPr>
          <w:rFonts w:ascii="Palatino Linotype" w:hAnsi="Palatino Linotype" w:cs="Times New Roman"/>
          <w:color w:val="000000"/>
          <w:sz w:val="24"/>
          <w:szCs w:val="24"/>
          <w:lang w:val="en-US"/>
        </w:rPr>
        <w:t xml:space="preserve"> </w:t>
      </w:r>
      <w:r w:rsidRPr="00496FC0">
        <w:rPr>
          <w:rFonts w:ascii="Palatino Linotype" w:eastAsiaTheme="minorEastAsia" w:hAnsi="Palatino Linotype" w:cs="Times New Roman"/>
          <w:sz w:val="24"/>
          <w:szCs w:val="24"/>
          <w:lang w:val="en-US"/>
        </w:rPr>
        <w:t>model</w:t>
      </w:r>
      <w:r w:rsidR="008E659B">
        <w:rPr>
          <w:rFonts w:ascii="Palatino Linotype" w:eastAsiaTheme="minorEastAsia" w:hAnsi="Palatino Linotype" w:cs="Times New Roman"/>
          <w:sz w:val="24"/>
          <w:szCs w:val="24"/>
          <w:lang w:val="en-US"/>
        </w:rPr>
        <w:t xml:space="preserve">  bentuk </w:t>
      </w:r>
      <w:r w:rsidR="00AB16CE" w:rsidRPr="00496FC0">
        <w:rPr>
          <w:rFonts w:ascii="Palatino Linotype" w:eastAsiaTheme="minorEastAsia" w:hAnsi="Palatino Linotype" w:cs="Times New Roman"/>
          <w:sz w:val="24"/>
          <w:szCs w:val="24"/>
        </w:rPr>
        <w:t xml:space="preserve"> regresi logistik bi</w:t>
      </w:r>
      <w:r w:rsidR="008E659B">
        <w:rPr>
          <w:rFonts w:ascii="Palatino Linotype" w:eastAsiaTheme="minorEastAsia" w:hAnsi="Palatino Linotype" w:cs="Times New Roman"/>
          <w:sz w:val="24"/>
          <w:szCs w:val="24"/>
        </w:rPr>
        <w:t xml:space="preserve">ner digunakan </w:t>
      </w:r>
      <w:r w:rsidR="008E659B">
        <w:rPr>
          <w:rFonts w:ascii="Palatino Linotype" w:eastAsiaTheme="minorEastAsia" w:hAnsi="Palatino Linotype" w:cs="Times New Roman"/>
          <w:sz w:val="24"/>
          <w:szCs w:val="24"/>
          <w:lang w:val="en-US"/>
        </w:rPr>
        <w:t>apabila</w:t>
      </w:r>
      <w:r w:rsidR="00065199">
        <w:rPr>
          <w:rFonts w:ascii="Palatino Linotype" w:eastAsiaTheme="minorEastAsia" w:hAnsi="Palatino Linotype" w:cs="Times New Roman"/>
          <w:sz w:val="24"/>
          <w:szCs w:val="24"/>
        </w:rPr>
        <w:t xml:space="preserve"> variabel</w:t>
      </w:r>
      <w:r w:rsidR="00065199" w:rsidRPr="00065199">
        <w:rPr>
          <w:rFonts w:ascii="Palatino Linotype" w:eastAsiaTheme="minorEastAsia" w:hAnsi="Palatino Linotype" w:cs="Times New Roman"/>
          <w:color w:val="FFFFFF" w:themeColor="background1"/>
          <w:sz w:val="24"/>
          <w:szCs w:val="24"/>
          <w:lang w:val="en-US"/>
        </w:rPr>
        <w:t>a</w:t>
      </w:r>
      <w:r w:rsidR="008E659B">
        <w:rPr>
          <w:rFonts w:ascii="Palatino Linotype" w:eastAsiaTheme="minorEastAsia" w:hAnsi="Palatino Linotype" w:cs="Times New Roman"/>
          <w:sz w:val="24"/>
          <w:szCs w:val="24"/>
          <w:lang w:val="en-US"/>
        </w:rPr>
        <w:t>dependenya</w:t>
      </w:r>
      <w:r w:rsidR="008E659B">
        <w:rPr>
          <w:rFonts w:ascii="Palatino Linotype" w:eastAsiaTheme="minorEastAsia" w:hAnsi="Palatino Linotype" w:cs="Times New Roman"/>
          <w:sz w:val="24"/>
          <w:szCs w:val="24"/>
        </w:rPr>
        <w:t xml:space="preserve"> (Y) </w:t>
      </w:r>
      <w:r w:rsidR="008E659B">
        <w:rPr>
          <w:rFonts w:ascii="Palatino Linotype" w:eastAsiaTheme="minorEastAsia" w:hAnsi="Palatino Linotype" w:cs="Times New Roman"/>
          <w:sz w:val="24"/>
          <w:szCs w:val="24"/>
          <w:lang w:val="en-US"/>
        </w:rPr>
        <w:t>adalah</w:t>
      </w:r>
      <w:r w:rsidR="008E659B">
        <w:rPr>
          <w:rFonts w:ascii="Palatino Linotype" w:eastAsiaTheme="minorEastAsia" w:hAnsi="Palatino Linotype" w:cs="Times New Roman"/>
          <w:sz w:val="24"/>
          <w:szCs w:val="24"/>
        </w:rPr>
        <w:t xml:space="preserve"> variabel dikotom</w:t>
      </w:r>
      <w:r w:rsidR="008E659B">
        <w:rPr>
          <w:rFonts w:ascii="Palatino Linotype" w:eastAsiaTheme="minorEastAsia" w:hAnsi="Palatino Linotype" w:cs="Times New Roman"/>
          <w:sz w:val="24"/>
          <w:szCs w:val="24"/>
          <w:lang w:val="en-US"/>
        </w:rPr>
        <w:t>i</w:t>
      </w:r>
      <w:r w:rsidR="00AB16CE" w:rsidRPr="00496FC0">
        <w:rPr>
          <w:rFonts w:ascii="Palatino Linotype" w:eastAsiaTheme="minorEastAsia" w:hAnsi="Palatino Linotype" w:cs="Times New Roman"/>
          <w:sz w:val="24"/>
          <w:szCs w:val="24"/>
        </w:rPr>
        <w:t xml:space="preserve"> / </w:t>
      </w:r>
      <w:r w:rsidR="00065199" w:rsidRPr="00065199">
        <w:rPr>
          <w:rFonts w:ascii="Palatino Linotype" w:eastAsiaTheme="minorEastAsia" w:hAnsi="Palatino Linotype" w:cs="Times New Roman"/>
          <w:color w:val="FFFFFF" w:themeColor="background1"/>
          <w:sz w:val="24"/>
          <w:szCs w:val="24"/>
          <w:lang w:val="en-US"/>
        </w:rPr>
        <w:t>a</w:t>
      </w:r>
      <w:r w:rsidR="00AB16CE" w:rsidRPr="00496FC0">
        <w:rPr>
          <w:rFonts w:ascii="Palatino Linotype" w:eastAsiaTheme="minorEastAsia" w:hAnsi="Palatino Linotype" w:cs="Times New Roman"/>
          <w:sz w:val="24"/>
          <w:szCs w:val="24"/>
        </w:rPr>
        <w:t xml:space="preserve">biner atau bila </w:t>
      </w:r>
      <w:r w:rsidR="008E659B">
        <w:rPr>
          <w:rFonts w:ascii="Palatino Linotype" w:eastAsiaTheme="minorEastAsia" w:hAnsi="Palatino Linotype" w:cs="Times New Roman"/>
          <w:sz w:val="24"/>
          <w:szCs w:val="24"/>
        </w:rPr>
        <w:t xml:space="preserve">variabel </w:t>
      </w:r>
      <w:r w:rsidR="008E659B">
        <w:rPr>
          <w:rFonts w:ascii="Palatino Linotype" w:eastAsiaTheme="minorEastAsia" w:hAnsi="Palatino Linotype" w:cs="Times New Roman"/>
          <w:sz w:val="24"/>
          <w:szCs w:val="24"/>
          <w:lang w:val="en-US"/>
        </w:rPr>
        <w:t>dependen</w:t>
      </w:r>
      <w:r w:rsidR="00065199">
        <w:rPr>
          <w:rFonts w:ascii="Palatino Linotype" w:eastAsiaTheme="minorEastAsia" w:hAnsi="Palatino Linotype" w:cs="Times New Roman"/>
          <w:sz w:val="24"/>
          <w:szCs w:val="24"/>
        </w:rPr>
        <w:t xml:space="preserve"> menghasilkan</w:t>
      </w:r>
      <w:r w:rsidR="00065199" w:rsidRPr="00065199">
        <w:rPr>
          <w:rFonts w:ascii="Palatino Linotype" w:eastAsiaTheme="minorEastAsia" w:hAnsi="Palatino Linotype" w:cs="Times New Roman"/>
          <w:color w:val="FFFFFF" w:themeColor="background1"/>
          <w:sz w:val="24"/>
          <w:szCs w:val="24"/>
          <w:lang w:val="en-US"/>
        </w:rPr>
        <w:t>a</w:t>
      </w:r>
      <w:r w:rsidR="00AB16CE" w:rsidRPr="00496FC0">
        <w:rPr>
          <w:rFonts w:ascii="Palatino Linotype" w:eastAsiaTheme="minorEastAsia" w:hAnsi="Palatino Linotype" w:cs="Times New Roman"/>
          <w:sz w:val="24"/>
          <w:szCs w:val="24"/>
        </w:rPr>
        <w:t>d</w:t>
      </w:r>
      <w:r w:rsidR="008E659B">
        <w:rPr>
          <w:rFonts w:ascii="Palatino Linotype" w:eastAsiaTheme="minorEastAsia" w:hAnsi="Palatino Linotype" w:cs="Times New Roman"/>
          <w:sz w:val="24"/>
          <w:szCs w:val="24"/>
        </w:rPr>
        <w:t>ua kategori</w:t>
      </w:r>
      <w:r w:rsidR="008E659B">
        <w:rPr>
          <w:rFonts w:ascii="Palatino Linotype" w:eastAsiaTheme="minorEastAsia" w:hAnsi="Palatino Linotype" w:cs="Times New Roman"/>
          <w:sz w:val="24"/>
          <w:szCs w:val="24"/>
          <w:lang w:val="en-US"/>
        </w:rPr>
        <w:t xml:space="preserve"> atau  jenis</w:t>
      </w:r>
      <w:r w:rsidR="008E659B">
        <w:rPr>
          <w:rFonts w:ascii="Palatino Linotype" w:eastAsiaTheme="minorEastAsia" w:hAnsi="Palatino Linotype" w:cs="Times New Roman"/>
          <w:sz w:val="24"/>
          <w:szCs w:val="24"/>
        </w:rPr>
        <w:t xml:space="preserve"> maka variabel </w:t>
      </w:r>
      <w:r w:rsidR="008E659B">
        <w:rPr>
          <w:rFonts w:ascii="Palatino Linotype" w:eastAsiaTheme="minorEastAsia" w:hAnsi="Palatino Linotype" w:cs="Times New Roman"/>
          <w:sz w:val="24"/>
          <w:szCs w:val="24"/>
          <w:lang w:val="en-US"/>
        </w:rPr>
        <w:lastRenderedPageBreak/>
        <w:t>dependen</w:t>
      </w:r>
      <w:r w:rsidR="008E659B">
        <w:rPr>
          <w:rFonts w:ascii="Palatino Linotype" w:eastAsiaTheme="minorEastAsia" w:hAnsi="Palatino Linotype" w:cs="Times New Roman"/>
          <w:sz w:val="24"/>
          <w:szCs w:val="24"/>
        </w:rPr>
        <w:t xml:space="preserve"> </w:t>
      </w:r>
      <w:r w:rsidR="008E659B">
        <w:rPr>
          <w:rFonts w:ascii="Palatino Linotype" w:eastAsiaTheme="minorEastAsia" w:hAnsi="Palatino Linotype" w:cs="Times New Roman"/>
          <w:sz w:val="24"/>
          <w:szCs w:val="24"/>
          <w:lang w:val="en-US"/>
        </w:rPr>
        <w:t>itu</w:t>
      </w:r>
      <w:r w:rsidR="00AB16CE" w:rsidRPr="00496FC0">
        <w:rPr>
          <w:rFonts w:ascii="Palatino Linotype" w:eastAsiaTheme="minorEastAsia" w:hAnsi="Palatino Linotype" w:cs="Times New Roman"/>
          <w:sz w:val="24"/>
          <w:szCs w:val="24"/>
        </w:rPr>
        <w:t xml:space="preserve"> mengikuti </w:t>
      </w:r>
      <w:r w:rsidR="00065199">
        <w:rPr>
          <w:rFonts w:ascii="Palatino Linotype" w:eastAsiaTheme="minorEastAsia" w:hAnsi="Palatino Linotype" w:cs="Times New Roman"/>
          <w:sz w:val="24"/>
          <w:szCs w:val="24"/>
        </w:rPr>
        <w:t>distrisbusi</w:t>
      </w:r>
      <w:r w:rsidR="00065199" w:rsidRPr="00065199">
        <w:rPr>
          <w:rFonts w:ascii="Palatino Linotype" w:eastAsiaTheme="minorEastAsia" w:hAnsi="Palatino Linotype" w:cs="Times New Roman"/>
          <w:color w:val="FFFFFF" w:themeColor="background1"/>
          <w:sz w:val="24"/>
          <w:szCs w:val="24"/>
          <w:lang w:val="en-US"/>
        </w:rPr>
        <w:t>a</w:t>
      </w:r>
      <w:r w:rsidR="00AB16CE" w:rsidRPr="00496FC0">
        <w:rPr>
          <w:rFonts w:ascii="Palatino Linotype" w:eastAsiaTheme="minorEastAsia" w:hAnsi="Palatino Linotype" w:cs="Times New Roman"/>
          <w:sz w:val="24"/>
          <w:szCs w:val="24"/>
        </w:rPr>
        <w:t>Bernoulli.fungsi probabil</w:t>
      </w:r>
      <w:r w:rsidR="00065199">
        <w:rPr>
          <w:rFonts w:ascii="Palatino Linotype" w:eastAsiaTheme="minorEastAsia" w:hAnsi="Palatino Linotype" w:cs="Times New Roman"/>
          <w:sz w:val="24"/>
          <w:szCs w:val="24"/>
        </w:rPr>
        <w:t>itas</w:t>
      </w:r>
      <w:r w:rsidR="00065199" w:rsidRPr="00065199">
        <w:rPr>
          <w:rFonts w:ascii="Palatino Linotype" w:eastAsiaTheme="minorEastAsia" w:hAnsi="Palatino Linotype" w:cs="Times New Roman"/>
          <w:color w:val="FFFFFF" w:themeColor="background1"/>
          <w:sz w:val="24"/>
          <w:szCs w:val="24"/>
          <w:lang w:val="en-US"/>
        </w:rPr>
        <w:t>a</w:t>
      </w:r>
      <w:r w:rsidR="00065199">
        <w:rPr>
          <w:rFonts w:ascii="Palatino Linotype" w:eastAsiaTheme="minorEastAsia" w:hAnsi="Palatino Linotype" w:cs="Times New Roman"/>
          <w:sz w:val="24"/>
          <w:szCs w:val="24"/>
        </w:rPr>
        <w:t>distribusi</w:t>
      </w:r>
      <w:r w:rsidR="00065199" w:rsidRPr="00065199">
        <w:rPr>
          <w:rFonts w:ascii="Palatino Linotype" w:eastAsiaTheme="minorEastAsia" w:hAnsi="Palatino Linotype" w:cs="Times New Roman"/>
          <w:color w:val="FFFFFF" w:themeColor="background1"/>
          <w:sz w:val="24"/>
          <w:szCs w:val="24"/>
          <w:lang w:val="en-US"/>
        </w:rPr>
        <w:t>a</w:t>
      </w:r>
      <w:r w:rsidR="00065199">
        <w:rPr>
          <w:rFonts w:ascii="Palatino Linotype" w:eastAsiaTheme="minorEastAsia" w:hAnsi="Palatino Linotype" w:cs="Times New Roman"/>
          <w:sz w:val="24"/>
          <w:szCs w:val="24"/>
          <w:lang w:val="en-US"/>
        </w:rPr>
        <w:t xml:space="preserve"> </w:t>
      </w:r>
      <w:r w:rsidR="008E659B">
        <w:rPr>
          <w:rFonts w:ascii="Palatino Linotype" w:eastAsiaTheme="minorEastAsia" w:hAnsi="Palatino Linotype" w:cs="Times New Roman"/>
          <w:sz w:val="24"/>
          <w:szCs w:val="24"/>
        </w:rPr>
        <w:t>Bernoulli</w:t>
      </w:r>
      <w:r w:rsidR="008E659B">
        <w:rPr>
          <w:rFonts w:ascii="Palatino Linotype" w:eastAsiaTheme="minorEastAsia" w:hAnsi="Palatino Linotype" w:cs="Times New Roman"/>
          <w:sz w:val="24"/>
          <w:szCs w:val="24"/>
          <w:lang w:val="en-US"/>
        </w:rPr>
        <w:t xml:space="preserve"> adalah sebagai berikut </w:t>
      </w:r>
      <w:r w:rsidR="00AB16CE" w:rsidRPr="00496FC0">
        <w:rPr>
          <w:rFonts w:ascii="Palatino Linotype" w:eastAsiaTheme="minorEastAsia" w:hAnsi="Palatino Linotype" w:cs="Times New Roman"/>
          <w:sz w:val="24"/>
          <w:szCs w:val="24"/>
        </w:rPr>
        <w:t xml:space="preserve"> : </w:t>
      </w:r>
    </w:p>
    <w:p w:rsidR="00AB16CE" w:rsidRPr="00496FC0" w:rsidRDefault="00AB16CE" w:rsidP="00D31D42">
      <w:pPr>
        <w:tabs>
          <w:tab w:val="left" w:pos="1050"/>
        </w:tabs>
        <w:spacing w:line="276"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i/>
          <w:sz w:val="24"/>
          <w:szCs w:val="24"/>
        </w:rPr>
        <w:t xml:space="preserve">f </w:t>
      </w:r>
      <w:r w:rsidRPr="00496FC0">
        <w:rPr>
          <w:rFonts w:ascii="Palatino Linotype" w:eastAsiaTheme="minorEastAsia" w:hAnsi="Palatino Linotype"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Pr="00496FC0">
        <w:rPr>
          <w:rFonts w:ascii="Palatino Linotype" w:eastAsiaTheme="minorEastAsia" w:hAnsi="Palatino Linotype" w:cs="Times New Roman"/>
          <w:sz w:val="24"/>
          <w:szCs w:val="24"/>
        </w:rPr>
        <w:t xml:space="preserve">) =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yi</m:t>
            </m:r>
          </m:sup>
        </m:sSubSup>
      </m:oMath>
      <w:r w:rsidRPr="00496FC0">
        <w:rPr>
          <w:rFonts w:ascii="Palatino Linotype" w:eastAsiaTheme="minorEastAsia" w:hAnsi="Palatino Linotype" w:cs="Times New Roman"/>
          <w:sz w:val="24"/>
          <w:szCs w:val="24"/>
        </w:rPr>
        <w:t xml:space="preserve">   ( 1 -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1-y</m:t>
            </m:r>
          </m:sup>
        </m:sSup>
      </m:oMath>
      <w:r w:rsidRPr="00496FC0">
        <w:rPr>
          <w:rFonts w:ascii="Palatino Linotype" w:eastAsiaTheme="minorEastAsia" w:hAnsi="Palatino Linotype"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Pr="00496FC0">
        <w:rPr>
          <w:rFonts w:ascii="Palatino Linotype" w:eastAsiaTheme="minorEastAsia" w:hAnsi="Palatino Linotype" w:cs="Times New Roman"/>
          <w:sz w:val="24"/>
          <w:szCs w:val="24"/>
        </w:rPr>
        <w:t xml:space="preserve"> = 0,1 </w:t>
      </w:r>
    </w:p>
    <w:p w:rsidR="00F74CF6" w:rsidRPr="00D31D42" w:rsidRDefault="00AB16CE" w:rsidP="00D31D42">
      <w:pPr>
        <w:tabs>
          <w:tab w:val="left" w:pos="1050"/>
        </w:tabs>
        <w:spacing w:line="276" w:lineRule="auto"/>
        <w:jc w:val="both"/>
        <w:rPr>
          <w:rFonts w:ascii="Palatino Linotype" w:eastAsiaTheme="minorEastAsia" w:hAnsi="Palatino Linotype" w:cs="Times New Roman"/>
          <w:sz w:val="24"/>
          <w:szCs w:val="24"/>
        </w:rPr>
      </w:pPr>
      <w:r w:rsidRPr="00496FC0">
        <w:rPr>
          <w:rFonts w:ascii="Palatino Linotype" w:eastAsiaTheme="minorEastAsia" w:hAnsi="Palatino Linotype" w:cs="Times New Roman"/>
          <w:sz w:val="24"/>
          <w:szCs w:val="24"/>
        </w:rPr>
        <w:t xml:space="preserve">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008E659B">
        <w:rPr>
          <w:rFonts w:ascii="Palatino Linotype" w:eastAsiaTheme="minorEastAsia" w:hAnsi="Palatino Linotype" w:cs="Times New Roman"/>
          <w:sz w:val="24"/>
          <w:szCs w:val="24"/>
        </w:rPr>
        <w:t xml:space="preserve"> </w:t>
      </w:r>
      <w:r w:rsidR="008E659B">
        <w:rPr>
          <w:rFonts w:ascii="Palatino Linotype" w:eastAsiaTheme="minorEastAsia" w:hAnsi="Palatino Linotype" w:cs="Times New Roman"/>
          <w:sz w:val="24"/>
          <w:szCs w:val="24"/>
          <w:lang w:val="en-US"/>
        </w:rPr>
        <w:t>merupakan</w:t>
      </w:r>
      <w:r w:rsidR="00A32A33">
        <w:rPr>
          <w:rFonts w:ascii="Palatino Linotype" w:eastAsiaTheme="minorEastAsia" w:hAnsi="Palatino Linotype" w:cs="Times New Roman"/>
          <w:sz w:val="24"/>
          <w:szCs w:val="24"/>
        </w:rPr>
        <w:t xml:space="preserve"> probabilitas</w:t>
      </w:r>
      <w:r w:rsidR="00A32A33" w:rsidRPr="00A32A33">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 xml:space="preserve">kejadian ke- i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Pr="00496FC0">
        <w:rPr>
          <w:rFonts w:ascii="Palatino Linotype" w:eastAsiaTheme="minorEastAsia" w:hAnsi="Palatino Linotype" w:cs="Times New Roman"/>
          <w:sz w:val="24"/>
          <w:szCs w:val="24"/>
        </w:rPr>
        <w:t xml:space="preserve"> = 0, maka  </w:t>
      </w:r>
      <w:r w:rsidRPr="00496FC0">
        <w:rPr>
          <w:rFonts w:ascii="Palatino Linotype" w:eastAsiaTheme="minorEastAsia" w:hAnsi="Palatino Linotype" w:cs="Times New Roman"/>
          <w:i/>
          <w:sz w:val="24"/>
          <w:szCs w:val="24"/>
        </w:rPr>
        <w:t xml:space="preserve">f </w:t>
      </w:r>
      <w:r w:rsidRPr="00496FC0">
        <w:rPr>
          <w:rFonts w:ascii="Palatino Linotype" w:eastAsiaTheme="minorEastAsia" w:hAnsi="Palatino Linotype"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Pr="00496FC0">
        <w:rPr>
          <w:rFonts w:ascii="Palatino Linotype" w:eastAsiaTheme="minorEastAsia" w:hAnsi="Palatino Linotype" w:cs="Times New Roman"/>
          <w:sz w:val="24"/>
          <w:szCs w:val="24"/>
        </w:rPr>
        <w:t xml:space="preserve">) = 1 -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oMath>
      <w:r w:rsidRPr="00496FC0">
        <w:rPr>
          <w:rFonts w:ascii="Palatino Linotype" w:eastAsiaTheme="minorEastAsia" w:hAnsi="Palatino Linotype" w:cs="Times New Roman"/>
          <w:sz w:val="24"/>
          <w:szCs w:val="24"/>
        </w:rPr>
        <w:t xml:space="preserve"> dan  </w:t>
      </w:r>
      <w:r w:rsidRPr="00496FC0">
        <w:rPr>
          <w:rFonts w:ascii="Palatino Linotype" w:eastAsiaTheme="minorEastAsia" w:hAnsi="Palatino Linotype" w:cs="Times New Roman"/>
          <w:i/>
          <w:sz w:val="24"/>
          <w:szCs w:val="24"/>
        </w:rPr>
        <w:t xml:space="preserve">f </w:t>
      </w:r>
      <w:r w:rsidRPr="00496FC0">
        <w:rPr>
          <w:rFonts w:ascii="Palatino Linotype" w:eastAsiaTheme="minorEastAsia" w:hAnsi="Palatino Linotype"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oMath>
      <w:r w:rsidRPr="00496FC0">
        <w:rPr>
          <w:rFonts w:ascii="Palatino Linotype" w:eastAsiaTheme="minorEastAsia" w:hAnsi="Palatino Linotype"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oMath>
      <w:r w:rsidR="00D31D42">
        <w:rPr>
          <w:rFonts w:ascii="Palatino Linotype" w:eastAsiaTheme="minorEastAsia" w:hAnsi="Palatino Linotype" w:cs="Times New Roman"/>
          <w:sz w:val="24"/>
          <w:szCs w:val="24"/>
        </w:rPr>
        <w:t>.</w:t>
      </w:r>
      <w:r w:rsidR="00D31D42">
        <w:rPr>
          <w:rFonts w:ascii="Palatino Linotype" w:eastAsiaTheme="minorEastAsia" w:hAnsi="Palatino Linotype" w:cs="Times New Roman"/>
          <w:sz w:val="24"/>
          <w:szCs w:val="24"/>
          <w:lang w:val="en-US"/>
        </w:rPr>
        <w:t xml:space="preserve"> </w:t>
      </w:r>
      <w:r w:rsidR="00065199">
        <w:rPr>
          <w:rFonts w:ascii="Palatino Linotype" w:eastAsiaTheme="minorEastAsia" w:hAnsi="Palatino Linotype" w:cs="Times New Roman"/>
          <w:sz w:val="24"/>
          <w:szCs w:val="24"/>
        </w:rPr>
        <w:t>Pada model</w:t>
      </w:r>
      <w:r w:rsidR="00065199" w:rsidRPr="00065199">
        <w:rPr>
          <w:rFonts w:ascii="Palatino Linotype" w:eastAsiaTheme="minorEastAsia" w:hAnsi="Palatino Linotype" w:cs="Times New Roman"/>
          <w:color w:val="FFFFFF" w:themeColor="background1"/>
          <w:sz w:val="24"/>
          <w:szCs w:val="24"/>
          <w:lang w:val="en-US"/>
        </w:rPr>
        <w:t>a</w:t>
      </w:r>
      <w:r w:rsidR="00065199">
        <w:rPr>
          <w:rFonts w:ascii="Palatino Linotype" w:eastAsiaTheme="minorEastAsia" w:hAnsi="Palatino Linotype" w:cs="Times New Roman"/>
          <w:sz w:val="24"/>
          <w:szCs w:val="24"/>
        </w:rPr>
        <w:t>regresi</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lo</w:t>
      </w:r>
      <w:r w:rsidR="00065199">
        <w:rPr>
          <w:rFonts w:ascii="Palatino Linotype" w:eastAsiaTheme="minorEastAsia" w:hAnsi="Palatino Linotype" w:cs="Times New Roman"/>
          <w:sz w:val="24"/>
          <w:szCs w:val="24"/>
        </w:rPr>
        <w:t>gistik tujuan menganalisa respo</w:t>
      </w:r>
      <w:r w:rsidR="00065199">
        <w:rPr>
          <w:rFonts w:ascii="Palatino Linotype" w:eastAsiaTheme="minorEastAsia" w:hAnsi="Palatino Linotype" w:cs="Times New Roman"/>
          <w:sz w:val="24"/>
          <w:szCs w:val="24"/>
          <w:lang w:val="en-US"/>
        </w:rPr>
        <w:t>n</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 xml:space="preserve">biner adalah untuk </w:t>
      </w:r>
      <w:r w:rsidR="008E659B">
        <w:rPr>
          <w:rFonts w:ascii="Palatino Linotype" w:eastAsiaTheme="minorEastAsia" w:hAnsi="Palatino Linotype" w:cs="Times New Roman"/>
          <w:sz w:val="24"/>
          <w:szCs w:val="24"/>
        </w:rPr>
        <w:t xml:space="preserve">memperoleh </w:t>
      </w:r>
      <w:r w:rsidR="008E659B">
        <w:rPr>
          <w:rFonts w:ascii="Palatino Linotype" w:eastAsiaTheme="minorEastAsia" w:hAnsi="Palatino Linotype" w:cs="Times New Roman"/>
          <w:sz w:val="24"/>
          <w:szCs w:val="24"/>
          <w:lang w:val="en-US"/>
        </w:rPr>
        <w:t>keterkaitan</w:t>
      </w:r>
      <w:r w:rsidR="00065199">
        <w:rPr>
          <w:rFonts w:ascii="Palatino Linotype" w:eastAsiaTheme="minorEastAsia" w:hAnsi="Palatino Linotype" w:cs="Times New Roman"/>
          <w:sz w:val="24"/>
          <w:szCs w:val="24"/>
        </w:rPr>
        <w:t xml:space="preserve"> antara</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 xml:space="preserve">peubah bebas </w:t>
      </w:r>
      <w:r w:rsidRPr="00496FC0">
        <w:rPr>
          <w:rFonts w:ascii="Palatino Linotype" w:eastAsiaTheme="minorEastAsia" w:hAnsi="Palatino Linotype" w:cs="Times New Roman"/>
          <w:i/>
          <w:sz w:val="24"/>
          <w:szCs w:val="24"/>
        </w:rPr>
        <w:t>x</w:t>
      </w:r>
      <w:r w:rsidRPr="00496FC0">
        <w:rPr>
          <w:rFonts w:ascii="Palatino Linotype" w:eastAsiaTheme="minorEastAsia" w:hAnsi="Palatino Linotype"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00065199">
        <w:rPr>
          <w:rFonts w:ascii="Palatino Linotype" w:eastAsiaTheme="minorEastAsia" w:hAnsi="Palatino Linotype" w:cs="Times New Roman"/>
          <w:sz w:val="24"/>
          <w:szCs w:val="24"/>
        </w:rPr>
        <w:t xml:space="preserve"> ( probabilitas</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 xml:space="preserve">kejadian yang diakibatkan oleh </w:t>
      </w:r>
      <w:r w:rsidRPr="00496FC0">
        <w:rPr>
          <w:rFonts w:ascii="Palatino Linotype" w:eastAsiaTheme="minorEastAsia" w:hAnsi="Palatino Linotype" w:cs="Times New Roman"/>
          <w:i/>
          <w:sz w:val="24"/>
          <w:szCs w:val="24"/>
        </w:rPr>
        <w:t>x</w:t>
      </w:r>
      <w:r w:rsidRPr="00496FC0">
        <w:rPr>
          <w:rFonts w:ascii="Palatino Linotype" w:eastAsiaTheme="minorEastAsia" w:hAnsi="Palatino Linotype" w:cs="Times New Roman"/>
          <w:sz w:val="24"/>
          <w:szCs w:val="24"/>
        </w:rPr>
        <w:t>). karena itu model</w:t>
      </w:r>
      <w:r w:rsidR="008E659B">
        <w:rPr>
          <w:rFonts w:ascii="Palatino Linotype" w:eastAsiaTheme="minorEastAsia" w:hAnsi="Palatino Linotype" w:cs="Times New Roman"/>
          <w:sz w:val="24"/>
          <w:szCs w:val="24"/>
          <w:lang w:val="en-US"/>
        </w:rPr>
        <w:t xml:space="preserve"> atau bentuk </w:t>
      </w:r>
      <w:r w:rsidRPr="00496FC0">
        <w:rPr>
          <w:rFonts w:ascii="Palatino Linotype" w:eastAsiaTheme="minorEastAsia" w:hAnsi="Palatino Linotype" w:cs="Times New Roman"/>
          <w:sz w:val="24"/>
          <w:szCs w:val="24"/>
        </w:rPr>
        <w:t xml:space="preserve"> yang digunaka</w:t>
      </w:r>
      <w:r w:rsidR="00065199">
        <w:rPr>
          <w:rFonts w:ascii="Palatino Linotype" w:eastAsiaTheme="minorEastAsia" w:hAnsi="Palatino Linotype" w:cs="Times New Roman"/>
          <w:sz w:val="24"/>
          <w:szCs w:val="24"/>
        </w:rPr>
        <w:t>n dalam</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regresi logistik digunakan dalam regresi logistik</w:t>
      </w:r>
      <w:r w:rsidR="00065199">
        <w:rPr>
          <w:rFonts w:ascii="Palatino Linotype" w:eastAsiaTheme="minorEastAsia" w:hAnsi="Palatino Linotype" w:cs="Times New Roman"/>
          <w:sz w:val="24"/>
          <w:szCs w:val="24"/>
        </w:rPr>
        <w:t xml:space="preserve"> ini fungsinya</w:t>
      </w:r>
      <w:r w:rsidR="00065199" w:rsidRPr="00065199">
        <w:rPr>
          <w:rFonts w:ascii="Palatino Linotype" w:eastAsiaTheme="minorEastAsia" w:hAnsi="Palatino Linotype" w:cs="Times New Roman"/>
          <w:color w:val="FFFFFF" w:themeColor="background1"/>
          <w:sz w:val="24"/>
          <w:szCs w:val="24"/>
          <w:lang w:val="en-US"/>
        </w:rPr>
        <w:t>a</w:t>
      </w:r>
      <w:r w:rsidR="008E659B">
        <w:rPr>
          <w:rFonts w:ascii="Palatino Linotype" w:eastAsiaTheme="minorEastAsia" w:hAnsi="Palatino Linotype" w:cs="Times New Roman"/>
          <w:sz w:val="24"/>
          <w:szCs w:val="24"/>
        </w:rPr>
        <w:t xml:space="preserve">berkisar antara </w:t>
      </w:r>
      <w:r w:rsidR="008E659B">
        <w:rPr>
          <w:rFonts w:ascii="Palatino Linotype" w:eastAsiaTheme="minorEastAsia" w:hAnsi="Palatino Linotype" w:cs="Times New Roman"/>
          <w:sz w:val="24"/>
          <w:szCs w:val="24"/>
          <w:lang w:val="en-US"/>
        </w:rPr>
        <w:t>1</w:t>
      </w:r>
      <w:r w:rsidR="008E659B">
        <w:rPr>
          <w:rFonts w:ascii="Palatino Linotype" w:eastAsiaTheme="minorEastAsia" w:hAnsi="Palatino Linotype" w:cs="Times New Roman"/>
          <w:sz w:val="24"/>
          <w:szCs w:val="24"/>
        </w:rPr>
        <w:t xml:space="preserve"> dan </w:t>
      </w:r>
      <w:r w:rsidR="008E659B">
        <w:rPr>
          <w:rFonts w:ascii="Palatino Linotype" w:eastAsiaTheme="minorEastAsia" w:hAnsi="Palatino Linotype" w:cs="Times New Roman"/>
          <w:sz w:val="24"/>
          <w:szCs w:val="24"/>
          <w:lang w:val="en-US"/>
        </w:rPr>
        <w:t>0</w:t>
      </w:r>
      <w:r w:rsidRPr="00496FC0">
        <w:rPr>
          <w:rFonts w:ascii="Palatino Linotype" w:eastAsiaTheme="minorEastAsia" w:hAnsi="Palatino Linotype" w:cs="Times New Roman"/>
          <w:sz w:val="24"/>
          <w:szCs w:val="24"/>
        </w:rPr>
        <w:t xml:space="preserve"> yang dapat dip</w:t>
      </w:r>
      <w:r w:rsidR="00065199">
        <w:rPr>
          <w:rFonts w:ascii="Palatino Linotype" w:eastAsiaTheme="minorEastAsia" w:hAnsi="Palatino Linotype" w:cs="Times New Roman"/>
          <w:sz w:val="24"/>
          <w:szCs w:val="24"/>
        </w:rPr>
        <w:t>eroleh</w:t>
      </w:r>
      <w:r w:rsidR="00065199" w:rsidRPr="00065199">
        <w:rPr>
          <w:rFonts w:ascii="Palatino Linotype" w:eastAsiaTheme="minorEastAsia" w:hAnsi="Palatino Linotype" w:cs="Times New Roman"/>
          <w:color w:val="FFFFFF" w:themeColor="background1"/>
          <w:sz w:val="24"/>
          <w:szCs w:val="24"/>
          <w:lang w:val="en-US"/>
        </w:rPr>
        <w:t>a</w:t>
      </w:r>
      <w:r w:rsidR="00065199">
        <w:rPr>
          <w:rFonts w:ascii="Palatino Linotype" w:eastAsiaTheme="minorEastAsia" w:hAnsi="Palatino Linotype" w:cs="Times New Roman"/>
          <w:sz w:val="24"/>
          <w:szCs w:val="24"/>
        </w:rPr>
        <w:t>dengan mengunakan fungsi</w:t>
      </w:r>
      <w:r w:rsidR="00065199" w:rsidRPr="0006519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 xml:space="preserve">logistik. Berapun nilai </w:t>
      </w:r>
      <w:r w:rsidRPr="00496FC0">
        <w:rPr>
          <w:rFonts w:ascii="Palatino Linotype" w:eastAsiaTheme="minorEastAsia" w:hAnsi="Palatino Linotype" w:cs="Times New Roman"/>
          <w:i/>
          <w:sz w:val="24"/>
          <w:szCs w:val="24"/>
        </w:rPr>
        <w:t xml:space="preserve">x </w:t>
      </w:r>
      <w:r w:rsidR="008E659B">
        <w:rPr>
          <w:rFonts w:ascii="Palatino Linotype" w:eastAsiaTheme="minorEastAsia" w:hAnsi="Palatino Linotype" w:cs="Times New Roman"/>
          <w:sz w:val="24"/>
          <w:szCs w:val="24"/>
          <w:lang w:val="en-US"/>
        </w:rPr>
        <w:t>jik</w:t>
      </w:r>
      <w:r w:rsidRPr="00496FC0">
        <w:rPr>
          <w:rFonts w:ascii="Palatino Linotype" w:eastAsiaTheme="minorEastAsia" w:hAnsi="Palatino Linotype" w:cs="Times New Roman"/>
          <w:sz w:val="24"/>
          <w:szCs w:val="24"/>
        </w:rPr>
        <w:t xml:space="preserve"> didistribusikan kedalam fungs</w:t>
      </w:r>
      <w:r w:rsidR="004E2AB9">
        <w:rPr>
          <w:rFonts w:ascii="Palatino Linotype" w:eastAsiaTheme="minorEastAsia" w:hAnsi="Palatino Linotype" w:cs="Times New Roman"/>
          <w:sz w:val="24"/>
          <w:szCs w:val="24"/>
        </w:rPr>
        <w:t>i logistik hasilnya</w:t>
      </w:r>
      <w:r w:rsidR="004E2AB9" w:rsidRPr="004E2AB9">
        <w:rPr>
          <w:rFonts w:ascii="Palatino Linotype" w:eastAsiaTheme="minorEastAsia" w:hAnsi="Palatino Linotype" w:cs="Times New Roman"/>
          <w:color w:val="FFFFFF" w:themeColor="background1"/>
          <w:sz w:val="24"/>
          <w:szCs w:val="24"/>
          <w:lang w:val="en-US"/>
        </w:rPr>
        <w:t>a</w:t>
      </w:r>
      <w:r w:rsidR="004E2AB9">
        <w:rPr>
          <w:rFonts w:ascii="Palatino Linotype" w:eastAsiaTheme="minorEastAsia" w:hAnsi="Palatino Linotype" w:cs="Times New Roman"/>
          <w:sz w:val="24"/>
          <w:szCs w:val="24"/>
        </w:rPr>
        <w:t>akan selalu</w:t>
      </w:r>
      <w:r w:rsidR="004E2AB9" w:rsidRPr="004E2AB9">
        <w:rPr>
          <w:rFonts w:ascii="Palatino Linotype" w:eastAsiaTheme="minorEastAsia" w:hAnsi="Palatino Linotype" w:cs="Times New Roman"/>
          <w:color w:val="FFFFFF" w:themeColor="background1"/>
          <w:sz w:val="24"/>
          <w:szCs w:val="24"/>
          <w:lang w:val="en-US"/>
        </w:rPr>
        <w:t>a</w:t>
      </w:r>
      <w:r w:rsidRPr="00496FC0">
        <w:rPr>
          <w:rFonts w:ascii="Palatino Linotype" w:eastAsiaTheme="minorEastAsia" w:hAnsi="Palatino Linotype" w:cs="Times New Roman"/>
          <w:sz w:val="24"/>
          <w:szCs w:val="24"/>
        </w:rPr>
        <w:t>dalam.</w:t>
      </w:r>
    </w:p>
    <w:p w:rsidR="009B174F" w:rsidRPr="00D31D42" w:rsidRDefault="00F74CF6" w:rsidP="00D31D42">
      <w:pPr>
        <w:spacing w:line="276"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lang w:val="en-US"/>
        </w:rPr>
        <w:t>HASIL DAN</w:t>
      </w:r>
      <w:r w:rsidR="00947E04" w:rsidRPr="00D31D42">
        <w:rPr>
          <w:rFonts w:ascii="Palatino Linotype" w:hAnsi="Palatino Linotype" w:cs="Times New Roman"/>
          <w:b/>
          <w:sz w:val="24"/>
          <w:szCs w:val="24"/>
          <w:lang w:val="en-US"/>
        </w:rPr>
        <w:t xml:space="preserve"> </w:t>
      </w:r>
      <w:r w:rsidR="00BD5D40" w:rsidRPr="00D31D42">
        <w:rPr>
          <w:rFonts w:ascii="Palatino Linotype" w:hAnsi="Palatino Linotype" w:cs="Times New Roman"/>
          <w:b/>
          <w:sz w:val="24"/>
          <w:szCs w:val="24"/>
          <w:lang w:val="en-US"/>
        </w:rPr>
        <w:t>PEMBAHASAN</w:t>
      </w:r>
      <w:r w:rsidR="001C22AB" w:rsidRPr="00D31D42">
        <w:rPr>
          <w:rFonts w:ascii="Palatino Linotype" w:hAnsi="Palatino Linotype" w:cs="Times New Roman"/>
          <w:b/>
          <w:sz w:val="24"/>
          <w:szCs w:val="24"/>
          <w:lang w:val="en-US"/>
        </w:rPr>
        <w:t xml:space="preserve"> </w:t>
      </w:r>
    </w:p>
    <w:p w:rsidR="00DF790F" w:rsidRPr="00D31D42" w:rsidRDefault="00CB38EA" w:rsidP="00D31D42">
      <w:pPr>
        <w:spacing w:line="276" w:lineRule="auto"/>
        <w:jc w:val="both"/>
        <w:rPr>
          <w:rFonts w:ascii="Palatino Linotype" w:hAnsi="Palatino Linotype" w:cs="Times New Roman"/>
          <w:i/>
          <w:sz w:val="24"/>
          <w:szCs w:val="24"/>
          <w:lang w:val="en-US"/>
        </w:rPr>
      </w:pPr>
      <w:r w:rsidRPr="00D31D42">
        <w:rPr>
          <w:rFonts w:ascii="Palatino Linotype" w:hAnsi="Palatino Linotype" w:cs="Times New Roman"/>
          <w:sz w:val="24"/>
          <w:szCs w:val="24"/>
          <w:lang w:val="en-US"/>
        </w:rPr>
        <w:t xml:space="preserve"> Hasil A</w:t>
      </w:r>
      <w:r w:rsidR="00CC43DD" w:rsidRPr="00D31D42">
        <w:rPr>
          <w:rFonts w:ascii="Palatino Linotype" w:hAnsi="Palatino Linotype" w:cs="Times New Roman"/>
          <w:sz w:val="24"/>
          <w:szCs w:val="24"/>
          <w:lang w:val="en-US"/>
        </w:rPr>
        <w:t>nalisis D</w:t>
      </w:r>
      <w:r w:rsidR="0003102C" w:rsidRPr="00D31D42">
        <w:rPr>
          <w:rFonts w:ascii="Palatino Linotype" w:hAnsi="Palatino Linotype" w:cs="Times New Roman"/>
          <w:sz w:val="24"/>
          <w:szCs w:val="24"/>
          <w:lang w:val="en-US"/>
        </w:rPr>
        <w:t>eskriptif</w:t>
      </w:r>
      <w:r w:rsidR="00CC43DD" w:rsidRPr="00D31D42">
        <w:rPr>
          <w:rFonts w:ascii="Palatino Linotype" w:hAnsi="Palatino Linotype" w:cs="Times New Roman"/>
          <w:sz w:val="24"/>
          <w:szCs w:val="24"/>
          <w:lang w:val="en-US"/>
        </w:rPr>
        <w:t xml:space="preserve"> Statistik</w:t>
      </w:r>
      <w:r w:rsidR="0003102C" w:rsidRPr="00D31D42">
        <w:rPr>
          <w:rFonts w:ascii="Palatino Linotype" w:hAnsi="Palatino Linotype" w:cs="Times New Roman"/>
          <w:sz w:val="24"/>
          <w:szCs w:val="24"/>
          <w:lang w:val="en-US"/>
        </w:rPr>
        <w:t xml:space="preserve"> dengan mengunakan metode </w:t>
      </w:r>
      <w:r w:rsidR="0003102C" w:rsidRPr="00D31D42">
        <w:rPr>
          <w:rFonts w:ascii="Palatino Linotype" w:hAnsi="Palatino Linotype" w:cs="Times New Roman"/>
          <w:i/>
          <w:sz w:val="24"/>
          <w:szCs w:val="24"/>
          <w:lang w:val="en-US"/>
        </w:rPr>
        <w:t>Crosstabulation</w:t>
      </w:r>
    </w:p>
    <w:p w:rsidR="00CC43DD" w:rsidRPr="00D31D42" w:rsidRDefault="000638CB" w:rsidP="00D31D42">
      <w:pPr>
        <w:autoSpaceDE w:val="0"/>
        <w:autoSpaceDN w:val="0"/>
        <w:adjustRightInd w:val="0"/>
        <w:spacing w:after="0" w:line="276" w:lineRule="auto"/>
        <w:rPr>
          <w:rFonts w:ascii="Palatino Linotype" w:hAnsi="Palatino Linotype" w:cs="Times New Roman"/>
          <w:sz w:val="24"/>
          <w:szCs w:val="24"/>
          <w:lang w:val="en-US"/>
        </w:rPr>
      </w:pPr>
      <w:r w:rsidRPr="00D31D42">
        <w:rPr>
          <w:rFonts w:ascii="Palatino Linotype" w:hAnsi="Palatino Linotype" w:cs="Times New Roman"/>
          <w:sz w:val="24"/>
          <w:szCs w:val="24"/>
        </w:rPr>
        <w:t xml:space="preserve">Tabel </w:t>
      </w:r>
      <w:r w:rsidRPr="00D31D42">
        <w:rPr>
          <w:rFonts w:ascii="Palatino Linotype" w:hAnsi="Palatino Linotype" w:cs="Times New Roman"/>
          <w:sz w:val="24"/>
          <w:szCs w:val="24"/>
          <w:lang w:val="en-US"/>
        </w:rPr>
        <w:t>2</w:t>
      </w:r>
      <w:r w:rsidR="002D12DD" w:rsidRPr="00D31D42">
        <w:rPr>
          <w:rFonts w:ascii="Palatino Linotype" w:hAnsi="Palatino Linotype" w:cs="Times New Roman"/>
          <w:sz w:val="24"/>
          <w:szCs w:val="24"/>
          <w:lang w:val="en-US"/>
        </w:rPr>
        <w:t xml:space="preserve">  </w:t>
      </w:r>
      <w:r w:rsidR="00CC43DD" w:rsidRPr="00D31D42">
        <w:rPr>
          <w:rFonts w:ascii="Palatino Linotype" w:hAnsi="Palatino Linotype" w:cs="Times New Roman"/>
          <w:sz w:val="24"/>
          <w:szCs w:val="24"/>
        </w:rPr>
        <w:t xml:space="preserve">Hubungan Status kemiskinan dengan </w:t>
      </w:r>
      <w:r w:rsidR="00CC43DD" w:rsidRPr="00D31D42">
        <w:rPr>
          <w:rFonts w:ascii="Palatino Linotype" w:hAnsi="Palatino Linotype" w:cs="Times New Roman"/>
          <w:sz w:val="24"/>
          <w:szCs w:val="24"/>
          <w:lang w:val="en-US"/>
        </w:rPr>
        <w:t xml:space="preserve">Jenis Kelamin Rumah Tangga </w:t>
      </w:r>
      <w:r w:rsidR="00CC43DD" w:rsidRPr="00D31D42">
        <w:rPr>
          <w:rFonts w:ascii="Palatino Linotype" w:hAnsi="Palatino Linotype" w:cs="Times New Roman"/>
          <w:sz w:val="24"/>
          <w:szCs w:val="24"/>
        </w:rPr>
        <w:t xml:space="preserve"> tahun 2019 di Desa Sumber Brantas</w:t>
      </w:r>
    </w:p>
    <w:tbl>
      <w:tblPr>
        <w:tblStyle w:val="TableGrid"/>
        <w:tblW w:w="94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1766"/>
        <w:gridCol w:w="1564"/>
        <w:gridCol w:w="794"/>
      </w:tblGrid>
      <w:tr w:rsidR="00CC43DD" w:rsidTr="00244978">
        <w:trPr>
          <w:trHeight w:val="332"/>
        </w:trPr>
        <w:tc>
          <w:tcPr>
            <w:tcW w:w="3978" w:type="dxa"/>
            <w:vMerge w:val="restart"/>
            <w:tcBorders>
              <w:top w:val="single" w:sz="4" w:space="0" w:color="auto"/>
              <w:bottom w:val="single" w:sz="4" w:space="0" w:color="auto"/>
            </w:tcBorders>
            <w:noWrap/>
            <w:hideMark/>
          </w:tcPr>
          <w:p w:rsidR="00CC43DD" w:rsidRPr="00767700" w:rsidRDefault="00D213B1" w:rsidP="00CC43DD">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V</w:t>
            </w:r>
            <w:r w:rsidR="00CC43DD" w:rsidRPr="00767700">
              <w:rPr>
                <w:rFonts w:ascii="Palatino Linotype" w:eastAsia="Times New Roman" w:hAnsi="Palatino Linotype" w:cs="Calibri"/>
                <w:color w:val="000000"/>
                <w:sz w:val="20"/>
                <w:szCs w:val="20"/>
                <w:lang w:val="en-US"/>
              </w:rPr>
              <w:t>ariabel</w:t>
            </w:r>
          </w:p>
        </w:tc>
        <w:tc>
          <w:tcPr>
            <w:tcW w:w="1350" w:type="dxa"/>
            <w:vMerge w:val="restart"/>
            <w:tcBorders>
              <w:top w:val="single" w:sz="4" w:space="0" w:color="auto"/>
              <w:bottom w:val="single" w:sz="4" w:space="0" w:color="auto"/>
            </w:tcBorders>
            <w:noWrap/>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kategori</w:t>
            </w:r>
          </w:p>
        </w:tc>
        <w:tc>
          <w:tcPr>
            <w:tcW w:w="3330" w:type="dxa"/>
            <w:gridSpan w:val="2"/>
            <w:tcBorders>
              <w:top w:val="single" w:sz="4" w:space="0" w:color="auto"/>
              <w:bottom w:val="single" w:sz="4" w:space="0" w:color="auto"/>
            </w:tcBorders>
            <w:noWrap/>
            <w:hideMark/>
          </w:tcPr>
          <w:p w:rsidR="00CC43DD" w:rsidRPr="00767700" w:rsidRDefault="00CC43DD" w:rsidP="00CC43DD">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rumah tangga</w:t>
            </w:r>
          </w:p>
        </w:tc>
        <w:tc>
          <w:tcPr>
            <w:tcW w:w="794" w:type="dxa"/>
            <w:vMerge w:val="restart"/>
            <w:tcBorders>
              <w:top w:val="single" w:sz="4" w:space="0" w:color="auto"/>
              <w:bottom w:val="single" w:sz="4" w:space="0" w:color="auto"/>
            </w:tcBorders>
            <w:noWrap/>
            <w:hideMark/>
          </w:tcPr>
          <w:p w:rsidR="00CC43DD" w:rsidRPr="00767700" w:rsidRDefault="00CC43DD" w:rsidP="00CC43DD">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r>
      <w:tr w:rsidR="00CC43DD" w:rsidTr="00244978">
        <w:trPr>
          <w:trHeight w:val="332"/>
        </w:trPr>
        <w:tc>
          <w:tcPr>
            <w:tcW w:w="3978" w:type="dxa"/>
            <w:vMerge/>
            <w:tcBorders>
              <w:top w:val="single" w:sz="4" w:space="0" w:color="auto"/>
              <w:bottom w:val="single" w:sz="4" w:space="0" w:color="auto"/>
            </w:tcBorders>
            <w:vAlign w:val="center"/>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p>
        </w:tc>
        <w:tc>
          <w:tcPr>
            <w:tcW w:w="1350" w:type="dxa"/>
            <w:vMerge/>
            <w:tcBorders>
              <w:top w:val="single" w:sz="4" w:space="0" w:color="auto"/>
              <w:bottom w:val="single" w:sz="4" w:space="0" w:color="auto"/>
            </w:tcBorders>
            <w:vAlign w:val="center"/>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p>
        </w:tc>
        <w:tc>
          <w:tcPr>
            <w:tcW w:w="1766" w:type="dxa"/>
            <w:tcBorders>
              <w:top w:val="single" w:sz="4" w:space="0" w:color="auto"/>
              <w:bottom w:val="single" w:sz="4" w:space="0" w:color="auto"/>
            </w:tcBorders>
            <w:noWrap/>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bukan miskin</w:t>
            </w:r>
          </w:p>
        </w:tc>
        <w:tc>
          <w:tcPr>
            <w:tcW w:w="1564" w:type="dxa"/>
            <w:tcBorders>
              <w:top w:val="single" w:sz="4" w:space="0" w:color="auto"/>
              <w:bottom w:val="single" w:sz="4" w:space="0" w:color="auto"/>
            </w:tcBorders>
            <w:noWrap/>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 xml:space="preserve"> miskin</w:t>
            </w:r>
          </w:p>
        </w:tc>
        <w:tc>
          <w:tcPr>
            <w:tcW w:w="794" w:type="dxa"/>
            <w:vMerge/>
            <w:tcBorders>
              <w:top w:val="single" w:sz="4" w:space="0" w:color="auto"/>
              <w:bottom w:val="single" w:sz="4" w:space="0" w:color="auto"/>
            </w:tcBorders>
            <w:vAlign w:val="center"/>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p>
        </w:tc>
      </w:tr>
      <w:tr w:rsidR="00CC43DD" w:rsidTr="00244978">
        <w:trPr>
          <w:trHeight w:val="332"/>
        </w:trPr>
        <w:tc>
          <w:tcPr>
            <w:tcW w:w="3978" w:type="dxa"/>
            <w:vMerge w:val="restart"/>
            <w:tcBorders>
              <w:top w:val="single" w:sz="4" w:space="0" w:color="auto"/>
              <w:bottom w:val="single" w:sz="4" w:space="0" w:color="auto"/>
            </w:tcBorders>
            <w:noWrap/>
            <w:hideMark/>
          </w:tcPr>
          <w:p w:rsidR="00CC43DD" w:rsidRPr="00767700" w:rsidRDefault="00CC43DD" w:rsidP="00CC43DD">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Jenis Kelamin Kepala Rumah Tangga</w:t>
            </w:r>
          </w:p>
        </w:tc>
        <w:tc>
          <w:tcPr>
            <w:tcW w:w="1350" w:type="dxa"/>
            <w:tcBorders>
              <w:top w:val="single" w:sz="4" w:space="0" w:color="auto"/>
              <w:bottom w:val="single" w:sz="4" w:space="0" w:color="auto"/>
            </w:tcBorders>
            <w:noWrap/>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perempuan</w:t>
            </w:r>
          </w:p>
        </w:tc>
        <w:tc>
          <w:tcPr>
            <w:tcW w:w="1766"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11</w:t>
            </w:r>
          </w:p>
        </w:tc>
        <w:tc>
          <w:tcPr>
            <w:tcW w:w="1564"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54</w:t>
            </w:r>
          </w:p>
        </w:tc>
        <w:tc>
          <w:tcPr>
            <w:tcW w:w="794"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65</w:t>
            </w:r>
          </w:p>
        </w:tc>
      </w:tr>
      <w:tr w:rsidR="00CC43DD" w:rsidTr="00244978">
        <w:trPr>
          <w:trHeight w:val="332"/>
        </w:trPr>
        <w:tc>
          <w:tcPr>
            <w:tcW w:w="3978" w:type="dxa"/>
            <w:vMerge/>
            <w:tcBorders>
              <w:top w:val="single" w:sz="4" w:space="0" w:color="auto"/>
              <w:bottom w:val="single" w:sz="4" w:space="0" w:color="auto"/>
            </w:tcBorders>
            <w:vAlign w:val="center"/>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p>
        </w:tc>
        <w:tc>
          <w:tcPr>
            <w:tcW w:w="1350" w:type="dxa"/>
            <w:tcBorders>
              <w:top w:val="single" w:sz="4" w:space="0" w:color="auto"/>
              <w:bottom w:val="single" w:sz="4" w:space="0" w:color="auto"/>
            </w:tcBorders>
            <w:noWrap/>
            <w:hideMark/>
          </w:tcPr>
          <w:p w:rsidR="00CC43DD" w:rsidRPr="00767700" w:rsidRDefault="00CC43DD" w:rsidP="00CC43DD">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laki - laki</w:t>
            </w:r>
          </w:p>
        </w:tc>
        <w:tc>
          <w:tcPr>
            <w:tcW w:w="1766"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90</w:t>
            </w:r>
          </w:p>
        </w:tc>
        <w:tc>
          <w:tcPr>
            <w:tcW w:w="1564"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148</w:t>
            </w:r>
          </w:p>
        </w:tc>
        <w:tc>
          <w:tcPr>
            <w:tcW w:w="794"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238</w:t>
            </w:r>
          </w:p>
        </w:tc>
      </w:tr>
      <w:tr w:rsidR="00CC43DD" w:rsidTr="00244978">
        <w:trPr>
          <w:trHeight w:val="332"/>
        </w:trPr>
        <w:tc>
          <w:tcPr>
            <w:tcW w:w="3978" w:type="dxa"/>
            <w:tcBorders>
              <w:top w:val="single" w:sz="4" w:space="0" w:color="auto"/>
              <w:bottom w:val="single" w:sz="4" w:space="0" w:color="auto"/>
            </w:tcBorders>
            <w:noWrap/>
            <w:hideMark/>
          </w:tcPr>
          <w:p w:rsidR="00CC43DD" w:rsidRPr="00767700" w:rsidRDefault="00CC43DD" w:rsidP="00CC43DD">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c>
          <w:tcPr>
            <w:tcW w:w="1350" w:type="dxa"/>
            <w:tcBorders>
              <w:top w:val="single" w:sz="4" w:space="0" w:color="auto"/>
              <w:bottom w:val="single" w:sz="4" w:space="0" w:color="auto"/>
            </w:tcBorders>
            <w:noWrap/>
            <w:hideMark/>
          </w:tcPr>
          <w:p w:rsidR="00CC43DD" w:rsidRPr="00767700" w:rsidRDefault="00CC43DD" w:rsidP="00CC43DD">
            <w:pPr>
              <w:spacing w:after="0" w:line="240" w:lineRule="auto"/>
              <w:rPr>
                <w:rFonts w:ascii="Palatino Linotype" w:hAnsi="Palatino Linotype"/>
                <w:sz w:val="20"/>
                <w:szCs w:val="20"/>
                <w:lang w:val="en-US"/>
              </w:rPr>
            </w:pPr>
          </w:p>
        </w:tc>
        <w:tc>
          <w:tcPr>
            <w:tcW w:w="1766"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101</w:t>
            </w:r>
          </w:p>
        </w:tc>
        <w:tc>
          <w:tcPr>
            <w:tcW w:w="1564"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202</w:t>
            </w:r>
          </w:p>
        </w:tc>
        <w:tc>
          <w:tcPr>
            <w:tcW w:w="794" w:type="dxa"/>
            <w:tcBorders>
              <w:top w:val="single" w:sz="4" w:space="0" w:color="auto"/>
              <w:bottom w:val="single" w:sz="4" w:space="0" w:color="auto"/>
            </w:tcBorders>
            <w:noWrap/>
            <w:hideMark/>
          </w:tcPr>
          <w:p w:rsidR="00CC43DD" w:rsidRPr="00767700" w:rsidRDefault="00CC43DD" w:rsidP="00CC43DD">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303</w:t>
            </w:r>
          </w:p>
        </w:tc>
      </w:tr>
    </w:tbl>
    <w:p w:rsidR="00DF790F" w:rsidRDefault="00B6367E" w:rsidP="00096B29">
      <w:pPr>
        <w:rPr>
          <w:rFonts w:ascii="Times New Roman" w:hAnsi="Times New Roman" w:cs="Times New Roman"/>
          <w:sz w:val="24"/>
          <w:szCs w:val="24"/>
          <w:lang w:val="en-US"/>
        </w:rPr>
      </w:pPr>
      <w:r>
        <w:rPr>
          <w:rFonts w:ascii="Times New Roman" w:hAnsi="Times New Roman" w:cs="Times New Roman"/>
          <w:sz w:val="24"/>
          <w:szCs w:val="24"/>
          <w:lang w:val="en-US"/>
        </w:rPr>
        <w:t>Sumb</w:t>
      </w:r>
      <w:r w:rsidR="00050DB1">
        <w:rPr>
          <w:rFonts w:ascii="Times New Roman" w:hAnsi="Times New Roman" w:cs="Times New Roman"/>
          <w:sz w:val="24"/>
          <w:szCs w:val="24"/>
          <w:lang w:val="en-US"/>
        </w:rPr>
        <w:t xml:space="preserve">er : </w:t>
      </w:r>
      <w:r w:rsidR="00A32A33" w:rsidRPr="00A32A33">
        <w:rPr>
          <w:rFonts w:ascii="Times New Roman" w:hAnsi="Times New Roman" w:cs="Times New Roman"/>
          <w:color w:val="FFFFFF" w:themeColor="background1"/>
          <w:sz w:val="24"/>
          <w:szCs w:val="24"/>
          <w:lang w:val="en-US"/>
        </w:rPr>
        <w:t>a</w:t>
      </w:r>
      <w:r w:rsidR="00050DB1">
        <w:rPr>
          <w:rFonts w:ascii="Palatino Linotype" w:hAnsi="Palatino Linotype" w:cs="Times New Roman"/>
          <w:sz w:val="24"/>
          <w:szCs w:val="24"/>
          <w:lang w:val="en-US"/>
        </w:rPr>
        <w:t xml:space="preserve">Hasil </w:t>
      </w:r>
      <w:r w:rsidR="00050DB1" w:rsidRPr="00767700">
        <w:rPr>
          <w:rFonts w:ascii="Palatino Linotype" w:hAnsi="Palatino Linotype" w:cs="Times New Roman"/>
          <w:i/>
          <w:sz w:val="24"/>
          <w:szCs w:val="24"/>
          <w:lang w:val="en-US"/>
        </w:rPr>
        <w:t>Crosstabulation</w:t>
      </w:r>
      <w:r w:rsidR="00050DB1">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2D12DD" w:rsidRPr="003A0054" w:rsidRDefault="00CC43DD" w:rsidP="00D31D42">
      <w:pPr>
        <w:autoSpaceDE w:val="0"/>
        <w:autoSpaceDN w:val="0"/>
        <w:adjustRightInd w:val="0"/>
        <w:spacing w:after="0"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 xml:space="preserve">Berdasarkan  tabel  diatas dapat dilihat bahwa , presentase  tingkat kemiskinan rumah tangga di Desa Sumber Brantas Tahun 2019 berdasarkan </w:t>
      </w:r>
      <w:r w:rsidR="00EF477D">
        <w:rPr>
          <w:rFonts w:ascii="Palatino Linotype" w:hAnsi="Palatino Linotype" w:cs="Times New Roman"/>
          <w:sz w:val="24"/>
          <w:szCs w:val="24"/>
          <w:lang w:val="en-US"/>
        </w:rPr>
        <w:t xml:space="preserve">jenis kelamin </w:t>
      </w:r>
      <w:r w:rsidR="00EF477D">
        <w:rPr>
          <w:rFonts w:ascii="Palatino Linotype" w:hAnsi="Palatino Linotype" w:cs="Times New Roman"/>
          <w:sz w:val="24"/>
          <w:szCs w:val="24"/>
        </w:rPr>
        <w:t>kepala rumah tangga</w:t>
      </w:r>
      <w:r w:rsidR="00EF477D">
        <w:rPr>
          <w:rFonts w:ascii="Palatino Linotype" w:hAnsi="Palatino Linotype" w:cs="Times New Roman"/>
          <w:sz w:val="24"/>
          <w:szCs w:val="24"/>
          <w:lang w:val="en-US"/>
        </w:rPr>
        <w:t xml:space="preserve"> didominasi</w:t>
      </w:r>
      <w:r w:rsidR="00EF477D">
        <w:rPr>
          <w:rFonts w:ascii="Palatino Linotype" w:hAnsi="Palatino Linotype" w:cs="Times New Roman"/>
          <w:sz w:val="24"/>
          <w:szCs w:val="24"/>
        </w:rPr>
        <w:t xml:space="preserve"> </w:t>
      </w:r>
      <w:r w:rsidR="00EF477D" w:rsidRPr="00D31D42">
        <w:rPr>
          <w:rFonts w:ascii="Palatino Linotype" w:hAnsi="Palatino Linotype" w:cs="Times New Roman"/>
          <w:sz w:val="24"/>
          <w:szCs w:val="24"/>
        </w:rPr>
        <w:t xml:space="preserve"> kepala rumah tang</w:t>
      </w:r>
      <w:r w:rsidR="00EF477D">
        <w:rPr>
          <w:rFonts w:ascii="Palatino Linotype" w:hAnsi="Palatino Linotype" w:cs="Times New Roman"/>
          <w:sz w:val="24"/>
          <w:szCs w:val="24"/>
        </w:rPr>
        <w:t xml:space="preserve">ga laki – laki </w:t>
      </w:r>
      <w:r w:rsidR="00EF477D">
        <w:rPr>
          <w:rFonts w:ascii="Palatino Linotype" w:hAnsi="Palatino Linotype" w:cs="Times New Roman"/>
          <w:sz w:val="24"/>
          <w:szCs w:val="24"/>
          <w:lang w:val="en-US"/>
        </w:rPr>
        <w:t>tetapi terdapat fakta bahwa kepala rumah tangga perempuan  cenderung lebih banyak terjadi di rumah tangga miskin</w:t>
      </w:r>
      <w:r w:rsidR="003A0054">
        <w:rPr>
          <w:rFonts w:ascii="Palatino Linotype" w:hAnsi="Palatino Linotype" w:cs="Times New Roman"/>
          <w:sz w:val="24"/>
          <w:szCs w:val="24"/>
          <w:lang w:val="en-US"/>
        </w:rPr>
        <w:t xml:space="preserve"> </w:t>
      </w:r>
      <w:r w:rsidR="00EF477D">
        <w:rPr>
          <w:rFonts w:ascii="Palatino Linotype" w:hAnsi="Palatino Linotype" w:cs="Times New Roman"/>
          <w:sz w:val="24"/>
          <w:szCs w:val="24"/>
          <w:lang w:val="en-US"/>
        </w:rPr>
        <w:t xml:space="preserve">dengan presentase </w:t>
      </w:r>
      <w:r w:rsidRPr="00D31D42">
        <w:rPr>
          <w:rFonts w:ascii="Palatino Linotype" w:hAnsi="Palatino Linotype" w:cs="Times New Roman"/>
          <w:sz w:val="24"/>
          <w:szCs w:val="24"/>
        </w:rPr>
        <w:t xml:space="preserve"> 18 % dan  rumah tangga dengan status bukan miskin memiliki presenta</w:t>
      </w:r>
      <w:r w:rsidR="003A0054">
        <w:rPr>
          <w:rFonts w:ascii="Palatino Linotype" w:hAnsi="Palatino Linotype" w:cs="Times New Roman"/>
          <w:sz w:val="24"/>
          <w:szCs w:val="24"/>
        </w:rPr>
        <w:t>se  4 %.</w:t>
      </w:r>
    </w:p>
    <w:p w:rsidR="00CC43DD" w:rsidRPr="00D31D42" w:rsidRDefault="000638CB" w:rsidP="00D31D42">
      <w:pPr>
        <w:autoSpaceDE w:val="0"/>
        <w:autoSpaceDN w:val="0"/>
        <w:adjustRightInd w:val="0"/>
        <w:spacing w:after="0" w:line="276" w:lineRule="auto"/>
        <w:rPr>
          <w:rFonts w:ascii="Palatino Linotype" w:hAnsi="Palatino Linotype" w:cs="Times New Roman"/>
          <w:sz w:val="24"/>
          <w:szCs w:val="24"/>
          <w:lang w:val="en-US"/>
        </w:rPr>
      </w:pPr>
      <w:r w:rsidRPr="00D31D42">
        <w:rPr>
          <w:rFonts w:ascii="Palatino Linotype" w:hAnsi="Palatino Linotype" w:cs="Times New Roman"/>
          <w:sz w:val="24"/>
          <w:szCs w:val="24"/>
        </w:rPr>
        <w:t xml:space="preserve">Tabel </w:t>
      </w:r>
      <w:r w:rsidR="002D12DD" w:rsidRPr="00D31D42">
        <w:rPr>
          <w:rFonts w:ascii="Palatino Linotype" w:hAnsi="Palatino Linotype" w:cs="Times New Roman"/>
          <w:sz w:val="24"/>
          <w:szCs w:val="24"/>
          <w:lang w:val="en-US"/>
        </w:rPr>
        <w:t xml:space="preserve">3  </w:t>
      </w:r>
      <w:r w:rsidR="00CC43DD" w:rsidRPr="00D31D42">
        <w:rPr>
          <w:rFonts w:ascii="Palatino Linotype" w:hAnsi="Palatino Linotype" w:cs="Times New Roman"/>
          <w:sz w:val="24"/>
          <w:szCs w:val="24"/>
        </w:rPr>
        <w:t>Hubungan Status kemiskinan dengan Jumlah Anggota  rumah tangga tahun 2019 di Desa Sumber Brantas</w:t>
      </w:r>
    </w:p>
    <w:tbl>
      <w:tblPr>
        <w:tblStyle w:val="TableGrid"/>
        <w:tblpPr w:leftFromText="180" w:rightFromText="180" w:vertAnchor="text" w:horzAnchor="margin" w:tblpY="43"/>
        <w:tblW w:w="9042" w:type="dxa"/>
        <w:tblBorders>
          <w:left w:val="none" w:sz="0" w:space="0" w:color="auto"/>
          <w:right w:val="none" w:sz="0" w:space="0" w:color="auto"/>
          <w:insideV w:val="none" w:sz="0" w:space="0" w:color="auto"/>
        </w:tblBorders>
        <w:tblLook w:val="04A0" w:firstRow="1" w:lastRow="0" w:firstColumn="1" w:lastColumn="0" w:noHBand="0" w:noVBand="1"/>
      </w:tblPr>
      <w:tblGrid>
        <w:gridCol w:w="3438"/>
        <w:gridCol w:w="1620"/>
        <w:gridCol w:w="1728"/>
        <w:gridCol w:w="1422"/>
        <w:gridCol w:w="834"/>
      </w:tblGrid>
      <w:tr w:rsidR="00A8679A" w:rsidRPr="00767700" w:rsidTr="00534FEE">
        <w:trPr>
          <w:trHeight w:val="333"/>
        </w:trPr>
        <w:tc>
          <w:tcPr>
            <w:tcW w:w="3438" w:type="dxa"/>
            <w:vMerge w:val="restart"/>
            <w:noWrap/>
            <w:hideMark/>
          </w:tcPr>
          <w:p w:rsidR="00A8679A" w:rsidRPr="00767700" w:rsidRDefault="00D213B1"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V</w:t>
            </w:r>
            <w:r w:rsidR="00A8679A" w:rsidRPr="00767700">
              <w:rPr>
                <w:rFonts w:ascii="Palatino Linotype" w:eastAsia="Times New Roman" w:hAnsi="Palatino Linotype" w:cs="Calibri"/>
                <w:color w:val="000000"/>
                <w:sz w:val="20"/>
                <w:szCs w:val="20"/>
                <w:lang w:val="en-US"/>
              </w:rPr>
              <w:t>ariabel</w:t>
            </w:r>
          </w:p>
        </w:tc>
        <w:tc>
          <w:tcPr>
            <w:tcW w:w="1620" w:type="dxa"/>
            <w:vMerge w:val="restart"/>
            <w:noWrap/>
            <w:hideMark/>
          </w:tcPr>
          <w:p w:rsidR="00A8679A" w:rsidRPr="00767700" w:rsidRDefault="00A8679A" w:rsidP="00244978">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kategori</w:t>
            </w:r>
          </w:p>
        </w:tc>
        <w:tc>
          <w:tcPr>
            <w:tcW w:w="3150" w:type="dxa"/>
            <w:gridSpan w:val="2"/>
            <w:tcBorders>
              <w:bottom w:val="single" w:sz="4" w:space="0" w:color="auto"/>
            </w:tcBorders>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rumah tangga</w:t>
            </w:r>
          </w:p>
        </w:tc>
        <w:tc>
          <w:tcPr>
            <w:tcW w:w="834" w:type="dxa"/>
            <w:vMerge w:val="restart"/>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r>
      <w:tr w:rsidR="00A8679A" w:rsidRPr="00767700" w:rsidTr="00534FEE">
        <w:trPr>
          <w:trHeight w:val="333"/>
        </w:trPr>
        <w:tc>
          <w:tcPr>
            <w:tcW w:w="3438"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1620"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1728" w:type="dxa"/>
            <w:tcBorders>
              <w:top w:val="single" w:sz="4" w:space="0" w:color="auto"/>
              <w:bottom w:val="single" w:sz="4" w:space="0" w:color="auto"/>
            </w:tcBorders>
            <w:noWrap/>
            <w:hideMark/>
          </w:tcPr>
          <w:p w:rsidR="00A8679A" w:rsidRPr="00767700" w:rsidRDefault="00A8679A" w:rsidP="00244978">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bukan miskin</w:t>
            </w:r>
          </w:p>
        </w:tc>
        <w:tc>
          <w:tcPr>
            <w:tcW w:w="1422" w:type="dxa"/>
            <w:tcBorders>
              <w:top w:val="single" w:sz="4" w:space="0" w:color="auto"/>
              <w:bottom w:val="single" w:sz="4" w:space="0" w:color="auto"/>
            </w:tcBorders>
            <w:noWrap/>
            <w:hideMark/>
          </w:tcPr>
          <w:p w:rsidR="00A8679A" w:rsidRPr="00767700" w:rsidRDefault="00A8679A" w:rsidP="00244978">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miskin</w:t>
            </w:r>
          </w:p>
        </w:tc>
        <w:tc>
          <w:tcPr>
            <w:tcW w:w="834"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r>
      <w:tr w:rsidR="00A8679A" w:rsidRPr="00767700" w:rsidTr="00244978">
        <w:trPr>
          <w:trHeight w:val="333"/>
        </w:trPr>
        <w:tc>
          <w:tcPr>
            <w:tcW w:w="3438" w:type="dxa"/>
            <w:vMerge w:val="restart"/>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Jumlah Anggota Rumah Tangga</w:t>
            </w:r>
          </w:p>
        </w:tc>
        <w:tc>
          <w:tcPr>
            <w:tcW w:w="1620"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Lebih dari 4</w:t>
            </w:r>
          </w:p>
        </w:tc>
        <w:tc>
          <w:tcPr>
            <w:tcW w:w="1728" w:type="dxa"/>
            <w:tcBorders>
              <w:top w:val="single" w:sz="4" w:space="0" w:color="auto"/>
            </w:tcBorders>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5</w:t>
            </w:r>
          </w:p>
        </w:tc>
        <w:tc>
          <w:tcPr>
            <w:tcW w:w="1422" w:type="dxa"/>
            <w:tcBorders>
              <w:top w:val="single" w:sz="4" w:space="0" w:color="auto"/>
            </w:tcBorders>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47</w:t>
            </w:r>
          </w:p>
        </w:tc>
        <w:tc>
          <w:tcPr>
            <w:tcW w:w="834"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52</w:t>
            </w:r>
          </w:p>
        </w:tc>
      </w:tr>
      <w:tr w:rsidR="00A8679A" w:rsidRPr="00767700" w:rsidTr="00244978">
        <w:trPr>
          <w:trHeight w:val="333"/>
        </w:trPr>
        <w:tc>
          <w:tcPr>
            <w:tcW w:w="3438"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1620"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Kurang dari 4</w:t>
            </w:r>
          </w:p>
        </w:tc>
        <w:tc>
          <w:tcPr>
            <w:tcW w:w="1728"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96</w:t>
            </w:r>
          </w:p>
        </w:tc>
        <w:tc>
          <w:tcPr>
            <w:tcW w:w="1422"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155</w:t>
            </w:r>
          </w:p>
        </w:tc>
        <w:tc>
          <w:tcPr>
            <w:tcW w:w="834"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251</w:t>
            </w:r>
          </w:p>
        </w:tc>
      </w:tr>
      <w:tr w:rsidR="00A8679A" w:rsidRPr="00767700" w:rsidTr="00244978">
        <w:trPr>
          <w:trHeight w:val="333"/>
        </w:trPr>
        <w:tc>
          <w:tcPr>
            <w:tcW w:w="3438" w:type="dxa"/>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c>
          <w:tcPr>
            <w:tcW w:w="1620" w:type="dxa"/>
            <w:noWrap/>
            <w:hideMark/>
          </w:tcPr>
          <w:p w:rsidR="00A8679A" w:rsidRPr="00767700" w:rsidRDefault="00A8679A" w:rsidP="00A8679A">
            <w:pPr>
              <w:spacing w:after="0" w:line="240" w:lineRule="auto"/>
              <w:rPr>
                <w:rFonts w:ascii="Palatino Linotype" w:hAnsi="Palatino Linotype"/>
                <w:sz w:val="20"/>
                <w:szCs w:val="20"/>
                <w:lang w:val="en-US"/>
              </w:rPr>
            </w:pPr>
          </w:p>
        </w:tc>
        <w:tc>
          <w:tcPr>
            <w:tcW w:w="1728"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101</w:t>
            </w:r>
          </w:p>
        </w:tc>
        <w:tc>
          <w:tcPr>
            <w:tcW w:w="1422"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202</w:t>
            </w:r>
          </w:p>
        </w:tc>
        <w:tc>
          <w:tcPr>
            <w:tcW w:w="834"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303</w:t>
            </w:r>
          </w:p>
        </w:tc>
      </w:tr>
    </w:tbl>
    <w:p w:rsidR="00A8679A" w:rsidRPr="00D31D42" w:rsidRDefault="00A32A33" w:rsidP="00D31D42">
      <w:pPr>
        <w:spacing w:line="276" w:lineRule="auto"/>
        <w:rPr>
          <w:rFonts w:ascii="Palatino Linotype" w:hAnsi="Palatino Linotype" w:cs="Times New Roman"/>
          <w:sz w:val="24"/>
          <w:szCs w:val="24"/>
          <w:lang w:val="en-US"/>
        </w:rPr>
      </w:pPr>
      <w:r>
        <w:rPr>
          <w:rFonts w:ascii="Palatino Linotype" w:hAnsi="Palatino Linotype" w:cs="Times New Roman"/>
          <w:sz w:val="24"/>
          <w:szCs w:val="24"/>
          <w:lang w:val="en-US"/>
        </w:rPr>
        <w:t>Sumber :</w:t>
      </w:r>
      <w:r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Hasil </w:t>
      </w:r>
      <w:r w:rsidR="00050DB1" w:rsidRPr="00767700">
        <w:rPr>
          <w:rFonts w:ascii="Palatino Linotype" w:hAnsi="Palatino Linotype" w:cs="Times New Roman"/>
          <w:i/>
          <w:sz w:val="24"/>
          <w:szCs w:val="24"/>
          <w:lang w:val="en-US"/>
        </w:rPr>
        <w:t>Crosstabulation</w:t>
      </w:r>
      <w:r w:rsidR="00050DB1">
        <w:rPr>
          <w:rFonts w:ascii="Palatino Linotype" w:hAnsi="Palatino Linotype" w:cs="Times New Roman"/>
          <w:sz w:val="24"/>
          <w:szCs w:val="24"/>
          <w:lang w:val="en-US"/>
        </w:rPr>
        <w:t xml:space="preserve"> </w:t>
      </w:r>
      <w:r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A8679A" w:rsidRPr="00D31D42" w:rsidRDefault="00A8679A" w:rsidP="00D31D42">
      <w:pPr>
        <w:tabs>
          <w:tab w:val="left" w:pos="2849"/>
        </w:tabs>
        <w:autoSpaceDE w:val="0"/>
        <w:autoSpaceDN w:val="0"/>
        <w:adjustRightInd w:val="0"/>
        <w:spacing w:after="0"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lastRenderedPageBreak/>
        <w:t>Berdasarkan tabel 4.</w:t>
      </w:r>
      <w:r w:rsidRPr="00D31D42">
        <w:rPr>
          <w:rFonts w:ascii="Palatino Linotype" w:hAnsi="Palatino Linotype" w:cs="Times New Roman"/>
          <w:sz w:val="24"/>
          <w:szCs w:val="24"/>
          <w:lang w:val="en-US"/>
        </w:rPr>
        <w:t>3</w:t>
      </w:r>
      <w:r w:rsidRPr="00D31D42">
        <w:rPr>
          <w:rFonts w:ascii="Palatino Linotype" w:hAnsi="Palatino Linotype" w:cs="Times New Roman"/>
          <w:sz w:val="24"/>
          <w:szCs w:val="24"/>
        </w:rPr>
        <w:t xml:space="preserve"> diatas bahwa , presentase  tingkat kemiskinan rumah tangga di Desa Sumber Brantas Tahun 2019 berdasarkan Jumlah Anggota rumah tangga  yang lebih dari 4 </w:t>
      </w:r>
      <w:r w:rsidR="00815FE8">
        <w:rPr>
          <w:rFonts w:ascii="Palatino Linotype" w:hAnsi="Palatino Linotype" w:cs="Times New Roman"/>
          <w:sz w:val="24"/>
          <w:szCs w:val="24"/>
          <w:lang w:val="en-US"/>
        </w:rPr>
        <w:t xml:space="preserve">orang </w:t>
      </w:r>
      <w:r w:rsidRPr="00D31D42">
        <w:rPr>
          <w:rFonts w:ascii="Palatino Linotype" w:hAnsi="Palatino Linotype" w:cs="Times New Roman"/>
          <w:sz w:val="24"/>
          <w:szCs w:val="24"/>
        </w:rPr>
        <w:t xml:space="preserve"> yaitu 15 % rumah tangga yang mempunyai status keseja</w:t>
      </w:r>
      <w:r w:rsidR="00815FE8">
        <w:rPr>
          <w:rFonts w:ascii="Palatino Linotype" w:hAnsi="Palatino Linotype" w:cs="Times New Roman"/>
          <w:sz w:val="24"/>
          <w:szCs w:val="24"/>
        </w:rPr>
        <w:t xml:space="preserve">hteraan miskin </w:t>
      </w:r>
      <w:r w:rsidRPr="00D31D42">
        <w:rPr>
          <w:rFonts w:ascii="Palatino Linotype" w:hAnsi="Palatino Linotype" w:cs="Times New Roman"/>
          <w:sz w:val="24"/>
          <w:szCs w:val="24"/>
        </w:rPr>
        <w:t>dan rumah tangga yang mempunyai status kesejahteraan bukan miskin mempunyai presentase jumlah anggota rumah tangga lebih dari 4 yaitu 2 %</w:t>
      </w:r>
    </w:p>
    <w:p w:rsidR="00A8679A" w:rsidRPr="00D31D42" w:rsidRDefault="000638CB" w:rsidP="00D31D42">
      <w:pPr>
        <w:autoSpaceDE w:val="0"/>
        <w:autoSpaceDN w:val="0"/>
        <w:adjustRightInd w:val="0"/>
        <w:spacing w:after="0" w:line="276" w:lineRule="auto"/>
        <w:rPr>
          <w:rFonts w:ascii="Palatino Linotype" w:hAnsi="Palatino Linotype" w:cs="Times New Roman"/>
          <w:sz w:val="24"/>
          <w:szCs w:val="24"/>
          <w:lang w:val="en-US"/>
        </w:rPr>
      </w:pPr>
      <w:r w:rsidRPr="00D31D42">
        <w:rPr>
          <w:rFonts w:ascii="Palatino Linotype" w:hAnsi="Palatino Linotype" w:cs="Times New Roman"/>
          <w:sz w:val="24"/>
          <w:szCs w:val="24"/>
        </w:rPr>
        <w:t xml:space="preserve">Tabel </w:t>
      </w:r>
      <w:r w:rsidR="002D12DD" w:rsidRPr="00D31D42">
        <w:rPr>
          <w:rFonts w:ascii="Palatino Linotype" w:hAnsi="Palatino Linotype" w:cs="Times New Roman"/>
          <w:sz w:val="24"/>
          <w:szCs w:val="24"/>
          <w:lang w:val="en-US"/>
        </w:rPr>
        <w:t xml:space="preserve">4 </w:t>
      </w:r>
      <w:r w:rsidR="00A8679A" w:rsidRPr="00D31D42">
        <w:rPr>
          <w:rFonts w:ascii="Palatino Linotype" w:hAnsi="Palatino Linotype" w:cs="Times New Roman"/>
          <w:sz w:val="24"/>
          <w:szCs w:val="24"/>
        </w:rPr>
        <w:t>Hubungan Status kemiskinan dengan Fasilitas Buang Air Besar tahun 2019 di Desa Sumber Brantas</w:t>
      </w:r>
    </w:p>
    <w:tbl>
      <w:tblPr>
        <w:tblStyle w:val="TableGrid"/>
        <w:tblpPr w:leftFromText="180" w:rightFromText="180" w:vertAnchor="text" w:horzAnchor="margin" w:tblpY="28"/>
        <w:tblW w:w="9414" w:type="dxa"/>
        <w:tblBorders>
          <w:left w:val="none" w:sz="0" w:space="0" w:color="auto"/>
          <w:right w:val="none" w:sz="0" w:space="0" w:color="auto"/>
          <w:insideV w:val="none" w:sz="0" w:space="0" w:color="auto"/>
        </w:tblBorders>
        <w:tblLook w:val="04A0" w:firstRow="1" w:lastRow="0" w:firstColumn="1" w:lastColumn="0" w:noHBand="0" w:noVBand="1"/>
      </w:tblPr>
      <w:tblGrid>
        <w:gridCol w:w="3078"/>
        <w:gridCol w:w="2445"/>
        <w:gridCol w:w="1695"/>
        <w:gridCol w:w="1350"/>
        <w:gridCol w:w="846"/>
      </w:tblGrid>
      <w:tr w:rsidR="00A8679A" w:rsidRPr="00767700" w:rsidTr="00534FEE">
        <w:trPr>
          <w:trHeight w:val="308"/>
        </w:trPr>
        <w:tc>
          <w:tcPr>
            <w:tcW w:w="3078" w:type="dxa"/>
            <w:vMerge w:val="restart"/>
            <w:noWrap/>
            <w:hideMark/>
          </w:tcPr>
          <w:p w:rsidR="00A8679A" w:rsidRPr="00767700" w:rsidRDefault="00D213B1"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V</w:t>
            </w:r>
            <w:r w:rsidR="00A8679A" w:rsidRPr="00767700">
              <w:rPr>
                <w:rFonts w:ascii="Palatino Linotype" w:eastAsia="Times New Roman" w:hAnsi="Palatino Linotype" w:cs="Calibri"/>
                <w:color w:val="000000"/>
                <w:sz w:val="20"/>
                <w:szCs w:val="20"/>
                <w:lang w:val="en-US"/>
              </w:rPr>
              <w:t>ariabel</w:t>
            </w:r>
          </w:p>
        </w:tc>
        <w:tc>
          <w:tcPr>
            <w:tcW w:w="2445" w:type="dxa"/>
            <w:vMerge w:val="restart"/>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kategori</w:t>
            </w:r>
          </w:p>
        </w:tc>
        <w:tc>
          <w:tcPr>
            <w:tcW w:w="3045" w:type="dxa"/>
            <w:gridSpan w:val="2"/>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rumah tangga</w:t>
            </w:r>
          </w:p>
        </w:tc>
        <w:tc>
          <w:tcPr>
            <w:tcW w:w="846" w:type="dxa"/>
            <w:vMerge w:val="restart"/>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r>
      <w:tr w:rsidR="00A8679A" w:rsidRPr="00767700" w:rsidTr="00534FEE">
        <w:trPr>
          <w:trHeight w:val="308"/>
        </w:trPr>
        <w:tc>
          <w:tcPr>
            <w:tcW w:w="3078"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2445"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1695"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bukan miskin</w:t>
            </w:r>
          </w:p>
        </w:tc>
        <w:tc>
          <w:tcPr>
            <w:tcW w:w="1350"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 xml:space="preserve"> miskin</w:t>
            </w:r>
          </w:p>
        </w:tc>
        <w:tc>
          <w:tcPr>
            <w:tcW w:w="846"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r>
      <w:tr w:rsidR="00A8679A" w:rsidRPr="00767700" w:rsidTr="00534FEE">
        <w:trPr>
          <w:trHeight w:val="308"/>
        </w:trPr>
        <w:tc>
          <w:tcPr>
            <w:tcW w:w="3078" w:type="dxa"/>
            <w:vMerge w:val="restart"/>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 xml:space="preserve">Fasilitas Buang Air Besar </w:t>
            </w:r>
          </w:p>
        </w:tc>
        <w:tc>
          <w:tcPr>
            <w:tcW w:w="2445"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Jamban non sendiri</w:t>
            </w:r>
          </w:p>
        </w:tc>
        <w:tc>
          <w:tcPr>
            <w:tcW w:w="1695"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w:t>
            </w:r>
          </w:p>
        </w:tc>
        <w:tc>
          <w:tcPr>
            <w:tcW w:w="1350"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9</w:t>
            </w:r>
          </w:p>
        </w:tc>
        <w:tc>
          <w:tcPr>
            <w:tcW w:w="846"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11</w:t>
            </w:r>
          </w:p>
        </w:tc>
      </w:tr>
      <w:tr w:rsidR="00A8679A" w:rsidRPr="00767700" w:rsidTr="00534FEE">
        <w:trPr>
          <w:trHeight w:val="308"/>
        </w:trPr>
        <w:tc>
          <w:tcPr>
            <w:tcW w:w="3078"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2445"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Jamban sendiri</w:t>
            </w:r>
          </w:p>
        </w:tc>
        <w:tc>
          <w:tcPr>
            <w:tcW w:w="1695"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99</w:t>
            </w:r>
          </w:p>
        </w:tc>
        <w:tc>
          <w:tcPr>
            <w:tcW w:w="1350"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193</w:t>
            </w:r>
          </w:p>
        </w:tc>
        <w:tc>
          <w:tcPr>
            <w:tcW w:w="846"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292</w:t>
            </w:r>
          </w:p>
        </w:tc>
      </w:tr>
      <w:tr w:rsidR="00A8679A" w:rsidRPr="00767700" w:rsidTr="00534FEE">
        <w:trPr>
          <w:trHeight w:val="308"/>
        </w:trPr>
        <w:tc>
          <w:tcPr>
            <w:tcW w:w="3078" w:type="dxa"/>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c>
          <w:tcPr>
            <w:tcW w:w="2445" w:type="dxa"/>
            <w:noWrap/>
            <w:hideMark/>
          </w:tcPr>
          <w:p w:rsidR="00A8679A" w:rsidRPr="00767700" w:rsidRDefault="00A8679A" w:rsidP="00A8679A">
            <w:pPr>
              <w:spacing w:after="0" w:line="240" w:lineRule="auto"/>
              <w:rPr>
                <w:rFonts w:ascii="Palatino Linotype" w:hAnsi="Palatino Linotype"/>
                <w:sz w:val="20"/>
                <w:szCs w:val="20"/>
                <w:lang w:val="en-US"/>
              </w:rPr>
            </w:pPr>
          </w:p>
        </w:tc>
        <w:tc>
          <w:tcPr>
            <w:tcW w:w="1695"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101</w:t>
            </w:r>
          </w:p>
        </w:tc>
        <w:tc>
          <w:tcPr>
            <w:tcW w:w="1350"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202</w:t>
            </w:r>
          </w:p>
        </w:tc>
        <w:tc>
          <w:tcPr>
            <w:tcW w:w="846"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303</w:t>
            </w:r>
          </w:p>
        </w:tc>
      </w:tr>
    </w:tbl>
    <w:p w:rsidR="00A8679A" w:rsidRPr="00D31D42" w:rsidRDefault="00A8679A" w:rsidP="00D31D42">
      <w:pPr>
        <w:spacing w:line="276"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Sumb</w:t>
      </w:r>
      <w:r w:rsidR="00050DB1">
        <w:rPr>
          <w:rFonts w:ascii="Palatino Linotype" w:hAnsi="Palatino Linotype" w:cs="Times New Roman"/>
          <w:sz w:val="24"/>
          <w:szCs w:val="24"/>
          <w:lang w:val="en-US"/>
        </w:rPr>
        <w:t>er</w:t>
      </w:r>
      <w:r w:rsidR="00A32A33" w:rsidRPr="00A32A33">
        <w:rPr>
          <w:rFonts w:ascii="Palatino Linotype" w:hAnsi="Palatino Linotype" w:cs="Times New Roman"/>
          <w:color w:val="FFFFFF" w:themeColor="background1"/>
          <w:sz w:val="24"/>
          <w:szCs w:val="24"/>
          <w:lang w:val="en-US"/>
        </w:rPr>
        <w:t>a</w:t>
      </w:r>
      <w:r w:rsidR="00050DB1" w:rsidRPr="00A32A33">
        <w:rPr>
          <w:rFonts w:ascii="Palatino Linotype" w:hAnsi="Palatino Linotype" w:cs="Times New Roman"/>
          <w:color w:val="FFFFFF" w:themeColor="background1"/>
          <w:sz w:val="24"/>
          <w:szCs w:val="24"/>
          <w:lang w:val="en-US"/>
        </w:rPr>
        <w:t xml:space="preserve"> </w:t>
      </w:r>
      <w:r w:rsidR="00050DB1">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Hasil </w:t>
      </w:r>
      <w:r w:rsidR="00050DB1" w:rsidRPr="00767700">
        <w:rPr>
          <w:rFonts w:ascii="Palatino Linotype" w:hAnsi="Palatino Linotype" w:cs="Times New Roman"/>
          <w:i/>
          <w:sz w:val="24"/>
          <w:szCs w:val="24"/>
          <w:lang w:val="en-US"/>
        </w:rPr>
        <w:t>Crosstabulation</w:t>
      </w:r>
      <w:r w:rsidR="00050DB1">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A8679A" w:rsidRPr="00D31D42" w:rsidRDefault="00A8679A" w:rsidP="00D31D42">
      <w:pPr>
        <w:autoSpaceDE w:val="0"/>
        <w:autoSpaceDN w:val="0"/>
        <w:adjustRightInd w:val="0"/>
        <w:spacing w:after="0"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Berdasarkan tabel 4.</w:t>
      </w:r>
      <w:r w:rsidRPr="00D31D42">
        <w:rPr>
          <w:rFonts w:ascii="Palatino Linotype" w:hAnsi="Palatino Linotype" w:cs="Times New Roman"/>
          <w:sz w:val="24"/>
          <w:szCs w:val="24"/>
          <w:lang w:val="en-US"/>
        </w:rPr>
        <w:t>4</w:t>
      </w:r>
      <w:r w:rsidRPr="00D31D42">
        <w:rPr>
          <w:rFonts w:ascii="Palatino Linotype" w:hAnsi="Palatino Linotype" w:cs="Times New Roman"/>
          <w:sz w:val="24"/>
          <w:szCs w:val="24"/>
        </w:rPr>
        <w:t xml:space="preserve"> diatas bahwa , presentase  tingkat kemiskinan rumah tangga di Desa Sumber Brantas Tahun 2019 berdasarkan Kepemilikan Fasilitas Buang Air Besar bukan milik sendiri sebanyak 3 % rumah tangga miskin tidak memiliki jamban sendiri dan 0,7 % rumah tangga bukan miskin yang tidak memiliki jamban sendiri. </w:t>
      </w:r>
    </w:p>
    <w:p w:rsidR="002D12DD" w:rsidRPr="00D31D42" w:rsidRDefault="002D12DD" w:rsidP="00D31D42">
      <w:pPr>
        <w:autoSpaceDE w:val="0"/>
        <w:autoSpaceDN w:val="0"/>
        <w:adjustRightInd w:val="0"/>
        <w:spacing w:after="0" w:line="276" w:lineRule="auto"/>
        <w:jc w:val="both"/>
        <w:rPr>
          <w:rFonts w:ascii="Palatino Linotype" w:hAnsi="Palatino Linotype" w:cs="Times New Roman"/>
          <w:sz w:val="24"/>
          <w:szCs w:val="24"/>
          <w:lang w:val="en-US"/>
        </w:rPr>
      </w:pPr>
    </w:p>
    <w:p w:rsidR="00A8679A" w:rsidRPr="00D31D42" w:rsidRDefault="000638CB" w:rsidP="00D31D42">
      <w:pPr>
        <w:autoSpaceDE w:val="0"/>
        <w:autoSpaceDN w:val="0"/>
        <w:adjustRightInd w:val="0"/>
        <w:spacing w:after="0" w:line="276" w:lineRule="auto"/>
        <w:rPr>
          <w:rFonts w:ascii="Palatino Linotype" w:hAnsi="Palatino Linotype" w:cs="Times New Roman"/>
          <w:sz w:val="24"/>
          <w:szCs w:val="24"/>
          <w:lang w:val="en-US"/>
        </w:rPr>
      </w:pPr>
      <w:r w:rsidRPr="00D31D42">
        <w:rPr>
          <w:rFonts w:ascii="Palatino Linotype" w:hAnsi="Palatino Linotype" w:cs="Times New Roman"/>
          <w:sz w:val="24"/>
          <w:szCs w:val="24"/>
        </w:rPr>
        <w:t xml:space="preserve">Tabel </w:t>
      </w:r>
      <w:r w:rsidR="002D12DD" w:rsidRPr="00D31D42">
        <w:rPr>
          <w:rFonts w:ascii="Palatino Linotype" w:hAnsi="Palatino Linotype" w:cs="Times New Roman"/>
          <w:sz w:val="24"/>
          <w:szCs w:val="24"/>
          <w:lang w:val="en-US"/>
        </w:rPr>
        <w:t xml:space="preserve">5 </w:t>
      </w:r>
      <w:r w:rsidR="00A8679A" w:rsidRPr="00D31D42">
        <w:rPr>
          <w:rFonts w:ascii="Palatino Linotype" w:hAnsi="Palatino Linotype" w:cs="Times New Roman"/>
          <w:sz w:val="24"/>
          <w:szCs w:val="24"/>
        </w:rPr>
        <w:t>Hubungan Status kemiskinan dengan Status Bangunan  tahun 2019 di Desa Sumber Brantas</w:t>
      </w:r>
    </w:p>
    <w:tbl>
      <w:tblPr>
        <w:tblStyle w:val="TableGrid"/>
        <w:tblpPr w:leftFromText="180" w:rightFromText="180" w:vertAnchor="text" w:horzAnchor="margin" w:tblpY="18"/>
        <w:tblW w:w="9347" w:type="dxa"/>
        <w:tblBorders>
          <w:left w:val="none" w:sz="0" w:space="0" w:color="auto"/>
          <w:right w:val="none" w:sz="0" w:space="0" w:color="auto"/>
          <w:insideV w:val="none" w:sz="0" w:space="0" w:color="auto"/>
        </w:tblBorders>
        <w:tblLook w:val="04A0" w:firstRow="1" w:lastRow="0" w:firstColumn="1" w:lastColumn="0" w:noHBand="0" w:noVBand="1"/>
      </w:tblPr>
      <w:tblGrid>
        <w:gridCol w:w="3078"/>
        <w:gridCol w:w="2405"/>
        <w:gridCol w:w="1735"/>
        <w:gridCol w:w="1350"/>
        <w:gridCol w:w="779"/>
      </w:tblGrid>
      <w:tr w:rsidR="00A8679A" w:rsidRPr="00767700" w:rsidTr="00534FEE">
        <w:trPr>
          <w:trHeight w:val="293"/>
        </w:trPr>
        <w:tc>
          <w:tcPr>
            <w:tcW w:w="3078" w:type="dxa"/>
            <w:vMerge w:val="restart"/>
            <w:noWrap/>
            <w:hideMark/>
          </w:tcPr>
          <w:p w:rsidR="00A8679A" w:rsidRPr="00767700" w:rsidRDefault="00D213B1"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V</w:t>
            </w:r>
            <w:r w:rsidR="00A8679A" w:rsidRPr="00767700">
              <w:rPr>
                <w:rFonts w:ascii="Palatino Linotype" w:eastAsia="Times New Roman" w:hAnsi="Palatino Linotype" w:cs="Calibri"/>
                <w:color w:val="000000"/>
                <w:sz w:val="20"/>
                <w:szCs w:val="20"/>
                <w:lang w:val="en-US"/>
              </w:rPr>
              <w:t>ariabel</w:t>
            </w:r>
          </w:p>
        </w:tc>
        <w:tc>
          <w:tcPr>
            <w:tcW w:w="2405" w:type="dxa"/>
            <w:vMerge w:val="restart"/>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kategori</w:t>
            </w:r>
          </w:p>
        </w:tc>
        <w:tc>
          <w:tcPr>
            <w:tcW w:w="3085" w:type="dxa"/>
            <w:gridSpan w:val="2"/>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rumah tangga</w:t>
            </w:r>
          </w:p>
        </w:tc>
        <w:tc>
          <w:tcPr>
            <w:tcW w:w="779" w:type="dxa"/>
            <w:vMerge w:val="restart"/>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r>
      <w:tr w:rsidR="00A8679A" w:rsidRPr="00767700" w:rsidTr="00534FEE">
        <w:trPr>
          <w:trHeight w:val="293"/>
        </w:trPr>
        <w:tc>
          <w:tcPr>
            <w:tcW w:w="3078"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2405"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1735"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bukan miskin</w:t>
            </w:r>
          </w:p>
        </w:tc>
        <w:tc>
          <w:tcPr>
            <w:tcW w:w="1350"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 xml:space="preserve"> miskin</w:t>
            </w:r>
          </w:p>
        </w:tc>
        <w:tc>
          <w:tcPr>
            <w:tcW w:w="779"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r>
      <w:tr w:rsidR="00A8679A" w:rsidRPr="00767700" w:rsidTr="00534FEE">
        <w:trPr>
          <w:trHeight w:val="293"/>
        </w:trPr>
        <w:tc>
          <w:tcPr>
            <w:tcW w:w="3078" w:type="dxa"/>
            <w:vMerge w:val="restart"/>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Status Bangunan</w:t>
            </w:r>
          </w:p>
        </w:tc>
        <w:tc>
          <w:tcPr>
            <w:tcW w:w="2405"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Bukan milik sendiri</w:t>
            </w:r>
          </w:p>
        </w:tc>
        <w:tc>
          <w:tcPr>
            <w:tcW w:w="1735"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w:t>
            </w:r>
          </w:p>
        </w:tc>
        <w:tc>
          <w:tcPr>
            <w:tcW w:w="1350"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6</w:t>
            </w:r>
          </w:p>
        </w:tc>
        <w:tc>
          <w:tcPr>
            <w:tcW w:w="779"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8</w:t>
            </w:r>
          </w:p>
        </w:tc>
      </w:tr>
      <w:tr w:rsidR="00A8679A" w:rsidRPr="00767700" w:rsidTr="00534FEE">
        <w:trPr>
          <w:trHeight w:val="293"/>
        </w:trPr>
        <w:tc>
          <w:tcPr>
            <w:tcW w:w="3078" w:type="dxa"/>
            <w:vMerge/>
            <w:vAlign w:val="center"/>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p>
        </w:tc>
        <w:tc>
          <w:tcPr>
            <w:tcW w:w="2405" w:type="dxa"/>
            <w:noWrap/>
            <w:hideMark/>
          </w:tcPr>
          <w:p w:rsidR="00A8679A" w:rsidRPr="00767700" w:rsidRDefault="00A8679A" w:rsidP="00A8679A">
            <w:pPr>
              <w:spacing w:after="0" w:line="240" w:lineRule="auto"/>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Milik sendiri</w:t>
            </w:r>
          </w:p>
        </w:tc>
        <w:tc>
          <w:tcPr>
            <w:tcW w:w="1735"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99</w:t>
            </w:r>
          </w:p>
        </w:tc>
        <w:tc>
          <w:tcPr>
            <w:tcW w:w="1350"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196</w:t>
            </w:r>
          </w:p>
        </w:tc>
        <w:tc>
          <w:tcPr>
            <w:tcW w:w="779"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295</w:t>
            </w:r>
          </w:p>
        </w:tc>
      </w:tr>
      <w:tr w:rsidR="00A8679A" w:rsidRPr="00767700" w:rsidTr="00534FEE">
        <w:trPr>
          <w:trHeight w:val="293"/>
        </w:trPr>
        <w:tc>
          <w:tcPr>
            <w:tcW w:w="3078" w:type="dxa"/>
            <w:noWrap/>
            <w:hideMark/>
          </w:tcPr>
          <w:p w:rsidR="00A8679A" w:rsidRPr="00767700" w:rsidRDefault="00A8679A" w:rsidP="00A8679A">
            <w:pPr>
              <w:spacing w:after="0" w:line="240" w:lineRule="auto"/>
              <w:jc w:val="center"/>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Total</w:t>
            </w:r>
          </w:p>
        </w:tc>
        <w:tc>
          <w:tcPr>
            <w:tcW w:w="2405" w:type="dxa"/>
            <w:noWrap/>
            <w:hideMark/>
          </w:tcPr>
          <w:p w:rsidR="00A8679A" w:rsidRPr="00767700" w:rsidRDefault="00A8679A" w:rsidP="00A8679A">
            <w:pPr>
              <w:spacing w:after="0" w:line="240" w:lineRule="auto"/>
              <w:rPr>
                <w:rFonts w:ascii="Palatino Linotype" w:hAnsi="Palatino Linotype"/>
                <w:sz w:val="20"/>
                <w:szCs w:val="20"/>
                <w:lang w:val="en-US"/>
              </w:rPr>
            </w:pPr>
          </w:p>
        </w:tc>
        <w:tc>
          <w:tcPr>
            <w:tcW w:w="1735"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101</w:t>
            </w:r>
          </w:p>
        </w:tc>
        <w:tc>
          <w:tcPr>
            <w:tcW w:w="1350"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202</w:t>
            </w:r>
          </w:p>
        </w:tc>
        <w:tc>
          <w:tcPr>
            <w:tcW w:w="779" w:type="dxa"/>
            <w:noWrap/>
            <w:hideMark/>
          </w:tcPr>
          <w:p w:rsidR="00A8679A" w:rsidRPr="00767700" w:rsidRDefault="00A8679A" w:rsidP="00A8679A">
            <w:pPr>
              <w:spacing w:after="0" w:line="240" w:lineRule="auto"/>
              <w:jc w:val="right"/>
              <w:rPr>
                <w:rFonts w:ascii="Palatino Linotype" w:eastAsia="Times New Roman" w:hAnsi="Palatino Linotype" w:cs="Calibri"/>
                <w:color w:val="000000"/>
                <w:sz w:val="20"/>
                <w:szCs w:val="20"/>
                <w:lang w:val="en-US"/>
              </w:rPr>
            </w:pPr>
            <w:r w:rsidRPr="00767700">
              <w:rPr>
                <w:rFonts w:ascii="Palatino Linotype" w:eastAsia="Times New Roman" w:hAnsi="Palatino Linotype" w:cs="Calibri"/>
                <w:color w:val="000000"/>
                <w:sz w:val="20"/>
                <w:szCs w:val="20"/>
                <w:lang w:val="en-US"/>
              </w:rPr>
              <w:t>303</w:t>
            </w:r>
          </w:p>
        </w:tc>
      </w:tr>
    </w:tbl>
    <w:p w:rsidR="00A8679A" w:rsidRDefault="00A8679A" w:rsidP="00D31D42">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Sumb</w:t>
      </w:r>
      <w:r w:rsidR="00050DB1">
        <w:rPr>
          <w:rFonts w:ascii="Times New Roman" w:hAnsi="Times New Roman" w:cs="Times New Roman"/>
          <w:sz w:val="24"/>
          <w:szCs w:val="24"/>
          <w:lang w:val="en-US"/>
        </w:rPr>
        <w:t>er</w:t>
      </w:r>
      <w:r w:rsidR="00A32A33" w:rsidRPr="00A32A33">
        <w:rPr>
          <w:rFonts w:ascii="Times New Roman" w:hAnsi="Times New Roman" w:cs="Times New Roman"/>
          <w:color w:val="FFFFFF" w:themeColor="background1"/>
          <w:sz w:val="24"/>
          <w:szCs w:val="24"/>
          <w:lang w:val="en-US"/>
        </w:rPr>
        <w:t>a</w:t>
      </w:r>
      <w:r w:rsidR="00050DB1">
        <w:rPr>
          <w:rFonts w:ascii="Times New Roman" w:hAnsi="Times New Roman" w:cs="Times New Roman"/>
          <w:sz w:val="24"/>
          <w:szCs w:val="24"/>
          <w:lang w:val="en-US"/>
        </w:rPr>
        <w:t xml:space="preserve"> : </w:t>
      </w:r>
      <w:r w:rsidR="00A32A33" w:rsidRPr="00A32A33">
        <w:rPr>
          <w:rFonts w:ascii="Times New Roman" w:hAnsi="Times New Roman" w:cs="Times New Roman"/>
          <w:color w:val="FFFFFF" w:themeColor="background1"/>
          <w:sz w:val="24"/>
          <w:szCs w:val="24"/>
          <w:lang w:val="en-US"/>
        </w:rPr>
        <w:t>a</w:t>
      </w:r>
      <w:r w:rsidR="00050DB1">
        <w:rPr>
          <w:rFonts w:ascii="Palatino Linotype" w:hAnsi="Palatino Linotype" w:cs="Times New Roman"/>
          <w:sz w:val="24"/>
          <w:szCs w:val="24"/>
          <w:lang w:val="en-US"/>
        </w:rPr>
        <w:t xml:space="preserve">Hasil </w:t>
      </w:r>
      <w:r w:rsidR="00050DB1" w:rsidRPr="00767700">
        <w:rPr>
          <w:rFonts w:ascii="Palatino Linotype" w:hAnsi="Palatino Linotype" w:cs="Times New Roman"/>
          <w:i/>
          <w:sz w:val="24"/>
          <w:szCs w:val="24"/>
          <w:lang w:val="en-US"/>
        </w:rPr>
        <w:t>Crosstabulation</w:t>
      </w:r>
      <w:r w:rsidR="00050DB1">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A8679A" w:rsidRDefault="00A32A33" w:rsidP="00D31D42">
      <w:pPr>
        <w:tabs>
          <w:tab w:val="left" w:pos="2363"/>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t>Berdasarkan</w:t>
      </w:r>
      <w:r w:rsidRPr="00A32A33">
        <w:rPr>
          <w:rFonts w:ascii="Times New Roman" w:hAnsi="Times New Roman" w:cs="Times New Roman"/>
          <w:color w:val="FFFFFF" w:themeColor="background1"/>
          <w:sz w:val="24"/>
          <w:szCs w:val="24"/>
          <w:lang w:val="en-US"/>
        </w:rPr>
        <w:t>a</w:t>
      </w:r>
      <w:r w:rsidR="00A8679A">
        <w:rPr>
          <w:rFonts w:ascii="Times New Roman" w:hAnsi="Times New Roman" w:cs="Times New Roman"/>
          <w:sz w:val="24"/>
          <w:szCs w:val="24"/>
        </w:rPr>
        <w:t>tabel 4.</w:t>
      </w:r>
      <w:r w:rsidR="00A8679A">
        <w:rPr>
          <w:rFonts w:ascii="Times New Roman" w:hAnsi="Times New Roman" w:cs="Times New Roman"/>
          <w:sz w:val="24"/>
          <w:szCs w:val="24"/>
          <w:lang w:val="en-US"/>
        </w:rPr>
        <w:t>5</w:t>
      </w:r>
      <w:r>
        <w:rPr>
          <w:rFonts w:ascii="Times New Roman" w:hAnsi="Times New Roman" w:cs="Times New Roman"/>
          <w:sz w:val="24"/>
          <w:szCs w:val="24"/>
        </w:rPr>
        <w:t xml:space="preserve"> diatas</w:t>
      </w:r>
      <w:r w:rsidRPr="00A32A33">
        <w:rPr>
          <w:rFonts w:ascii="Times New Roman" w:hAnsi="Times New Roman" w:cs="Times New Roman"/>
          <w:color w:val="FFFFFF" w:themeColor="background1"/>
          <w:sz w:val="24"/>
          <w:szCs w:val="24"/>
          <w:lang w:val="en-US"/>
        </w:rPr>
        <w:t>a</w:t>
      </w:r>
      <w:r w:rsidR="00A8679A">
        <w:rPr>
          <w:rFonts w:ascii="Times New Roman" w:hAnsi="Times New Roman" w:cs="Times New Roman"/>
          <w:sz w:val="24"/>
          <w:szCs w:val="24"/>
        </w:rPr>
        <w:t>bahwa , presentase  tingkat kemiskinan rumah tangga di Desa Sumber Brantas Tahun 2019 berdasarkan Status Bangunan dengan kategori yang bukan milik sendiri yaitu rumah tangga dengan status miskin mempunyai presentase status bangunan bukan milik sendiri sebesar 2 % dan rumah tangga dengan status bukan miskin mempunyai presentase  status bangunan bukan milik sendiri sebesar 0,7 %</w:t>
      </w:r>
      <w:r w:rsidR="003F4FDD">
        <w:rPr>
          <w:rFonts w:ascii="Times New Roman" w:hAnsi="Times New Roman" w:cs="Times New Roman"/>
          <w:sz w:val="24"/>
          <w:szCs w:val="24"/>
          <w:lang w:val="en-US"/>
        </w:rPr>
        <w:t>.</w:t>
      </w:r>
    </w:p>
    <w:p w:rsidR="002D12DD" w:rsidRDefault="002D12DD" w:rsidP="00D31D42">
      <w:pPr>
        <w:tabs>
          <w:tab w:val="left" w:pos="2363"/>
        </w:tabs>
        <w:autoSpaceDE w:val="0"/>
        <w:autoSpaceDN w:val="0"/>
        <w:adjustRightInd w:val="0"/>
        <w:spacing w:after="0" w:line="276" w:lineRule="auto"/>
        <w:jc w:val="both"/>
        <w:rPr>
          <w:rFonts w:ascii="Times New Roman" w:hAnsi="Times New Roman" w:cs="Times New Roman"/>
          <w:sz w:val="24"/>
          <w:szCs w:val="24"/>
          <w:lang w:val="en-US"/>
        </w:rPr>
      </w:pPr>
    </w:p>
    <w:p w:rsidR="003F4FDD" w:rsidRPr="00144933" w:rsidRDefault="000638CB" w:rsidP="00D31D42">
      <w:pPr>
        <w:autoSpaceDE w:val="0"/>
        <w:autoSpaceDN w:val="0"/>
        <w:adjustRightInd w:val="0"/>
        <w:spacing w:after="0" w:line="276" w:lineRule="auto"/>
        <w:rPr>
          <w:rFonts w:ascii="Times New Roman" w:hAnsi="Times New Roman" w:cs="Times New Roman"/>
          <w:sz w:val="24"/>
          <w:szCs w:val="24"/>
          <w:lang w:val="en-US"/>
        </w:rPr>
      </w:pPr>
      <w:r w:rsidRPr="00144933">
        <w:rPr>
          <w:rFonts w:ascii="Times New Roman" w:hAnsi="Times New Roman" w:cs="Times New Roman"/>
          <w:sz w:val="24"/>
          <w:szCs w:val="24"/>
        </w:rPr>
        <w:t xml:space="preserve">Tabel </w:t>
      </w:r>
      <w:r w:rsidR="002D12DD" w:rsidRPr="00144933">
        <w:rPr>
          <w:rFonts w:ascii="Times New Roman" w:hAnsi="Times New Roman" w:cs="Times New Roman"/>
          <w:sz w:val="24"/>
          <w:szCs w:val="24"/>
          <w:lang w:val="en-US"/>
        </w:rPr>
        <w:t xml:space="preserve">6 </w:t>
      </w:r>
      <w:r w:rsidR="003F4FDD" w:rsidRPr="00144933">
        <w:rPr>
          <w:rFonts w:ascii="Times New Roman" w:hAnsi="Times New Roman" w:cs="Times New Roman"/>
          <w:sz w:val="24"/>
          <w:szCs w:val="24"/>
        </w:rPr>
        <w:t xml:space="preserve">Hubungan Status kemiskinan dengan Luas Lantai  </w:t>
      </w:r>
      <w:r w:rsidR="003F4FDD" w:rsidRPr="00144933">
        <w:rPr>
          <w:rFonts w:ascii="Times New Roman" w:hAnsi="Times New Roman" w:cs="Times New Roman"/>
          <w:sz w:val="24"/>
          <w:szCs w:val="24"/>
          <w:lang w:val="en-US"/>
        </w:rPr>
        <w:t xml:space="preserve">Perkapita </w:t>
      </w:r>
      <w:r w:rsidR="003F4FDD" w:rsidRPr="00144933">
        <w:rPr>
          <w:rFonts w:ascii="Times New Roman" w:hAnsi="Times New Roman" w:cs="Times New Roman"/>
          <w:sz w:val="24"/>
          <w:szCs w:val="24"/>
        </w:rPr>
        <w:t xml:space="preserve"> tahun 2019 di Desa Sumber Brantas</w:t>
      </w:r>
    </w:p>
    <w:tbl>
      <w:tblPr>
        <w:tblStyle w:val="TableGrid"/>
        <w:tblpPr w:leftFromText="180" w:rightFromText="180" w:vertAnchor="text" w:horzAnchor="margin" w:tblpY="135"/>
        <w:tblW w:w="9292" w:type="dxa"/>
        <w:tblBorders>
          <w:left w:val="none" w:sz="0" w:space="0" w:color="auto"/>
          <w:right w:val="none" w:sz="0" w:space="0" w:color="auto"/>
          <w:insideV w:val="none" w:sz="0" w:space="0" w:color="auto"/>
        </w:tblBorders>
        <w:tblLook w:val="04A0" w:firstRow="1" w:lastRow="0" w:firstColumn="1" w:lastColumn="0" w:noHBand="0" w:noVBand="1"/>
      </w:tblPr>
      <w:tblGrid>
        <w:gridCol w:w="2538"/>
        <w:gridCol w:w="3060"/>
        <w:gridCol w:w="1800"/>
        <w:gridCol w:w="1080"/>
        <w:gridCol w:w="814"/>
      </w:tblGrid>
      <w:tr w:rsidR="003F4FDD" w:rsidRPr="00140C72" w:rsidTr="00534FEE">
        <w:trPr>
          <w:trHeight w:val="328"/>
        </w:trPr>
        <w:tc>
          <w:tcPr>
            <w:tcW w:w="2538" w:type="dxa"/>
            <w:vMerge w:val="restart"/>
            <w:noWrap/>
            <w:hideMark/>
          </w:tcPr>
          <w:p w:rsidR="003F4FDD" w:rsidRPr="00140C72" w:rsidRDefault="00D213B1" w:rsidP="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V</w:t>
            </w:r>
            <w:r w:rsidR="003F4FDD" w:rsidRPr="00140C72">
              <w:rPr>
                <w:rFonts w:ascii="Palatino Linotype" w:eastAsia="Times New Roman" w:hAnsi="Palatino Linotype" w:cs="Calibri"/>
                <w:color w:val="000000"/>
                <w:sz w:val="20"/>
                <w:szCs w:val="20"/>
                <w:lang w:val="en-US"/>
              </w:rPr>
              <w:t>ariabel</w:t>
            </w:r>
          </w:p>
        </w:tc>
        <w:tc>
          <w:tcPr>
            <w:tcW w:w="3060" w:type="dxa"/>
            <w:vMerge w:val="restart"/>
            <w:noWrap/>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kategori</w:t>
            </w:r>
          </w:p>
        </w:tc>
        <w:tc>
          <w:tcPr>
            <w:tcW w:w="2880" w:type="dxa"/>
            <w:gridSpan w:val="2"/>
            <w:noWrap/>
            <w:hideMark/>
          </w:tcPr>
          <w:p w:rsidR="003F4FDD" w:rsidRPr="00140C72" w:rsidRDefault="003F4FDD" w:rsidP="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rumah tangga</w:t>
            </w:r>
          </w:p>
        </w:tc>
        <w:tc>
          <w:tcPr>
            <w:tcW w:w="814" w:type="dxa"/>
            <w:vMerge w:val="restart"/>
            <w:noWrap/>
            <w:hideMark/>
          </w:tcPr>
          <w:p w:rsidR="003F4FDD" w:rsidRPr="00140C72" w:rsidRDefault="003F4FDD" w:rsidP="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total</w:t>
            </w:r>
          </w:p>
        </w:tc>
      </w:tr>
      <w:tr w:rsidR="003F4FDD" w:rsidRPr="00140C72" w:rsidTr="00534FEE">
        <w:trPr>
          <w:trHeight w:val="328"/>
        </w:trPr>
        <w:tc>
          <w:tcPr>
            <w:tcW w:w="2538" w:type="dxa"/>
            <w:vMerge/>
            <w:vAlign w:val="center"/>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p>
        </w:tc>
        <w:tc>
          <w:tcPr>
            <w:tcW w:w="3060" w:type="dxa"/>
            <w:vMerge/>
            <w:vAlign w:val="center"/>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p>
        </w:tc>
        <w:tc>
          <w:tcPr>
            <w:tcW w:w="1800" w:type="dxa"/>
            <w:noWrap/>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bukan miskin</w:t>
            </w:r>
          </w:p>
        </w:tc>
        <w:tc>
          <w:tcPr>
            <w:tcW w:w="1080" w:type="dxa"/>
            <w:noWrap/>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 xml:space="preserve"> miskin</w:t>
            </w:r>
          </w:p>
        </w:tc>
        <w:tc>
          <w:tcPr>
            <w:tcW w:w="814" w:type="dxa"/>
            <w:vMerge/>
            <w:vAlign w:val="center"/>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p>
        </w:tc>
      </w:tr>
      <w:tr w:rsidR="003F4FDD" w:rsidRPr="00140C72" w:rsidTr="00534FEE">
        <w:trPr>
          <w:trHeight w:val="328"/>
        </w:trPr>
        <w:tc>
          <w:tcPr>
            <w:tcW w:w="2538" w:type="dxa"/>
            <w:vMerge w:val="restart"/>
            <w:noWrap/>
            <w:hideMark/>
          </w:tcPr>
          <w:p w:rsidR="003F4FDD" w:rsidRPr="00140C72" w:rsidRDefault="003F4FDD" w:rsidP="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Luas Lantai Perkapita</w:t>
            </w:r>
          </w:p>
        </w:tc>
        <w:tc>
          <w:tcPr>
            <w:tcW w:w="3060" w:type="dxa"/>
            <w:noWrap/>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 xml:space="preserve">Luas lantai kurang dari 8 </w:t>
            </w:r>
          </w:p>
        </w:tc>
        <w:tc>
          <w:tcPr>
            <w:tcW w:w="1800"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18</w:t>
            </w:r>
          </w:p>
        </w:tc>
        <w:tc>
          <w:tcPr>
            <w:tcW w:w="1080"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128</w:t>
            </w:r>
          </w:p>
        </w:tc>
        <w:tc>
          <w:tcPr>
            <w:tcW w:w="814"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146</w:t>
            </w:r>
          </w:p>
        </w:tc>
      </w:tr>
      <w:tr w:rsidR="003F4FDD" w:rsidRPr="00140C72" w:rsidTr="00534FEE">
        <w:trPr>
          <w:trHeight w:val="328"/>
        </w:trPr>
        <w:tc>
          <w:tcPr>
            <w:tcW w:w="2538" w:type="dxa"/>
            <w:vMerge/>
            <w:vAlign w:val="center"/>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p>
        </w:tc>
        <w:tc>
          <w:tcPr>
            <w:tcW w:w="3060" w:type="dxa"/>
            <w:noWrap/>
            <w:hideMark/>
          </w:tcPr>
          <w:p w:rsidR="003F4FDD" w:rsidRPr="00140C72" w:rsidRDefault="003F4FDD" w:rsidP="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Luas lantai lebih dari 8 m2</w:t>
            </w:r>
          </w:p>
        </w:tc>
        <w:tc>
          <w:tcPr>
            <w:tcW w:w="1800"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83</w:t>
            </w:r>
          </w:p>
        </w:tc>
        <w:tc>
          <w:tcPr>
            <w:tcW w:w="1080"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74</w:t>
            </w:r>
          </w:p>
        </w:tc>
        <w:tc>
          <w:tcPr>
            <w:tcW w:w="814"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157</w:t>
            </w:r>
          </w:p>
        </w:tc>
      </w:tr>
      <w:tr w:rsidR="003F4FDD" w:rsidRPr="00140C72" w:rsidTr="00534FEE">
        <w:trPr>
          <w:trHeight w:val="328"/>
        </w:trPr>
        <w:tc>
          <w:tcPr>
            <w:tcW w:w="2538" w:type="dxa"/>
            <w:noWrap/>
            <w:hideMark/>
          </w:tcPr>
          <w:p w:rsidR="003F4FDD" w:rsidRPr="00140C72" w:rsidRDefault="003F4FDD" w:rsidP="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Total</w:t>
            </w:r>
          </w:p>
        </w:tc>
        <w:tc>
          <w:tcPr>
            <w:tcW w:w="3060" w:type="dxa"/>
            <w:noWrap/>
            <w:hideMark/>
          </w:tcPr>
          <w:p w:rsidR="003F4FDD" w:rsidRPr="00140C72" w:rsidRDefault="003F4FDD" w:rsidP="003F4FDD">
            <w:pPr>
              <w:spacing w:after="0" w:line="240" w:lineRule="auto"/>
              <w:rPr>
                <w:rFonts w:ascii="Palatino Linotype" w:hAnsi="Palatino Linotype"/>
                <w:sz w:val="20"/>
                <w:szCs w:val="20"/>
                <w:lang w:val="en-US"/>
              </w:rPr>
            </w:pPr>
          </w:p>
        </w:tc>
        <w:tc>
          <w:tcPr>
            <w:tcW w:w="1800"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101</w:t>
            </w:r>
          </w:p>
        </w:tc>
        <w:tc>
          <w:tcPr>
            <w:tcW w:w="1080"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202</w:t>
            </w:r>
          </w:p>
        </w:tc>
        <w:tc>
          <w:tcPr>
            <w:tcW w:w="814" w:type="dxa"/>
            <w:noWrap/>
            <w:hideMark/>
          </w:tcPr>
          <w:p w:rsidR="003F4FDD" w:rsidRPr="00140C72" w:rsidRDefault="003F4FDD" w:rsidP="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303</w:t>
            </w:r>
          </w:p>
        </w:tc>
      </w:tr>
    </w:tbl>
    <w:p w:rsidR="003F4FDD" w:rsidRDefault="003F4FDD" w:rsidP="00D31D42">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Sumb</w:t>
      </w:r>
      <w:r w:rsidR="00050DB1">
        <w:rPr>
          <w:rFonts w:ascii="Times New Roman" w:hAnsi="Times New Roman" w:cs="Times New Roman"/>
          <w:sz w:val="24"/>
          <w:szCs w:val="24"/>
          <w:lang w:val="en-US"/>
        </w:rPr>
        <w:t>er</w:t>
      </w:r>
      <w:r w:rsidR="00A32A33" w:rsidRPr="00A32A33">
        <w:rPr>
          <w:rFonts w:ascii="Times New Roman" w:hAnsi="Times New Roman" w:cs="Times New Roman"/>
          <w:color w:val="FFFFFF" w:themeColor="background1"/>
          <w:sz w:val="24"/>
          <w:szCs w:val="24"/>
          <w:lang w:val="en-US"/>
        </w:rPr>
        <w:t>a</w:t>
      </w:r>
      <w:r w:rsidR="00050DB1">
        <w:rPr>
          <w:rFonts w:ascii="Times New Roman" w:hAnsi="Times New Roman" w:cs="Times New Roman"/>
          <w:sz w:val="24"/>
          <w:szCs w:val="24"/>
          <w:lang w:val="en-US"/>
        </w:rPr>
        <w:t xml:space="preserve"> : </w:t>
      </w:r>
      <w:r w:rsidR="00A32A33" w:rsidRPr="00A32A33">
        <w:rPr>
          <w:rFonts w:ascii="Times New Roman" w:hAnsi="Times New Roman" w:cs="Times New Roman"/>
          <w:color w:val="FFFFFF" w:themeColor="background1"/>
          <w:sz w:val="24"/>
          <w:szCs w:val="24"/>
          <w:lang w:val="en-US"/>
        </w:rPr>
        <w:t>a</w:t>
      </w:r>
      <w:r w:rsidR="00050DB1">
        <w:rPr>
          <w:rFonts w:ascii="Palatino Linotype" w:hAnsi="Palatino Linotype" w:cs="Times New Roman"/>
          <w:sz w:val="24"/>
          <w:szCs w:val="24"/>
          <w:lang w:val="en-US"/>
        </w:rPr>
        <w:t xml:space="preserve">Hasil </w:t>
      </w:r>
      <w:r w:rsidR="00050DB1" w:rsidRPr="00767700">
        <w:rPr>
          <w:rFonts w:ascii="Palatino Linotype" w:hAnsi="Palatino Linotype" w:cs="Times New Roman"/>
          <w:i/>
          <w:sz w:val="24"/>
          <w:szCs w:val="24"/>
          <w:lang w:val="en-US"/>
        </w:rPr>
        <w:t>Crosstabulation</w:t>
      </w:r>
      <w:r w:rsidR="00050DB1">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2D12DD" w:rsidRPr="00E42339" w:rsidRDefault="00A32A33" w:rsidP="00D31D42">
      <w:pPr>
        <w:tabs>
          <w:tab w:val="left" w:pos="2363"/>
        </w:tabs>
        <w:autoSpaceDE w:val="0"/>
        <w:autoSpaceDN w:val="0"/>
        <w:adjustRightInd w:val="0"/>
        <w:spacing w:after="0" w:line="276" w:lineRule="auto"/>
        <w:jc w:val="both"/>
        <w:rPr>
          <w:rFonts w:ascii="Palatino Linotype" w:hAnsi="Palatino Linotype" w:cs="Times New Roman"/>
          <w:sz w:val="24"/>
          <w:szCs w:val="24"/>
          <w:lang w:val="en-US"/>
        </w:rPr>
      </w:pPr>
      <w:r>
        <w:rPr>
          <w:rFonts w:ascii="Palatino Linotype" w:hAnsi="Palatino Linotype" w:cs="Times New Roman"/>
          <w:sz w:val="24"/>
          <w:szCs w:val="24"/>
        </w:rPr>
        <w:t>Berdasarkan</w:t>
      </w:r>
      <w:r w:rsidRPr="00A32A33">
        <w:rPr>
          <w:rFonts w:ascii="Palatino Linotype" w:hAnsi="Palatino Linotype" w:cs="Times New Roman"/>
          <w:color w:val="FFFFFF" w:themeColor="background1"/>
          <w:sz w:val="24"/>
          <w:szCs w:val="24"/>
          <w:lang w:val="en-US"/>
        </w:rPr>
        <w:t>a</w:t>
      </w:r>
      <w:r w:rsidR="003F4FDD" w:rsidRPr="00E42339">
        <w:rPr>
          <w:rFonts w:ascii="Palatino Linotype" w:hAnsi="Palatino Linotype" w:cs="Times New Roman"/>
          <w:sz w:val="24"/>
          <w:szCs w:val="24"/>
        </w:rPr>
        <w:t>tabel 4.</w:t>
      </w:r>
      <w:r w:rsidR="003F4FDD" w:rsidRPr="00E42339">
        <w:rPr>
          <w:rFonts w:ascii="Palatino Linotype" w:hAnsi="Palatino Linotype" w:cs="Times New Roman"/>
          <w:sz w:val="24"/>
          <w:szCs w:val="24"/>
          <w:lang w:val="en-US"/>
        </w:rPr>
        <w:t>6</w:t>
      </w:r>
      <w:r>
        <w:rPr>
          <w:rFonts w:ascii="Palatino Linotype" w:hAnsi="Palatino Linotype" w:cs="Times New Roman"/>
          <w:sz w:val="24"/>
          <w:szCs w:val="24"/>
        </w:rPr>
        <w:t xml:space="preserve">  diatas</w:t>
      </w:r>
      <w:r w:rsidRPr="00A32A33">
        <w:rPr>
          <w:rFonts w:ascii="Palatino Linotype" w:hAnsi="Palatino Linotype" w:cs="Times New Roman"/>
          <w:color w:val="FFFFFF" w:themeColor="background1"/>
          <w:sz w:val="24"/>
          <w:szCs w:val="24"/>
          <w:lang w:val="en-US"/>
        </w:rPr>
        <w:t>a</w:t>
      </w:r>
      <w:r w:rsidR="003F4FDD" w:rsidRPr="00E42339">
        <w:rPr>
          <w:rFonts w:ascii="Palatino Linotype" w:hAnsi="Palatino Linotype" w:cs="Times New Roman"/>
          <w:sz w:val="24"/>
          <w:szCs w:val="24"/>
        </w:rPr>
        <w:t>bahwa , presentase  tingkat kemiskinan rumah tangga di Desa Sumber Brantas Tahun 2019 berdasarkan luas lantai dengan ukuran kurang dari 8m2 perkapita yaitu   rumah tangga dengan status miskin mempunyai presentase luas lantai kurang dari 8 m2 perkapita sebesar 42 %</w:t>
      </w:r>
      <w:r w:rsidR="00CA77E8" w:rsidRPr="00E42339">
        <w:rPr>
          <w:rFonts w:ascii="Palatino Linotype" w:hAnsi="Palatino Linotype" w:cs="Times New Roman"/>
          <w:sz w:val="24"/>
          <w:szCs w:val="24"/>
          <w:lang w:val="en-US"/>
        </w:rPr>
        <w:t xml:space="preserve"> </w:t>
      </w:r>
      <w:r w:rsidR="003F4FDD" w:rsidRPr="00E42339">
        <w:rPr>
          <w:rFonts w:ascii="Palatino Linotype" w:hAnsi="Palatino Linotype" w:cs="Times New Roman"/>
          <w:sz w:val="24"/>
          <w:szCs w:val="24"/>
        </w:rPr>
        <w:t>dan rumah tangga dengan status bukan miskin mempunyai presentase luas lantai kurang dari 8 m2 perkapita sebesar 6 %.</w:t>
      </w:r>
    </w:p>
    <w:p w:rsidR="002F75AB" w:rsidRPr="002F75AB" w:rsidRDefault="003F4FDD" w:rsidP="00D31D42">
      <w:pPr>
        <w:tabs>
          <w:tab w:val="left" w:pos="2363"/>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3F4FDD" w:rsidRPr="00144933" w:rsidRDefault="000638CB" w:rsidP="00D31D42">
      <w:pPr>
        <w:autoSpaceDE w:val="0"/>
        <w:autoSpaceDN w:val="0"/>
        <w:adjustRightInd w:val="0"/>
        <w:spacing w:after="0" w:line="240" w:lineRule="auto"/>
        <w:rPr>
          <w:rFonts w:ascii="Times New Roman" w:hAnsi="Times New Roman" w:cs="Times New Roman"/>
          <w:sz w:val="24"/>
          <w:szCs w:val="24"/>
          <w:lang w:val="en-US"/>
        </w:rPr>
      </w:pPr>
      <w:r w:rsidRPr="00144933">
        <w:rPr>
          <w:rFonts w:ascii="Times New Roman" w:hAnsi="Times New Roman" w:cs="Times New Roman"/>
          <w:sz w:val="24"/>
          <w:szCs w:val="24"/>
        </w:rPr>
        <w:t xml:space="preserve">Tabel </w:t>
      </w:r>
      <w:r w:rsidR="002D12DD" w:rsidRPr="00144933">
        <w:rPr>
          <w:rFonts w:ascii="Times New Roman" w:hAnsi="Times New Roman" w:cs="Times New Roman"/>
          <w:sz w:val="24"/>
          <w:szCs w:val="24"/>
          <w:lang w:val="en-US"/>
        </w:rPr>
        <w:t xml:space="preserve">7 </w:t>
      </w:r>
      <w:r w:rsidR="003F4FDD" w:rsidRPr="00144933">
        <w:rPr>
          <w:rFonts w:ascii="Times New Roman" w:hAnsi="Times New Roman" w:cs="Times New Roman"/>
          <w:sz w:val="24"/>
          <w:szCs w:val="24"/>
        </w:rPr>
        <w:t>Hubungan Status kemiskinan dengan Jenis Dinding  tahun 2019 di Desa Sumber Brantas</w:t>
      </w:r>
    </w:p>
    <w:tbl>
      <w:tblPr>
        <w:tblStyle w:val="TableGrid"/>
        <w:tblpPr w:leftFromText="180" w:rightFromText="180" w:vertAnchor="text" w:horzAnchor="margin" w:tblpY="193"/>
        <w:tblW w:w="9225" w:type="dxa"/>
        <w:tblBorders>
          <w:left w:val="none" w:sz="0" w:space="0" w:color="auto"/>
          <w:right w:val="none" w:sz="0" w:space="0" w:color="auto"/>
          <w:insideV w:val="none" w:sz="0" w:space="0" w:color="auto"/>
        </w:tblBorders>
        <w:tblLook w:val="04A0" w:firstRow="1" w:lastRow="0" w:firstColumn="1" w:lastColumn="0" w:noHBand="0" w:noVBand="1"/>
      </w:tblPr>
      <w:tblGrid>
        <w:gridCol w:w="3394"/>
        <w:gridCol w:w="2019"/>
        <w:gridCol w:w="1715"/>
        <w:gridCol w:w="1350"/>
        <w:gridCol w:w="747"/>
      </w:tblGrid>
      <w:tr w:rsidR="003F4FDD" w:rsidRPr="00140C72" w:rsidTr="00534FEE">
        <w:trPr>
          <w:trHeight w:val="377"/>
        </w:trPr>
        <w:tc>
          <w:tcPr>
            <w:tcW w:w="3394" w:type="dxa"/>
            <w:vMerge w:val="restart"/>
            <w:noWrap/>
            <w:hideMark/>
          </w:tcPr>
          <w:p w:rsidR="003F4FDD" w:rsidRPr="00140C72" w:rsidRDefault="00D213B1">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V</w:t>
            </w:r>
            <w:r w:rsidR="003F4FDD" w:rsidRPr="00140C72">
              <w:rPr>
                <w:rFonts w:ascii="Palatino Linotype" w:eastAsia="Times New Roman" w:hAnsi="Palatino Linotype" w:cs="Calibri"/>
                <w:color w:val="000000"/>
                <w:sz w:val="20"/>
                <w:szCs w:val="20"/>
                <w:lang w:val="en-US"/>
              </w:rPr>
              <w:t>ariabel</w:t>
            </w:r>
          </w:p>
        </w:tc>
        <w:tc>
          <w:tcPr>
            <w:tcW w:w="2019" w:type="dxa"/>
            <w:vMerge w:val="restart"/>
            <w:noWrap/>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kategori</w:t>
            </w:r>
          </w:p>
        </w:tc>
        <w:tc>
          <w:tcPr>
            <w:tcW w:w="3065" w:type="dxa"/>
            <w:gridSpan w:val="2"/>
            <w:noWrap/>
            <w:hideMark/>
          </w:tcPr>
          <w:p w:rsidR="003F4FDD" w:rsidRPr="00140C72" w:rsidRDefault="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rumah tangga</w:t>
            </w:r>
          </w:p>
        </w:tc>
        <w:tc>
          <w:tcPr>
            <w:tcW w:w="747" w:type="dxa"/>
            <w:vMerge w:val="restart"/>
            <w:noWrap/>
            <w:hideMark/>
          </w:tcPr>
          <w:p w:rsidR="003F4FDD" w:rsidRPr="00140C72" w:rsidRDefault="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total</w:t>
            </w:r>
          </w:p>
        </w:tc>
      </w:tr>
      <w:tr w:rsidR="003F4FDD" w:rsidRPr="00140C72" w:rsidTr="00534FEE">
        <w:trPr>
          <w:trHeight w:val="377"/>
        </w:trPr>
        <w:tc>
          <w:tcPr>
            <w:tcW w:w="0" w:type="auto"/>
            <w:vMerge/>
            <w:vAlign w:val="center"/>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p>
        </w:tc>
        <w:tc>
          <w:tcPr>
            <w:tcW w:w="0" w:type="auto"/>
            <w:vMerge/>
            <w:vAlign w:val="center"/>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p>
        </w:tc>
        <w:tc>
          <w:tcPr>
            <w:tcW w:w="1715" w:type="dxa"/>
            <w:noWrap/>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bukan miskin</w:t>
            </w:r>
          </w:p>
        </w:tc>
        <w:tc>
          <w:tcPr>
            <w:tcW w:w="1350" w:type="dxa"/>
            <w:noWrap/>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 xml:space="preserve"> miskin</w:t>
            </w:r>
          </w:p>
        </w:tc>
        <w:tc>
          <w:tcPr>
            <w:tcW w:w="747" w:type="dxa"/>
            <w:vMerge/>
            <w:vAlign w:val="center"/>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p>
        </w:tc>
      </w:tr>
      <w:tr w:rsidR="003F4FDD" w:rsidRPr="00140C72" w:rsidTr="00534FEE">
        <w:trPr>
          <w:trHeight w:val="377"/>
        </w:trPr>
        <w:tc>
          <w:tcPr>
            <w:tcW w:w="3394" w:type="dxa"/>
            <w:vMerge w:val="restart"/>
            <w:noWrap/>
            <w:hideMark/>
          </w:tcPr>
          <w:p w:rsidR="003F4FDD" w:rsidRPr="00140C72" w:rsidRDefault="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Jenis dinding</w:t>
            </w:r>
          </w:p>
        </w:tc>
        <w:tc>
          <w:tcPr>
            <w:tcW w:w="2019" w:type="dxa"/>
            <w:noWrap/>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Non Tembok</w:t>
            </w:r>
          </w:p>
        </w:tc>
        <w:tc>
          <w:tcPr>
            <w:tcW w:w="1715"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11</w:t>
            </w:r>
          </w:p>
        </w:tc>
        <w:tc>
          <w:tcPr>
            <w:tcW w:w="1350"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86</w:t>
            </w:r>
          </w:p>
        </w:tc>
        <w:tc>
          <w:tcPr>
            <w:tcW w:w="747"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97</w:t>
            </w:r>
          </w:p>
        </w:tc>
      </w:tr>
      <w:tr w:rsidR="003F4FDD" w:rsidRPr="00140C72" w:rsidTr="00534FEE">
        <w:trPr>
          <w:trHeight w:val="377"/>
        </w:trPr>
        <w:tc>
          <w:tcPr>
            <w:tcW w:w="0" w:type="auto"/>
            <w:vMerge/>
            <w:vAlign w:val="center"/>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p>
        </w:tc>
        <w:tc>
          <w:tcPr>
            <w:tcW w:w="2019" w:type="dxa"/>
            <w:noWrap/>
            <w:hideMark/>
          </w:tcPr>
          <w:p w:rsidR="003F4FDD" w:rsidRPr="00140C72" w:rsidRDefault="003F4FDD">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Tembok</w:t>
            </w:r>
          </w:p>
        </w:tc>
        <w:tc>
          <w:tcPr>
            <w:tcW w:w="1715"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90</w:t>
            </w:r>
          </w:p>
        </w:tc>
        <w:tc>
          <w:tcPr>
            <w:tcW w:w="1350"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116</w:t>
            </w:r>
          </w:p>
        </w:tc>
        <w:tc>
          <w:tcPr>
            <w:tcW w:w="747"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206</w:t>
            </w:r>
          </w:p>
        </w:tc>
      </w:tr>
      <w:tr w:rsidR="003F4FDD" w:rsidRPr="00140C72" w:rsidTr="00534FEE">
        <w:trPr>
          <w:trHeight w:val="377"/>
        </w:trPr>
        <w:tc>
          <w:tcPr>
            <w:tcW w:w="3394" w:type="dxa"/>
            <w:noWrap/>
            <w:hideMark/>
          </w:tcPr>
          <w:p w:rsidR="003F4FDD" w:rsidRPr="00140C72" w:rsidRDefault="003F4FDD">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Total</w:t>
            </w:r>
          </w:p>
        </w:tc>
        <w:tc>
          <w:tcPr>
            <w:tcW w:w="2019" w:type="dxa"/>
            <w:noWrap/>
            <w:hideMark/>
          </w:tcPr>
          <w:p w:rsidR="003F4FDD" w:rsidRPr="00140C72" w:rsidRDefault="003F4FDD">
            <w:pPr>
              <w:spacing w:after="0" w:line="240" w:lineRule="auto"/>
              <w:rPr>
                <w:rFonts w:ascii="Palatino Linotype" w:hAnsi="Palatino Linotype"/>
                <w:sz w:val="20"/>
                <w:szCs w:val="20"/>
                <w:lang w:val="en-US"/>
              </w:rPr>
            </w:pPr>
          </w:p>
        </w:tc>
        <w:tc>
          <w:tcPr>
            <w:tcW w:w="1715"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101</w:t>
            </w:r>
          </w:p>
        </w:tc>
        <w:tc>
          <w:tcPr>
            <w:tcW w:w="1350"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202</w:t>
            </w:r>
          </w:p>
        </w:tc>
        <w:tc>
          <w:tcPr>
            <w:tcW w:w="747" w:type="dxa"/>
            <w:noWrap/>
            <w:hideMark/>
          </w:tcPr>
          <w:p w:rsidR="003F4FDD" w:rsidRPr="00140C72" w:rsidRDefault="003F4FDD">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303</w:t>
            </w:r>
          </w:p>
        </w:tc>
      </w:tr>
    </w:tbl>
    <w:p w:rsidR="003F4FDD" w:rsidRPr="00D31D42" w:rsidRDefault="003F4FDD" w:rsidP="00D31D42">
      <w:pPr>
        <w:spacing w:line="276"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Sumb</w:t>
      </w:r>
      <w:r w:rsidR="00A32A33">
        <w:rPr>
          <w:rFonts w:ascii="Palatino Linotype" w:hAnsi="Palatino Linotype" w:cs="Times New Roman"/>
          <w:sz w:val="24"/>
          <w:szCs w:val="24"/>
          <w:lang w:val="en-US"/>
        </w:rPr>
        <w:t>er</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Hasil </w:t>
      </w:r>
      <w:r w:rsidR="00050DB1" w:rsidRPr="00767700">
        <w:rPr>
          <w:rFonts w:ascii="Palatino Linotype" w:hAnsi="Palatino Linotype" w:cs="Times New Roman"/>
          <w:i/>
          <w:sz w:val="24"/>
          <w:szCs w:val="24"/>
          <w:lang w:val="en-US"/>
        </w:rPr>
        <w:t>Crosstabulation</w:t>
      </w:r>
      <w:r w:rsidR="00A32A33"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2D12DD" w:rsidRPr="00D31D42" w:rsidRDefault="00A32A33" w:rsidP="00D31D42">
      <w:pPr>
        <w:tabs>
          <w:tab w:val="left" w:pos="3443"/>
        </w:tabs>
        <w:autoSpaceDE w:val="0"/>
        <w:autoSpaceDN w:val="0"/>
        <w:adjustRightInd w:val="0"/>
        <w:spacing w:after="0" w:line="276" w:lineRule="auto"/>
        <w:jc w:val="both"/>
        <w:rPr>
          <w:rFonts w:ascii="Palatino Linotype" w:hAnsi="Palatino Linotype" w:cs="Times New Roman"/>
          <w:sz w:val="24"/>
          <w:szCs w:val="24"/>
          <w:lang w:val="en-US"/>
        </w:rPr>
      </w:pPr>
      <w:r>
        <w:rPr>
          <w:rFonts w:ascii="Palatino Linotype" w:hAnsi="Palatino Linotype" w:cs="Times New Roman"/>
          <w:sz w:val="24"/>
          <w:szCs w:val="24"/>
        </w:rPr>
        <w:t>Berdasarkan</w:t>
      </w:r>
      <w:r w:rsidRPr="00A32A33">
        <w:rPr>
          <w:rFonts w:ascii="Palatino Linotype" w:hAnsi="Palatino Linotype" w:cs="Times New Roman"/>
          <w:color w:val="FFFFFF" w:themeColor="background1"/>
          <w:sz w:val="24"/>
          <w:szCs w:val="24"/>
          <w:lang w:val="en-US"/>
        </w:rPr>
        <w:t>a</w:t>
      </w:r>
      <w:r w:rsidR="003F4FDD" w:rsidRPr="00D31D42">
        <w:rPr>
          <w:rFonts w:ascii="Palatino Linotype" w:hAnsi="Palatino Linotype" w:cs="Times New Roman"/>
          <w:sz w:val="24"/>
          <w:szCs w:val="24"/>
        </w:rPr>
        <w:t>tabel 4.</w:t>
      </w:r>
      <w:r w:rsidR="003F4FDD" w:rsidRPr="00D31D42">
        <w:rPr>
          <w:rFonts w:ascii="Palatino Linotype" w:hAnsi="Palatino Linotype" w:cs="Times New Roman"/>
          <w:sz w:val="24"/>
          <w:szCs w:val="24"/>
          <w:lang w:val="en-US"/>
        </w:rPr>
        <w:t>7</w:t>
      </w:r>
      <w:r>
        <w:rPr>
          <w:rFonts w:ascii="Palatino Linotype" w:hAnsi="Palatino Linotype" w:cs="Times New Roman"/>
          <w:sz w:val="24"/>
          <w:szCs w:val="24"/>
        </w:rPr>
        <w:t xml:space="preserve"> diatas</w:t>
      </w:r>
      <w:r w:rsidRPr="00A32A33">
        <w:rPr>
          <w:rFonts w:ascii="Palatino Linotype" w:hAnsi="Palatino Linotype" w:cs="Times New Roman"/>
          <w:color w:val="FFFFFF" w:themeColor="background1"/>
          <w:sz w:val="24"/>
          <w:szCs w:val="24"/>
          <w:lang w:val="en-US"/>
        </w:rPr>
        <w:t>a</w:t>
      </w:r>
      <w:r w:rsidR="003F4FDD" w:rsidRPr="00D31D42">
        <w:rPr>
          <w:rFonts w:ascii="Palatino Linotype" w:hAnsi="Palatino Linotype" w:cs="Times New Roman"/>
          <w:sz w:val="24"/>
          <w:szCs w:val="24"/>
        </w:rPr>
        <w:t>bahwa , presentase  tingkat kemiskinan rumah tangga di Desa Sumber Brantas Tahun 2019 berdasarkan jenis dinding dengan kategori non tembok yaitu rumah tangga dengan status miskin mempunyai presentase  jenis dinding non tembok sebesar  28  % dan rumah tangga dengan status bukan miskin mempunyai presentase jenis dinding non tembok sebesar 3,6 %</w:t>
      </w:r>
    </w:p>
    <w:p w:rsidR="003F4FDD" w:rsidRPr="00D31D42" w:rsidRDefault="003F4FDD" w:rsidP="00D31D42">
      <w:pPr>
        <w:tabs>
          <w:tab w:val="left" w:pos="3443"/>
        </w:tabs>
        <w:autoSpaceDE w:val="0"/>
        <w:autoSpaceDN w:val="0"/>
        <w:adjustRightInd w:val="0"/>
        <w:spacing w:after="0" w:line="276" w:lineRule="auto"/>
        <w:jc w:val="both"/>
        <w:rPr>
          <w:rFonts w:ascii="Palatino Linotype" w:hAnsi="Palatino Linotype"/>
          <w:lang w:val="en-US"/>
        </w:rPr>
      </w:pPr>
      <w:r w:rsidRPr="00D31D42">
        <w:rPr>
          <w:rFonts w:ascii="Palatino Linotype" w:hAnsi="Palatino Linotype"/>
        </w:rPr>
        <w:tab/>
      </w:r>
    </w:p>
    <w:p w:rsidR="003F4FDD" w:rsidRPr="00D31D42" w:rsidRDefault="000638CB" w:rsidP="00D31D42">
      <w:pPr>
        <w:autoSpaceDE w:val="0"/>
        <w:autoSpaceDN w:val="0"/>
        <w:adjustRightInd w:val="0"/>
        <w:spacing w:after="0" w:line="240" w:lineRule="auto"/>
        <w:rPr>
          <w:rFonts w:ascii="Palatino Linotype" w:hAnsi="Palatino Linotype" w:cs="Times New Roman"/>
          <w:sz w:val="24"/>
          <w:szCs w:val="24"/>
          <w:lang w:val="en-US"/>
        </w:rPr>
      </w:pPr>
      <w:r w:rsidRPr="00D31D42">
        <w:rPr>
          <w:rFonts w:ascii="Palatino Linotype" w:hAnsi="Palatino Linotype" w:cs="Times New Roman"/>
          <w:sz w:val="24"/>
          <w:szCs w:val="24"/>
        </w:rPr>
        <w:t xml:space="preserve">Tabel </w:t>
      </w:r>
      <w:r w:rsidR="002D12DD" w:rsidRPr="00D31D42">
        <w:rPr>
          <w:rFonts w:ascii="Palatino Linotype" w:hAnsi="Palatino Linotype" w:cs="Times New Roman"/>
          <w:sz w:val="24"/>
          <w:szCs w:val="24"/>
          <w:lang w:val="en-US"/>
        </w:rPr>
        <w:t xml:space="preserve">8 </w:t>
      </w:r>
      <w:r w:rsidR="003F4FDD" w:rsidRPr="00D31D42">
        <w:rPr>
          <w:rFonts w:ascii="Palatino Linotype" w:hAnsi="Palatino Linotype" w:cs="Times New Roman"/>
          <w:sz w:val="24"/>
          <w:szCs w:val="24"/>
        </w:rPr>
        <w:t>Hubungan Status kemiskinan dengan Sumber Penerangan tahun 2019 di Desa Sumber Brantas</w:t>
      </w:r>
    </w:p>
    <w:tbl>
      <w:tblPr>
        <w:tblStyle w:val="TableGrid"/>
        <w:tblpPr w:leftFromText="180" w:rightFromText="180" w:vertAnchor="text" w:horzAnchor="margin" w:tblpY="213"/>
        <w:tblW w:w="9082" w:type="dxa"/>
        <w:tblBorders>
          <w:left w:val="none" w:sz="0" w:space="0" w:color="auto"/>
          <w:right w:val="none" w:sz="0" w:space="0" w:color="auto"/>
          <w:insideV w:val="none" w:sz="0" w:space="0" w:color="auto"/>
        </w:tblBorders>
        <w:tblLook w:val="04A0" w:firstRow="1" w:lastRow="0" w:firstColumn="1" w:lastColumn="0" w:noHBand="0" w:noVBand="1"/>
      </w:tblPr>
      <w:tblGrid>
        <w:gridCol w:w="3096"/>
        <w:gridCol w:w="2232"/>
        <w:gridCol w:w="1638"/>
        <w:gridCol w:w="1319"/>
        <w:gridCol w:w="797"/>
      </w:tblGrid>
      <w:tr w:rsidR="00767700" w:rsidRPr="00140C72" w:rsidTr="00767700">
        <w:trPr>
          <w:trHeight w:val="368"/>
        </w:trPr>
        <w:tc>
          <w:tcPr>
            <w:tcW w:w="3096" w:type="dxa"/>
            <w:vMerge w:val="restart"/>
            <w:noWrap/>
            <w:hideMark/>
          </w:tcPr>
          <w:p w:rsidR="00767700" w:rsidRPr="00140C72" w:rsidRDefault="00767700" w:rsidP="00767700">
            <w:pPr>
              <w:spacing w:after="0" w:line="240" w:lineRule="auto"/>
              <w:jc w:val="center"/>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Variabel</w:t>
            </w:r>
          </w:p>
        </w:tc>
        <w:tc>
          <w:tcPr>
            <w:tcW w:w="2232" w:type="dxa"/>
            <w:vMerge w:val="restart"/>
            <w:noWrap/>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kategori</w:t>
            </w:r>
          </w:p>
        </w:tc>
        <w:tc>
          <w:tcPr>
            <w:tcW w:w="2957" w:type="dxa"/>
            <w:gridSpan w:val="2"/>
            <w:noWrap/>
            <w:hideMark/>
          </w:tcPr>
          <w:p w:rsidR="00767700" w:rsidRPr="00140C72" w:rsidRDefault="00767700" w:rsidP="00767700">
            <w:pPr>
              <w:spacing w:after="0" w:line="240" w:lineRule="auto"/>
              <w:jc w:val="center"/>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rumah tangga</w:t>
            </w:r>
          </w:p>
        </w:tc>
        <w:tc>
          <w:tcPr>
            <w:tcW w:w="797" w:type="dxa"/>
            <w:vMerge w:val="restart"/>
            <w:noWrap/>
            <w:hideMark/>
          </w:tcPr>
          <w:p w:rsidR="00767700" w:rsidRPr="00140C72" w:rsidRDefault="00767700" w:rsidP="00767700">
            <w:pPr>
              <w:spacing w:after="0" w:line="240" w:lineRule="auto"/>
              <w:jc w:val="center"/>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total</w:t>
            </w:r>
          </w:p>
        </w:tc>
      </w:tr>
      <w:tr w:rsidR="00767700" w:rsidRPr="00140C72" w:rsidTr="00767700">
        <w:trPr>
          <w:trHeight w:val="368"/>
        </w:trPr>
        <w:tc>
          <w:tcPr>
            <w:tcW w:w="3096" w:type="dxa"/>
            <w:vMerge/>
            <w:vAlign w:val="center"/>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p>
        </w:tc>
        <w:tc>
          <w:tcPr>
            <w:tcW w:w="2232" w:type="dxa"/>
            <w:vMerge/>
            <w:vAlign w:val="center"/>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p>
        </w:tc>
        <w:tc>
          <w:tcPr>
            <w:tcW w:w="1638" w:type="dxa"/>
            <w:noWrap/>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bukan miskin</w:t>
            </w:r>
          </w:p>
        </w:tc>
        <w:tc>
          <w:tcPr>
            <w:tcW w:w="1319" w:type="dxa"/>
            <w:noWrap/>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 xml:space="preserve"> miskin</w:t>
            </w:r>
          </w:p>
        </w:tc>
        <w:tc>
          <w:tcPr>
            <w:tcW w:w="797" w:type="dxa"/>
            <w:vMerge/>
            <w:vAlign w:val="center"/>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p>
        </w:tc>
      </w:tr>
      <w:tr w:rsidR="00767700" w:rsidRPr="00140C72" w:rsidTr="00767700">
        <w:trPr>
          <w:trHeight w:val="368"/>
        </w:trPr>
        <w:tc>
          <w:tcPr>
            <w:tcW w:w="3096" w:type="dxa"/>
            <w:vMerge w:val="restart"/>
            <w:noWrap/>
            <w:hideMark/>
          </w:tcPr>
          <w:p w:rsidR="00767700" w:rsidRPr="00140C72" w:rsidRDefault="00767700" w:rsidP="00767700">
            <w:pPr>
              <w:spacing w:after="0" w:line="240" w:lineRule="auto"/>
              <w:jc w:val="center"/>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Sumber Penerangan</w:t>
            </w:r>
          </w:p>
        </w:tc>
        <w:tc>
          <w:tcPr>
            <w:tcW w:w="2232" w:type="dxa"/>
            <w:noWrap/>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Non PLN</w:t>
            </w:r>
          </w:p>
        </w:tc>
        <w:tc>
          <w:tcPr>
            <w:tcW w:w="1638"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0</w:t>
            </w:r>
          </w:p>
        </w:tc>
        <w:tc>
          <w:tcPr>
            <w:tcW w:w="1319"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1</w:t>
            </w:r>
          </w:p>
        </w:tc>
        <w:tc>
          <w:tcPr>
            <w:tcW w:w="797"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1</w:t>
            </w:r>
          </w:p>
        </w:tc>
      </w:tr>
      <w:tr w:rsidR="00767700" w:rsidRPr="00140C72" w:rsidTr="00767700">
        <w:trPr>
          <w:trHeight w:val="368"/>
        </w:trPr>
        <w:tc>
          <w:tcPr>
            <w:tcW w:w="3096" w:type="dxa"/>
            <w:vMerge/>
            <w:vAlign w:val="center"/>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p>
        </w:tc>
        <w:tc>
          <w:tcPr>
            <w:tcW w:w="2232" w:type="dxa"/>
            <w:noWrap/>
            <w:hideMark/>
          </w:tcPr>
          <w:p w:rsidR="00767700" w:rsidRPr="00140C72" w:rsidRDefault="00767700" w:rsidP="00767700">
            <w:pPr>
              <w:spacing w:after="0" w:line="240" w:lineRule="auto"/>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PLN</w:t>
            </w:r>
          </w:p>
        </w:tc>
        <w:tc>
          <w:tcPr>
            <w:tcW w:w="1638"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101</w:t>
            </w:r>
          </w:p>
        </w:tc>
        <w:tc>
          <w:tcPr>
            <w:tcW w:w="1319"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201</w:t>
            </w:r>
          </w:p>
        </w:tc>
        <w:tc>
          <w:tcPr>
            <w:tcW w:w="797"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302</w:t>
            </w:r>
          </w:p>
        </w:tc>
      </w:tr>
      <w:tr w:rsidR="00767700" w:rsidRPr="00140C72" w:rsidTr="00767700">
        <w:trPr>
          <w:trHeight w:val="368"/>
        </w:trPr>
        <w:tc>
          <w:tcPr>
            <w:tcW w:w="3096" w:type="dxa"/>
            <w:noWrap/>
            <w:hideMark/>
          </w:tcPr>
          <w:p w:rsidR="00767700" w:rsidRPr="00140C72" w:rsidRDefault="00767700" w:rsidP="00767700">
            <w:pPr>
              <w:spacing w:after="0" w:line="240" w:lineRule="auto"/>
              <w:jc w:val="center"/>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Total</w:t>
            </w:r>
          </w:p>
        </w:tc>
        <w:tc>
          <w:tcPr>
            <w:tcW w:w="2232" w:type="dxa"/>
            <w:noWrap/>
            <w:hideMark/>
          </w:tcPr>
          <w:p w:rsidR="00767700" w:rsidRPr="00140C72" w:rsidRDefault="00767700" w:rsidP="00767700">
            <w:pPr>
              <w:spacing w:after="0" w:line="240" w:lineRule="auto"/>
              <w:rPr>
                <w:rFonts w:ascii="Palatino Linotype" w:hAnsi="Palatino Linotype" w:cs="Times New Roman"/>
                <w:sz w:val="20"/>
                <w:szCs w:val="20"/>
                <w:lang w:val="en-US"/>
              </w:rPr>
            </w:pPr>
          </w:p>
        </w:tc>
        <w:tc>
          <w:tcPr>
            <w:tcW w:w="1638"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101</w:t>
            </w:r>
          </w:p>
        </w:tc>
        <w:tc>
          <w:tcPr>
            <w:tcW w:w="1319"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202</w:t>
            </w:r>
          </w:p>
        </w:tc>
        <w:tc>
          <w:tcPr>
            <w:tcW w:w="797" w:type="dxa"/>
            <w:noWrap/>
            <w:hideMark/>
          </w:tcPr>
          <w:p w:rsidR="00767700" w:rsidRPr="00140C72" w:rsidRDefault="00767700" w:rsidP="00767700">
            <w:pPr>
              <w:spacing w:after="0" w:line="240" w:lineRule="auto"/>
              <w:jc w:val="right"/>
              <w:rPr>
                <w:rFonts w:ascii="Palatino Linotype" w:eastAsia="Times New Roman" w:hAnsi="Palatino Linotype" w:cs="Times New Roman"/>
                <w:color w:val="000000"/>
                <w:sz w:val="20"/>
                <w:szCs w:val="20"/>
                <w:lang w:val="en-US"/>
              </w:rPr>
            </w:pPr>
            <w:r w:rsidRPr="00140C72">
              <w:rPr>
                <w:rFonts w:ascii="Palatino Linotype" w:eastAsia="Times New Roman" w:hAnsi="Palatino Linotype" w:cs="Times New Roman"/>
                <w:color w:val="000000"/>
                <w:sz w:val="20"/>
                <w:szCs w:val="20"/>
                <w:lang w:val="en-US"/>
              </w:rPr>
              <w:t>303</w:t>
            </w:r>
          </w:p>
        </w:tc>
      </w:tr>
    </w:tbl>
    <w:p w:rsidR="003F4FDD" w:rsidRPr="00767700" w:rsidRDefault="00767700" w:rsidP="00767700">
      <w:pPr>
        <w:rPr>
          <w:rFonts w:ascii="Times New Roman" w:hAnsi="Times New Roman" w:cs="Times New Roman"/>
          <w:sz w:val="24"/>
          <w:szCs w:val="24"/>
          <w:lang w:val="en-US"/>
        </w:rPr>
      </w:pPr>
      <w:r>
        <w:rPr>
          <w:rFonts w:ascii="Times New Roman" w:hAnsi="Times New Roman" w:cs="Times New Roman"/>
          <w:sz w:val="24"/>
          <w:szCs w:val="24"/>
          <w:lang w:val="en-US"/>
        </w:rPr>
        <w:t>Sumber</w:t>
      </w:r>
      <w:r w:rsidR="00A32A33" w:rsidRPr="00A32A33">
        <w:rPr>
          <w:rFonts w:ascii="Times New Roman" w:hAnsi="Times New Roman" w:cs="Times New Roman"/>
          <w:color w:val="FFFFFF" w:themeColor="background1"/>
          <w:sz w:val="24"/>
          <w:szCs w:val="24"/>
          <w:lang w:val="en-US"/>
        </w:rPr>
        <w:t>a</w:t>
      </w:r>
      <w:r>
        <w:rPr>
          <w:rFonts w:ascii="Times New Roman" w:hAnsi="Times New Roman" w:cs="Times New Roman"/>
          <w:sz w:val="24"/>
          <w:szCs w:val="24"/>
          <w:lang w:val="en-US"/>
        </w:rPr>
        <w:t xml:space="preserve"> : </w:t>
      </w:r>
      <w:r w:rsidR="00A32A33" w:rsidRPr="00A32A33">
        <w:rPr>
          <w:rFonts w:ascii="Times New Roman" w:hAnsi="Times New Roman" w:cs="Times New Roman"/>
          <w:color w:val="FFFFFF" w:themeColor="background1"/>
          <w:sz w:val="24"/>
          <w:szCs w:val="24"/>
          <w:lang w:val="en-US"/>
        </w:rPr>
        <w:t>a</w:t>
      </w:r>
      <w:r>
        <w:rPr>
          <w:rFonts w:ascii="Palatino Linotype" w:hAnsi="Palatino Linotype" w:cs="Times New Roman"/>
          <w:sz w:val="24"/>
          <w:szCs w:val="24"/>
          <w:lang w:val="en-US"/>
        </w:rPr>
        <w:t xml:space="preserve">Hasil </w:t>
      </w:r>
      <w:r w:rsidRPr="00767700">
        <w:rPr>
          <w:rFonts w:ascii="Palatino Linotype" w:hAnsi="Palatino Linotype" w:cs="Times New Roman"/>
          <w:i/>
          <w:sz w:val="24"/>
          <w:szCs w:val="24"/>
          <w:lang w:val="en-US"/>
        </w:rPr>
        <w:t>Crosstabulation</w:t>
      </w:r>
      <w:r>
        <w:rPr>
          <w:rFonts w:ascii="Palatino Linotype" w:hAnsi="Palatino Linotype" w:cs="Times New Roman"/>
          <w:sz w:val="24"/>
          <w:szCs w:val="24"/>
          <w:lang w:val="en-US"/>
        </w:rPr>
        <w:t xml:space="preserve"> </w:t>
      </w:r>
      <w:r w:rsidR="00A32A33" w:rsidRPr="00A32A33">
        <w:rPr>
          <w:rFonts w:ascii="Palatino Linotype" w:hAnsi="Palatino Linotype" w:cs="Times New Roman"/>
          <w:color w:val="FFFFFF" w:themeColor="background1"/>
          <w:sz w:val="24"/>
          <w:szCs w:val="24"/>
          <w:lang w:val="en-US"/>
        </w:rPr>
        <w:t>a</w:t>
      </w:r>
      <w:r>
        <w:rPr>
          <w:rFonts w:ascii="Palatino Linotype" w:hAnsi="Palatino Linotype" w:cs="Times New Roman"/>
          <w:sz w:val="24"/>
          <w:szCs w:val="24"/>
          <w:lang w:val="en-US"/>
        </w:rPr>
        <w:t xml:space="preserve">SPSS 16.0  </w:t>
      </w:r>
    </w:p>
    <w:p w:rsidR="00050DB1" w:rsidRPr="00050DB1" w:rsidRDefault="00A32A33" w:rsidP="00050DB1">
      <w:pPr>
        <w:spacing w:line="276" w:lineRule="auto"/>
        <w:jc w:val="both"/>
        <w:rPr>
          <w:rFonts w:ascii="Palatino Linotype" w:hAnsi="Palatino Linotype" w:cs="Times New Roman"/>
          <w:sz w:val="24"/>
          <w:szCs w:val="24"/>
          <w:lang w:val="en-US"/>
        </w:rPr>
      </w:pPr>
      <w:r>
        <w:rPr>
          <w:rFonts w:ascii="Palatino Linotype" w:hAnsi="Palatino Linotype" w:cs="Times New Roman"/>
          <w:sz w:val="24"/>
          <w:szCs w:val="24"/>
        </w:rPr>
        <w:t>Berdasarkan</w:t>
      </w:r>
      <w:r w:rsidRPr="00A32A33">
        <w:rPr>
          <w:rFonts w:ascii="Palatino Linotype" w:hAnsi="Palatino Linotype" w:cs="Times New Roman"/>
          <w:color w:val="FFFFFF" w:themeColor="background1"/>
          <w:sz w:val="24"/>
          <w:szCs w:val="24"/>
        </w:rPr>
        <w:t>a</w:t>
      </w:r>
      <w:r>
        <w:rPr>
          <w:rFonts w:ascii="Palatino Linotype" w:hAnsi="Palatino Linotype" w:cs="Times New Roman"/>
          <w:sz w:val="24"/>
          <w:szCs w:val="24"/>
        </w:rPr>
        <w:t xml:space="preserve">tabel </w:t>
      </w:r>
      <w:r w:rsidR="003F4FDD" w:rsidRPr="00D31D42">
        <w:rPr>
          <w:rFonts w:ascii="Palatino Linotype" w:hAnsi="Palatino Linotype" w:cs="Times New Roman"/>
          <w:sz w:val="24"/>
          <w:szCs w:val="24"/>
          <w:lang w:val="en-US"/>
        </w:rPr>
        <w:t>8</w:t>
      </w:r>
      <w:r>
        <w:rPr>
          <w:rFonts w:ascii="Palatino Linotype" w:hAnsi="Palatino Linotype" w:cs="Times New Roman"/>
          <w:sz w:val="24"/>
          <w:szCs w:val="24"/>
        </w:rPr>
        <w:t xml:space="preserve">  diatas</w:t>
      </w:r>
      <w:r w:rsidRPr="00A32A33">
        <w:rPr>
          <w:rFonts w:ascii="Palatino Linotype" w:hAnsi="Palatino Linotype" w:cs="Times New Roman"/>
          <w:color w:val="FFFFFF" w:themeColor="background1"/>
          <w:sz w:val="24"/>
          <w:szCs w:val="24"/>
          <w:lang w:val="en-US"/>
        </w:rPr>
        <w:t>a</w:t>
      </w:r>
      <w:r w:rsidR="003F4FDD" w:rsidRPr="00D31D42">
        <w:rPr>
          <w:rFonts w:ascii="Palatino Linotype" w:hAnsi="Palatino Linotype" w:cs="Times New Roman"/>
          <w:sz w:val="24"/>
          <w:szCs w:val="24"/>
        </w:rPr>
        <w:t>bahwa , presentase  tingkat kemiskinan rumah tangga di Desa Sumber Brantas Tahun 2019 berdasarkan sumber penerangan dengan kategori non pln yaitu rumah tangga dengan status miskin mempunyai presentase  sumber penerangan non pln sebesar 0,3 % dan rumah tangga dengan status bukan miskin mempunyai presentase sumber penerangan non pln sebesar 0 %</w:t>
      </w:r>
      <w:r w:rsidR="00050DB1">
        <w:rPr>
          <w:rFonts w:ascii="Palatino Linotype" w:hAnsi="Palatino Linotype" w:cs="Times New Roman"/>
          <w:sz w:val="24"/>
          <w:szCs w:val="24"/>
          <w:lang w:val="en-US"/>
        </w:rPr>
        <w:t>.</w:t>
      </w:r>
    </w:p>
    <w:p w:rsidR="003F4FDD" w:rsidRDefault="00050DB1" w:rsidP="00050DB1">
      <w:pPr>
        <w:autoSpaceDE w:val="0"/>
        <w:autoSpaceDN w:val="0"/>
        <w:adjustRightInd w:val="0"/>
        <w:spacing w:after="0" w:line="240" w:lineRule="auto"/>
        <w:rPr>
          <w:rFonts w:ascii="Palatino Linotype" w:hAnsi="Palatino Linotype" w:cs="Times New Roman"/>
          <w:sz w:val="24"/>
          <w:szCs w:val="24"/>
          <w:lang w:val="en-US"/>
        </w:rPr>
      </w:pPr>
      <w:r w:rsidRPr="00D31D42">
        <w:rPr>
          <w:rFonts w:ascii="Palatino Linotype" w:hAnsi="Palatino Linotype" w:cs="Times New Roman"/>
          <w:sz w:val="24"/>
          <w:szCs w:val="24"/>
        </w:rPr>
        <w:lastRenderedPageBreak/>
        <w:t xml:space="preserve">Tabel </w:t>
      </w:r>
      <w:r w:rsidRPr="00D31D42">
        <w:rPr>
          <w:rFonts w:ascii="Palatino Linotype" w:hAnsi="Palatino Linotype" w:cs="Times New Roman"/>
          <w:sz w:val="24"/>
          <w:szCs w:val="24"/>
          <w:lang w:val="en-US"/>
        </w:rPr>
        <w:t xml:space="preserve">9  </w:t>
      </w:r>
      <w:r w:rsidRPr="00D31D42">
        <w:rPr>
          <w:rFonts w:ascii="Palatino Linotype" w:hAnsi="Palatino Linotype" w:cs="Times New Roman"/>
          <w:sz w:val="24"/>
          <w:szCs w:val="24"/>
        </w:rPr>
        <w:t xml:space="preserve">Hubungan Status kemiskinan dengan Sumber </w:t>
      </w:r>
      <w:r w:rsidRPr="00D31D42">
        <w:rPr>
          <w:rFonts w:ascii="Palatino Linotype" w:hAnsi="Palatino Linotype" w:cs="Times New Roman"/>
          <w:sz w:val="24"/>
          <w:szCs w:val="24"/>
          <w:lang w:val="en-US"/>
        </w:rPr>
        <w:t>Air</w:t>
      </w:r>
      <w:r w:rsidRPr="00D31D42">
        <w:rPr>
          <w:rFonts w:ascii="Palatino Linotype" w:hAnsi="Palatino Linotype" w:cs="Times New Roman"/>
          <w:sz w:val="24"/>
          <w:szCs w:val="24"/>
        </w:rPr>
        <w:t xml:space="preserve"> tahun 2019 di Desa Sumber Brantas</w:t>
      </w:r>
    </w:p>
    <w:tbl>
      <w:tblPr>
        <w:tblStyle w:val="TableGrid"/>
        <w:tblpPr w:leftFromText="180" w:rightFromText="180" w:vertAnchor="text" w:horzAnchor="margin" w:tblpY="63"/>
        <w:tblW w:w="8925" w:type="dxa"/>
        <w:tblBorders>
          <w:left w:val="none" w:sz="0" w:space="0" w:color="auto"/>
          <w:right w:val="none" w:sz="0" w:space="0" w:color="auto"/>
          <w:insideV w:val="none" w:sz="0" w:space="0" w:color="auto"/>
        </w:tblBorders>
        <w:tblLook w:val="04A0" w:firstRow="1" w:lastRow="0" w:firstColumn="1" w:lastColumn="0" w:noHBand="0" w:noVBand="1"/>
      </w:tblPr>
      <w:tblGrid>
        <w:gridCol w:w="3078"/>
        <w:gridCol w:w="1710"/>
        <w:gridCol w:w="1911"/>
        <w:gridCol w:w="1419"/>
        <w:gridCol w:w="807"/>
      </w:tblGrid>
      <w:tr w:rsidR="00050DB1" w:rsidRPr="00140C72" w:rsidTr="00534FEE">
        <w:trPr>
          <w:trHeight w:val="314"/>
        </w:trPr>
        <w:tc>
          <w:tcPr>
            <w:tcW w:w="3078" w:type="dxa"/>
            <w:vMerge w:val="restart"/>
            <w:noWrap/>
            <w:hideMark/>
          </w:tcPr>
          <w:p w:rsidR="00050DB1" w:rsidRPr="00140C72" w:rsidRDefault="00050DB1" w:rsidP="00050DB1">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Variabel</w:t>
            </w:r>
          </w:p>
        </w:tc>
        <w:tc>
          <w:tcPr>
            <w:tcW w:w="1710" w:type="dxa"/>
            <w:vMerge w:val="restart"/>
            <w:noWrap/>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kategori</w:t>
            </w:r>
          </w:p>
        </w:tc>
        <w:tc>
          <w:tcPr>
            <w:tcW w:w="3330" w:type="dxa"/>
            <w:gridSpan w:val="2"/>
            <w:noWrap/>
            <w:hideMark/>
          </w:tcPr>
          <w:p w:rsidR="00050DB1" w:rsidRPr="00140C72" w:rsidRDefault="00050DB1" w:rsidP="00050DB1">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rumah tangga</w:t>
            </w:r>
          </w:p>
        </w:tc>
        <w:tc>
          <w:tcPr>
            <w:tcW w:w="807" w:type="dxa"/>
            <w:vMerge w:val="restart"/>
            <w:noWrap/>
            <w:hideMark/>
          </w:tcPr>
          <w:p w:rsidR="00050DB1" w:rsidRPr="00140C72" w:rsidRDefault="00050DB1" w:rsidP="00050DB1">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total</w:t>
            </w:r>
          </w:p>
        </w:tc>
      </w:tr>
      <w:tr w:rsidR="00050DB1" w:rsidRPr="00140C72" w:rsidTr="00534FEE">
        <w:trPr>
          <w:trHeight w:val="314"/>
        </w:trPr>
        <w:tc>
          <w:tcPr>
            <w:tcW w:w="3078" w:type="dxa"/>
            <w:vMerge/>
            <w:vAlign w:val="center"/>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p>
        </w:tc>
        <w:tc>
          <w:tcPr>
            <w:tcW w:w="1710" w:type="dxa"/>
            <w:vMerge/>
            <w:vAlign w:val="center"/>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p>
        </w:tc>
        <w:tc>
          <w:tcPr>
            <w:tcW w:w="1911" w:type="dxa"/>
            <w:noWrap/>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bukan miskin</w:t>
            </w:r>
          </w:p>
        </w:tc>
        <w:tc>
          <w:tcPr>
            <w:tcW w:w="1419" w:type="dxa"/>
            <w:noWrap/>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 xml:space="preserve"> miskin</w:t>
            </w:r>
          </w:p>
        </w:tc>
        <w:tc>
          <w:tcPr>
            <w:tcW w:w="807" w:type="dxa"/>
            <w:vMerge/>
            <w:vAlign w:val="center"/>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p>
        </w:tc>
      </w:tr>
      <w:tr w:rsidR="00050DB1" w:rsidRPr="00140C72" w:rsidTr="00534FEE">
        <w:trPr>
          <w:trHeight w:val="314"/>
        </w:trPr>
        <w:tc>
          <w:tcPr>
            <w:tcW w:w="3078" w:type="dxa"/>
            <w:vMerge w:val="restart"/>
            <w:noWrap/>
            <w:hideMark/>
          </w:tcPr>
          <w:p w:rsidR="00050DB1" w:rsidRPr="00140C72" w:rsidRDefault="00050DB1" w:rsidP="00050DB1">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 xml:space="preserve">Sumber Air </w:t>
            </w:r>
          </w:p>
        </w:tc>
        <w:tc>
          <w:tcPr>
            <w:tcW w:w="1710" w:type="dxa"/>
            <w:noWrap/>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Non PDAM</w:t>
            </w:r>
          </w:p>
        </w:tc>
        <w:tc>
          <w:tcPr>
            <w:tcW w:w="1911"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100</w:t>
            </w:r>
          </w:p>
        </w:tc>
        <w:tc>
          <w:tcPr>
            <w:tcW w:w="1419"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202</w:t>
            </w:r>
          </w:p>
        </w:tc>
        <w:tc>
          <w:tcPr>
            <w:tcW w:w="807"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302</w:t>
            </w:r>
          </w:p>
        </w:tc>
      </w:tr>
      <w:tr w:rsidR="00050DB1" w:rsidRPr="00140C72" w:rsidTr="00534FEE">
        <w:trPr>
          <w:trHeight w:val="314"/>
        </w:trPr>
        <w:tc>
          <w:tcPr>
            <w:tcW w:w="3078" w:type="dxa"/>
            <w:vMerge/>
            <w:vAlign w:val="center"/>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p>
        </w:tc>
        <w:tc>
          <w:tcPr>
            <w:tcW w:w="1710" w:type="dxa"/>
            <w:noWrap/>
            <w:hideMark/>
          </w:tcPr>
          <w:p w:rsidR="00050DB1" w:rsidRPr="00140C72" w:rsidRDefault="00050DB1" w:rsidP="00050DB1">
            <w:pPr>
              <w:spacing w:after="0" w:line="240" w:lineRule="auto"/>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PDAM</w:t>
            </w:r>
          </w:p>
        </w:tc>
        <w:tc>
          <w:tcPr>
            <w:tcW w:w="1911"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w:t>
            </w:r>
          </w:p>
        </w:tc>
        <w:tc>
          <w:tcPr>
            <w:tcW w:w="1419"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0</w:t>
            </w:r>
          </w:p>
        </w:tc>
        <w:tc>
          <w:tcPr>
            <w:tcW w:w="807"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w:t>
            </w:r>
          </w:p>
        </w:tc>
      </w:tr>
      <w:tr w:rsidR="00050DB1" w:rsidRPr="00140C72" w:rsidTr="00534FEE">
        <w:trPr>
          <w:trHeight w:val="314"/>
        </w:trPr>
        <w:tc>
          <w:tcPr>
            <w:tcW w:w="3078" w:type="dxa"/>
            <w:noWrap/>
            <w:hideMark/>
          </w:tcPr>
          <w:p w:rsidR="00050DB1" w:rsidRPr="00140C72" w:rsidRDefault="00050DB1" w:rsidP="00050DB1">
            <w:pPr>
              <w:spacing w:after="0" w:line="240" w:lineRule="auto"/>
              <w:jc w:val="center"/>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Total</w:t>
            </w:r>
          </w:p>
        </w:tc>
        <w:tc>
          <w:tcPr>
            <w:tcW w:w="1710" w:type="dxa"/>
            <w:noWrap/>
            <w:hideMark/>
          </w:tcPr>
          <w:p w:rsidR="00050DB1" w:rsidRPr="00140C72" w:rsidRDefault="00050DB1" w:rsidP="00050DB1">
            <w:pPr>
              <w:spacing w:after="0" w:line="240" w:lineRule="auto"/>
              <w:rPr>
                <w:rFonts w:ascii="Palatino Linotype" w:hAnsi="Palatino Linotype"/>
                <w:sz w:val="20"/>
                <w:szCs w:val="20"/>
                <w:lang w:val="en-US"/>
              </w:rPr>
            </w:pPr>
          </w:p>
        </w:tc>
        <w:tc>
          <w:tcPr>
            <w:tcW w:w="1911"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101</w:t>
            </w:r>
          </w:p>
        </w:tc>
        <w:tc>
          <w:tcPr>
            <w:tcW w:w="1419"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202</w:t>
            </w:r>
          </w:p>
        </w:tc>
        <w:tc>
          <w:tcPr>
            <w:tcW w:w="807" w:type="dxa"/>
            <w:noWrap/>
            <w:hideMark/>
          </w:tcPr>
          <w:p w:rsidR="00050DB1" w:rsidRPr="00140C72" w:rsidRDefault="00050DB1" w:rsidP="00050DB1">
            <w:pPr>
              <w:spacing w:after="0" w:line="240" w:lineRule="auto"/>
              <w:jc w:val="right"/>
              <w:rPr>
                <w:rFonts w:ascii="Palatino Linotype" w:eastAsia="Times New Roman" w:hAnsi="Palatino Linotype" w:cs="Calibri"/>
                <w:color w:val="000000"/>
                <w:sz w:val="20"/>
                <w:szCs w:val="20"/>
                <w:lang w:val="en-US"/>
              </w:rPr>
            </w:pPr>
            <w:r w:rsidRPr="00140C72">
              <w:rPr>
                <w:rFonts w:ascii="Palatino Linotype" w:eastAsia="Times New Roman" w:hAnsi="Palatino Linotype" w:cs="Calibri"/>
                <w:color w:val="000000"/>
                <w:sz w:val="20"/>
                <w:szCs w:val="20"/>
                <w:lang w:val="en-US"/>
              </w:rPr>
              <w:t>303</w:t>
            </w:r>
          </w:p>
        </w:tc>
      </w:tr>
    </w:tbl>
    <w:p w:rsidR="00050DB1" w:rsidRPr="00050DB1" w:rsidRDefault="00A32A33" w:rsidP="00050DB1">
      <w:pPr>
        <w:rPr>
          <w:rFonts w:ascii="Palatino Linotype" w:hAnsi="Palatino Linotype" w:cs="Times New Roman"/>
          <w:sz w:val="24"/>
          <w:szCs w:val="24"/>
          <w:lang w:val="en-US"/>
        </w:rPr>
      </w:pPr>
      <w:r>
        <w:rPr>
          <w:rFonts w:ascii="Palatino Linotype" w:hAnsi="Palatino Linotype" w:cs="Times New Roman"/>
          <w:sz w:val="24"/>
          <w:szCs w:val="24"/>
          <w:lang w:val="en-US"/>
        </w:rPr>
        <w:t>Sumber</w:t>
      </w:r>
      <w:r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 </w:t>
      </w:r>
      <w:r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Hasil Crosst</w:t>
      </w:r>
      <w:r>
        <w:rPr>
          <w:rFonts w:ascii="Palatino Linotype" w:hAnsi="Palatino Linotype" w:cs="Times New Roman"/>
          <w:sz w:val="24"/>
          <w:szCs w:val="24"/>
          <w:lang w:val="en-US"/>
        </w:rPr>
        <w:t>abulation</w:t>
      </w:r>
      <w:r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lang w:val="en-US"/>
        </w:rPr>
        <w:t xml:space="preserve">SPSS 16.0  </w:t>
      </w:r>
    </w:p>
    <w:p w:rsidR="00B8408A" w:rsidRPr="00D31D42" w:rsidRDefault="00A32A33" w:rsidP="00D31D42">
      <w:pPr>
        <w:spacing w:line="276" w:lineRule="auto"/>
        <w:jc w:val="both"/>
        <w:rPr>
          <w:rFonts w:ascii="Palatino Linotype" w:hAnsi="Palatino Linotype" w:cs="Times New Roman"/>
          <w:sz w:val="24"/>
          <w:szCs w:val="24"/>
          <w:lang w:val="en-US"/>
        </w:rPr>
      </w:pPr>
      <w:r>
        <w:rPr>
          <w:rFonts w:ascii="Palatino Linotype" w:hAnsi="Palatino Linotype" w:cs="Times New Roman"/>
          <w:sz w:val="24"/>
          <w:szCs w:val="24"/>
        </w:rPr>
        <w:t>Berdasarkan</w:t>
      </w:r>
      <w:r w:rsidRPr="00A32A33">
        <w:rPr>
          <w:rFonts w:ascii="Palatino Linotype" w:hAnsi="Palatino Linotype" w:cs="Times New Roman"/>
          <w:color w:val="FFFFFF" w:themeColor="background1"/>
          <w:sz w:val="24"/>
          <w:szCs w:val="24"/>
          <w:lang w:val="en-US"/>
        </w:rPr>
        <w:t>a</w:t>
      </w:r>
      <w:r w:rsidR="00050DB1">
        <w:rPr>
          <w:rFonts w:ascii="Palatino Linotype" w:hAnsi="Palatino Linotype" w:cs="Times New Roman"/>
          <w:sz w:val="24"/>
          <w:szCs w:val="24"/>
        </w:rPr>
        <w:t xml:space="preserve">tabel </w:t>
      </w:r>
      <w:r w:rsidR="003F4FDD" w:rsidRPr="00D31D42">
        <w:rPr>
          <w:rFonts w:ascii="Palatino Linotype" w:hAnsi="Palatino Linotype" w:cs="Times New Roman"/>
          <w:sz w:val="24"/>
          <w:szCs w:val="24"/>
          <w:lang w:val="en-US"/>
        </w:rPr>
        <w:t>9</w:t>
      </w:r>
      <w:r>
        <w:rPr>
          <w:rFonts w:ascii="Palatino Linotype" w:hAnsi="Palatino Linotype" w:cs="Times New Roman"/>
          <w:sz w:val="24"/>
          <w:szCs w:val="24"/>
        </w:rPr>
        <w:t xml:space="preserve"> diatas</w:t>
      </w:r>
      <w:r w:rsidRPr="00A32A33">
        <w:rPr>
          <w:rFonts w:ascii="Palatino Linotype" w:hAnsi="Palatino Linotype" w:cs="Times New Roman"/>
          <w:color w:val="FFFFFF" w:themeColor="background1"/>
          <w:sz w:val="24"/>
          <w:szCs w:val="24"/>
          <w:lang w:val="en-US"/>
        </w:rPr>
        <w:t>a</w:t>
      </w:r>
      <w:r w:rsidR="003F4FDD" w:rsidRPr="00D31D42">
        <w:rPr>
          <w:rFonts w:ascii="Palatino Linotype" w:hAnsi="Palatino Linotype" w:cs="Times New Roman"/>
          <w:sz w:val="24"/>
          <w:szCs w:val="24"/>
        </w:rPr>
        <w:t>bahwa , presentase  tingkat kemiskinan rumah tangga di Desa Sumber Brantas Tahun 2019 berdasarkan sumber air dengan kategori non pdam yaitu rumah tangga dengan status miskin mempunyai presentase sebesar  99,7 % dan rumah tangga dengan status bukan miskin mempunyai presentase 0,3 %</w:t>
      </w:r>
      <w:r w:rsidR="00B8408A" w:rsidRPr="00D31D42">
        <w:rPr>
          <w:rFonts w:ascii="Palatino Linotype" w:hAnsi="Palatino Linotype" w:cs="Times New Roman"/>
          <w:sz w:val="24"/>
          <w:szCs w:val="24"/>
          <w:lang w:val="en-US"/>
        </w:rPr>
        <w:t xml:space="preserve">. </w:t>
      </w:r>
    </w:p>
    <w:p w:rsidR="003F4FDD" w:rsidRPr="00D31D42" w:rsidRDefault="00B8408A" w:rsidP="00D31D42">
      <w:pPr>
        <w:spacing w:line="276"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lang w:val="en-US"/>
        </w:rPr>
        <w:t xml:space="preserve">Analisis Regresi Logistik Biner </w:t>
      </w:r>
      <w:r w:rsidR="003F4FDD" w:rsidRPr="00D31D42">
        <w:rPr>
          <w:rFonts w:ascii="Palatino Linotype" w:hAnsi="Palatino Linotype" w:cs="Times New Roman"/>
          <w:b/>
          <w:sz w:val="24"/>
          <w:szCs w:val="24"/>
        </w:rPr>
        <w:t xml:space="preserve"> </w:t>
      </w:r>
    </w:p>
    <w:p w:rsidR="000638CB" w:rsidRPr="00D31D42" w:rsidRDefault="000638CB" w:rsidP="00D31D42">
      <w:pPr>
        <w:tabs>
          <w:tab w:val="left" w:pos="2020"/>
        </w:tabs>
        <w:spacing w:line="276"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lang w:val="en-US"/>
        </w:rPr>
        <w:t xml:space="preserve"> </w:t>
      </w:r>
      <w:r w:rsidR="002D12DD" w:rsidRPr="00D31D42">
        <w:rPr>
          <w:rFonts w:ascii="Palatino Linotype" w:hAnsi="Palatino Linotype" w:cs="Times New Roman"/>
          <w:b/>
          <w:sz w:val="24"/>
          <w:szCs w:val="24"/>
          <w:lang w:val="en-US"/>
        </w:rPr>
        <w:t xml:space="preserve">a.  </w:t>
      </w:r>
      <w:r w:rsidRPr="00D31D42">
        <w:rPr>
          <w:rFonts w:ascii="Palatino Linotype" w:hAnsi="Palatino Linotype" w:cs="Times New Roman"/>
          <w:b/>
          <w:sz w:val="24"/>
          <w:szCs w:val="24"/>
        </w:rPr>
        <w:t xml:space="preserve">Model Regresi </w:t>
      </w:r>
      <w:r w:rsidR="0048244D" w:rsidRPr="0048244D">
        <w:rPr>
          <w:rFonts w:ascii="Palatino Linotype" w:hAnsi="Palatino Linotype" w:cs="Times New Roman"/>
          <w:b/>
          <w:color w:val="FFFFFF" w:themeColor="background1"/>
          <w:sz w:val="24"/>
          <w:szCs w:val="24"/>
          <w:lang w:val="en-US"/>
        </w:rPr>
        <w:t>a</w:t>
      </w:r>
      <w:r w:rsidRPr="00D31D42">
        <w:rPr>
          <w:rFonts w:ascii="Palatino Linotype" w:hAnsi="Palatino Linotype" w:cs="Times New Roman"/>
          <w:b/>
          <w:sz w:val="24"/>
          <w:szCs w:val="24"/>
        </w:rPr>
        <w:t xml:space="preserve">Logistik Biner </w:t>
      </w:r>
      <w:r w:rsidRPr="00D31D42">
        <w:rPr>
          <w:rFonts w:ascii="Palatino Linotype" w:hAnsi="Palatino Linotype" w:cs="Times New Roman"/>
          <w:b/>
          <w:sz w:val="24"/>
          <w:szCs w:val="24"/>
          <w:lang w:val="en-US"/>
        </w:rPr>
        <w:t xml:space="preserve"> </w:t>
      </w:r>
    </w:p>
    <w:p w:rsidR="000638CB" w:rsidRPr="00144933" w:rsidRDefault="000638CB" w:rsidP="00144933">
      <w:pPr>
        <w:tabs>
          <w:tab w:val="left" w:pos="2020"/>
        </w:tabs>
        <w:spacing w:line="240" w:lineRule="auto"/>
        <w:rPr>
          <w:rFonts w:ascii="Times New Roman" w:hAnsi="Times New Roman" w:cs="Times New Roman"/>
          <w:sz w:val="24"/>
          <w:szCs w:val="24"/>
          <w:lang w:val="en-US"/>
        </w:rPr>
      </w:pPr>
      <w:r w:rsidRPr="00144933">
        <w:rPr>
          <w:rFonts w:ascii="Times New Roman" w:hAnsi="Times New Roman" w:cs="Times New Roman"/>
          <w:sz w:val="24"/>
          <w:szCs w:val="24"/>
          <w:lang w:val="en-US"/>
        </w:rPr>
        <w:t>Tabel 10</w:t>
      </w:r>
      <w:r w:rsidR="002D12DD" w:rsidRPr="00144933">
        <w:rPr>
          <w:rFonts w:ascii="Times New Roman" w:hAnsi="Times New Roman" w:cs="Times New Roman"/>
          <w:sz w:val="24"/>
          <w:szCs w:val="24"/>
          <w:lang w:val="en-US"/>
        </w:rPr>
        <w:t xml:space="preserve"> </w:t>
      </w:r>
      <w:r w:rsidRPr="00144933">
        <w:rPr>
          <w:rFonts w:ascii="Times New Roman" w:hAnsi="Times New Roman" w:cs="Times New Roman"/>
          <w:sz w:val="24"/>
          <w:szCs w:val="24"/>
          <w:lang w:val="en-US"/>
        </w:rPr>
        <w:t>Variabel in the Equation</w:t>
      </w:r>
    </w:p>
    <w:tbl>
      <w:tblPr>
        <w:tblStyle w:val="TableGrid"/>
        <w:tblW w:w="9341"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958"/>
        <w:gridCol w:w="1226"/>
        <w:gridCol w:w="1063"/>
        <w:gridCol w:w="1057"/>
        <w:gridCol w:w="1153"/>
        <w:gridCol w:w="1344"/>
        <w:gridCol w:w="1540"/>
      </w:tblGrid>
      <w:tr w:rsidR="00077ADB" w:rsidRPr="00140C72" w:rsidTr="00767700">
        <w:trPr>
          <w:trHeight w:val="193"/>
          <w:jc w:val="center"/>
        </w:trPr>
        <w:tc>
          <w:tcPr>
            <w:tcW w:w="9341" w:type="dxa"/>
            <w:gridSpan w:val="7"/>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b/>
                <w:bCs/>
                <w:sz w:val="20"/>
                <w:szCs w:val="20"/>
              </w:rPr>
              <w:t>Variables in the Equation</w:t>
            </w:r>
          </w:p>
        </w:tc>
      </w:tr>
      <w:tr w:rsidR="00077ADB" w:rsidRPr="00140C72" w:rsidTr="00767700">
        <w:trPr>
          <w:trHeight w:val="193"/>
          <w:jc w:val="center"/>
        </w:trPr>
        <w:tc>
          <w:tcPr>
            <w:tcW w:w="1958" w:type="dxa"/>
          </w:tcPr>
          <w:p w:rsidR="00077ADB" w:rsidRPr="00140C72" w:rsidRDefault="00077ADB" w:rsidP="000638CB">
            <w:pPr>
              <w:spacing w:line="240" w:lineRule="auto"/>
              <w:rPr>
                <w:rFonts w:ascii="Palatino Linotype" w:hAnsi="Palatino Linotype" w:cs="Times New Roman"/>
                <w:sz w:val="20"/>
                <w:szCs w:val="20"/>
              </w:rPr>
            </w:pPr>
          </w:p>
        </w:tc>
        <w:tc>
          <w:tcPr>
            <w:tcW w:w="1226" w:type="dxa"/>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B</w:t>
            </w:r>
          </w:p>
        </w:tc>
        <w:tc>
          <w:tcPr>
            <w:tcW w:w="1063" w:type="dxa"/>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S.E.</w:t>
            </w:r>
          </w:p>
        </w:tc>
        <w:tc>
          <w:tcPr>
            <w:tcW w:w="1057" w:type="dxa"/>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Wald</w:t>
            </w:r>
          </w:p>
        </w:tc>
        <w:tc>
          <w:tcPr>
            <w:tcW w:w="1153" w:type="dxa"/>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df</w:t>
            </w:r>
          </w:p>
        </w:tc>
        <w:tc>
          <w:tcPr>
            <w:tcW w:w="1344" w:type="dxa"/>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Sig.</w:t>
            </w:r>
          </w:p>
        </w:tc>
        <w:tc>
          <w:tcPr>
            <w:tcW w:w="1540" w:type="dxa"/>
          </w:tcPr>
          <w:p w:rsidR="00077ADB" w:rsidRPr="00140C72" w:rsidRDefault="00077ADB"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Exp(B)</w:t>
            </w:r>
          </w:p>
        </w:tc>
      </w:tr>
      <w:tr w:rsidR="00077ADB" w:rsidRPr="00140C72" w:rsidTr="00767700">
        <w:trPr>
          <w:trHeight w:val="4391"/>
          <w:jc w:val="center"/>
        </w:trPr>
        <w:tc>
          <w:tcPr>
            <w:tcW w:w="1958" w:type="dxa"/>
          </w:tcPr>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Step 1</w:t>
            </w:r>
            <w:r w:rsidRPr="00140C72">
              <w:rPr>
                <w:rFonts w:ascii="Palatino Linotype" w:hAnsi="Palatino Linotype" w:cs="Times New Roman"/>
                <w:sz w:val="20"/>
                <w:szCs w:val="20"/>
                <w:vertAlign w:val="superscript"/>
              </w:rPr>
              <w:t>a</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x1(1)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x2(1)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x3(1)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x4(1)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x5(1)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x6(1)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x7(1)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x8(1)</w:t>
            </w:r>
          </w:p>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Constant</w:t>
            </w:r>
          </w:p>
        </w:tc>
        <w:tc>
          <w:tcPr>
            <w:tcW w:w="1226" w:type="dxa"/>
          </w:tcPr>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1.853</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1.231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-.047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.556</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2.179</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1.903</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16.436</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-1.297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.129</w:t>
            </w:r>
          </w:p>
        </w:tc>
        <w:tc>
          <w:tcPr>
            <w:tcW w:w="1063" w:type="dxa"/>
          </w:tcPr>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.417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.582</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1.184</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.938</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.340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.396</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4.019E4</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.897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.889</w:t>
            </w:r>
          </w:p>
        </w:tc>
        <w:tc>
          <w:tcPr>
            <w:tcW w:w="1057" w:type="dxa"/>
          </w:tcPr>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19.780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4.477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.002</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.352</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41.170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23.076</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2.088</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.021</w:t>
            </w:r>
          </w:p>
        </w:tc>
        <w:tc>
          <w:tcPr>
            <w:tcW w:w="1153" w:type="dxa"/>
          </w:tcPr>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tc>
        <w:tc>
          <w:tcPr>
            <w:tcW w:w="1344" w:type="dxa"/>
          </w:tcPr>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.034</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.968</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.553</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1.000</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.148</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.885</w:t>
            </w:r>
          </w:p>
        </w:tc>
        <w:tc>
          <w:tcPr>
            <w:tcW w:w="1540" w:type="dxa"/>
          </w:tcPr>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6.379</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3.426</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.954</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1.744</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8.835</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6.707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1.374E7</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.273</w:t>
            </w:r>
          </w:p>
          <w:p w:rsidR="00077ADB" w:rsidRPr="00140C72" w:rsidRDefault="00077ADB"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1.137</w:t>
            </w:r>
          </w:p>
        </w:tc>
      </w:tr>
      <w:tr w:rsidR="00077ADB" w:rsidRPr="00140C72" w:rsidTr="00767700">
        <w:trPr>
          <w:trHeight w:val="199"/>
          <w:jc w:val="center"/>
        </w:trPr>
        <w:tc>
          <w:tcPr>
            <w:tcW w:w="9341" w:type="dxa"/>
            <w:gridSpan w:val="7"/>
          </w:tcPr>
          <w:p w:rsidR="00077ADB" w:rsidRPr="00140C72" w:rsidRDefault="00077ADB"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a. Variable(s) entered on step 1: x1, x2, x3, x4, x5, x6, x7, x8.</w:t>
            </w:r>
          </w:p>
        </w:tc>
      </w:tr>
    </w:tbl>
    <w:p w:rsidR="00B8408A" w:rsidRPr="000638CB" w:rsidRDefault="00A32A33" w:rsidP="000638C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Hasil</w:t>
      </w:r>
      <w:r w:rsidRPr="00A32A33">
        <w:rPr>
          <w:rFonts w:ascii="Times New Roman" w:hAnsi="Times New Roman" w:cs="Times New Roman"/>
          <w:color w:val="FFFFFF" w:themeColor="background1"/>
          <w:sz w:val="24"/>
          <w:szCs w:val="24"/>
          <w:lang w:val="en-US"/>
        </w:rPr>
        <w:t>a</w:t>
      </w:r>
      <w:r w:rsidR="00AC40F8" w:rsidRPr="000638CB">
        <w:rPr>
          <w:rFonts w:ascii="Times New Roman" w:hAnsi="Times New Roman" w:cs="Times New Roman"/>
          <w:sz w:val="24"/>
          <w:szCs w:val="24"/>
          <w:lang w:val="en-US"/>
        </w:rPr>
        <w:t xml:space="preserve">Uji Regresi </w:t>
      </w:r>
      <w:r w:rsidRPr="00A32A33">
        <w:rPr>
          <w:rFonts w:ascii="Times New Roman" w:hAnsi="Times New Roman" w:cs="Times New Roman"/>
          <w:color w:val="FFFFFF" w:themeColor="background1"/>
          <w:sz w:val="24"/>
          <w:szCs w:val="24"/>
          <w:lang w:val="en-US"/>
        </w:rPr>
        <w:t>a</w:t>
      </w:r>
      <w:r w:rsidR="00AC40F8" w:rsidRPr="000638CB">
        <w:rPr>
          <w:rFonts w:ascii="Times New Roman" w:hAnsi="Times New Roman" w:cs="Times New Roman"/>
          <w:sz w:val="24"/>
          <w:szCs w:val="24"/>
          <w:lang w:val="en-US"/>
        </w:rPr>
        <w:t>Logistik Biner SPSS 16.0</w:t>
      </w:r>
    </w:p>
    <w:p w:rsidR="00AC40F8" w:rsidRPr="00D31D42" w:rsidRDefault="00A32A33" w:rsidP="00D31D42">
      <w:pPr>
        <w:tabs>
          <w:tab w:val="left" w:pos="2020"/>
        </w:tabs>
        <w:spacing w:line="276" w:lineRule="auto"/>
        <w:jc w:val="both"/>
        <w:rPr>
          <w:rFonts w:ascii="Palatino Linotype" w:eastAsiaTheme="minorEastAsia" w:hAnsi="Palatino Linotype" w:cs="Times New Roman"/>
          <w:sz w:val="24"/>
          <w:szCs w:val="24"/>
          <w:lang w:val="en-US"/>
        </w:rPr>
      </w:pPr>
      <w:r>
        <w:rPr>
          <w:rFonts w:ascii="Palatino Linotype" w:hAnsi="Palatino Linotype" w:cs="Times New Roman"/>
          <w:sz w:val="24"/>
          <w:szCs w:val="24"/>
        </w:rPr>
        <w:t>Model regresi</w:t>
      </w:r>
      <w:r w:rsidRPr="0048244D">
        <w:rPr>
          <w:rFonts w:ascii="Palatino Linotype" w:hAnsi="Palatino Linotype" w:cs="Times New Roman"/>
          <w:color w:val="FFFFFF" w:themeColor="background1"/>
          <w:sz w:val="24"/>
          <w:szCs w:val="24"/>
          <w:lang w:val="en-US"/>
        </w:rPr>
        <w:t>a</w:t>
      </w:r>
      <w:r w:rsidR="00AC40F8" w:rsidRPr="00D31D42">
        <w:rPr>
          <w:rFonts w:ascii="Palatino Linotype" w:hAnsi="Palatino Linotype" w:cs="Times New Roman"/>
          <w:sz w:val="24"/>
          <w:szCs w:val="24"/>
        </w:rPr>
        <w:t>logis</w:t>
      </w:r>
      <w:r w:rsidR="0048244D">
        <w:rPr>
          <w:rFonts w:ascii="Palatino Linotype" w:hAnsi="Palatino Linotype" w:cs="Times New Roman"/>
          <w:sz w:val="24"/>
          <w:szCs w:val="24"/>
        </w:rPr>
        <w:t>tik</w:t>
      </w:r>
      <w:r w:rsidR="00661A7D" w:rsidRPr="00661A7D">
        <w:rPr>
          <w:rFonts w:ascii="Palatino Linotype" w:hAnsi="Palatino Linotype" w:cs="Times New Roman"/>
          <w:color w:val="FFFFFF" w:themeColor="background1"/>
          <w:sz w:val="24"/>
          <w:szCs w:val="24"/>
          <w:lang w:val="en-US"/>
        </w:rPr>
        <w:t>a</w:t>
      </w:r>
      <w:r w:rsidR="0048244D">
        <w:rPr>
          <w:rFonts w:ascii="Palatino Linotype" w:hAnsi="Palatino Linotype" w:cs="Times New Roman"/>
          <w:sz w:val="24"/>
          <w:szCs w:val="24"/>
        </w:rPr>
        <w:t>biner berdasarkan pengujian</w:t>
      </w:r>
      <w:r w:rsidR="0048244D" w:rsidRPr="0048244D">
        <w:rPr>
          <w:rFonts w:ascii="Palatino Linotype" w:hAnsi="Palatino Linotype" w:cs="Times New Roman"/>
          <w:color w:val="FFFFFF" w:themeColor="background1"/>
          <w:sz w:val="24"/>
          <w:szCs w:val="24"/>
          <w:lang w:val="en-US"/>
        </w:rPr>
        <w:t>a</w:t>
      </w:r>
      <w:r w:rsidR="00AC40F8" w:rsidRPr="00D31D42">
        <w:rPr>
          <w:rFonts w:ascii="Palatino Linotype" w:hAnsi="Palatino Linotype" w:cs="Times New Roman"/>
          <w:sz w:val="24"/>
          <w:szCs w:val="24"/>
        </w:rPr>
        <w:t>signifikansi paramete</w:t>
      </w:r>
      <w:r w:rsidR="0048244D">
        <w:rPr>
          <w:rFonts w:ascii="Palatino Linotype" w:hAnsi="Palatino Linotype" w:cs="Times New Roman"/>
          <w:sz w:val="24"/>
          <w:szCs w:val="24"/>
        </w:rPr>
        <w:t xml:space="preserve">r secara </w:t>
      </w:r>
      <w:r w:rsidR="0048244D" w:rsidRPr="0048244D">
        <w:rPr>
          <w:rFonts w:ascii="Palatino Linotype" w:hAnsi="Palatino Linotype" w:cs="Times New Roman"/>
          <w:color w:val="FFFFFF" w:themeColor="background1"/>
          <w:sz w:val="24"/>
          <w:szCs w:val="24"/>
          <w:lang w:val="en-US"/>
        </w:rPr>
        <w:t>a</w:t>
      </w:r>
      <w:r w:rsidR="0048244D">
        <w:rPr>
          <w:rFonts w:ascii="Palatino Linotype" w:hAnsi="Palatino Linotype" w:cs="Times New Roman"/>
          <w:sz w:val="24"/>
          <w:szCs w:val="24"/>
        </w:rPr>
        <w:t>parsial</w:t>
      </w:r>
      <w:r w:rsidR="0048244D" w:rsidRPr="0048244D">
        <w:rPr>
          <w:rFonts w:ascii="Palatino Linotype" w:hAnsi="Palatino Linotype" w:cs="Times New Roman"/>
          <w:color w:val="FFFFFF" w:themeColor="background1"/>
          <w:sz w:val="24"/>
          <w:szCs w:val="24"/>
          <w:lang w:val="en-US"/>
        </w:rPr>
        <w:t>a</w:t>
      </w:r>
      <w:r w:rsidR="0048244D">
        <w:rPr>
          <w:rFonts w:ascii="Palatino Linotype" w:hAnsi="Palatino Linotype" w:cs="Times New Roman"/>
          <w:sz w:val="24"/>
          <w:szCs w:val="24"/>
        </w:rPr>
        <w:t>maupun</w:t>
      </w:r>
      <w:r w:rsidR="0048244D" w:rsidRPr="0048244D">
        <w:rPr>
          <w:rFonts w:ascii="Palatino Linotype" w:hAnsi="Palatino Linotype" w:cs="Times New Roman"/>
          <w:color w:val="FFFFFF" w:themeColor="background1"/>
          <w:sz w:val="24"/>
          <w:szCs w:val="24"/>
          <w:lang w:val="en-US"/>
        </w:rPr>
        <w:t>a</w:t>
      </w:r>
      <w:r w:rsidR="00661A7D">
        <w:rPr>
          <w:rFonts w:ascii="Palatino Linotype" w:hAnsi="Palatino Linotype" w:cs="Times New Roman"/>
          <w:sz w:val="24"/>
          <w:szCs w:val="24"/>
        </w:rPr>
        <w:t>serentak dapat</w:t>
      </w:r>
      <w:r w:rsidR="00661A7D" w:rsidRPr="00661A7D">
        <w:rPr>
          <w:rFonts w:ascii="Palatino Linotype" w:hAnsi="Palatino Linotype" w:cs="Times New Roman"/>
          <w:color w:val="FFFFFF" w:themeColor="background1"/>
          <w:sz w:val="24"/>
          <w:szCs w:val="24"/>
          <w:lang w:val="en-US"/>
        </w:rPr>
        <w:t>a</w:t>
      </w:r>
      <w:r w:rsidR="0048244D">
        <w:rPr>
          <w:rFonts w:ascii="Palatino Linotype" w:hAnsi="Palatino Linotype" w:cs="Times New Roman"/>
          <w:sz w:val="24"/>
          <w:szCs w:val="24"/>
        </w:rPr>
        <w:t>dilihat pada</w:t>
      </w:r>
      <w:r w:rsidR="0048244D" w:rsidRPr="0048244D">
        <w:rPr>
          <w:rFonts w:ascii="Palatino Linotype" w:hAnsi="Palatino Linotype" w:cs="Times New Roman"/>
          <w:color w:val="FFFFFF" w:themeColor="background1"/>
          <w:sz w:val="24"/>
          <w:szCs w:val="24"/>
          <w:lang w:val="en-US"/>
        </w:rPr>
        <w:t>a</w:t>
      </w:r>
      <w:r w:rsidR="00AC40F8" w:rsidRPr="00D31D42">
        <w:rPr>
          <w:rFonts w:ascii="Palatino Linotype" w:hAnsi="Palatino Linotype" w:cs="Times New Roman"/>
          <w:sz w:val="24"/>
          <w:szCs w:val="24"/>
        </w:rPr>
        <w:t>tabel berikut. Hasil pengujian</w:t>
      </w:r>
      <w:r w:rsidR="00661A7D">
        <w:rPr>
          <w:rFonts w:ascii="Palatino Linotype" w:hAnsi="Palatino Linotype" w:cs="Times New Roman"/>
          <w:color w:val="FFFFFF" w:themeColor="background1"/>
          <w:sz w:val="24"/>
          <w:szCs w:val="24"/>
          <w:lang w:val="en-US"/>
        </w:rPr>
        <w:t>a</w:t>
      </w:r>
      <w:r w:rsidR="0048244D">
        <w:rPr>
          <w:rFonts w:ascii="Palatino Linotype" w:hAnsi="Palatino Linotype" w:cs="Times New Roman"/>
          <w:sz w:val="24"/>
          <w:szCs w:val="24"/>
        </w:rPr>
        <w:t xml:space="preserve">yang didapat variabel </w:t>
      </w:r>
      <w:r w:rsidR="0048244D">
        <w:rPr>
          <w:rFonts w:ascii="Palatino Linotype" w:hAnsi="Palatino Linotype" w:cs="Times New Roman"/>
          <w:sz w:val="24"/>
          <w:szCs w:val="24"/>
          <w:lang w:val="en-US"/>
        </w:rPr>
        <w:t>independen</w:t>
      </w:r>
      <w:r w:rsidR="0048244D">
        <w:rPr>
          <w:rFonts w:ascii="Palatino Linotype" w:hAnsi="Palatino Linotype" w:cs="Times New Roman"/>
          <w:sz w:val="24"/>
          <w:szCs w:val="24"/>
        </w:rPr>
        <w:t xml:space="preserve"> yang</w:t>
      </w:r>
      <w:r w:rsidR="00661A7D">
        <w:rPr>
          <w:rFonts w:ascii="Palatino Linotype" w:hAnsi="Palatino Linotype" w:cs="Times New Roman"/>
          <w:color w:val="FFFFFF" w:themeColor="background1"/>
          <w:sz w:val="24"/>
          <w:szCs w:val="24"/>
          <w:lang w:val="en-US"/>
        </w:rPr>
        <w:t>a</w:t>
      </w:r>
      <w:r w:rsidR="00AC40F8" w:rsidRPr="00D31D42">
        <w:rPr>
          <w:rFonts w:ascii="Palatino Linotype" w:hAnsi="Palatino Linotype" w:cs="Times New Roman"/>
          <w:sz w:val="24"/>
          <w:szCs w:val="24"/>
        </w:rPr>
        <w:t xml:space="preserve">signifikan yaitu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AC40F8" w:rsidRPr="00D31D42">
        <w:rPr>
          <w:rFonts w:ascii="Palatino Linotype" w:eastAsiaTheme="minorEastAsia"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AC40F8" w:rsidRPr="00D31D42">
        <w:rPr>
          <w:rFonts w:ascii="Palatino Linotype" w:eastAsiaTheme="minorEastAsia"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m:t>
            </m:r>
          </m:sub>
        </m:sSub>
      </m:oMath>
      <w:r w:rsidR="00AC40F8" w:rsidRPr="00D31D42">
        <w:rPr>
          <w:rFonts w:ascii="Palatino Linotype" w:eastAsiaTheme="minorEastAsia"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m:t>
            </m:r>
          </m:sub>
        </m:sSub>
      </m:oMath>
      <w:r w:rsidR="00AC40F8" w:rsidRPr="00D31D42">
        <w:rPr>
          <w:rFonts w:ascii="Palatino Linotype" w:eastAsiaTheme="minorEastAsia" w:hAnsi="Palatino Linotype" w:cs="Times New Roman"/>
          <w:sz w:val="24"/>
          <w:szCs w:val="24"/>
        </w:rPr>
        <w:t xml:space="preserve">. Sehingga diperoleh nilai koefisien regresi </w:t>
      </w:r>
      <w:r w:rsidR="00AC40F8" w:rsidRPr="00D31D42">
        <w:rPr>
          <w:rFonts w:ascii="Palatino Linotype" w:hAnsi="Palatino Linotype" w:cs="Times New Roman"/>
          <w:sz w:val="24"/>
          <w:szCs w:val="24"/>
        </w:rPr>
        <w:t>Berdasarkan tabel diatas</w:t>
      </w:r>
      <w:r w:rsidR="0048244D">
        <w:rPr>
          <w:rFonts w:ascii="Palatino Linotype" w:hAnsi="Palatino Linotype" w:cs="Times New Roman"/>
          <w:sz w:val="24"/>
          <w:szCs w:val="24"/>
        </w:rPr>
        <w:t xml:space="preserve"> maka diperoleh nilai koefisien</w:t>
      </w:r>
      <w:r w:rsidR="0048244D" w:rsidRPr="0048244D">
        <w:rPr>
          <w:rFonts w:ascii="Palatino Linotype" w:hAnsi="Palatino Linotype" w:cs="Times New Roman"/>
          <w:color w:val="FFFFFF" w:themeColor="background1"/>
          <w:sz w:val="24"/>
          <w:szCs w:val="24"/>
          <w:lang w:val="en-US"/>
        </w:rPr>
        <w:t>a</w:t>
      </w:r>
      <w:r w:rsidR="0048244D">
        <w:rPr>
          <w:rFonts w:ascii="Palatino Linotype" w:hAnsi="Palatino Linotype" w:cs="Times New Roman"/>
          <w:sz w:val="24"/>
          <w:szCs w:val="24"/>
        </w:rPr>
        <w:t>masing – masing</w:t>
      </w:r>
      <w:r w:rsidR="0048244D" w:rsidRPr="0048244D">
        <w:rPr>
          <w:rFonts w:ascii="Palatino Linotype" w:hAnsi="Palatino Linotype" w:cs="Times New Roman"/>
          <w:color w:val="FFFFFF" w:themeColor="background1"/>
          <w:sz w:val="24"/>
          <w:szCs w:val="24"/>
          <w:lang w:val="en-US"/>
        </w:rPr>
        <w:t>a</w:t>
      </w:r>
      <w:r w:rsidR="00AC40F8" w:rsidRPr="00D31D42">
        <w:rPr>
          <w:rFonts w:ascii="Palatino Linotype" w:hAnsi="Palatino Linotype" w:cs="Times New Roman"/>
          <w:sz w:val="24"/>
          <w:szCs w:val="24"/>
        </w:rPr>
        <w:t xml:space="preserve">variabel sebagai berikut : </w:t>
      </w:r>
    </w:p>
    <w:p w:rsidR="00AC40F8" w:rsidRPr="00D31D42" w:rsidRDefault="00AC40F8" w:rsidP="00D31D42">
      <w:pPr>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lastRenderedPageBreak/>
        <w:t>Constant : 0,129</w:t>
      </w:r>
    </w:p>
    <w:p w:rsidR="00AC40F8" w:rsidRPr="00D31D42" w:rsidRDefault="00AC40F8" w:rsidP="00D31D42">
      <w:pPr>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X1          : 1.853</w:t>
      </w:r>
    </w:p>
    <w:p w:rsidR="00AC40F8" w:rsidRPr="00D31D42" w:rsidRDefault="00AC40F8" w:rsidP="00D31D42">
      <w:pPr>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X2          : 1.231</w:t>
      </w:r>
    </w:p>
    <w:p w:rsidR="00AC40F8" w:rsidRPr="00D31D42" w:rsidRDefault="00AC40F8" w:rsidP="00D31D42">
      <w:pPr>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X5          : 2.179</w:t>
      </w:r>
    </w:p>
    <w:p w:rsidR="00AC40F8" w:rsidRPr="00D31D42" w:rsidRDefault="00AC40F8" w:rsidP="00D31D42">
      <w:pPr>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X6          : 1.903</w:t>
      </w:r>
    </w:p>
    <w:p w:rsidR="00AC40F8" w:rsidRPr="00D31D42" w:rsidRDefault="00AC40F8" w:rsidP="00D31D42">
      <w:pPr>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 xml:space="preserve">Berikut model regresi logistik biner sebagai berikut : </w:t>
      </w:r>
    </w:p>
    <w:p w:rsidR="00AC40F8" w:rsidRPr="00D31D42" w:rsidRDefault="00AC40F8" w:rsidP="00D31D42">
      <w:pPr>
        <w:autoSpaceDE w:val="0"/>
        <w:autoSpaceDN w:val="0"/>
        <w:adjustRightInd w:val="0"/>
        <w:spacing w:after="0" w:line="276" w:lineRule="auto"/>
        <w:jc w:val="both"/>
        <w:rPr>
          <w:rFonts w:ascii="Palatino Linotype" w:eastAsiaTheme="minorEastAsia" w:hAnsi="Palatino Linotype" w:cs="Times New Roman"/>
          <w:sz w:val="24"/>
          <w:szCs w:val="24"/>
        </w:rPr>
      </w:pPr>
      <w:r w:rsidRPr="00D31D42">
        <w:rPr>
          <w:rFonts w:ascii="Palatino Linotype" w:hAnsi="Palatino Linotype" w:cs="Times New Roman"/>
          <w:i/>
          <w:sz w:val="24"/>
          <w:szCs w:val="24"/>
        </w:rPr>
        <w:t>g</w:t>
      </w:r>
      <w:r w:rsidRPr="00D31D42">
        <w:rPr>
          <w:rFonts w:ascii="Palatino Linotype" w:hAnsi="Palatino Linotype" w:cs="Times New Roman"/>
          <w:sz w:val="24"/>
          <w:szCs w:val="24"/>
        </w:rPr>
        <w:t xml:space="preserve"> (</w:t>
      </w:r>
      <w:r w:rsidRPr="00D31D42">
        <w:rPr>
          <w:rFonts w:ascii="Palatino Linotype" w:hAnsi="Palatino Linotype" w:cs="Times New Roman"/>
          <w:i/>
          <w:sz w:val="24"/>
          <w:szCs w:val="24"/>
        </w:rPr>
        <w:t>x</w:t>
      </w:r>
      <w:r w:rsidRPr="00D31D42">
        <w:rPr>
          <w:rFonts w:ascii="Palatino Linotype" w:hAnsi="Palatino Linotype" w:cs="Times New Roman"/>
          <w:sz w:val="24"/>
          <w:szCs w:val="24"/>
        </w:rPr>
        <w:t xml:space="preserve">) = 0,129 + 1.853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D31D42">
        <w:rPr>
          <w:rFonts w:ascii="Palatino Linotype" w:eastAsiaTheme="minorEastAsia" w:hAnsi="Palatino Linotype" w:cs="Times New Roman"/>
          <w:sz w:val="24"/>
          <w:szCs w:val="24"/>
        </w:rPr>
        <w:t xml:space="preserve"> + 1.231</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D31D42">
        <w:rPr>
          <w:rFonts w:ascii="Palatino Linotype" w:eastAsiaTheme="minorEastAsia" w:hAnsi="Palatino Linotype" w:cs="Times New Roman"/>
          <w:sz w:val="24"/>
          <w:szCs w:val="24"/>
        </w:rPr>
        <w:t xml:space="preserve"> + 2.179</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m:t>
            </m:r>
          </m:sub>
        </m:sSub>
      </m:oMath>
      <w:r w:rsidRPr="00D31D42">
        <w:rPr>
          <w:rFonts w:ascii="Palatino Linotype" w:eastAsiaTheme="minorEastAsia" w:hAnsi="Palatino Linotype" w:cs="Times New Roman"/>
          <w:sz w:val="24"/>
          <w:szCs w:val="24"/>
        </w:rPr>
        <w:t xml:space="preserve"> + 1.903</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m:t>
            </m:r>
          </m:sub>
        </m:sSub>
      </m:oMath>
    </w:p>
    <w:p w:rsidR="00AC40F8" w:rsidRPr="00D31D42" w:rsidRDefault="00AC40F8" w:rsidP="00D31D42">
      <w:pPr>
        <w:autoSpaceDE w:val="0"/>
        <w:autoSpaceDN w:val="0"/>
        <w:adjustRightInd w:val="0"/>
        <w:spacing w:after="0" w:line="276" w:lineRule="auto"/>
        <w:jc w:val="both"/>
        <w:rPr>
          <w:rFonts w:ascii="Palatino Linotype" w:eastAsiaTheme="minorEastAsia" w:hAnsi="Palatino Linotype" w:cs="Times New Roman"/>
          <w:sz w:val="32"/>
          <w:szCs w:val="32"/>
        </w:rPr>
      </w:pPr>
      <w:r w:rsidRPr="00D31D42">
        <w:rPr>
          <w:rFonts w:ascii="Palatino Linotype" w:eastAsiaTheme="minorEastAsia" w:hAnsi="Palatino Linotype" w:cs="Times New Roman"/>
          <w:i/>
          <w:sz w:val="24"/>
          <w:szCs w:val="24"/>
        </w:rPr>
        <w:t xml:space="preserve">π </w:t>
      </w:r>
      <w:r w:rsidRPr="00D31D42">
        <w:rPr>
          <w:rFonts w:ascii="Palatino Linotype" w:eastAsiaTheme="minorEastAsia" w:hAnsi="Palatino Linotype" w:cs="Times New Roman"/>
          <w:sz w:val="24"/>
          <w:szCs w:val="24"/>
        </w:rPr>
        <w:t xml:space="preserve">( </w:t>
      </w:r>
      <w:r w:rsidRPr="00D31D42">
        <w:rPr>
          <w:rFonts w:ascii="Palatino Linotype" w:eastAsiaTheme="minorEastAsia" w:hAnsi="Palatino Linotype" w:cs="Times New Roman"/>
          <w:i/>
          <w:sz w:val="24"/>
          <w:szCs w:val="24"/>
        </w:rPr>
        <w:t>x</w:t>
      </w:r>
      <w:r w:rsidRPr="00D31D42">
        <w:rPr>
          <w:rFonts w:ascii="Palatino Linotype" w:eastAsiaTheme="minorEastAsia" w:hAnsi="Palatino Linotype" w:cs="Times New Roman"/>
          <w:sz w:val="24"/>
          <w:szCs w:val="24"/>
        </w:rPr>
        <w:t xml:space="preserve"> ) = </w:t>
      </w:r>
      <m:oMath>
        <m:f>
          <m:fPr>
            <m:ctrlPr>
              <w:rPr>
                <w:rFonts w:ascii="Cambria Math" w:eastAsiaTheme="minorEastAsia" w:hAnsi="Cambria Math" w:cs="Times New Roman"/>
                <w:sz w:val="32"/>
                <w:szCs w:val="32"/>
              </w:rPr>
            </m:ctrlPr>
          </m:fPr>
          <m:num>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r>
                  <w:rPr>
                    <w:rFonts w:ascii="Cambria Math" w:eastAsiaTheme="minorEastAsia" w:hAnsi="Cambria Math" w:cs="Times New Roman"/>
                    <w:sz w:val="32"/>
                    <w:szCs w:val="32"/>
                  </w:rPr>
                  <m:t>g(x)</m:t>
                </m:r>
              </m:sup>
            </m:sSup>
          </m:num>
          <m:den>
            <m:r>
              <m:rPr>
                <m:sty m:val="p"/>
              </m:rPr>
              <w:rPr>
                <w:rFonts w:ascii="Cambria Math" w:eastAsiaTheme="minorEastAsia" w:hAnsi="Cambria Math" w:cs="Cambria Math"/>
                <w:sz w:val="32"/>
                <w:szCs w:val="32"/>
              </w:rPr>
              <m:t xml:space="preserve">1+ </m:t>
            </m:r>
            <m:sSup>
              <m:sSupPr>
                <m:ctrlPr>
                  <w:rPr>
                    <w:rFonts w:ascii="Cambria Math" w:eastAsiaTheme="minorEastAsia" w:hAnsi="Cambria Math" w:cs="Cambria Math"/>
                    <w:sz w:val="32"/>
                    <w:szCs w:val="32"/>
                  </w:rPr>
                </m:ctrlPr>
              </m:sSupPr>
              <m:e>
                <m:r>
                  <w:rPr>
                    <w:rFonts w:ascii="Cambria Math" w:eastAsiaTheme="minorEastAsia" w:hAnsi="Cambria Math" w:cs="Cambria Math"/>
                    <w:sz w:val="32"/>
                    <w:szCs w:val="32"/>
                  </w:rPr>
                  <m:t>e</m:t>
                </m:r>
              </m:e>
              <m:sup>
                <m:r>
                  <w:rPr>
                    <w:rFonts w:ascii="Cambria Math" w:eastAsiaTheme="minorEastAsia" w:hAnsi="Cambria Math" w:cs="Cambria Math"/>
                    <w:sz w:val="32"/>
                    <w:szCs w:val="32"/>
                  </w:rPr>
                  <m:t>g(x)</m:t>
                </m:r>
              </m:sup>
            </m:sSup>
          </m:den>
        </m:f>
      </m:oMath>
    </w:p>
    <w:p w:rsidR="00D53A1A" w:rsidRDefault="00AC40F8" w:rsidP="00D31D42">
      <w:pPr>
        <w:autoSpaceDE w:val="0"/>
        <w:autoSpaceDN w:val="0"/>
        <w:adjustRightInd w:val="0"/>
        <w:spacing w:after="0" w:line="276" w:lineRule="auto"/>
        <w:jc w:val="both"/>
        <w:rPr>
          <w:rFonts w:ascii="Palatino Linotype" w:eastAsiaTheme="minorEastAsia" w:hAnsi="Palatino Linotype" w:cs="Times New Roman"/>
          <w:sz w:val="24"/>
          <w:szCs w:val="24"/>
          <w:lang w:val="en-US"/>
        </w:rPr>
      </w:pPr>
      <w:r w:rsidRPr="00D31D42">
        <w:rPr>
          <w:rFonts w:ascii="Palatino Linotype" w:eastAsiaTheme="minorEastAsia" w:hAnsi="Palatino Linotype" w:cs="Times New Roman"/>
          <w:i/>
          <w:sz w:val="24"/>
          <w:szCs w:val="24"/>
        </w:rPr>
        <w:t xml:space="preserve">π </w:t>
      </w:r>
      <w:r w:rsidRPr="00D31D42">
        <w:rPr>
          <w:rFonts w:ascii="Palatino Linotype" w:eastAsiaTheme="minorEastAsia" w:hAnsi="Palatino Linotype" w:cs="Times New Roman"/>
          <w:sz w:val="24"/>
          <w:szCs w:val="24"/>
        </w:rPr>
        <w:t xml:space="preserve">( </w:t>
      </w:r>
      <w:r w:rsidRPr="00D31D42">
        <w:rPr>
          <w:rFonts w:ascii="Palatino Linotype" w:eastAsiaTheme="minorEastAsia" w:hAnsi="Palatino Linotype" w:cs="Times New Roman"/>
          <w:i/>
          <w:sz w:val="24"/>
          <w:szCs w:val="24"/>
        </w:rPr>
        <w:t>x</w:t>
      </w:r>
      <w:r w:rsidRPr="00D31D42">
        <w:rPr>
          <w:rFonts w:ascii="Palatino Linotype" w:eastAsiaTheme="minorEastAsia" w:hAnsi="Palatino Linotype" w:cs="Times New Roman"/>
          <w:sz w:val="24"/>
          <w:szCs w:val="24"/>
        </w:rPr>
        <w:t xml:space="preserve"> ) = </w:t>
      </w:r>
      <m:oMath>
        <m:f>
          <m:fPr>
            <m:ctrlPr>
              <w:rPr>
                <w:rFonts w:ascii="Cambria Math" w:eastAsiaTheme="minorEastAsia" w:hAnsi="Cambria Math" w:cs="Times New Roman"/>
                <w:sz w:val="36"/>
                <w:szCs w:val="36"/>
              </w:rPr>
            </m:ctrlPr>
          </m:fPr>
          <m:num>
            <m:sSup>
              <m:sSupPr>
                <m:ctrlPr>
                  <w:rPr>
                    <w:rFonts w:ascii="Cambria Math" w:eastAsiaTheme="minorEastAsia" w:hAnsi="Cambria Math" w:cs="Times New Roman"/>
                    <w:i/>
                    <w:sz w:val="36"/>
                    <w:szCs w:val="36"/>
                  </w:rPr>
                </m:ctrlPr>
              </m:sSupPr>
              <m:e>
                <m:r>
                  <w:rPr>
                    <w:rFonts w:ascii="Cambria Math" w:eastAsiaTheme="minorEastAsia" w:hAnsi="Cambria Math" w:cs="Times New Roman"/>
                    <w:sz w:val="36"/>
                    <w:szCs w:val="36"/>
                  </w:rPr>
                  <m:t>e</m:t>
                </m:r>
              </m:e>
              <m:sup>
                <m:r>
                  <w:rPr>
                    <w:rFonts w:ascii="Cambria Math" w:eastAsiaTheme="minorEastAsia" w:hAnsi="Cambria Math" w:cs="Times New Roman"/>
                    <w:sz w:val="36"/>
                    <w:szCs w:val="36"/>
                  </w:rPr>
                  <m:t>0,129+</m:t>
                </m:r>
                <m:r>
                  <m:rPr>
                    <m:sty m:val="p"/>
                  </m:rPr>
                  <w:rPr>
                    <w:rFonts w:ascii="Cambria Math" w:hAnsi="Cambria Math" w:cs="Times New Roman"/>
                    <w:sz w:val="36"/>
                    <w:szCs w:val="36"/>
                  </w:rPr>
                  <m:t xml:space="preserve">1.853 </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1</m:t>
                    </m:r>
                  </m:sub>
                </m:sSub>
                <m:r>
                  <m:rPr>
                    <m:sty m:val="p"/>
                  </m:rPr>
                  <w:rPr>
                    <w:rFonts w:ascii="Cambria Math" w:eastAsiaTheme="minorEastAsia" w:hAnsi="Cambria Math" w:cs="Times New Roman"/>
                    <w:sz w:val="36"/>
                    <w:szCs w:val="36"/>
                  </w:rPr>
                  <m:t xml:space="preserve"> + 1.231</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2</m:t>
                    </m:r>
                  </m:sub>
                </m:sSub>
                <m:r>
                  <m:rPr>
                    <m:sty m:val="p"/>
                  </m:rPr>
                  <w:rPr>
                    <w:rFonts w:ascii="Cambria Math" w:eastAsiaTheme="minorEastAsia" w:hAnsi="Cambria Math" w:cs="Times New Roman"/>
                    <w:sz w:val="36"/>
                    <w:szCs w:val="36"/>
                  </w:rPr>
                  <m:t xml:space="preserve"> + 2.179</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5</m:t>
                    </m:r>
                  </m:sub>
                </m:sSub>
                <m:r>
                  <m:rPr>
                    <m:sty m:val="p"/>
                  </m:rPr>
                  <w:rPr>
                    <w:rFonts w:ascii="Cambria Math" w:eastAsiaTheme="minorEastAsia" w:hAnsi="Cambria Math" w:cs="Times New Roman"/>
                    <w:sz w:val="36"/>
                    <w:szCs w:val="36"/>
                  </w:rPr>
                  <m:t xml:space="preserve"> + 1.903</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6</m:t>
                    </m:r>
                  </m:sub>
                </m:sSub>
              </m:sup>
            </m:sSup>
          </m:num>
          <m:den>
            <m:r>
              <m:rPr>
                <m:sty m:val="p"/>
              </m:rPr>
              <w:rPr>
                <w:rFonts w:ascii="Cambria Math" w:eastAsiaTheme="minorEastAsia" w:hAnsi="Cambria Math" w:cs="Cambria Math"/>
                <w:sz w:val="36"/>
                <w:szCs w:val="36"/>
              </w:rPr>
              <m:t xml:space="preserve">1+ </m:t>
            </m:r>
            <m:sSup>
              <m:sSupPr>
                <m:ctrlPr>
                  <w:rPr>
                    <w:rFonts w:ascii="Cambria Math" w:eastAsiaTheme="minorEastAsia" w:hAnsi="Cambria Math" w:cs="Times New Roman"/>
                    <w:i/>
                    <w:sz w:val="36"/>
                    <w:szCs w:val="36"/>
                  </w:rPr>
                </m:ctrlPr>
              </m:sSupPr>
              <m:e>
                <m:r>
                  <w:rPr>
                    <w:rFonts w:ascii="Cambria Math" w:eastAsiaTheme="minorEastAsia" w:hAnsi="Cambria Math" w:cs="Times New Roman"/>
                    <w:sz w:val="36"/>
                    <w:szCs w:val="36"/>
                  </w:rPr>
                  <m:t>e</m:t>
                </m:r>
              </m:e>
              <m:sup>
                <m:r>
                  <w:rPr>
                    <w:rFonts w:ascii="Cambria Math" w:eastAsiaTheme="minorEastAsia" w:hAnsi="Cambria Math" w:cs="Times New Roman"/>
                    <w:sz w:val="36"/>
                    <w:szCs w:val="36"/>
                  </w:rPr>
                  <m:t>0,129+</m:t>
                </m:r>
                <m:r>
                  <m:rPr>
                    <m:sty m:val="p"/>
                  </m:rPr>
                  <w:rPr>
                    <w:rFonts w:ascii="Cambria Math" w:hAnsi="Cambria Math" w:cs="Times New Roman"/>
                    <w:sz w:val="36"/>
                    <w:szCs w:val="36"/>
                  </w:rPr>
                  <m:t xml:space="preserve">1.853 </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1</m:t>
                    </m:r>
                  </m:sub>
                </m:sSub>
                <m:r>
                  <m:rPr>
                    <m:sty m:val="p"/>
                  </m:rPr>
                  <w:rPr>
                    <w:rFonts w:ascii="Cambria Math" w:eastAsiaTheme="minorEastAsia" w:hAnsi="Cambria Math" w:cs="Times New Roman"/>
                    <w:sz w:val="36"/>
                    <w:szCs w:val="36"/>
                  </w:rPr>
                  <m:t xml:space="preserve"> + 1.231</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2</m:t>
                    </m:r>
                  </m:sub>
                </m:sSub>
                <m:r>
                  <m:rPr>
                    <m:sty m:val="p"/>
                  </m:rPr>
                  <w:rPr>
                    <w:rFonts w:ascii="Cambria Math" w:eastAsiaTheme="minorEastAsia" w:hAnsi="Cambria Math" w:cs="Times New Roman"/>
                    <w:sz w:val="36"/>
                    <w:szCs w:val="36"/>
                  </w:rPr>
                  <m:t xml:space="preserve"> + 2.179</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5</m:t>
                    </m:r>
                  </m:sub>
                </m:sSub>
                <m:r>
                  <m:rPr>
                    <m:sty m:val="p"/>
                  </m:rPr>
                  <w:rPr>
                    <w:rFonts w:ascii="Cambria Math" w:eastAsiaTheme="minorEastAsia" w:hAnsi="Cambria Math" w:cs="Times New Roman"/>
                    <w:sz w:val="36"/>
                    <w:szCs w:val="36"/>
                  </w:rPr>
                  <m:t xml:space="preserve"> + 1.903</m:t>
                </m:r>
                <m:sSub>
                  <m:sSubPr>
                    <m:ctrlPr>
                      <w:rPr>
                        <w:rFonts w:ascii="Cambria Math" w:hAnsi="Cambria Math" w:cs="Times New Roman"/>
                        <w:i/>
                        <w:sz w:val="36"/>
                        <w:szCs w:val="36"/>
                      </w:rPr>
                    </m:ctrlPr>
                  </m:sSubPr>
                  <m:e>
                    <m:r>
                      <w:rPr>
                        <w:rFonts w:ascii="Cambria Math" w:hAnsi="Cambria Math" w:cs="Times New Roman"/>
                        <w:sz w:val="36"/>
                        <w:szCs w:val="36"/>
                      </w:rPr>
                      <m:t>x</m:t>
                    </m:r>
                  </m:e>
                  <m:sub>
                    <m:r>
                      <w:rPr>
                        <w:rFonts w:ascii="Cambria Math" w:hAnsi="Cambria Math" w:cs="Times New Roman"/>
                        <w:sz w:val="36"/>
                        <w:szCs w:val="36"/>
                      </w:rPr>
                      <m:t>6</m:t>
                    </m:r>
                  </m:sub>
                </m:sSub>
              </m:sup>
            </m:sSup>
            <m:r>
              <m:rPr>
                <m:sty m:val="p"/>
              </m:rPr>
              <w:rPr>
                <w:rFonts w:ascii="Cambria Math" w:eastAsiaTheme="minorEastAsia" w:hAnsi="Cambria Math" w:cs="Cambria Math"/>
                <w:sz w:val="36"/>
                <w:szCs w:val="36"/>
              </w:rPr>
              <m:t xml:space="preserve"> </m:t>
            </m:r>
          </m:den>
        </m:f>
      </m:oMath>
    </w:p>
    <w:p w:rsidR="00D31D42" w:rsidRPr="00D31D42" w:rsidRDefault="00D31D42" w:rsidP="00D31D42">
      <w:pPr>
        <w:autoSpaceDE w:val="0"/>
        <w:autoSpaceDN w:val="0"/>
        <w:adjustRightInd w:val="0"/>
        <w:spacing w:after="0" w:line="276" w:lineRule="auto"/>
        <w:jc w:val="both"/>
        <w:rPr>
          <w:rFonts w:ascii="Palatino Linotype" w:eastAsiaTheme="minorEastAsia" w:hAnsi="Palatino Linotype" w:cs="Times New Roman"/>
          <w:sz w:val="24"/>
          <w:szCs w:val="24"/>
          <w:lang w:val="en-US"/>
        </w:rPr>
      </w:pPr>
    </w:p>
    <w:p w:rsidR="003F4FDD" w:rsidRPr="00D31D42" w:rsidRDefault="002D12DD" w:rsidP="00D53A1A">
      <w:pPr>
        <w:spacing w:line="240"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lang w:val="en-US"/>
        </w:rPr>
        <w:t xml:space="preserve">b. </w:t>
      </w:r>
      <w:r w:rsidR="00AC40F8" w:rsidRPr="00D31D42">
        <w:rPr>
          <w:rFonts w:ascii="Palatino Linotype" w:hAnsi="Palatino Linotype" w:cs="Times New Roman"/>
          <w:b/>
          <w:sz w:val="24"/>
          <w:szCs w:val="24"/>
          <w:lang w:val="en-US"/>
        </w:rPr>
        <w:t xml:space="preserve">Uji Hipotesis </w:t>
      </w:r>
    </w:p>
    <w:p w:rsidR="002D12DD" w:rsidRPr="00D31D42" w:rsidRDefault="00AC40F8" w:rsidP="00144933">
      <w:pPr>
        <w:spacing w:line="240" w:lineRule="auto"/>
        <w:rPr>
          <w:rFonts w:ascii="Palatino Linotype" w:hAnsi="Palatino Linotype" w:cs="Times New Roman"/>
          <w:sz w:val="24"/>
          <w:szCs w:val="24"/>
          <w:lang w:val="en-US"/>
        </w:rPr>
      </w:pPr>
      <w:r w:rsidRPr="00D31D42">
        <w:rPr>
          <w:rFonts w:ascii="Palatino Linotype" w:hAnsi="Palatino Linotype" w:cs="Times New Roman"/>
          <w:b/>
          <w:sz w:val="24"/>
          <w:szCs w:val="24"/>
          <w:lang w:val="en-US"/>
        </w:rPr>
        <w:t>Uji Simultan</w:t>
      </w:r>
      <w:r w:rsidRPr="00D31D42">
        <w:rPr>
          <w:rFonts w:ascii="Palatino Linotype" w:hAnsi="Palatino Linotype" w:cs="Times New Roman"/>
          <w:sz w:val="24"/>
          <w:szCs w:val="24"/>
          <w:lang w:val="en-US"/>
        </w:rPr>
        <w:t xml:space="preserve"> </w:t>
      </w:r>
    </w:p>
    <w:p w:rsidR="000638CB" w:rsidRPr="00D31D42" w:rsidRDefault="000638CB" w:rsidP="00144933">
      <w:pPr>
        <w:spacing w:line="240"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Tabel 11</w:t>
      </w:r>
      <w:r w:rsidR="007F4F48" w:rsidRPr="00D31D42">
        <w:rPr>
          <w:rFonts w:ascii="Palatino Linotype" w:hAnsi="Palatino Linotype" w:cs="Times New Roman"/>
          <w:sz w:val="24"/>
          <w:szCs w:val="24"/>
          <w:lang w:val="en-US"/>
        </w:rPr>
        <w:t xml:space="preserve"> </w:t>
      </w:r>
      <w:r w:rsidRPr="00D31D42">
        <w:rPr>
          <w:rFonts w:ascii="Palatino Linotype" w:hAnsi="Palatino Linotype" w:cs="Times New Roman"/>
          <w:sz w:val="24"/>
          <w:szCs w:val="24"/>
          <w:lang w:val="en-US"/>
        </w:rPr>
        <w:t>Omnibus Test</w:t>
      </w:r>
    </w:p>
    <w:tbl>
      <w:tblPr>
        <w:tblStyle w:val="TableGrid"/>
        <w:tblW w:w="8849"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489"/>
        <w:gridCol w:w="1434"/>
        <w:gridCol w:w="2244"/>
        <w:gridCol w:w="1839"/>
        <w:gridCol w:w="1843"/>
      </w:tblGrid>
      <w:tr w:rsidR="00AC40F8" w:rsidRPr="00140C72" w:rsidTr="00767700">
        <w:trPr>
          <w:trHeight w:val="298"/>
          <w:jc w:val="center"/>
        </w:trPr>
        <w:tc>
          <w:tcPr>
            <w:tcW w:w="8848" w:type="dxa"/>
            <w:gridSpan w:val="5"/>
          </w:tcPr>
          <w:p w:rsidR="00AC40F8" w:rsidRPr="00140C72" w:rsidRDefault="00AC40F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b/>
                <w:bCs/>
                <w:sz w:val="20"/>
                <w:szCs w:val="20"/>
              </w:rPr>
              <w:t>Omnibus Tests of Model Coefficients</w:t>
            </w:r>
          </w:p>
        </w:tc>
      </w:tr>
      <w:tr w:rsidR="00AC40F8" w:rsidRPr="00140C72" w:rsidTr="00767700">
        <w:trPr>
          <w:trHeight w:val="287"/>
          <w:jc w:val="center"/>
        </w:trPr>
        <w:tc>
          <w:tcPr>
            <w:tcW w:w="2923" w:type="dxa"/>
            <w:gridSpan w:val="2"/>
          </w:tcPr>
          <w:p w:rsidR="00AC40F8" w:rsidRPr="00140C72" w:rsidRDefault="00AC40F8" w:rsidP="000638CB">
            <w:pPr>
              <w:spacing w:line="240" w:lineRule="auto"/>
              <w:rPr>
                <w:rFonts w:ascii="Palatino Linotype" w:hAnsi="Palatino Linotype" w:cs="Times New Roman"/>
                <w:sz w:val="20"/>
                <w:szCs w:val="20"/>
              </w:rPr>
            </w:pPr>
          </w:p>
        </w:tc>
        <w:tc>
          <w:tcPr>
            <w:tcW w:w="2244" w:type="dxa"/>
          </w:tcPr>
          <w:p w:rsidR="00AC40F8" w:rsidRPr="00140C72" w:rsidRDefault="00AC40F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Chi-square</w:t>
            </w:r>
          </w:p>
        </w:tc>
        <w:tc>
          <w:tcPr>
            <w:tcW w:w="1839" w:type="dxa"/>
          </w:tcPr>
          <w:p w:rsidR="00AC40F8" w:rsidRPr="00140C72" w:rsidRDefault="00AC40F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df</w:t>
            </w:r>
          </w:p>
        </w:tc>
        <w:tc>
          <w:tcPr>
            <w:tcW w:w="1843" w:type="dxa"/>
          </w:tcPr>
          <w:p w:rsidR="00AC40F8" w:rsidRPr="00140C72" w:rsidRDefault="00AC40F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Sig.</w:t>
            </w:r>
          </w:p>
        </w:tc>
      </w:tr>
      <w:tr w:rsidR="00AC40F8" w:rsidRPr="00140C72" w:rsidTr="00767700">
        <w:trPr>
          <w:trHeight w:val="896"/>
          <w:jc w:val="center"/>
        </w:trPr>
        <w:tc>
          <w:tcPr>
            <w:tcW w:w="1489" w:type="dxa"/>
          </w:tcPr>
          <w:p w:rsidR="00AC40F8" w:rsidRPr="00140C72" w:rsidRDefault="00AC40F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Step 1</w:t>
            </w:r>
          </w:p>
        </w:tc>
        <w:tc>
          <w:tcPr>
            <w:tcW w:w="1434" w:type="dxa"/>
          </w:tcPr>
          <w:p w:rsidR="00AC40F8" w:rsidRPr="00140C72" w:rsidRDefault="00AC40F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Step</w:t>
            </w:r>
          </w:p>
          <w:p w:rsidR="00AC40F8" w:rsidRPr="00140C72" w:rsidRDefault="00AC40F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Block</w:t>
            </w:r>
          </w:p>
          <w:p w:rsidR="00AC40F8" w:rsidRPr="00140C72" w:rsidRDefault="00AC40F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Model</w:t>
            </w:r>
          </w:p>
        </w:tc>
        <w:tc>
          <w:tcPr>
            <w:tcW w:w="2244" w:type="dxa"/>
          </w:tcPr>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117.657</w:t>
            </w:r>
          </w:p>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117.657</w:t>
            </w:r>
          </w:p>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117.657</w:t>
            </w:r>
          </w:p>
        </w:tc>
        <w:tc>
          <w:tcPr>
            <w:tcW w:w="1839" w:type="dxa"/>
          </w:tcPr>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w:t>
            </w:r>
          </w:p>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w:t>
            </w:r>
          </w:p>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w:t>
            </w:r>
          </w:p>
        </w:tc>
        <w:tc>
          <w:tcPr>
            <w:tcW w:w="1843" w:type="dxa"/>
          </w:tcPr>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AC40F8" w:rsidRPr="00140C72" w:rsidRDefault="00AC40F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tc>
      </w:tr>
    </w:tbl>
    <w:p w:rsidR="00AC40F8" w:rsidRPr="00D31D42" w:rsidRDefault="00AC40F8" w:rsidP="000638CB">
      <w:pPr>
        <w:spacing w:line="240"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lang w:val="en-US"/>
        </w:rPr>
        <w:t xml:space="preserve">Sumber : Hasil Uji </w:t>
      </w:r>
      <w:r w:rsidR="0048244D" w:rsidRPr="0048244D">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lang w:val="en-US"/>
        </w:rPr>
        <w:t>Regresi Logistik Biner SPSS 16.0</w:t>
      </w:r>
    </w:p>
    <w:p w:rsidR="003B578A" w:rsidRPr="00D31D42" w:rsidRDefault="003B578A" w:rsidP="00D31D42">
      <w:pPr>
        <w:tabs>
          <w:tab w:val="left" w:pos="2020"/>
        </w:tabs>
        <w:spacing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 xml:space="preserve">Berdasarkan tabel  di atas diperoleh nilai Sig. model sebesar 0,000 &lt; 0,05 </w:t>
      </w:r>
      <w:r w:rsidR="0048244D">
        <w:rPr>
          <w:rFonts w:ascii="Palatino Linotype" w:hAnsi="Palatino Linotype" w:cs="Times New Roman"/>
          <w:sz w:val="24"/>
          <w:szCs w:val="24"/>
        </w:rPr>
        <w:t>maka H0 ditolak dan H1 diterima</w:t>
      </w:r>
      <w:r w:rsidR="0048244D" w:rsidRPr="0048244D">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sehingga d</w:t>
      </w:r>
      <w:r w:rsidR="0048244D">
        <w:rPr>
          <w:rFonts w:ascii="Palatino Linotype" w:hAnsi="Palatino Linotype" w:cs="Times New Roman"/>
          <w:sz w:val="24"/>
          <w:szCs w:val="24"/>
        </w:rPr>
        <w:t>apat disimpulkan bahwa variabel</w:t>
      </w:r>
      <w:r w:rsidR="0048244D" w:rsidRPr="0048244D">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bebas yang digunakan , secara bersama –sama berpengaruh terhadap Status  rumah tangga miskin di Desa Sumber Brantas</w:t>
      </w:r>
      <w:r w:rsidRPr="00D31D42">
        <w:rPr>
          <w:rFonts w:ascii="Palatino Linotype" w:hAnsi="Palatino Linotype" w:cs="Times New Roman"/>
          <w:sz w:val="24"/>
          <w:szCs w:val="24"/>
          <w:lang w:val="en-US"/>
        </w:rPr>
        <w:t>.</w:t>
      </w:r>
    </w:p>
    <w:p w:rsidR="003B578A" w:rsidRPr="00D31D42" w:rsidRDefault="003B578A" w:rsidP="000638CB">
      <w:pPr>
        <w:tabs>
          <w:tab w:val="left" w:pos="2020"/>
        </w:tabs>
        <w:spacing w:line="240"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rPr>
        <w:t>Uji Parsial ( Uji Wald )</w:t>
      </w:r>
    </w:p>
    <w:p w:rsidR="000638CB" w:rsidRPr="00D31D42" w:rsidRDefault="000638CB" w:rsidP="00144933">
      <w:pPr>
        <w:tabs>
          <w:tab w:val="left" w:pos="2020"/>
        </w:tabs>
        <w:spacing w:line="240"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Tabel 11</w:t>
      </w:r>
      <w:r w:rsidR="007F4F48" w:rsidRPr="00D31D42">
        <w:rPr>
          <w:rFonts w:ascii="Palatino Linotype" w:hAnsi="Palatino Linotype" w:cs="Times New Roman"/>
          <w:sz w:val="24"/>
          <w:szCs w:val="24"/>
          <w:lang w:val="en-US"/>
        </w:rPr>
        <w:t xml:space="preserve"> </w:t>
      </w:r>
      <w:r w:rsidRPr="00D31D42">
        <w:rPr>
          <w:rFonts w:ascii="Palatino Linotype" w:hAnsi="Palatino Linotype" w:cs="Times New Roman"/>
          <w:sz w:val="24"/>
          <w:szCs w:val="24"/>
          <w:lang w:val="en-US"/>
        </w:rPr>
        <w:t>Variabel in the Equation</w:t>
      </w:r>
    </w:p>
    <w:tbl>
      <w:tblPr>
        <w:tblStyle w:val="TableGrid"/>
        <w:tblW w:w="8783"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975"/>
        <w:gridCol w:w="1148"/>
        <w:gridCol w:w="1110"/>
        <w:gridCol w:w="1109"/>
        <w:gridCol w:w="1110"/>
        <w:gridCol w:w="1110"/>
        <w:gridCol w:w="1110"/>
        <w:gridCol w:w="1111"/>
      </w:tblGrid>
      <w:tr w:rsidR="003B578A" w:rsidRPr="00140C72" w:rsidTr="00534FEE">
        <w:trPr>
          <w:trHeight w:val="292"/>
        </w:trPr>
        <w:tc>
          <w:tcPr>
            <w:tcW w:w="8782" w:type="dxa"/>
            <w:gridSpan w:val="8"/>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b/>
                <w:bCs/>
                <w:sz w:val="20"/>
                <w:szCs w:val="20"/>
              </w:rPr>
              <w:t>Variables in the Equation</w:t>
            </w:r>
          </w:p>
        </w:tc>
      </w:tr>
      <w:tr w:rsidR="003B578A" w:rsidRPr="00140C72" w:rsidTr="00534FEE">
        <w:trPr>
          <w:trHeight w:val="347"/>
        </w:trPr>
        <w:tc>
          <w:tcPr>
            <w:tcW w:w="2123" w:type="dxa"/>
            <w:gridSpan w:val="2"/>
          </w:tcPr>
          <w:p w:rsidR="003B578A" w:rsidRPr="00140C72" w:rsidRDefault="003B578A" w:rsidP="000638CB">
            <w:pPr>
              <w:spacing w:line="240" w:lineRule="auto"/>
              <w:rPr>
                <w:rFonts w:ascii="Palatino Linotype" w:hAnsi="Palatino Linotype" w:cs="Times New Roman"/>
                <w:sz w:val="20"/>
                <w:szCs w:val="20"/>
              </w:rPr>
            </w:pPr>
          </w:p>
        </w:tc>
        <w:tc>
          <w:tcPr>
            <w:tcW w:w="1110" w:type="dxa"/>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B</w:t>
            </w:r>
          </w:p>
        </w:tc>
        <w:tc>
          <w:tcPr>
            <w:tcW w:w="1109" w:type="dxa"/>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S.E.</w:t>
            </w:r>
          </w:p>
        </w:tc>
        <w:tc>
          <w:tcPr>
            <w:tcW w:w="1110" w:type="dxa"/>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Wald</w:t>
            </w:r>
          </w:p>
        </w:tc>
        <w:tc>
          <w:tcPr>
            <w:tcW w:w="1110" w:type="dxa"/>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df</w:t>
            </w:r>
          </w:p>
        </w:tc>
        <w:tc>
          <w:tcPr>
            <w:tcW w:w="1110" w:type="dxa"/>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Sig.</w:t>
            </w:r>
          </w:p>
        </w:tc>
        <w:tc>
          <w:tcPr>
            <w:tcW w:w="1111" w:type="dxa"/>
          </w:tcPr>
          <w:p w:rsidR="003B578A" w:rsidRPr="00140C72" w:rsidRDefault="003B578A"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Exp(B)</w:t>
            </w:r>
          </w:p>
        </w:tc>
      </w:tr>
      <w:tr w:rsidR="003B578A" w:rsidRPr="00140C72" w:rsidTr="003A0054">
        <w:trPr>
          <w:trHeight w:val="449"/>
        </w:trPr>
        <w:tc>
          <w:tcPr>
            <w:tcW w:w="975" w:type="dxa"/>
          </w:tcPr>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Step 1</w:t>
            </w:r>
            <w:r w:rsidRPr="00140C72">
              <w:rPr>
                <w:rFonts w:ascii="Palatino Linotype" w:hAnsi="Palatino Linotype" w:cs="Times New Roman"/>
                <w:sz w:val="20"/>
                <w:szCs w:val="20"/>
                <w:vertAlign w:val="superscript"/>
              </w:rPr>
              <w:t>a</w:t>
            </w:r>
          </w:p>
        </w:tc>
        <w:tc>
          <w:tcPr>
            <w:tcW w:w="1148" w:type="dxa"/>
          </w:tcPr>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x1(1)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x2(1)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x3(1)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x4(1)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lastRenderedPageBreak/>
              <w:t>x5(1)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x6(1)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x7(1)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x8(1)</w:t>
            </w:r>
          </w:p>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Constant</w:t>
            </w:r>
          </w:p>
        </w:tc>
        <w:tc>
          <w:tcPr>
            <w:tcW w:w="1110" w:type="dxa"/>
          </w:tcPr>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1.853</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1.231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-.047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.556</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2.179</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1.903</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16.436</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-1.297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.129</w:t>
            </w:r>
          </w:p>
        </w:tc>
        <w:tc>
          <w:tcPr>
            <w:tcW w:w="1109" w:type="dxa"/>
          </w:tcPr>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.417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.582</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1.184</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.938</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.340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.396</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4.019E4</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.897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.889</w:t>
            </w:r>
          </w:p>
        </w:tc>
        <w:tc>
          <w:tcPr>
            <w:tcW w:w="1110" w:type="dxa"/>
          </w:tcPr>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19.780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4.477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.002</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.352</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41.170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23.076</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2.088</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.021</w:t>
            </w:r>
          </w:p>
        </w:tc>
        <w:tc>
          <w:tcPr>
            <w:tcW w:w="1110" w:type="dxa"/>
          </w:tcPr>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tc>
        <w:tc>
          <w:tcPr>
            <w:tcW w:w="1110" w:type="dxa"/>
          </w:tcPr>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.000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.034</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.968</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.553</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.000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1.000</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.148</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.885</w:t>
            </w:r>
          </w:p>
        </w:tc>
        <w:tc>
          <w:tcPr>
            <w:tcW w:w="1111" w:type="dxa"/>
          </w:tcPr>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6.379</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3.426</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.954</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1.744</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lastRenderedPageBreak/>
              <w:t>8.835</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6.707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1.374E7</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.273</w:t>
            </w:r>
          </w:p>
          <w:p w:rsidR="003B578A" w:rsidRPr="00140C72" w:rsidRDefault="003B578A"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1.137</w:t>
            </w:r>
          </w:p>
        </w:tc>
      </w:tr>
      <w:tr w:rsidR="003B578A" w:rsidRPr="00140C72" w:rsidTr="00534FEE">
        <w:trPr>
          <w:trHeight w:val="303"/>
        </w:trPr>
        <w:tc>
          <w:tcPr>
            <w:tcW w:w="8782" w:type="dxa"/>
            <w:gridSpan w:val="8"/>
          </w:tcPr>
          <w:p w:rsidR="003B578A" w:rsidRPr="00140C72" w:rsidRDefault="003B578A"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lastRenderedPageBreak/>
              <w:t>a. Variable(s) entered on step 1: x1, x2, x3, x4, x5, x6, x7, x8.</w:t>
            </w:r>
          </w:p>
        </w:tc>
      </w:tr>
    </w:tbl>
    <w:p w:rsidR="003B578A" w:rsidRPr="00B8408A" w:rsidRDefault="0048244D" w:rsidP="003B578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Hasil Uji Regresi</w:t>
      </w:r>
      <w:r w:rsidRPr="0048244D">
        <w:rPr>
          <w:rFonts w:ascii="Times New Roman" w:hAnsi="Times New Roman" w:cs="Times New Roman"/>
          <w:color w:val="FFFFFF" w:themeColor="background1"/>
          <w:sz w:val="24"/>
          <w:szCs w:val="24"/>
          <w:lang w:val="en-US"/>
        </w:rPr>
        <w:t>a</w:t>
      </w:r>
      <w:r w:rsidR="003B578A">
        <w:rPr>
          <w:rFonts w:ascii="Times New Roman" w:hAnsi="Times New Roman" w:cs="Times New Roman"/>
          <w:sz w:val="24"/>
          <w:szCs w:val="24"/>
          <w:lang w:val="en-US"/>
        </w:rPr>
        <w:t>Logistik Biner SPSS 16.0</w:t>
      </w:r>
    </w:p>
    <w:p w:rsidR="003B578A" w:rsidRPr="00D31D42" w:rsidRDefault="003B578A" w:rsidP="00D31D42">
      <w:pPr>
        <w:spacing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 xml:space="preserve">Berdasarkan Tabel </w:t>
      </w:r>
      <w:r w:rsidR="0048244D">
        <w:rPr>
          <w:rFonts w:ascii="Palatino Linotype" w:hAnsi="Palatino Linotype" w:cs="Times New Roman"/>
          <w:sz w:val="24"/>
          <w:szCs w:val="24"/>
          <w:lang w:val="en-US"/>
        </w:rPr>
        <w:t>11</w:t>
      </w:r>
      <w:r w:rsidRPr="00D31D42">
        <w:rPr>
          <w:rFonts w:ascii="Palatino Linotype" w:hAnsi="Palatino Linotype" w:cs="Times New Roman"/>
          <w:sz w:val="24"/>
          <w:szCs w:val="24"/>
          <w:lang w:val="en-US"/>
        </w:rPr>
        <w:t xml:space="preserve"> </w:t>
      </w:r>
      <w:r w:rsidRPr="00D31D42">
        <w:rPr>
          <w:rFonts w:ascii="Palatino Linotype" w:hAnsi="Palatino Linotype" w:cs="Times New Roman"/>
          <w:sz w:val="24"/>
          <w:szCs w:val="24"/>
        </w:rPr>
        <w:t>di ketahui bahwa variabel  x1, x2, x5, x6 me</w:t>
      </w:r>
      <w:r w:rsidR="00101375">
        <w:rPr>
          <w:rFonts w:ascii="Palatino Linotype" w:hAnsi="Palatino Linotype" w:cs="Times New Roman"/>
          <w:sz w:val="24"/>
          <w:szCs w:val="24"/>
        </w:rPr>
        <w:t>mpunyai nilai p-value signifika</w:t>
      </w:r>
      <w:r w:rsidR="00101375">
        <w:rPr>
          <w:rFonts w:ascii="Palatino Linotype" w:hAnsi="Palatino Linotype" w:cs="Times New Roman"/>
          <w:sz w:val="24"/>
          <w:szCs w:val="24"/>
          <w:lang w:val="en-US"/>
        </w:rPr>
        <w:t>nsi</w:t>
      </w:r>
      <w:r w:rsidRPr="00D31D42">
        <w:rPr>
          <w:rFonts w:ascii="Palatino Linotype" w:hAnsi="Palatino Linotype" w:cs="Times New Roman"/>
          <w:sz w:val="24"/>
          <w:szCs w:val="24"/>
        </w:rPr>
        <w:t xml:space="preserve">  &lt; 0,05 dengan rincian sebagai berikut : varibel jenis kelamin kepala rumah tangga  (x1)</w:t>
      </w:r>
      <w:r w:rsidR="00101375">
        <w:rPr>
          <w:rFonts w:ascii="Palatino Linotype" w:hAnsi="Palatino Linotype" w:cs="Times New Roman"/>
          <w:sz w:val="24"/>
          <w:szCs w:val="24"/>
          <w:lang w:val="en-US"/>
        </w:rPr>
        <w:t xml:space="preserve"> </w:t>
      </w:r>
      <w:r w:rsidR="00101375" w:rsidRPr="00D31D42">
        <w:rPr>
          <w:rFonts w:ascii="Palatino Linotype" w:hAnsi="Palatino Linotype" w:cs="Times New Roman"/>
          <w:sz w:val="24"/>
          <w:szCs w:val="24"/>
        </w:rPr>
        <w:t>me</w:t>
      </w:r>
      <w:r w:rsidR="0048244D">
        <w:rPr>
          <w:rFonts w:ascii="Palatino Linotype" w:hAnsi="Palatino Linotype" w:cs="Times New Roman"/>
          <w:sz w:val="24"/>
          <w:szCs w:val="24"/>
        </w:rPr>
        <w:t>mpunyai nilai</w:t>
      </w:r>
      <w:r w:rsidR="0048244D" w:rsidRPr="0048244D">
        <w:rPr>
          <w:rFonts w:ascii="Palatino Linotype" w:hAnsi="Palatino Linotype" w:cs="Times New Roman"/>
          <w:color w:val="FFFFFF" w:themeColor="background1"/>
          <w:sz w:val="24"/>
          <w:szCs w:val="24"/>
          <w:lang w:val="en-US"/>
        </w:rPr>
        <w:t>a</w:t>
      </w:r>
      <w:r w:rsidR="00101375">
        <w:rPr>
          <w:rFonts w:ascii="Palatino Linotype" w:hAnsi="Palatino Linotype" w:cs="Times New Roman"/>
          <w:sz w:val="24"/>
          <w:szCs w:val="24"/>
        </w:rPr>
        <w:t>p-value signifika</w:t>
      </w:r>
      <w:r w:rsidR="00101375">
        <w:rPr>
          <w:rFonts w:ascii="Palatino Linotype" w:hAnsi="Palatino Linotype" w:cs="Times New Roman"/>
          <w:sz w:val="24"/>
          <w:szCs w:val="24"/>
          <w:lang w:val="en-US"/>
        </w:rPr>
        <w:t>nsi</w:t>
      </w:r>
      <w:r w:rsidRPr="00D31D42">
        <w:rPr>
          <w:rFonts w:ascii="Palatino Linotype" w:hAnsi="Palatino Linotype" w:cs="Times New Roman"/>
          <w:sz w:val="24"/>
          <w:szCs w:val="24"/>
        </w:rPr>
        <w:t xml:space="preserve"> sebesar 0,000</w:t>
      </w:r>
      <w:r w:rsidR="00E42339">
        <w:rPr>
          <w:rFonts w:ascii="Palatino Linotype" w:hAnsi="Palatino Linotype" w:cs="Times New Roman"/>
          <w:sz w:val="24"/>
          <w:szCs w:val="24"/>
          <w:lang w:val="en-US"/>
        </w:rPr>
        <w:t xml:space="preserve"> </w:t>
      </w:r>
      <w:r w:rsidR="0048244D">
        <w:rPr>
          <w:rFonts w:ascii="Palatino Linotype" w:hAnsi="Palatino Linotype" w:cs="Times New Roman"/>
          <w:sz w:val="24"/>
          <w:szCs w:val="24"/>
        </w:rPr>
        <w:t>jadi dapat disimpulkan</w:t>
      </w:r>
      <w:r w:rsidR="0048244D" w:rsidRPr="0048244D">
        <w:rPr>
          <w:rFonts w:ascii="Palatino Linotype" w:hAnsi="Palatino Linotype" w:cs="Times New Roman"/>
          <w:color w:val="FFFFFF" w:themeColor="background1"/>
          <w:sz w:val="24"/>
          <w:szCs w:val="24"/>
          <w:lang w:val="en-US"/>
        </w:rPr>
        <w:t>a</w:t>
      </w:r>
      <w:r w:rsidR="00E42339" w:rsidRPr="00D31D42">
        <w:rPr>
          <w:rFonts w:ascii="Palatino Linotype" w:hAnsi="Palatino Linotype" w:cs="Times New Roman"/>
          <w:sz w:val="24"/>
          <w:szCs w:val="24"/>
        </w:rPr>
        <w:t>bahwa te</w:t>
      </w:r>
      <w:r w:rsidR="00633403">
        <w:rPr>
          <w:rFonts w:ascii="Palatino Linotype" w:hAnsi="Palatino Linotype" w:cs="Times New Roman"/>
          <w:sz w:val="24"/>
          <w:szCs w:val="24"/>
        </w:rPr>
        <w:t>rdapat pengaruh yang signifika</w:t>
      </w:r>
      <w:r w:rsidR="00633403">
        <w:rPr>
          <w:rFonts w:ascii="Palatino Linotype" w:hAnsi="Palatino Linotype" w:cs="Times New Roman"/>
          <w:sz w:val="24"/>
          <w:szCs w:val="24"/>
          <w:lang w:val="en-US"/>
        </w:rPr>
        <w:t xml:space="preserve">n,  hal ini sesuai dengan pernyataan </w:t>
      </w:r>
      <w:r w:rsidR="00633403">
        <w:rPr>
          <w:rFonts w:ascii="Palatino Linotype" w:hAnsi="Palatino Linotype" w:cs="Times New Roman"/>
          <w:sz w:val="24"/>
          <w:szCs w:val="24"/>
          <w:lang w:val="en-US"/>
        </w:rPr>
        <w:fldChar w:fldCharType="begin" w:fldLock="1"/>
      </w:r>
      <w:r w:rsidR="00633403">
        <w:rPr>
          <w:rFonts w:ascii="Palatino Linotype" w:hAnsi="Palatino Linotype" w:cs="Times New Roman"/>
          <w:sz w:val="24"/>
          <w:szCs w:val="24"/>
          <w:lang w:val="en-US"/>
        </w:rPr>
        <w:instrText>ADDIN CSL_CITATION {"citationItems":[{"id":"ITEM-1","itemData":{"author":[{"dropping-particle":"","family":"Nur Rois Ahmad","given":"Dkk","non-dropping-particle":"","parse-names":false,"suffix":""}],"container-title":"wacana","id":"ITEM-1","issue":"4","issued":{"date-parts":[["2015"]]},"page":"221-230","title":"Fenomena Kemiskinan Dari Perspektif Kepala Rumah Tangga Perempuan Miskin","type":"article-journal","volume":"18"},"uris":["http://www.mendeley.com/documents/?uuid=1f2eadfe-0d06-41de-87f6-cc9f585bc38d"]}],"mendeley":{"formattedCitation":"(Nur Rois Ahmad, 2015)","plainTextFormattedCitation":"(Nur Rois Ahmad, 2015)","previouslyFormattedCitation":"(Nur Rois Ahmad, 2015)"},"properties":{"noteIndex":0},"schema":"https://github.com/citation-style-language/schema/raw/master/csl-citation.json"}</w:instrText>
      </w:r>
      <w:r w:rsidR="00633403">
        <w:rPr>
          <w:rFonts w:ascii="Palatino Linotype" w:hAnsi="Palatino Linotype" w:cs="Times New Roman"/>
          <w:sz w:val="24"/>
          <w:szCs w:val="24"/>
          <w:lang w:val="en-US"/>
        </w:rPr>
        <w:fldChar w:fldCharType="separate"/>
      </w:r>
      <w:r w:rsidR="00633403" w:rsidRPr="00F25FD9">
        <w:rPr>
          <w:rFonts w:ascii="Palatino Linotype" w:hAnsi="Palatino Linotype" w:cs="Times New Roman"/>
          <w:noProof/>
          <w:sz w:val="24"/>
          <w:szCs w:val="24"/>
          <w:lang w:val="en-US"/>
        </w:rPr>
        <w:t>(Nur Rois Ahmad, 2015)</w:t>
      </w:r>
      <w:r w:rsidR="00633403">
        <w:rPr>
          <w:rFonts w:ascii="Palatino Linotype" w:hAnsi="Palatino Linotype" w:cs="Times New Roman"/>
          <w:sz w:val="24"/>
          <w:szCs w:val="24"/>
          <w:lang w:val="en-US"/>
        </w:rPr>
        <w:fldChar w:fldCharType="end"/>
      </w:r>
      <w:r w:rsidRPr="00D31D42">
        <w:rPr>
          <w:rFonts w:ascii="Palatino Linotype" w:hAnsi="Palatino Linotype" w:cs="Times New Roman"/>
          <w:sz w:val="24"/>
          <w:szCs w:val="24"/>
        </w:rPr>
        <w:t xml:space="preserve"> , variabel jumlah anggota rumah tangga (x2) </w:t>
      </w:r>
      <w:r w:rsidR="00101375" w:rsidRPr="00D31D42">
        <w:rPr>
          <w:rFonts w:ascii="Palatino Linotype" w:hAnsi="Palatino Linotype" w:cs="Times New Roman"/>
          <w:sz w:val="24"/>
          <w:szCs w:val="24"/>
        </w:rPr>
        <w:t>me</w:t>
      </w:r>
      <w:r w:rsidR="00101375">
        <w:rPr>
          <w:rFonts w:ascii="Palatino Linotype" w:hAnsi="Palatino Linotype" w:cs="Times New Roman"/>
          <w:sz w:val="24"/>
          <w:szCs w:val="24"/>
        </w:rPr>
        <w:t>mpunyai nilai p-value signifika</w:t>
      </w:r>
      <w:r w:rsidR="00101375">
        <w:rPr>
          <w:rFonts w:ascii="Palatino Linotype" w:hAnsi="Palatino Linotype" w:cs="Times New Roman"/>
          <w:sz w:val="24"/>
          <w:szCs w:val="24"/>
          <w:lang w:val="en-US"/>
        </w:rPr>
        <w:t>nsi</w:t>
      </w:r>
      <w:r w:rsidR="00101375" w:rsidRPr="00D31D42">
        <w:rPr>
          <w:rFonts w:ascii="Palatino Linotype" w:hAnsi="Palatino Linotype" w:cs="Times New Roman"/>
          <w:sz w:val="24"/>
          <w:szCs w:val="24"/>
        </w:rPr>
        <w:t xml:space="preserve"> </w:t>
      </w:r>
      <w:r w:rsidR="00101375">
        <w:rPr>
          <w:rFonts w:ascii="Palatino Linotype" w:hAnsi="Palatino Linotype" w:cs="Times New Roman"/>
          <w:sz w:val="24"/>
          <w:szCs w:val="24"/>
          <w:lang w:val="en-US"/>
        </w:rPr>
        <w:t xml:space="preserve"> </w:t>
      </w:r>
      <w:r w:rsidRPr="00D31D42">
        <w:rPr>
          <w:rFonts w:ascii="Palatino Linotype" w:hAnsi="Palatino Linotype" w:cs="Times New Roman"/>
          <w:sz w:val="24"/>
          <w:szCs w:val="24"/>
        </w:rPr>
        <w:t xml:space="preserve">sebesar  0,034 </w:t>
      </w:r>
      <w:r w:rsidR="00633403">
        <w:rPr>
          <w:rFonts w:ascii="Palatino Linotype" w:hAnsi="Palatino Linotype" w:cs="Times New Roman"/>
          <w:sz w:val="24"/>
          <w:szCs w:val="24"/>
          <w:lang w:val="en-US"/>
        </w:rPr>
        <w:t xml:space="preserve">  </w:t>
      </w:r>
      <w:r w:rsidR="0048244D">
        <w:rPr>
          <w:rFonts w:ascii="Palatino Linotype" w:hAnsi="Palatino Linotype" w:cs="Times New Roman"/>
          <w:sz w:val="24"/>
          <w:szCs w:val="24"/>
        </w:rPr>
        <w:t>jadi dapat disimpulkan</w:t>
      </w:r>
      <w:r w:rsidR="0048244D" w:rsidRPr="0048244D">
        <w:rPr>
          <w:rFonts w:ascii="Palatino Linotype" w:hAnsi="Palatino Linotype" w:cs="Times New Roman"/>
          <w:color w:val="FFFFFF" w:themeColor="background1"/>
          <w:sz w:val="24"/>
          <w:szCs w:val="24"/>
          <w:lang w:val="en-US"/>
        </w:rPr>
        <w:t>a</w:t>
      </w:r>
      <w:r w:rsidR="00633403" w:rsidRPr="00D31D42">
        <w:rPr>
          <w:rFonts w:ascii="Palatino Linotype" w:hAnsi="Palatino Linotype" w:cs="Times New Roman"/>
          <w:sz w:val="24"/>
          <w:szCs w:val="24"/>
        </w:rPr>
        <w:t>bahwa te</w:t>
      </w:r>
      <w:r w:rsidR="00633403">
        <w:rPr>
          <w:rFonts w:ascii="Palatino Linotype" w:hAnsi="Palatino Linotype" w:cs="Times New Roman"/>
          <w:sz w:val="24"/>
          <w:szCs w:val="24"/>
        </w:rPr>
        <w:t>rdapat pengaruh yang signifika</w:t>
      </w:r>
      <w:r w:rsidR="00633403">
        <w:rPr>
          <w:rFonts w:ascii="Palatino Linotype" w:hAnsi="Palatino Linotype" w:cs="Times New Roman"/>
          <w:sz w:val="24"/>
          <w:szCs w:val="24"/>
          <w:lang w:val="en-US"/>
        </w:rPr>
        <w:t xml:space="preserve">n, hal ini sesuai dengan </w:t>
      </w:r>
      <w:r w:rsidR="00633403">
        <w:rPr>
          <w:rFonts w:ascii="Palatino Linotype" w:hAnsi="Palatino Linotype" w:cs="Times New Roman"/>
          <w:sz w:val="24"/>
          <w:szCs w:val="24"/>
          <w:lang w:val="en-US"/>
        </w:rPr>
        <w:fldChar w:fldCharType="begin" w:fldLock="1"/>
      </w:r>
      <w:r w:rsidR="00633403">
        <w:rPr>
          <w:rFonts w:ascii="Palatino Linotype" w:hAnsi="Palatino Linotype" w:cs="Times New Roman"/>
          <w:sz w:val="24"/>
          <w:szCs w:val="24"/>
          <w:lang w:val="en-US"/>
        </w:rPr>
        <w:instrText>ADDIN CSL_CITATION {"citationItems":[{"id":"ITEM-1","itemData":{"abstract":"Determining the memory systems that support nonhuman animals&amp;#039; capacity to remember distant past events is currently the focus an intense research effort and a lively debate [1-3]. Comparative psychology has largely adopted Tulving&amp;#039;s framework by focusing on whether animals remember what-where-when something happened (i.e., episodic-like memory) [4-6]. However, apes have also been reported to recall other episodic components [7] after single-trial exposures [8, 9]. Using a new experimental paradigm we show that chimpanzees and orangutans recalled a tool-finding event that happened four times 3 years earlier (experiment 1) and a tool-finding unique event that happened once 2 weeks earlier (experiment 2). Subjects were able to distinguish these events from other tool-finding events, which indicates binding of relevant temporal-spatial components. Like in human involuntary autobiographical memory, a cued, associative retrieval process triggered apes&amp;#039; memories: when presented with a particular setup, subjects instantaneously remembered not only where to search for the tools (experiment 1), but also the location of the tool seen only once (experiment 2). The complex nature of the events retrieved, the unexpected and fast retrieval, the long retention intervals involved, and the detection of binding strongly suggest that chimpanzees and orangutans&amp;#039; memories for past events mirror some of the features of human autobiographical memory.","author":[{"dropping-particle":"","family":"Sa'diyah","given":"Yufi Halimah","non-dropping-particle":"","parse-names":false,"suffix":""},{"dropping-particle":"","family":"Arianti","given":"Fitrie","non-dropping-particle":"","parse-names":false,"suffix":""}],"container-title":"Diponegoro Journal Of Economis","id":"ITEM-1","issue":"1","issued":{"date-parts":[["2012"]]},"page":"1-11","title":"Analisis kemiskinan rumah tangga melalui faktor-faktor yang mempengaruhi di kecamatan tugu kota semarang","type":"article-journal","volume":"1"},"uris":["http://www.mendeley.com/documents/?uuid=086861ff-a8d5-4772-aacc-fc0deab6353c"]}],"mendeley":{"formattedCitation":"(Sa’diyah &amp; Arianti, 2012)","plainTextFormattedCitation":"(Sa’diyah &amp; Arianti, 2012)","previouslyFormattedCitation":"(Sa’diyah &amp; Arianti, 2012)"},"properties":{"noteIndex":0},"schema":"https://github.com/citation-style-language/schema/raw/master/csl-citation.json"}</w:instrText>
      </w:r>
      <w:r w:rsidR="00633403">
        <w:rPr>
          <w:rFonts w:ascii="Palatino Linotype" w:hAnsi="Palatino Linotype" w:cs="Times New Roman"/>
          <w:sz w:val="24"/>
          <w:szCs w:val="24"/>
          <w:lang w:val="en-US"/>
        </w:rPr>
        <w:fldChar w:fldCharType="separate"/>
      </w:r>
      <w:r w:rsidR="00633403" w:rsidRPr="00815FE8">
        <w:rPr>
          <w:rFonts w:ascii="Palatino Linotype" w:hAnsi="Palatino Linotype" w:cs="Times New Roman"/>
          <w:noProof/>
          <w:sz w:val="24"/>
          <w:szCs w:val="24"/>
          <w:lang w:val="en-US"/>
        </w:rPr>
        <w:t>(Sa’diyah &amp; Arianti, 2012)</w:t>
      </w:r>
      <w:r w:rsidR="00633403">
        <w:rPr>
          <w:rFonts w:ascii="Palatino Linotype" w:hAnsi="Palatino Linotype" w:cs="Times New Roman"/>
          <w:sz w:val="24"/>
          <w:szCs w:val="24"/>
          <w:lang w:val="en-US"/>
        </w:rPr>
        <w:fldChar w:fldCharType="end"/>
      </w:r>
      <w:r w:rsidR="00633403">
        <w:rPr>
          <w:rFonts w:ascii="Palatino Linotype" w:hAnsi="Palatino Linotype" w:cs="Times New Roman"/>
          <w:sz w:val="24"/>
          <w:szCs w:val="24"/>
          <w:lang w:val="en-US"/>
        </w:rPr>
        <w:t xml:space="preserve"> </w:t>
      </w:r>
      <w:r w:rsidRPr="00D31D42">
        <w:rPr>
          <w:rFonts w:ascii="Palatino Linotype" w:hAnsi="Palatino Linotype" w:cs="Times New Roman"/>
          <w:sz w:val="24"/>
          <w:szCs w:val="24"/>
        </w:rPr>
        <w:t>, variabel  luas lantai (x5</w:t>
      </w:r>
      <w:r w:rsidR="00101375">
        <w:rPr>
          <w:rFonts w:ascii="Palatino Linotype" w:hAnsi="Palatino Linotype" w:cs="Times New Roman"/>
          <w:sz w:val="24"/>
          <w:szCs w:val="24"/>
          <w:lang w:val="en-US"/>
        </w:rPr>
        <w:t xml:space="preserve"> </w:t>
      </w:r>
      <w:r w:rsidR="00101375" w:rsidRPr="00D31D42">
        <w:rPr>
          <w:rFonts w:ascii="Palatino Linotype" w:hAnsi="Palatino Linotype" w:cs="Times New Roman"/>
          <w:sz w:val="24"/>
          <w:szCs w:val="24"/>
        </w:rPr>
        <w:t>me</w:t>
      </w:r>
      <w:r w:rsidR="00101375">
        <w:rPr>
          <w:rFonts w:ascii="Palatino Linotype" w:hAnsi="Palatino Linotype" w:cs="Times New Roman"/>
          <w:sz w:val="24"/>
          <w:szCs w:val="24"/>
        </w:rPr>
        <w:t>mpunyai nilai p-value signifika</w:t>
      </w:r>
      <w:r w:rsidR="00101375">
        <w:rPr>
          <w:rFonts w:ascii="Palatino Linotype" w:hAnsi="Palatino Linotype" w:cs="Times New Roman"/>
          <w:sz w:val="24"/>
          <w:szCs w:val="24"/>
          <w:lang w:val="en-US"/>
        </w:rPr>
        <w:t>nsi</w:t>
      </w:r>
      <w:r w:rsidRPr="00D31D42">
        <w:rPr>
          <w:rFonts w:ascii="Palatino Linotype" w:hAnsi="Palatino Linotype" w:cs="Times New Roman"/>
          <w:sz w:val="24"/>
          <w:szCs w:val="24"/>
        </w:rPr>
        <w:t xml:space="preserve"> sebesar 0,000</w:t>
      </w:r>
      <w:r w:rsidR="00633403">
        <w:rPr>
          <w:rFonts w:ascii="Palatino Linotype" w:hAnsi="Palatino Linotype" w:cs="Times New Roman"/>
          <w:sz w:val="24"/>
          <w:szCs w:val="24"/>
          <w:lang w:val="en-US"/>
        </w:rPr>
        <w:t xml:space="preserve"> maka  </w:t>
      </w:r>
      <w:r w:rsidR="00633403" w:rsidRPr="00D31D42">
        <w:rPr>
          <w:rFonts w:ascii="Palatino Linotype" w:hAnsi="Palatino Linotype" w:cs="Times New Roman"/>
          <w:sz w:val="24"/>
          <w:szCs w:val="24"/>
        </w:rPr>
        <w:t>jadi dapat disimpulkan bahwa te</w:t>
      </w:r>
      <w:r w:rsidR="00633403">
        <w:rPr>
          <w:rFonts w:ascii="Palatino Linotype" w:hAnsi="Palatino Linotype" w:cs="Times New Roman"/>
          <w:sz w:val="24"/>
          <w:szCs w:val="24"/>
        </w:rPr>
        <w:t>rdapat pengaruh yang signifika</w:t>
      </w:r>
      <w:r w:rsidR="00633403">
        <w:rPr>
          <w:rFonts w:ascii="Palatino Linotype" w:hAnsi="Palatino Linotype" w:cs="Times New Roman"/>
          <w:sz w:val="24"/>
          <w:szCs w:val="24"/>
          <w:lang w:val="en-US"/>
        </w:rPr>
        <w:t xml:space="preserve">n </w:t>
      </w:r>
      <w:r w:rsidR="00633403" w:rsidRPr="00E42339">
        <w:rPr>
          <w:rFonts w:ascii="Palatino Linotype" w:hAnsi="Palatino Linotype" w:cs="Times New Roman"/>
          <w:sz w:val="24"/>
          <w:szCs w:val="24"/>
          <w:lang w:val="en-US"/>
        </w:rPr>
        <w:t xml:space="preserve">hal ini sesuai dengan pernyataan </w:t>
      </w:r>
      <w:r w:rsidR="00633403" w:rsidRPr="00E42339">
        <w:rPr>
          <w:rFonts w:ascii="Palatino Linotype" w:hAnsi="Palatino Linotype" w:cs="Times New Roman"/>
          <w:sz w:val="24"/>
          <w:szCs w:val="24"/>
          <w:lang w:val="en-US"/>
        </w:rPr>
        <w:fldChar w:fldCharType="begin" w:fldLock="1"/>
      </w:r>
      <w:r w:rsidR="00101375">
        <w:rPr>
          <w:rFonts w:ascii="Palatino Linotype" w:hAnsi="Palatino Linotype" w:cs="Times New Roman"/>
          <w:sz w:val="24"/>
          <w:szCs w:val="24"/>
          <w:lang w:val="en-US"/>
        </w:rPr>
        <w:instrText>ADDIN CSL_CITATION {"citationItems":[{"id":"ITEM-1","itemData":{"author":[{"dropping-particle":"","family":"Manoppo","given":"Juergen J E","non-dropping-particle":"","parse-names":false,"suffix":""},{"dropping-particle":"","family":"Engka","given":"Daisy S M","non-dropping-particle":"","parse-names":false,"suffix":""},{"dropping-particle":"","family":"Tumangkeng","given":"Steeva Y L","non-dropping-particle":"","parse-names":false,"suffix":""},{"dropping-particle":"","family":"Pembangunan","given":"Jurusan Ekonomi","non-dropping-particle":"","parse-names":false,"suffix":""},{"dropping-particle":"","family":"Ekonomi","given":"Fakultas","non-dropping-particle":"","parse-names":false,"suffix":""},{"dropping-particle":"","family":"Ratulangi","given":"Universitas Sam","non-dropping-particle":"","parse-names":false,"suffix":""}],"id":"ITEM-1","issue":"02","issued":{"date-parts":[["2018"]]},"page":"216-225","title":"Analisis faktor-faktor yang mempengaruhi kemiskinan di kota manado","type":"article-journal","volume":"18"},"uris":["http://www.mendeley.com/documents/?uuid=69404ee7-e7f2-4c80-8fd9-7de852f85e49"]}],"mendeley":{"formattedCitation":"(Manoppo et al., 2018)","plainTextFormattedCitation":"(Manoppo et al., 2018)","previouslyFormattedCitation":"(Manoppo et al., 2018)"},"properties":{"noteIndex":0},"schema":"https://github.com/citation-style-language/schema/raw/master/csl-citation.json"}</w:instrText>
      </w:r>
      <w:r w:rsidR="00633403" w:rsidRPr="00E42339">
        <w:rPr>
          <w:rFonts w:ascii="Palatino Linotype" w:hAnsi="Palatino Linotype" w:cs="Times New Roman"/>
          <w:sz w:val="24"/>
          <w:szCs w:val="24"/>
          <w:lang w:val="en-US"/>
        </w:rPr>
        <w:fldChar w:fldCharType="separate"/>
      </w:r>
      <w:r w:rsidR="00633403" w:rsidRPr="00E42339">
        <w:rPr>
          <w:rFonts w:ascii="Palatino Linotype" w:hAnsi="Palatino Linotype" w:cs="Times New Roman"/>
          <w:noProof/>
          <w:sz w:val="24"/>
          <w:szCs w:val="24"/>
          <w:lang w:val="en-US"/>
        </w:rPr>
        <w:t>(Manoppo et al., 2018)</w:t>
      </w:r>
      <w:r w:rsidR="00633403" w:rsidRPr="00E42339">
        <w:rPr>
          <w:rFonts w:ascii="Palatino Linotype" w:hAnsi="Palatino Linotype" w:cs="Times New Roman"/>
          <w:sz w:val="24"/>
          <w:szCs w:val="24"/>
          <w:lang w:val="en-US"/>
        </w:rPr>
        <w:fldChar w:fldCharType="end"/>
      </w:r>
      <w:r w:rsidRPr="00D31D42">
        <w:rPr>
          <w:rFonts w:ascii="Palatino Linotype" w:hAnsi="Palatino Linotype" w:cs="Times New Roman"/>
          <w:sz w:val="24"/>
          <w:szCs w:val="24"/>
        </w:rPr>
        <w:t xml:space="preserve"> , variabel jenis dinding (x6)</w:t>
      </w:r>
      <w:r w:rsidR="00101375">
        <w:rPr>
          <w:rFonts w:ascii="Palatino Linotype" w:hAnsi="Palatino Linotype" w:cs="Times New Roman"/>
          <w:sz w:val="24"/>
          <w:szCs w:val="24"/>
          <w:lang w:val="en-US"/>
        </w:rPr>
        <w:t xml:space="preserve"> </w:t>
      </w:r>
      <w:r w:rsidR="00101375" w:rsidRPr="00D31D42">
        <w:rPr>
          <w:rFonts w:ascii="Palatino Linotype" w:hAnsi="Palatino Linotype" w:cs="Times New Roman"/>
          <w:sz w:val="24"/>
          <w:szCs w:val="24"/>
        </w:rPr>
        <w:t>me</w:t>
      </w:r>
      <w:r w:rsidR="00101375">
        <w:rPr>
          <w:rFonts w:ascii="Palatino Linotype" w:hAnsi="Palatino Linotype" w:cs="Times New Roman"/>
          <w:sz w:val="24"/>
          <w:szCs w:val="24"/>
        </w:rPr>
        <w:t>mpunyai nilai p-value signifika</w:t>
      </w:r>
      <w:r w:rsidR="00101375">
        <w:rPr>
          <w:rFonts w:ascii="Palatino Linotype" w:hAnsi="Palatino Linotype" w:cs="Times New Roman"/>
          <w:sz w:val="24"/>
          <w:szCs w:val="24"/>
          <w:lang w:val="en-US"/>
        </w:rPr>
        <w:t>nsi</w:t>
      </w:r>
      <w:r w:rsidRPr="00D31D42">
        <w:rPr>
          <w:rFonts w:ascii="Palatino Linotype" w:hAnsi="Palatino Linotype" w:cs="Times New Roman"/>
          <w:sz w:val="24"/>
          <w:szCs w:val="24"/>
        </w:rPr>
        <w:t xml:space="preserve"> sebesar 0,000</w:t>
      </w:r>
      <w:r w:rsidR="00633403">
        <w:rPr>
          <w:rFonts w:ascii="Palatino Linotype" w:hAnsi="Palatino Linotype" w:cs="Times New Roman"/>
          <w:sz w:val="24"/>
          <w:szCs w:val="24"/>
          <w:lang w:val="en-US"/>
        </w:rPr>
        <w:t xml:space="preserve"> maka  </w:t>
      </w:r>
      <w:r w:rsidR="0048244D">
        <w:rPr>
          <w:rFonts w:ascii="Palatino Linotype" w:hAnsi="Palatino Linotype" w:cs="Times New Roman"/>
          <w:sz w:val="24"/>
          <w:szCs w:val="24"/>
        </w:rPr>
        <w:t>jadi dapat disimpulkan bahw</w:t>
      </w:r>
      <w:r w:rsidR="0048244D">
        <w:rPr>
          <w:rFonts w:ascii="Palatino Linotype" w:hAnsi="Palatino Linotype" w:cs="Times New Roman"/>
          <w:sz w:val="24"/>
          <w:szCs w:val="24"/>
          <w:lang w:val="en-US"/>
        </w:rPr>
        <w:t>a</w:t>
      </w:r>
      <w:r w:rsidR="0048244D" w:rsidRPr="0048244D">
        <w:rPr>
          <w:rFonts w:ascii="Palatino Linotype" w:hAnsi="Palatino Linotype" w:cs="Times New Roman"/>
          <w:color w:val="FFFFFF" w:themeColor="background1"/>
          <w:sz w:val="24"/>
          <w:szCs w:val="24"/>
          <w:lang w:val="en-US"/>
        </w:rPr>
        <w:t>a</w:t>
      </w:r>
      <w:r w:rsidR="00633403" w:rsidRPr="00D31D42">
        <w:rPr>
          <w:rFonts w:ascii="Palatino Linotype" w:hAnsi="Palatino Linotype" w:cs="Times New Roman"/>
          <w:sz w:val="24"/>
          <w:szCs w:val="24"/>
        </w:rPr>
        <w:t>terdapat pengaruh yang signifikasi</w:t>
      </w:r>
      <w:r w:rsidR="00101375">
        <w:rPr>
          <w:rFonts w:ascii="Palatino Linotype" w:hAnsi="Palatino Linotype" w:cs="Times New Roman"/>
          <w:sz w:val="24"/>
          <w:szCs w:val="24"/>
          <w:lang w:val="en-US"/>
        </w:rPr>
        <w:t xml:space="preserve"> </w:t>
      </w:r>
      <w:r w:rsidR="0048244D">
        <w:rPr>
          <w:rFonts w:ascii="Palatino Linotype" w:hAnsi="Palatino Linotype" w:cs="Times New Roman"/>
          <w:sz w:val="24"/>
          <w:szCs w:val="24"/>
          <w:lang w:val="en-US"/>
        </w:rPr>
        <w:t>hal ini sesuai dengan</w:t>
      </w:r>
      <w:r w:rsidR="0048244D" w:rsidRPr="0048244D">
        <w:rPr>
          <w:rFonts w:ascii="Palatino Linotype" w:hAnsi="Palatino Linotype" w:cs="Times New Roman"/>
          <w:color w:val="FFFFFF" w:themeColor="background1"/>
          <w:sz w:val="24"/>
          <w:szCs w:val="24"/>
          <w:lang w:val="en-US"/>
        </w:rPr>
        <w:t>a</w:t>
      </w:r>
      <w:r w:rsidR="00101375" w:rsidRPr="00E42339">
        <w:rPr>
          <w:rFonts w:ascii="Palatino Linotype" w:hAnsi="Palatino Linotype" w:cs="Times New Roman"/>
          <w:sz w:val="24"/>
          <w:szCs w:val="24"/>
          <w:lang w:val="en-US"/>
        </w:rPr>
        <w:t>pernyataan</w:t>
      </w:r>
      <w:r w:rsidR="00101375">
        <w:rPr>
          <w:rFonts w:ascii="Palatino Linotype" w:hAnsi="Palatino Linotype" w:cs="Times New Roman"/>
          <w:sz w:val="24"/>
          <w:szCs w:val="24"/>
          <w:lang w:val="en-US"/>
        </w:rPr>
        <w:t xml:space="preserve"> </w:t>
      </w:r>
      <w:r w:rsidR="00101375">
        <w:rPr>
          <w:rFonts w:ascii="Palatino Linotype" w:hAnsi="Palatino Linotype" w:cs="Times New Roman"/>
          <w:sz w:val="24"/>
          <w:szCs w:val="24"/>
          <w:lang w:val="en-US"/>
        </w:rPr>
        <w:fldChar w:fldCharType="begin" w:fldLock="1"/>
      </w:r>
      <w:r w:rsidR="00802A86">
        <w:rPr>
          <w:rFonts w:ascii="Palatino Linotype" w:hAnsi="Palatino Linotype" w:cs="Times New Roman"/>
          <w:sz w:val="24"/>
          <w:szCs w:val="24"/>
          <w:lang w:val="en-US"/>
        </w:rPr>
        <w:instrText>ADDIN CSL_CITATION {"citationItems":[{"id":"ITEM-1","itemData":{"author":[{"dropping-particle":"","family":"Rodliyah","given":"Millatur","non-dropping-particle":"","parse-names":false,"suffix":""},{"dropping-particle":"","family":"Purnami","given":"Santi Wulan","non-dropping-particle":"","parse-names":false,"suffix":""},{"dropping-particle":"","family":"Otok","given":"Widjanarko","non-dropping-particle":"","parse-names":false,"suffix":""}],"id":"ITEM-1","issue":"2","issued":{"date-parts":[["2014"]]},"title":"Pemodelan Kemiskinan di kabupaten Jombang dengan Pendekatan Multivariate Adaptive Regression Splines ( MARS )","type":"article-journal","volume":"3"},"uris":["http://www.mendeley.com/documents/?uuid=bdc15b75-e30c-421d-a718-61082f781cc4"]}],"mendeley":{"formattedCitation":"(Rodliyah et al., 2014)","plainTextFormattedCitation":"(Rodliyah et al., 2014)","previouslyFormattedCitation":"(Rodliyah et al., 2014)"},"properties":{"noteIndex":0},"schema":"https://github.com/citation-style-language/schema/raw/master/csl-citation.json"}</w:instrText>
      </w:r>
      <w:r w:rsidR="00101375">
        <w:rPr>
          <w:rFonts w:ascii="Palatino Linotype" w:hAnsi="Palatino Linotype" w:cs="Times New Roman"/>
          <w:sz w:val="24"/>
          <w:szCs w:val="24"/>
          <w:lang w:val="en-US"/>
        </w:rPr>
        <w:fldChar w:fldCharType="separate"/>
      </w:r>
      <w:r w:rsidR="00101375" w:rsidRPr="00101375">
        <w:rPr>
          <w:rFonts w:ascii="Palatino Linotype" w:hAnsi="Palatino Linotype" w:cs="Times New Roman"/>
          <w:noProof/>
          <w:sz w:val="24"/>
          <w:szCs w:val="24"/>
          <w:lang w:val="en-US"/>
        </w:rPr>
        <w:t>(Rodliyah et al., 2014)</w:t>
      </w:r>
      <w:r w:rsidR="00101375">
        <w:rPr>
          <w:rFonts w:ascii="Palatino Linotype" w:hAnsi="Palatino Linotype" w:cs="Times New Roman"/>
          <w:sz w:val="24"/>
          <w:szCs w:val="24"/>
          <w:lang w:val="en-US"/>
        </w:rPr>
        <w:fldChar w:fldCharType="end"/>
      </w:r>
      <w:r w:rsidRPr="00D31D42">
        <w:rPr>
          <w:rFonts w:ascii="Palatino Linotype" w:hAnsi="Palatino Linotype" w:cs="Times New Roman"/>
          <w:sz w:val="24"/>
          <w:szCs w:val="24"/>
        </w:rPr>
        <w:t>.</w:t>
      </w:r>
      <w:r w:rsidR="00633403">
        <w:rPr>
          <w:rFonts w:ascii="Palatino Linotype" w:hAnsi="Palatino Linotype" w:cs="Times New Roman"/>
          <w:sz w:val="24"/>
          <w:szCs w:val="24"/>
          <w:lang w:val="en-US"/>
        </w:rPr>
        <w:t xml:space="preserve"> Jadi dari  empat variabel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oMath>
      <w:r w:rsidR="00633403">
        <w:rPr>
          <w:rFonts w:ascii="Palatino Linotype" w:eastAsiaTheme="minorEastAsia" w:hAnsi="Palatino Linotype" w:cs="Times New Roman"/>
          <w:sz w:val="24"/>
          <w:szCs w:val="24"/>
          <w:lang w:val="en-US"/>
        </w:rPr>
        <w:t>,</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oMath>
      <w:r w:rsidR="00633403">
        <w:rPr>
          <w:rFonts w:ascii="Palatino Linotype" w:eastAsiaTheme="minorEastAsia" w:hAnsi="Palatino Linotype"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5</m:t>
            </m:r>
          </m:sub>
        </m:sSub>
      </m:oMath>
      <w:r w:rsidR="00633403">
        <w:rPr>
          <w:rFonts w:ascii="Palatino Linotype" w:eastAsiaTheme="minorEastAsia" w:hAnsi="Palatino Linotype"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6</m:t>
            </m:r>
          </m:sub>
        </m:sSub>
      </m:oMath>
      <w:r w:rsidR="00633403">
        <w:rPr>
          <w:rFonts w:ascii="Palatino Linotype" w:eastAsiaTheme="minorEastAsia" w:hAnsi="Palatino Linotype" w:cs="Times New Roman"/>
          <w:sz w:val="24"/>
          <w:szCs w:val="24"/>
          <w:lang w:val="en-US"/>
        </w:rPr>
        <w:t xml:space="preserve"> dimana </w:t>
      </w:r>
      <w:r w:rsidR="0048244D">
        <w:rPr>
          <w:rFonts w:ascii="Palatino Linotype" w:hAnsi="Palatino Linotype" w:cs="Times New Roman"/>
          <w:sz w:val="24"/>
          <w:szCs w:val="24"/>
        </w:rPr>
        <w:t>H0 ditolak dan H1</w:t>
      </w:r>
      <w:r w:rsidR="0048244D" w:rsidRPr="0048244D">
        <w:rPr>
          <w:rFonts w:ascii="Palatino Linotype" w:hAnsi="Palatino Linotype" w:cs="Times New Roman"/>
          <w:color w:val="FFFFFF" w:themeColor="background1"/>
          <w:sz w:val="24"/>
          <w:szCs w:val="24"/>
          <w:lang w:val="en-US"/>
        </w:rPr>
        <w:t>a</w:t>
      </w:r>
      <w:r w:rsidR="00633403" w:rsidRPr="00D31D42">
        <w:rPr>
          <w:rFonts w:ascii="Palatino Linotype" w:hAnsi="Palatino Linotype" w:cs="Times New Roman"/>
          <w:sz w:val="24"/>
          <w:szCs w:val="24"/>
        </w:rPr>
        <w:t>diterima</w:t>
      </w:r>
      <w:r w:rsidRPr="00D31D42">
        <w:rPr>
          <w:rFonts w:ascii="Palatino Linotype" w:hAnsi="Palatino Linotype" w:cs="Times New Roman"/>
          <w:sz w:val="24"/>
          <w:szCs w:val="24"/>
        </w:rPr>
        <w:t xml:space="preserve"> jadi d</w:t>
      </w:r>
      <w:r w:rsidR="0048244D">
        <w:rPr>
          <w:rFonts w:ascii="Palatino Linotype" w:hAnsi="Palatino Linotype" w:cs="Times New Roman"/>
          <w:sz w:val="24"/>
          <w:szCs w:val="24"/>
        </w:rPr>
        <w:t>apat disimpulkan bahwa terdapat</w:t>
      </w:r>
      <w:r w:rsidR="0048244D" w:rsidRPr="0048244D">
        <w:rPr>
          <w:rFonts w:ascii="Palatino Linotype" w:hAnsi="Palatino Linotype" w:cs="Times New Roman"/>
          <w:color w:val="FFFFFF" w:themeColor="background1"/>
          <w:sz w:val="24"/>
          <w:szCs w:val="24"/>
        </w:rPr>
        <w:t>a</w:t>
      </w:r>
      <w:r w:rsidRPr="00D31D42">
        <w:rPr>
          <w:rFonts w:ascii="Palatino Linotype" w:hAnsi="Palatino Linotype" w:cs="Times New Roman"/>
          <w:sz w:val="24"/>
          <w:szCs w:val="24"/>
        </w:rPr>
        <w:t>pengaruh yang signifikasi antara lain Jenis kelamin kepala rumah tangga, jumlah anggota rumah tangga, luas lantai, dan jenis dinding terhadap  kemiskinan rumah tangga. Sedangkan  variabel x3, x4, x7, x8 mepunyai p-value signifikasi &gt; 0,05   dengan rincian sebagai berikut : variabel fasilitas buang air besar (x3) sebesar  0,968 , status bangunan (x4) sebesar  0,553 , sumber penerangan (x7) sebesar 1.000 , dan sumber air (8) sebesar  0,148. Maka H0 diterima dan H1 ditolak jadi dapat disimpulkan bahwa tidak terdapat pengaruh signifikan  Fasiilitas buang air besar, Status bangunan, sumber penerangan , dan sumber air terhadap kemiskinan rumah tangga di Desa Sumber Brantas</w:t>
      </w:r>
      <w:r w:rsidRPr="00D31D42">
        <w:rPr>
          <w:rFonts w:ascii="Palatino Linotype" w:hAnsi="Palatino Linotype" w:cs="Times New Roman"/>
          <w:sz w:val="24"/>
          <w:szCs w:val="24"/>
          <w:lang w:val="en-US"/>
        </w:rPr>
        <w:t>.</w:t>
      </w:r>
    </w:p>
    <w:p w:rsidR="003B578A" w:rsidRPr="00D31D42" w:rsidRDefault="00D53A1A" w:rsidP="00D53A1A">
      <w:pPr>
        <w:tabs>
          <w:tab w:val="left" w:pos="2020"/>
          <w:tab w:val="left" w:pos="7671"/>
        </w:tabs>
        <w:spacing w:line="240" w:lineRule="auto"/>
        <w:jc w:val="both"/>
        <w:rPr>
          <w:rFonts w:ascii="Palatino Linotype" w:hAnsi="Palatino Linotype" w:cs="Times New Roman"/>
          <w:b/>
          <w:i/>
          <w:sz w:val="24"/>
          <w:szCs w:val="24"/>
          <w:lang w:val="en-US"/>
        </w:rPr>
      </w:pPr>
      <w:r w:rsidRPr="00D31D42">
        <w:rPr>
          <w:rFonts w:ascii="Palatino Linotype" w:hAnsi="Palatino Linotype" w:cs="Times New Roman"/>
          <w:b/>
          <w:sz w:val="24"/>
          <w:szCs w:val="24"/>
          <w:lang w:val="en-US"/>
        </w:rPr>
        <w:t xml:space="preserve">c. </w:t>
      </w:r>
      <w:r w:rsidR="003B578A" w:rsidRPr="00D31D42">
        <w:rPr>
          <w:rFonts w:ascii="Palatino Linotype" w:hAnsi="Palatino Linotype" w:cs="Times New Roman"/>
          <w:b/>
          <w:sz w:val="24"/>
          <w:szCs w:val="24"/>
        </w:rPr>
        <w:t xml:space="preserve">Uji kesesuaian model regresi logistik ( </w:t>
      </w:r>
      <w:r w:rsidR="003B578A" w:rsidRPr="00D31D42">
        <w:rPr>
          <w:rFonts w:ascii="Palatino Linotype" w:hAnsi="Palatino Linotype" w:cs="Times New Roman"/>
          <w:b/>
          <w:i/>
          <w:sz w:val="24"/>
          <w:szCs w:val="24"/>
        </w:rPr>
        <w:t>Goodness Of Fit )</w:t>
      </w:r>
      <w:r w:rsidRPr="00D31D42">
        <w:rPr>
          <w:rFonts w:ascii="Palatino Linotype" w:hAnsi="Palatino Linotype" w:cs="Times New Roman"/>
          <w:b/>
          <w:i/>
          <w:sz w:val="24"/>
          <w:szCs w:val="24"/>
        </w:rPr>
        <w:tab/>
      </w:r>
    </w:p>
    <w:p w:rsidR="000638CB" w:rsidRPr="00D31D42" w:rsidRDefault="00144933" w:rsidP="00144933">
      <w:pPr>
        <w:tabs>
          <w:tab w:val="left" w:pos="2020"/>
        </w:tabs>
        <w:spacing w:line="240"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 xml:space="preserve">Tabel 12 </w:t>
      </w:r>
      <w:r w:rsidR="000638CB" w:rsidRPr="00D31D42">
        <w:rPr>
          <w:rFonts w:ascii="Palatino Linotype" w:hAnsi="Palatino Linotype" w:cs="Times New Roman"/>
          <w:bCs/>
          <w:sz w:val="24"/>
          <w:szCs w:val="24"/>
        </w:rPr>
        <w:t>Hosmer and Lemeshow Test</w:t>
      </w:r>
    </w:p>
    <w:tbl>
      <w:tblPr>
        <w:tblStyle w:val="TableGrid"/>
        <w:tblW w:w="6111"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119"/>
        <w:gridCol w:w="1889"/>
        <w:gridCol w:w="1550"/>
        <w:gridCol w:w="1553"/>
      </w:tblGrid>
      <w:tr w:rsidR="003B578A" w:rsidRPr="00140C72" w:rsidTr="00534FEE">
        <w:trPr>
          <w:trHeight w:val="382"/>
        </w:trPr>
        <w:tc>
          <w:tcPr>
            <w:tcW w:w="6111" w:type="dxa"/>
            <w:gridSpan w:val="4"/>
          </w:tcPr>
          <w:p w:rsidR="003B578A" w:rsidRPr="00140C72" w:rsidRDefault="003B578A" w:rsidP="000638CB">
            <w:pPr>
              <w:spacing w:line="240" w:lineRule="auto"/>
              <w:jc w:val="center"/>
              <w:rPr>
                <w:rFonts w:ascii="Palatino Linotype" w:hAnsi="Palatino Linotype" w:cs="Arial"/>
                <w:sz w:val="20"/>
                <w:szCs w:val="20"/>
              </w:rPr>
            </w:pPr>
            <w:r w:rsidRPr="00140C72">
              <w:rPr>
                <w:rFonts w:ascii="Palatino Linotype" w:hAnsi="Palatino Linotype" w:cs="Arial"/>
                <w:b/>
                <w:bCs/>
                <w:sz w:val="20"/>
                <w:szCs w:val="20"/>
              </w:rPr>
              <w:t>Hosmer and Lemeshow Test</w:t>
            </w:r>
          </w:p>
        </w:tc>
      </w:tr>
      <w:tr w:rsidR="003B578A" w:rsidRPr="00140C72" w:rsidTr="00534FEE">
        <w:trPr>
          <w:trHeight w:val="399"/>
        </w:trPr>
        <w:tc>
          <w:tcPr>
            <w:tcW w:w="1119" w:type="dxa"/>
          </w:tcPr>
          <w:p w:rsidR="003B578A" w:rsidRPr="00140C72" w:rsidRDefault="003B578A" w:rsidP="000638CB">
            <w:pPr>
              <w:spacing w:line="240" w:lineRule="auto"/>
              <w:rPr>
                <w:rFonts w:ascii="Palatino Linotype" w:hAnsi="Palatino Linotype" w:cs="Arial"/>
                <w:sz w:val="20"/>
                <w:szCs w:val="20"/>
              </w:rPr>
            </w:pPr>
            <w:r w:rsidRPr="00140C72">
              <w:rPr>
                <w:rFonts w:ascii="Palatino Linotype" w:hAnsi="Palatino Linotype" w:cs="Arial"/>
                <w:sz w:val="20"/>
                <w:szCs w:val="20"/>
              </w:rPr>
              <w:t>Step</w:t>
            </w:r>
          </w:p>
        </w:tc>
        <w:tc>
          <w:tcPr>
            <w:tcW w:w="1889" w:type="dxa"/>
          </w:tcPr>
          <w:p w:rsidR="003B578A" w:rsidRPr="00140C72" w:rsidRDefault="003B578A" w:rsidP="000638CB">
            <w:pPr>
              <w:spacing w:line="240" w:lineRule="auto"/>
              <w:jc w:val="center"/>
              <w:rPr>
                <w:rFonts w:ascii="Palatino Linotype" w:hAnsi="Palatino Linotype" w:cs="Arial"/>
                <w:sz w:val="20"/>
                <w:szCs w:val="20"/>
              </w:rPr>
            </w:pPr>
            <w:r w:rsidRPr="00140C72">
              <w:rPr>
                <w:rFonts w:ascii="Palatino Linotype" w:hAnsi="Palatino Linotype" w:cs="Arial"/>
                <w:sz w:val="20"/>
                <w:szCs w:val="20"/>
              </w:rPr>
              <w:t>Chi-square</w:t>
            </w:r>
          </w:p>
        </w:tc>
        <w:tc>
          <w:tcPr>
            <w:tcW w:w="1550" w:type="dxa"/>
          </w:tcPr>
          <w:p w:rsidR="003B578A" w:rsidRPr="00140C72" w:rsidRDefault="003B578A" w:rsidP="000638CB">
            <w:pPr>
              <w:spacing w:line="240" w:lineRule="auto"/>
              <w:jc w:val="center"/>
              <w:rPr>
                <w:rFonts w:ascii="Palatino Linotype" w:hAnsi="Palatino Linotype" w:cs="Arial"/>
                <w:sz w:val="20"/>
                <w:szCs w:val="20"/>
              </w:rPr>
            </w:pPr>
            <w:r w:rsidRPr="00140C72">
              <w:rPr>
                <w:rFonts w:ascii="Palatino Linotype" w:hAnsi="Palatino Linotype" w:cs="Arial"/>
                <w:sz w:val="20"/>
                <w:szCs w:val="20"/>
              </w:rPr>
              <w:t>df</w:t>
            </w:r>
          </w:p>
        </w:tc>
        <w:tc>
          <w:tcPr>
            <w:tcW w:w="1553" w:type="dxa"/>
          </w:tcPr>
          <w:p w:rsidR="003B578A" w:rsidRPr="00140C72" w:rsidRDefault="003B578A" w:rsidP="000638CB">
            <w:pPr>
              <w:spacing w:line="240" w:lineRule="auto"/>
              <w:jc w:val="center"/>
              <w:rPr>
                <w:rFonts w:ascii="Palatino Linotype" w:hAnsi="Palatino Linotype" w:cs="Arial"/>
                <w:sz w:val="20"/>
                <w:szCs w:val="20"/>
              </w:rPr>
            </w:pPr>
            <w:r w:rsidRPr="00140C72">
              <w:rPr>
                <w:rFonts w:ascii="Palatino Linotype" w:hAnsi="Palatino Linotype" w:cs="Arial"/>
                <w:sz w:val="20"/>
                <w:szCs w:val="20"/>
              </w:rPr>
              <w:t>Sig.</w:t>
            </w:r>
          </w:p>
        </w:tc>
      </w:tr>
      <w:tr w:rsidR="003B578A" w:rsidRPr="00140C72" w:rsidTr="00534FEE">
        <w:trPr>
          <w:trHeight w:val="399"/>
        </w:trPr>
        <w:tc>
          <w:tcPr>
            <w:tcW w:w="1119" w:type="dxa"/>
          </w:tcPr>
          <w:p w:rsidR="003B578A" w:rsidRPr="00140C72" w:rsidRDefault="003B578A" w:rsidP="000638CB">
            <w:pPr>
              <w:spacing w:line="240" w:lineRule="auto"/>
              <w:rPr>
                <w:rFonts w:ascii="Palatino Linotype" w:hAnsi="Palatino Linotype" w:cs="Arial"/>
                <w:sz w:val="20"/>
                <w:szCs w:val="20"/>
              </w:rPr>
            </w:pPr>
            <w:r w:rsidRPr="00140C72">
              <w:rPr>
                <w:rFonts w:ascii="Palatino Linotype" w:hAnsi="Palatino Linotype" w:cs="Arial"/>
                <w:sz w:val="20"/>
                <w:szCs w:val="20"/>
              </w:rPr>
              <w:t>1</w:t>
            </w:r>
          </w:p>
        </w:tc>
        <w:tc>
          <w:tcPr>
            <w:tcW w:w="1889" w:type="dxa"/>
          </w:tcPr>
          <w:p w:rsidR="003B578A" w:rsidRPr="00140C72" w:rsidRDefault="003B578A" w:rsidP="000638CB">
            <w:pPr>
              <w:spacing w:line="240" w:lineRule="auto"/>
              <w:jc w:val="right"/>
              <w:rPr>
                <w:rFonts w:ascii="Palatino Linotype" w:hAnsi="Palatino Linotype" w:cs="Arial"/>
                <w:sz w:val="20"/>
                <w:szCs w:val="20"/>
              </w:rPr>
            </w:pPr>
            <w:r w:rsidRPr="00140C72">
              <w:rPr>
                <w:rFonts w:ascii="Palatino Linotype" w:hAnsi="Palatino Linotype" w:cs="Arial"/>
                <w:sz w:val="20"/>
                <w:szCs w:val="20"/>
              </w:rPr>
              <w:t>2.261</w:t>
            </w:r>
          </w:p>
        </w:tc>
        <w:tc>
          <w:tcPr>
            <w:tcW w:w="1550" w:type="dxa"/>
          </w:tcPr>
          <w:p w:rsidR="003B578A" w:rsidRPr="00140C72" w:rsidRDefault="003B578A" w:rsidP="000638CB">
            <w:pPr>
              <w:spacing w:line="240" w:lineRule="auto"/>
              <w:jc w:val="right"/>
              <w:rPr>
                <w:rFonts w:ascii="Palatino Linotype" w:hAnsi="Palatino Linotype" w:cs="Arial"/>
                <w:sz w:val="20"/>
                <w:szCs w:val="20"/>
              </w:rPr>
            </w:pPr>
            <w:r w:rsidRPr="00140C72">
              <w:rPr>
                <w:rFonts w:ascii="Palatino Linotype" w:hAnsi="Palatino Linotype" w:cs="Arial"/>
                <w:sz w:val="20"/>
                <w:szCs w:val="20"/>
              </w:rPr>
              <w:t>7</w:t>
            </w:r>
          </w:p>
        </w:tc>
        <w:tc>
          <w:tcPr>
            <w:tcW w:w="1553" w:type="dxa"/>
          </w:tcPr>
          <w:p w:rsidR="003B578A" w:rsidRPr="00140C72" w:rsidRDefault="003B578A" w:rsidP="000638CB">
            <w:pPr>
              <w:spacing w:line="240" w:lineRule="auto"/>
              <w:jc w:val="right"/>
              <w:rPr>
                <w:rFonts w:ascii="Palatino Linotype" w:hAnsi="Palatino Linotype" w:cs="Arial"/>
                <w:sz w:val="20"/>
                <w:szCs w:val="20"/>
              </w:rPr>
            </w:pPr>
            <w:r w:rsidRPr="00140C72">
              <w:rPr>
                <w:rFonts w:ascii="Palatino Linotype" w:hAnsi="Palatino Linotype" w:cs="Arial"/>
                <w:sz w:val="20"/>
                <w:szCs w:val="20"/>
              </w:rPr>
              <w:t>.944</w:t>
            </w:r>
          </w:p>
        </w:tc>
      </w:tr>
    </w:tbl>
    <w:p w:rsidR="003B578A" w:rsidRDefault="0017014E" w:rsidP="000638C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Sumber : Hasil Uji Regresi</w:t>
      </w:r>
      <w:r w:rsidRPr="0017014E">
        <w:rPr>
          <w:rFonts w:ascii="Times New Roman" w:hAnsi="Times New Roman" w:cs="Times New Roman"/>
          <w:color w:val="FFFFFF" w:themeColor="background1"/>
          <w:sz w:val="24"/>
          <w:szCs w:val="24"/>
          <w:lang w:val="en-US"/>
        </w:rPr>
        <w:t>a</w:t>
      </w:r>
      <w:r w:rsidR="003B578A">
        <w:rPr>
          <w:rFonts w:ascii="Times New Roman" w:hAnsi="Times New Roman" w:cs="Times New Roman"/>
          <w:sz w:val="24"/>
          <w:szCs w:val="24"/>
          <w:lang w:val="en-US"/>
        </w:rPr>
        <w:t>Logistik Biner SPSS 16.0</w:t>
      </w:r>
    </w:p>
    <w:p w:rsidR="003B578A" w:rsidRPr="00D31D42" w:rsidRDefault="003B578A" w:rsidP="00D31D42">
      <w:pPr>
        <w:tabs>
          <w:tab w:val="left" w:pos="2020"/>
        </w:tabs>
        <w:spacing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 xml:space="preserve">Berdasarakan </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 xml:space="preserve">tabel </w:t>
      </w:r>
      <w:r w:rsidRPr="00D31D42">
        <w:rPr>
          <w:rFonts w:ascii="Palatino Linotype" w:hAnsi="Palatino Linotype" w:cs="Times New Roman"/>
          <w:sz w:val="24"/>
          <w:szCs w:val="24"/>
          <w:lang w:val="en-US"/>
        </w:rPr>
        <w:t>15</w:t>
      </w:r>
      <w:r w:rsidRPr="00D31D42">
        <w:rPr>
          <w:rFonts w:ascii="Palatino Linotype" w:hAnsi="Palatino Linotype" w:cs="Times New Roman"/>
          <w:sz w:val="24"/>
          <w:szCs w:val="24"/>
        </w:rPr>
        <w:t xml:space="preserve"> di atas  nilai chi-square tabel = 14,07  dengan α = 5 % dan df (g-2) = 7 , dengan demikian dapat dilihat bahwa </w:t>
      </w:r>
      <w:r w:rsidRPr="00D31D42">
        <w:rPr>
          <w:rFonts w:ascii="Palatino Linotype" w:eastAsiaTheme="minorEastAsia" w:hAnsi="Palatino Linotype"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sidRPr="00D31D42">
        <w:rPr>
          <w:rFonts w:ascii="Palatino Linotype" w:eastAsiaTheme="minorEastAsia" w:hAnsi="Palatino Linotype" w:cs="Times New Roman"/>
          <w:sz w:val="24"/>
          <w:szCs w:val="24"/>
        </w:rPr>
        <w:t xml:space="preserve"> &lt;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a, g-2)</m:t>
            </m:r>
          </m:sub>
          <m:sup>
            <m:r>
              <w:rPr>
                <w:rFonts w:ascii="Cambria Math" w:eastAsiaTheme="minorEastAsia" w:hAnsi="Cambria Math" w:cs="Times New Roman"/>
                <w:sz w:val="24"/>
                <w:szCs w:val="24"/>
              </w:rPr>
              <m:t>2</m:t>
            </m:r>
          </m:sup>
        </m:sSubSup>
      </m:oMath>
      <w:r w:rsidRPr="00D31D42">
        <w:rPr>
          <w:rFonts w:ascii="Palatino Linotype" w:hAnsi="Palatino Linotype" w:cs="Times New Roman"/>
          <w:sz w:val="24"/>
          <w:szCs w:val="24"/>
        </w:rPr>
        <w:t xml:space="preserve"> yaitu 2.261 &lt;</w:t>
      </w:r>
      <w:r w:rsidR="0017014E">
        <w:rPr>
          <w:rFonts w:ascii="Palatino Linotype" w:hAnsi="Palatino Linotype" w:cs="Times New Roman"/>
          <w:sz w:val="24"/>
          <w:szCs w:val="24"/>
        </w:rPr>
        <w:t xml:space="preserve"> 14,07 .  Statistk pada tabel</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Hosmer an</w:t>
      </w:r>
      <w:r w:rsidR="0017014E">
        <w:rPr>
          <w:rFonts w:ascii="Palatino Linotype" w:hAnsi="Palatino Linotype" w:cs="Times New Roman"/>
          <w:sz w:val="24"/>
          <w:szCs w:val="24"/>
        </w:rPr>
        <w:t>d Lemeshow Test diperoleh nilai</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Sig. sebesar 0,944 &gt; 0,05  sehingga keputusanya</w:t>
      </w:r>
      <w:r w:rsidR="0017014E">
        <w:rPr>
          <w:rFonts w:ascii="Palatino Linotype" w:hAnsi="Palatino Linotype" w:cs="Times New Roman"/>
          <w:sz w:val="24"/>
          <w:szCs w:val="24"/>
        </w:rPr>
        <w:t xml:space="preserve"> adalah terima</w:t>
      </w:r>
      <w:r w:rsidR="0017014E" w:rsidRPr="0017014E">
        <w:rPr>
          <w:rFonts w:ascii="Palatino Linotype" w:hAnsi="Palatino Linotype" w:cs="Times New Roman"/>
          <w:color w:val="FFFFFF" w:themeColor="background1"/>
          <w:sz w:val="24"/>
          <w:szCs w:val="24"/>
          <w:lang w:val="en-US"/>
        </w:rPr>
        <w:t>a</w:t>
      </w:r>
      <w:r w:rsidR="0017014E">
        <w:rPr>
          <w:rFonts w:ascii="Palatino Linotype" w:hAnsi="Palatino Linotype" w:cs="Times New Roman"/>
          <w:sz w:val="24"/>
          <w:szCs w:val="24"/>
        </w:rPr>
        <w:t>H0 artinya model</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 xml:space="preserve">sesuai </w:t>
      </w:r>
      <w:r w:rsidR="0017014E">
        <w:rPr>
          <w:rFonts w:ascii="Palatino Linotype" w:hAnsi="Palatino Linotype" w:cs="Times New Roman"/>
          <w:sz w:val="24"/>
          <w:szCs w:val="24"/>
        </w:rPr>
        <w:t>(Fit)  atau tidak ada perbedaan</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antara hasil observasi dengan hasil prediksi  dengan tingkat signifik</w:t>
      </w:r>
      <w:r w:rsidR="00661A7D">
        <w:rPr>
          <w:rFonts w:ascii="Palatino Linotype" w:hAnsi="Palatino Linotype" w:cs="Times New Roman"/>
          <w:sz w:val="24"/>
          <w:szCs w:val="24"/>
        </w:rPr>
        <w:t xml:space="preserve">ansi </w:t>
      </w:r>
      <w:r w:rsidR="00661A7D" w:rsidRPr="00661A7D">
        <w:rPr>
          <w:rFonts w:ascii="Palatino Linotype" w:hAnsi="Palatino Linotype" w:cs="Times New Roman"/>
          <w:color w:val="FFFFFF" w:themeColor="background1"/>
          <w:sz w:val="24"/>
          <w:szCs w:val="24"/>
          <w:lang w:val="en-US"/>
        </w:rPr>
        <w:t>a</w:t>
      </w:r>
      <w:r w:rsidR="0017014E" w:rsidRPr="00661A7D">
        <w:rPr>
          <w:rFonts w:ascii="Palatino Linotype" w:hAnsi="Palatino Linotype" w:cs="Times New Roman"/>
          <w:color w:val="FFFFFF" w:themeColor="background1"/>
          <w:sz w:val="24"/>
          <w:szCs w:val="24"/>
        </w:rPr>
        <w:t xml:space="preserve"> </w:t>
      </w:r>
      <w:r w:rsidR="0017014E">
        <w:rPr>
          <w:rFonts w:ascii="Palatino Linotype" w:hAnsi="Palatino Linotype" w:cs="Times New Roman"/>
          <w:sz w:val="24"/>
          <w:szCs w:val="24"/>
        </w:rPr>
        <w:t>α = 5 %. Dengan demikian</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model regresi logistik yang diperoleh</w:t>
      </w:r>
      <w:r w:rsidR="0017014E">
        <w:rPr>
          <w:rFonts w:ascii="Palatino Linotype" w:hAnsi="Palatino Linotype" w:cs="Times New Roman"/>
          <w:sz w:val="24"/>
          <w:szCs w:val="24"/>
        </w:rPr>
        <w:t xml:space="preserve"> sesuai / Fit untuk menjelaskan</w:t>
      </w:r>
      <w:r w:rsidR="0017014E" w:rsidRPr="0017014E">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peluang faktor – faktor kemiskinan rumah tangga .</w:t>
      </w:r>
    </w:p>
    <w:p w:rsidR="004B0478" w:rsidRPr="00D31D42" w:rsidRDefault="00D53A1A" w:rsidP="000638CB">
      <w:pPr>
        <w:tabs>
          <w:tab w:val="left" w:pos="2020"/>
        </w:tabs>
        <w:spacing w:line="240" w:lineRule="auto"/>
        <w:jc w:val="both"/>
        <w:rPr>
          <w:rFonts w:ascii="Palatino Linotype" w:hAnsi="Palatino Linotype" w:cs="Times New Roman"/>
          <w:b/>
          <w:sz w:val="24"/>
          <w:szCs w:val="24"/>
        </w:rPr>
      </w:pPr>
      <w:r w:rsidRPr="00D31D42">
        <w:rPr>
          <w:rFonts w:ascii="Palatino Linotype" w:hAnsi="Palatino Linotype" w:cs="Times New Roman"/>
          <w:b/>
          <w:sz w:val="24"/>
          <w:szCs w:val="24"/>
          <w:lang w:val="en-US"/>
        </w:rPr>
        <w:t xml:space="preserve">d. </w:t>
      </w:r>
      <w:r w:rsidR="004B0478" w:rsidRPr="00D31D42">
        <w:rPr>
          <w:rFonts w:ascii="Palatino Linotype" w:hAnsi="Palatino Linotype" w:cs="Times New Roman"/>
          <w:b/>
          <w:sz w:val="24"/>
          <w:szCs w:val="24"/>
        </w:rPr>
        <w:t>Interpretasi Koefisien Model</w:t>
      </w:r>
    </w:p>
    <w:p w:rsidR="004B0478" w:rsidRPr="00D31D42" w:rsidRDefault="004B0478" w:rsidP="00D31D42">
      <w:pPr>
        <w:spacing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Interpretasi koefisien model y</w:t>
      </w:r>
      <w:r w:rsidR="008B3B97" w:rsidRPr="00D31D42">
        <w:rPr>
          <w:rFonts w:ascii="Palatino Linotype" w:hAnsi="Palatino Linotype" w:cs="Times New Roman"/>
          <w:sz w:val="24"/>
          <w:szCs w:val="24"/>
        </w:rPr>
        <w:t>ang digunakan adalah nilai odds</w:t>
      </w:r>
      <w:r w:rsidR="008B3B97" w:rsidRPr="00D31D42">
        <w:rPr>
          <w:rFonts w:ascii="Palatino Linotype" w:hAnsi="Palatino Linotype" w:cs="Times New Roman"/>
          <w:sz w:val="24"/>
          <w:szCs w:val="24"/>
          <w:lang w:val="en-US"/>
        </w:rPr>
        <w:t xml:space="preserve"> </w:t>
      </w:r>
      <w:r w:rsidRPr="00D31D42">
        <w:rPr>
          <w:rFonts w:ascii="Palatino Linotype" w:hAnsi="Palatino Linotype" w:cs="Times New Roman"/>
          <w:sz w:val="24"/>
          <w:szCs w:val="24"/>
        </w:rPr>
        <w:t xml:space="preserve">ratio. </w:t>
      </w:r>
      <w:r w:rsidR="008B3B97" w:rsidRPr="00D31D42">
        <w:rPr>
          <w:rFonts w:ascii="Palatino Linotype" w:hAnsi="Palatino Linotype" w:cs="Times New Roman"/>
          <w:sz w:val="24"/>
          <w:szCs w:val="24"/>
          <w:lang w:val="en-US"/>
        </w:rPr>
        <w:t>Sesuai tabel berikut:</w:t>
      </w:r>
    </w:p>
    <w:p w:rsidR="000638CB" w:rsidRPr="00D31D42" w:rsidRDefault="000638CB" w:rsidP="00D31D42">
      <w:pPr>
        <w:tabs>
          <w:tab w:val="left" w:pos="2020"/>
        </w:tabs>
        <w:spacing w:line="276"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Tabel 13</w:t>
      </w:r>
      <w:r w:rsidR="007F4F48" w:rsidRPr="00D31D42">
        <w:rPr>
          <w:rFonts w:ascii="Palatino Linotype" w:hAnsi="Palatino Linotype" w:cs="Times New Roman"/>
          <w:sz w:val="24"/>
          <w:szCs w:val="24"/>
          <w:lang w:val="en-US"/>
        </w:rPr>
        <w:t xml:space="preserve"> </w:t>
      </w:r>
      <w:r w:rsidRPr="00D31D42">
        <w:rPr>
          <w:rFonts w:ascii="Palatino Linotype" w:hAnsi="Palatino Linotype" w:cs="Times New Roman"/>
          <w:sz w:val="24"/>
          <w:szCs w:val="24"/>
          <w:lang w:val="en-US"/>
        </w:rPr>
        <w:t>Variabel in the Equation</w:t>
      </w:r>
    </w:p>
    <w:tbl>
      <w:tblPr>
        <w:tblStyle w:val="TableGrid"/>
        <w:tblW w:w="8050"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892"/>
        <w:gridCol w:w="1196"/>
        <w:gridCol w:w="874"/>
        <w:gridCol w:w="1016"/>
        <w:gridCol w:w="1017"/>
        <w:gridCol w:w="1017"/>
        <w:gridCol w:w="1017"/>
        <w:gridCol w:w="1021"/>
      </w:tblGrid>
      <w:tr w:rsidR="004B0478" w:rsidRPr="00140C72" w:rsidTr="00973F98">
        <w:trPr>
          <w:trHeight w:val="251"/>
        </w:trPr>
        <w:tc>
          <w:tcPr>
            <w:tcW w:w="8050" w:type="dxa"/>
            <w:gridSpan w:val="8"/>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b/>
                <w:bCs/>
                <w:sz w:val="20"/>
                <w:szCs w:val="20"/>
              </w:rPr>
              <w:t>Variables in the Equation</w:t>
            </w:r>
          </w:p>
        </w:tc>
      </w:tr>
      <w:tr w:rsidR="004B0478" w:rsidRPr="00140C72" w:rsidTr="00973F98">
        <w:trPr>
          <w:trHeight w:val="251"/>
        </w:trPr>
        <w:tc>
          <w:tcPr>
            <w:tcW w:w="2088" w:type="dxa"/>
            <w:gridSpan w:val="2"/>
          </w:tcPr>
          <w:p w:rsidR="004B0478" w:rsidRPr="00140C72" w:rsidRDefault="004B0478" w:rsidP="000638CB">
            <w:pPr>
              <w:spacing w:line="240" w:lineRule="auto"/>
              <w:rPr>
                <w:rFonts w:ascii="Palatino Linotype" w:hAnsi="Palatino Linotype" w:cs="Times New Roman"/>
                <w:sz w:val="20"/>
                <w:szCs w:val="20"/>
              </w:rPr>
            </w:pPr>
          </w:p>
        </w:tc>
        <w:tc>
          <w:tcPr>
            <w:tcW w:w="874" w:type="dxa"/>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B</w:t>
            </w:r>
          </w:p>
        </w:tc>
        <w:tc>
          <w:tcPr>
            <w:tcW w:w="1016" w:type="dxa"/>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S.E.</w:t>
            </w:r>
          </w:p>
        </w:tc>
        <w:tc>
          <w:tcPr>
            <w:tcW w:w="1017" w:type="dxa"/>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Wald</w:t>
            </w:r>
          </w:p>
        </w:tc>
        <w:tc>
          <w:tcPr>
            <w:tcW w:w="1017" w:type="dxa"/>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df</w:t>
            </w:r>
          </w:p>
        </w:tc>
        <w:tc>
          <w:tcPr>
            <w:tcW w:w="1017" w:type="dxa"/>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Sig.</w:t>
            </w:r>
          </w:p>
        </w:tc>
        <w:tc>
          <w:tcPr>
            <w:tcW w:w="1021" w:type="dxa"/>
          </w:tcPr>
          <w:p w:rsidR="004B0478" w:rsidRPr="00140C72" w:rsidRDefault="004B0478" w:rsidP="000638CB">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Exp(B)</w:t>
            </w:r>
          </w:p>
        </w:tc>
      </w:tr>
      <w:tr w:rsidR="004B0478" w:rsidRPr="00140C72" w:rsidTr="00973F98">
        <w:trPr>
          <w:trHeight w:val="2355"/>
        </w:trPr>
        <w:tc>
          <w:tcPr>
            <w:tcW w:w="892" w:type="dxa"/>
          </w:tcPr>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Step 1</w:t>
            </w:r>
            <w:r w:rsidRPr="00140C72">
              <w:rPr>
                <w:rFonts w:ascii="Palatino Linotype" w:hAnsi="Palatino Linotype" w:cs="Times New Roman"/>
                <w:sz w:val="20"/>
                <w:szCs w:val="20"/>
                <w:vertAlign w:val="superscript"/>
              </w:rPr>
              <w:t>a</w:t>
            </w:r>
          </w:p>
        </w:tc>
        <w:tc>
          <w:tcPr>
            <w:tcW w:w="1196" w:type="dxa"/>
          </w:tcPr>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x1(1)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x2(1)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x3(1)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x4(1)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x5(1)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x6(1)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x7(1)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x8(1)</w:t>
            </w:r>
          </w:p>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Constant</w:t>
            </w:r>
          </w:p>
        </w:tc>
        <w:tc>
          <w:tcPr>
            <w:tcW w:w="874" w:type="dxa"/>
          </w:tcPr>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1.853</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1.231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-.047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.556</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2.179</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1.903</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16.436</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-1.297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.129</w:t>
            </w:r>
          </w:p>
        </w:tc>
        <w:tc>
          <w:tcPr>
            <w:tcW w:w="1016" w:type="dxa"/>
          </w:tcPr>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.417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.582</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1.184</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.938</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.340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.396</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4.019E4</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.897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.889</w:t>
            </w:r>
          </w:p>
        </w:tc>
        <w:tc>
          <w:tcPr>
            <w:tcW w:w="1017" w:type="dxa"/>
          </w:tcPr>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19.780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4.477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.002</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.352</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41.170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23.076</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2.088</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.021</w:t>
            </w:r>
          </w:p>
        </w:tc>
        <w:tc>
          <w:tcPr>
            <w:tcW w:w="1017" w:type="dxa"/>
          </w:tcPr>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w:t>
            </w:r>
          </w:p>
        </w:tc>
        <w:tc>
          <w:tcPr>
            <w:tcW w:w="1017" w:type="dxa"/>
          </w:tcPr>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.034</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.968</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.553</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.000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1.000</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.148</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.885</w:t>
            </w:r>
          </w:p>
        </w:tc>
        <w:tc>
          <w:tcPr>
            <w:tcW w:w="1021" w:type="dxa"/>
          </w:tcPr>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6.379</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3.426</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.954</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1.744</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8.835</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6.707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1.374E7</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.273</w:t>
            </w:r>
          </w:p>
          <w:p w:rsidR="004B0478" w:rsidRPr="00140C72" w:rsidRDefault="004B0478" w:rsidP="000638CB">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1.137</w:t>
            </w:r>
          </w:p>
        </w:tc>
      </w:tr>
      <w:tr w:rsidR="004B0478" w:rsidRPr="00140C72" w:rsidTr="00973F98">
        <w:trPr>
          <w:trHeight w:val="215"/>
        </w:trPr>
        <w:tc>
          <w:tcPr>
            <w:tcW w:w="8050" w:type="dxa"/>
            <w:gridSpan w:val="8"/>
          </w:tcPr>
          <w:p w:rsidR="004B0478" w:rsidRPr="00140C72" w:rsidRDefault="004B0478" w:rsidP="000638CB">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a. Variable(s) entered on step 1: x1, x2, x3, x4, x5, x6, x7, x8.</w:t>
            </w:r>
          </w:p>
        </w:tc>
      </w:tr>
    </w:tbl>
    <w:p w:rsidR="004B0478" w:rsidRPr="000638CB" w:rsidRDefault="0017014E" w:rsidP="000638C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 </w:t>
      </w:r>
      <w:r w:rsidRPr="0017014E">
        <w:rPr>
          <w:rFonts w:ascii="Times New Roman" w:hAnsi="Times New Roman" w:cs="Times New Roman"/>
          <w:color w:val="FFFFFF" w:themeColor="background1"/>
          <w:sz w:val="24"/>
          <w:szCs w:val="24"/>
          <w:lang w:val="en-US"/>
        </w:rPr>
        <w:t>a</w:t>
      </w:r>
      <w:r>
        <w:rPr>
          <w:rFonts w:ascii="Times New Roman" w:hAnsi="Times New Roman" w:cs="Times New Roman"/>
          <w:sz w:val="24"/>
          <w:szCs w:val="24"/>
          <w:lang w:val="en-US"/>
        </w:rPr>
        <w:t>Hasil Uji Regresi</w:t>
      </w:r>
      <w:r w:rsidRPr="0017014E">
        <w:rPr>
          <w:rFonts w:ascii="Times New Roman" w:hAnsi="Times New Roman" w:cs="Times New Roman"/>
          <w:color w:val="FFFFFF" w:themeColor="background1"/>
          <w:sz w:val="24"/>
          <w:szCs w:val="24"/>
          <w:lang w:val="en-US"/>
        </w:rPr>
        <w:t>a</w:t>
      </w:r>
      <w:r w:rsidR="004B0478" w:rsidRPr="000638CB">
        <w:rPr>
          <w:rFonts w:ascii="Times New Roman" w:hAnsi="Times New Roman" w:cs="Times New Roman"/>
          <w:sz w:val="24"/>
          <w:szCs w:val="24"/>
          <w:lang w:val="en-US"/>
        </w:rPr>
        <w:t>Logistik Biner SPSS 16.0</w:t>
      </w:r>
    </w:p>
    <w:p w:rsidR="004B0478" w:rsidRPr="00D31D42" w:rsidRDefault="0017014E" w:rsidP="00D31D42">
      <w:pPr>
        <w:spacing w:line="276" w:lineRule="auto"/>
        <w:ind w:firstLine="360"/>
        <w:jc w:val="both"/>
        <w:rPr>
          <w:rFonts w:ascii="Palatino Linotype" w:hAnsi="Palatino Linotype" w:cs="Times New Roman"/>
          <w:sz w:val="24"/>
          <w:szCs w:val="24"/>
          <w:lang w:val="en-US"/>
        </w:rPr>
      </w:pPr>
      <w:r>
        <w:rPr>
          <w:rFonts w:ascii="Palatino Linotype" w:hAnsi="Palatino Linotype" w:cs="Times New Roman"/>
          <w:sz w:val="24"/>
          <w:szCs w:val="24"/>
        </w:rPr>
        <w:t>Berdasarkan</w:t>
      </w:r>
      <w:r w:rsidRPr="0017014E">
        <w:rPr>
          <w:rFonts w:ascii="Palatino Linotype" w:hAnsi="Palatino Linotype" w:cs="Times New Roman"/>
          <w:color w:val="FFFFFF" w:themeColor="background1"/>
          <w:sz w:val="24"/>
          <w:szCs w:val="24"/>
          <w:lang w:val="en-US"/>
        </w:rPr>
        <w:t>a</w:t>
      </w:r>
      <w:r w:rsidR="004B0478" w:rsidRPr="00D31D42">
        <w:rPr>
          <w:rFonts w:ascii="Palatino Linotype" w:hAnsi="Palatino Linotype" w:cs="Times New Roman"/>
          <w:sz w:val="24"/>
          <w:szCs w:val="24"/>
        </w:rPr>
        <w:t xml:space="preserve">seluruh hasil penelitian yang sudah di uji diatas bahwa </w:t>
      </w:r>
      <w:r>
        <w:rPr>
          <w:rFonts w:ascii="Palatino Linotype" w:hAnsi="Palatino Linotype" w:cs="Times New Roman"/>
          <w:sz w:val="24"/>
          <w:szCs w:val="24"/>
        </w:rPr>
        <w:t>pada model awal regresi</w:t>
      </w:r>
      <w:r w:rsidRPr="0017014E">
        <w:rPr>
          <w:rFonts w:ascii="Palatino Linotype" w:hAnsi="Palatino Linotype" w:cs="Times New Roman"/>
          <w:color w:val="FFFFFF" w:themeColor="background1"/>
          <w:sz w:val="24"/>
          <w:szCs w:val="24"/>
          <w:lang w:val="en-US"/>
        </w:rPr>
        <w:t>a</w:t>
      </w:r>
      <w:r>
        <w:rPr>
          <w:rFonts w:ascii="Palatino Linotype" w:hAnsi="Palatino Linotype" w:cs="Times New Roman"/>
          <w:sz w:val="24"/>
          <w:szCs w:val="24"/>
        </w:rPr>
        <w:t>logisti</w:t>
      </w:r>
      <w:r>
        <w:rPr>
          <w:rFonts w:ascii="Palatino Linotype" w:hAnsi="Palatino Linotype" w:cs="Times New Roman"/>
          <w:sz w:val="24"/>
          <w:szCs w:val="24"/>
          <w:lang w:val="en-US"/>
        </w:rPr>
        <w:t>k</w:t>
      </w:r>
      <w:r w:rsidR="004B0478" w:rsidRPr="00D31D42">
        <w:rPr>
          <w:rFonts w:ascii="Palatino Linotype" w:hAnsi="Palatino Linotype" w:cs="Times New Roman"/>
          <w:sz w:val="24"/>
          <w:szCs w:val="24"/>
        </w:rPr>
        <w:t xml:space="preserve"> biner menunjukkan nilai koefisien variabel Jenis kelamin kepala rumah tangga (x1) , Jumlah Anggota Rumah Tangga (x2), Luas Lantai (x5), Jenis Dinding (x6),  berpengaruh secara positif dan signifikan terhadap status rumah tangga miskin (Y) sedangkan nilai koefisien variabel Fasilitas Buang Air Besar (x3) dan Sumber Air ( x8) tidak berpengaruh dan tidak signifikan terhadap status rumah tangga miskin (Y), dan Variabel Sumber Penerangan (x7)  berpengaruh secara positif terhadap status rumah tangga miskin (Y) tetapi tidak signifikan. Berdasarkan hasil di </w:t>
      </w:r>
      <w:r w:rsidR="004B0478" w:rsidRPr="00D31D42">
        <w:rPr>
          <w:rFonts w:ascii="Palatino Linotype" w:hAnsi="Palatino Linotype" w:cs="Times New Roman"/>
          <w:sz w:val="24"/>
          <w:szCs w:val="24"/>
        </w:rPr>
        <w:lastRenderedPageBreak/>
        <w:t>atas  dari model regresi yang diperoleh dapat disimpulkan bahwa variabel yang paling berpengaruh  terhadap status rumah tangga miskin di Desa Sumber Brantas Kecamatan Bumiaji Kota Batu adalah Luas Lantai perkapita (x5) dan Jenis Dinding (x6).</w:t>
      </w:r>
    </w:p>
    <w:p w:rsidR="004B0478" w:rsidRPr="00D31D42" w:rsidRDefault="00D53A1A" w:rsidP="00D31D42">
      <w:pPr>
        <w:spacing w:line="276"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lang w:val="en-US"/>
        </w:rPr>
        <w:t xml:space="preserve">e. </w:t>
      </w:r>
      <w:r w:rsidR="004B0478" w:rsidRPr="00D31D42">
        <w:rPr>
          <w:rFonts w:ascii="Palatino Linotype" w:hAnsi="Palatino Linotype" w:cs="Times New Roman"/>
          <w:b/>
          <w:sz w:val="24"/>
          <w:szCs w:val="24"/>
        </w:rPr>
        <w:t>Ketetapan Klasifikasi</w:t>
      </w:r>
    </w:p>
    <w:p w:rsidR="007F4F48" w:rsidRPr="00D31D42" w:rsidRDefault="007F4F48" w:rsidP="00D31D42">
      <w:pPr>
        <w:spacing w:line="276" w:lineRule="auto"/>
        <w:rPr>
          <w:rFonts w:ascii="Palatino Linotype" w:hAnsi="Palatino Linotype" w:cs="Times New Roman"/>
          <w:sz w:val="24"/>
          <w:szCs w:val="24"/>
          <w:lang w:val="en-US"/>
        </w:rPr>
      </w:pPr>
      <w:r w:rsidRPr="00D31D42">
        <w:rPr>
          <w:rFonts w:ascii="Palatino Linotype" w:hAnsi="Palatino Linotype" w:cs="Times New Roman"/>
          <w:sz w:val="24"/>
          <w:szCs w:val="24"/>
          <w:lang w:val="en-US"/>
        </w:rPr>
        <w:t xml:space="preserve">Tabel 14 </w:t>
      </w:r>
      <w:r w:rsidRPr="00D31D42">
        <w:rPr>
          <w:rFonts w:ascii="Palatino Linotype" w:hAnsi="Palatino Linotype" w:cs="Times New Roman"/>
          <w:sz w:val="24"/>
          <w:szCs w:val="24"/>
        </w:rPr>
        <w:t>Ketetapan Klasifikasi</w:t>
      </w:r>
    </w:p>
    <w:tbl>
      <w:tblPr>
        <w:tblStyle w:val="TableGrid"/>
        <w:tblpPr w:leftFromText="180" w:rightFromText="180" w:vertAnchor="text" w:tblpY="1"/>
        <w:tblOverlap w:val="never"/>
        <w:tblW w:w="9479"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903"/>
        <w:gridCol w:w="2228"/>
        <w:gridCol w:w="1869"/>
        <w:gridCol w:w="1752"/>
        <w:gridCol w:w="1118"/>
        <w:gridCol w:w="1609"/>
      </w:tblGrid>
      <w:tr w:rsidR="004B0478" w:rsidRPr="00140C72" w:rsidTr="00767700">
        <w:trPr>
          <w:trHeight w:val="414"/>
        </w:trPr>
        <w:tc>
          <w:tcPr>
            <w:tcW w:w="9479" w:type="dxa"/>
            <w:gridSpan w:val="6"/>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b/>
                <w:bCs/>
                <w:sz w:val="20"/>
                <w:szCs w:val="20"/>
              </w:rPr>
              <w:t>Classification Table</w:t>
            </w:r>
            <w:r w:rsidRPr="00140C72">
              <w:rPr>
                <w:rFonts w:ascii="Palatino Linotype" w:hAnsi="Palatino Linotype" w:cs="Times New Roman"/>
                <w:b/>
                <w:bCs/>
                <w:sz w:val="20"/>
                <w:szCs w:val="20"/>
                <w:vertAlign w:val="superscript"/>
              </w:rPr>
              <w:t>a</w:t>
            </w:r>
          </w:p>
        </w:tc>
      </w:tr>
      <w:tr w:rsidR="004B0478" w:rsidRPr="00140C72" w:rsidTr="00767700">
        <w:trPr>
          <w:trHeight w:val="401"/>
        </w:trPr>
        <w:tc>
          <w:tcPr>
            <w:tcW w:w="5000" w:type="dxa"/>
            <w:gridSpan w:val="3"/>
            <w:vMerge w:val="restart"/>
            <w:vAlign w:val="center"/>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Observed</w:t>
            </w:r>
          </w:p>
        </w:tc>
        <w:tc>
          <w:tcPr>
            <w:tcW w:w="4479" w:type="dxa"/>
            <w:gridSpan w:val="3"/>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Predicted</w:t>
            </w:r>
          </w:p>
        </w:tc>
      </w:tr>
      <w:tr w:rsidR="004B0478" w:rsidRPr="00140C72" w:rsidTr="00767700">
        <w:trPr>
          <w:trHeight w:val="128"/>
        </w:trPr>
        <w:tc>
          <w:tcPr>
            <w:tcW w:w="5000" w:type="dxa"/>
            <w:gridSpan w:val="3"/>
            <w:vMerge/>
          </w:tcPr>
          <w:p w:rsidR="004B0478" w:rsidRPr="00140C72" w:rsidRDefault="004B0478" w:rsidP="007F4F48">
            <w:pPr>
              <w:spacing w:line="240" w:lineRule="auto"/>
              <w:rPr>
                <w:rFonts w:ascii="Palatino Linotype" w:hAnsi="Palatino Linotype" w:cs="Times New Roman"/>
                <w:sz w:val="20"/>
                <w:szCs w:val="20"/>
              </w:rPr>
            </w:pPr>
          </w:p>
        </w:tc>
        <w:tc>
          <w:tcPr>
            <w:tcW w:w="2870" w:type="dxa"/>
            <w:gridSpan w:val="2"/>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status rumah tangga</w:t>
            </w:r>
          </w:p>
        </w:tc>
        <w:tc>
          <w:tcPr>
            <w:tcW w:w="1608" w:type="dxa"/>
            <w:vMerge w:val="restart"/>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Percentage Correct</w:t>
            </w:r>
          </w:p>
        </w:tc>
      </w:tr>
      <w:tr w:rsidR="004B0478" w:rsidRPr="00140C72" w:rsidTr="00767700">
        <w:trPr>
          <w:trHeight w:val="128"/>
        </w:trPr>
        <w:tc>
          <w:tcPr>
            <w:tcW w:w="5000" w:type="dxa"/>
            <w:gridSpan w:val="3"/>
            <w:vMerge/>
          </w:tcPr>
          <w:p w:rsidR="004B0478" w:rsidRPr="00140C72" w:rsidRDefault="004B0478" w:rsidP="007F4F48">
            <w:pPr>
              <w:spacing w:line="240" w:lineRule="auto"/>
              <w:rPr>
                <w:rFonts w:ascii="Palatino Linotype" w:hAnsi="Palatino Linotype" w:cs="Times New Roman"/>
                <w:sz w:val="20"/>
                <w:szCs w:val="20"/>
              </w:rPr>
            </w:pPr>
          </w:p>
        </w:tc>
        <w:tc>
          <w:tcPr>
            <w:tcW w:w="1752" w:type="dxa"/>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bukan miskin</w:t>
            </w:r>
          </w:p>
        </w:tc>
        <w:tc>
          <w:tcPr>
            <w:tcW w:w="1118" w:type="dxa"/>
          </w:tcPr>
          <w:p w:rsidR="004B0478" w:rsidRPr="00140C72" w:rsidRDefault="004B0478" w:rsidP="007F4F48">
            <w:pPr>
              <w:spacing w:line="240" w:lineRule="auto"/>
              <w:jc w:val="center"/>
              <w:rPr>
                <w:rFonts w:ascii="Palatino Linotype" w:hAnsi="Palatino Linotype" w:cs="Times New Roman"/>
                <w:sz w:val="20"/>
                <w:szCs w:val="20"/>
              </w:rPr>
            </w:pPr>
            <w:r w:rsidRPr="00140C72">
              <w:rPr>
                <w:rFonts w:ascii="Palatino Linotype" w:hAnsi="Palatino Linotype" w:cs="Times New Roman"/>
                <w:sz w:val="20"/>
                <w:szCs w:val="20"/>
              </w:rPr>
              <w:t>miskin</w:t>
            </w:r>
          </w:p>
        </w:tc>
        <w:tc>
          <w:tcPr>
            <w:tcW w:w="1608" w:type="dxa"/>
            <w:vMerge/>
          </w:tcPr>
          <w:p w:rsidR="004B0478" w:rsidRPr="00140C72" w:rsidRDefault="004B0478" w:rsidP="007F4F48">
            <w:pPr>
              <w:spacing w:line="240" w:lineRule="auto"/>
              <w:rPr>
                <w:rFonts w:ascii="Palatino Linotype" w:hAnsi="Palatino Linotype" w:cs="Times New Roman"/>
                <w:sz w:val="20"/>
                <w:szCs w:val="20"/>
              </w:rPr>
            </w:pPr>
          </w:p>
        </w:tc>
      </w:tr>
      <w:tr w:rsidR="004B0478" w:rsidRPr="00140C72" w:rsidTr="00767700">
        <w:trPr>
          <w:trHeight w:val="864"/>
        </w:trPr>
        <w:tc>
          <w:tcPr>
            <w:tcW w:w="904" w:type="dxa"/>
            <w:vMerge w:val="restart"/>
          </w:tcPr>
          <w:p w:rsidR="004B0478" w:rsidRPr="00140C72" w:rsidRDefault="004B0478" w:rsidP="007F4F48">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Step 1</w:t>
            </w:r>
          </w:p>
        </w:tc>
        <w:tc>
          <w:tcPr>
            <w:tcW w:w="2228" w:type="dxa"/>
          </w:tcPr>
          <w:p w:rsidR="004B0478" w:rsidRPr="00140C72" w:rsidRDefault="004B0478" w:rsidP="007F4F48">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status rumah tangga</w:t>
            </w:r>
          </w:p>
        </w:tc>
        <w:tc>
          <w:tcPr>
            <w:tcW w:w="1868" w:type="dxa"/>
          </w:tcPr>
          <w:p w:rsidR="004B0478" w:rsidRPr="00140C72" w:rsidRDefault="004B0478" w:rsidP="007F4F48">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bukan miskin</w:t>
            </w:r>
          </w:p>
          <w:p w:rsidR="004B0478" w:rsidRPr="00140C72" w:rsidRDefault="004B0478" w:rsidP="007F4F48">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miskin</w:t>
            </w:r>
          </w:p>
        </w:tc>
        <w:tc>
          <w:tcPr>
            <w:tcW w:w="1752" w:type="dxa"/>
            <w:vMerge w:val="restart"/>
          </w:tcPr>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59</w:t>
            </w:r>
          </w:p>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20</w:t>
            </w:r>
          </w:p>
        </w:tc>
        <w:tc>
          <w:tcPr>
            <w:tcW w:w="1118" w:type="dxa"/>
            <w:vMerge w:val="restart"/>
          </w:tcPr>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42</w:t>
            </w:r>
          </w:p>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182</w:t>
            </w:r>
          </w:p>
        </w:tc>
        <w:tc>
          <w:tcPr>
            <w:tcW w:w="1608" w:type="dxa"/>
            <w:vMerge w:val="restart"/>
          </w:tcPr>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58.4</w:t>
            </w:r>
          </w:p>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90.1</w:t>
            </w:r>
          </w:p>
          <w:p w:rsidR="004B0478" w:rsidRPr="00140C72" w:rsidRDefault="004B0478" w:rsidP="007F4F48">
            <w:pPr>
              <w:spacing w:line="240" w:lineRule="auto"/>
              <w:jc w:val="right"/>
              <w:rPr>
                <w:rFonts w:ascii="Palatino Linotype" w:hAnsi="Palatino Linotype" w:cs="Times New Roman"/>
                <w:sz w:val="20"/>
                <w:szCs w:val="20"/>
              </w:rPr>
            </w:pPr>
            <w:r w:rsidRPr="00140C72">
              <w:rPr>
                <w:rFonts w:ascii="Palatino Linotype" w:hAnsi="Palatino Linotype" w:cs="Times New Roman"/>
                <w:sz w:val="20"/>
                <w:szCs w:val="20"/>
              </w:rPr>
              <w:t>79.5</w:t>
            </w:r>
          </w:p>
        </w:tc>
      </w:tr>
      <w:tr w:rsidR="004B0478" w:rsidRPr="00140C72" w:rsidTr="00767700">
        <w:trPr>
          <w:trHeight w:val="128"/>
        </w:trPr>
        <w:tc>
          <w:tcPr>
            <w:tcW w:w="904" w:type="dxa"/>
            <w:vMerge/>
          </w:tcPr>
          <w:p w:rsidR="004B0478" w:rsidRPr="00140C72" w:rsidRDefault="004B0478" w:rsidP="007F4F48">
            <w:pPr>
              <w:spacing w:line="240" w:lineRule="auto"/>
              <w:rPr>
                <w:rFonts w:ascii="Palatino Linotype" w:hAnsi="Palatino Linotype" w:cs="Times New Roman"/>
                <w:sz w:val="20"/>
                <w:szCs w:val="20"/>
              </w:rPr>
            </w:pPr>
          </w:p>
        </w:tc>
        <w:tc>
          <w:tcPr>
            <w:tcW w:w="4097" w:type="dxa"/>
            <w:gridSpan w:val="2"/>
          </w:tcPr>
          <w:p w:rsidR="004B0478" w:rsidRPr="00140C72" w:rsidRDefault="004B0478" w:rsidP="007F4F48">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Overall Percentage</w:t>
            </w:r>
          </w:p>
        </w:tc>
        <w:tc>
          <w:tcPr>
            <w:tcW w:w="1752" w:type="dxa"/>
            <w:vMerge/>
          </w:tcPr>
          <w:p w:rsidR="004B0478" w:rsidRPr="00140C72" w:rsidRDefault="004B0478" w:rsidP="007F4F48">
            <w:pPr>
              <w:spacing w:line="240" w:lineRule="auto"/>
              <w:rPr>
                <w:rFonts w:ascii="Palatino Linotype" w:hAnsi="Palatino Linotype" w:cs="Times New Roman"/>
                <w:sz w:val="20"/>
                <w:szCs w:val="20"/>
              </w:rPr>
            </w:pPr>
          </w:p>
        </w:tc>
        <w:tc>
          <w:tcPr>
            <w:tcW w:w="1118" w:type="dxa"/>
            <w:vMerge/>
          </w:tcPr>
          <w:p w:rsidR="004B0478" w:rsidRPr="00140C72" w:rsidRDefault="004B0478" w:rsidP="007F4F48">
            <w:pPr>
              <w:spacing w:line="240" w:lineRule="auto"/>
              <w:rPr>
                <w:rFonts w:ascii="Palatino Linotype" w:hAnsi="Palatino Linotype" w:cs="Times New Roman"/>
                <w:sz w:val="20"/>
                <w:szCs w:val="20"/>
              </w:rPr>
            </w:pPr>
          </w:p>
        </w:tc>
        <w:tc>
          <w:tcPr>
            <w:tcW w:w="1608" w:type="dxa"/>
            <w:vMerge/>
          </w:tcPr>
          <w:p w:rsidR="004B0478" w:rsidRPr="00140C72" w:rsidRDefault="004B0478" w:rsidP="007F4F48">
            <w:pPr>
              <w:spacing w:line="240" w:lineRule="auto"/>
              <w:jc w:val="right"/>
              <w:rPr>
                <w:rFonts w:ascii="Palatino Linotype" w:hAnsi="Palatino Linotype" w:cs="Times New Roman"/>
                <w:sz w:val="20"/>
                <w:szCs w:val="20"/>
              </w:rPr>
            </w:pPr>
          </w:p>
        </w:tc>
      </w:tr>
      <w:tr w:rsidR="004B0478" w:rsidRPr="00140C72" w:rsidTr="00767700">
        <w:trPr>
          <w:trHeight w:val="414"/>
        </w:trPr>
        <w:tc>
          <w:tcPr>
            <w:tcW w:w="9479" w:type="dxa"/>
            <w:gridSpan w:val="6"/>
          </w:tcPr>
          <w:p w:rsidR="004B0478" w:rsidRPr="00140C72" w:rsidRDefault="004B0478" w:rsidP="007F4F48">
            <w:pPr>
              <w:spacing w:line="240" w:lineRule="auto"/>
              <w:rPr>
                <w:rFonts w:ascii="Palatino Linotype" w:hAnsi="Palatino Linotype" w:cs="Times New Roman"/>
                <w:sz w:val="20"/>
                <w:szCs w:val="20"/>
              </w:rPr>
            </w:pPr>
            <w:r w:rsidRPr="00140C72">
              <w:rPr>
                <w:rFonts w:ascii="Palatino Linotype" w:hAnsi="Palatino Linotype" w:cs="Times New Roman"/>
                <w:sz w:val="20"/>
                <w:szCs w:val="20"/>
              </w:rPr>
              <w:t>a. The cut value is .500</w:t>
            </w:r>
          </w:p>
        </w:tc>
      </w:tr>
    </w:tbl>
    <w:p w:rsidR="004B0478" w:rsidRPr="007F4F48" w:rsidRDefault="004B0478" w:rsidP="007F4F48">
      <w:pPr>
        <w:spacing w:line="240" w:lineRule="auto"/>
        <w:jc w:val="both"/>
        <w:rPr>
          <w:rFonts w:ascii="Times New Roman" w:hAnsi="Times New Roman" w:cs="Times New Roman"/>
          <w:sz w:val="24"/>
          <w:szCs w:val="24"/>
          <w:lang w:val="en-US"/>
        </w:rPr>
      </w:pPr>
      <w:r w:rsidRPr="007F4F48">
        <w:rPr>
          <w:rFonts w:ascii="Times New Roman" w:hAnsi="Times New Roman" w:cs="Times New Roman"/>
          <w:sz w:val="24"/>
          <w:szCs w:val="24"/>
          <w:lang w:val="en-US"/>
        </w:rPr>
        <w:t xml:space="preserve">Sumber : Hasil Uji </w:t>
      </w:r>
      <w:r w:rsidR="0017014E">
        <w:rPr>
          <w:rFonts w:ascii="Times New Roman" w:hAnsi="Times New Roman" w:cs="Times New Roman"/>
          <w:sz w:val="24"/>
          <w:szCs w:val="24"/>
          <w:lang w:val="en-US"/>
        </w:rPr>
        <w:t>Regresi</w:t>
      </w:r>
      <w:r w:rsidR="0017014E" w:rsidRPr="0017014E">
        <w:rPr>
          <w:rFonts w:ascii="Times New Roman" w:hAnsi="Times New Roman" w:cs="Times New Roman"/>
          <w:color w:val="FFFFFF" w:themeColor="background1"/>
          <w:sz w:val="24"/>
          <w:szCs w:val="24"/>
          <w:lang w:val="en-US"/>
        </w:rPr>
        <w:t>a</w:t>
      </w:r>
      <w:r w:rsidRPr="007F4F48">
        <w:rPr>
          <w:rFonts w:ascii="Times New Roman" w:hAnsi="Times New Roman" w:cs="Times New Roman"/>
          <w:sz w:val="24"/>
          <w:szCs w:val="24"/>
          <w:lang w:val="en-US"/>
        </w:rPr>
        <w:t>Logistik Biner SPSS 16.0</w:t>
      </w:r>
    </w:p>
    <w:p w:rsidR="004B0478" w:rsidRPr="00D31D42" w:rsidRDefault="00CB38EA" w:rsidP="00D31D42">
      <w:pPr>
        <w:spacing w:line="276" w:lineRule="auto"/>
        <w:jc w:val="both"/>
        <w:rPr>
          <w:rFonts w:ascii="Palatino Linotype" w:hAnsi="Palatino Linotype" w:cs="Times New Roman"/>
          <w:sz w:val="24"/>
          <w:szCs w:val="24"/>
        </w:rPr>
      </w:pPr>
      <w:r w:rsidRPr="00D31D42">
        <w:rPr>
          <w:rFonts w:ascii="Palatino Linotype" w:hAnsi="Palatino Linotype" w:cs="Times New Roman"/>
          <w:sz w:val="24"/>
          <w:szCs w:val="24"/>
          <w:lang w:val="en-US"/>
        </w:rPr>
        <w:t>N</w:t>
      </w:r>
      <w:r w:rsidR="004B0478" w:rsidRPr="00D31D42">
        <w:rPr>
          <w:rFonts w:ascii="Palatino Linotype" w:hAnsi="Palatino Linotype" w:cs="Times New Roman"/>
          <w:sz w:val="24"/>
          <w:szCs w:val="24"/>
        </w:rPr>
        <w:t>ilai ketetapan klasifikasi dihitung dengan mengunakan APER sebagai berikut :</w:t>
      </w:r>
    </w:p>
    <w:p w:rsidR="004B0478" w:rsidRPr="00D31D42" w:rsidRDefault="004B0478" w:rsidP="00D31D42">
      <w:pPr>
        <w:spacing w:line="276" w:lineRule="auto"/>
        <w:jc w:val="both"/>
        <w:rPr>
          <w:rFonts w:ascii="Palatino Linotype" w:eastAsiaTheme="minorEastAsia" w:hAnsi="Palatino Linotype" w:cs="Times New Roman"/>
          <w:sz w:val="24"/>
          <w:szCs w:val="24"/>
        </w:rPr>
      </w:pPr>
      <w:r w:rsidRPr="00D31D42">
        <w:rPr>
          <w:rFonts w:ascii="Palatino Linotype" w:hAnsi="Palatino Linotype" w:cs="Times New Roman"/>
          <w:sz w:val="24"/>
          <w:szCs w:val="24"/>
        </w:rPr>
        <w:t xml:space="preserve">APER (%) =  </w:t>
      </w:r>
      <m:oMath>
        <m:f>
          <m:fPr>
            <m:ctrlPr>
              <w:rPr>
                <w:rFonts w:ascii="Cambria Math" w:hAnsi="Cambria Math" w:cs="Times New Roman"/>
                <w:sz w:val="28"/>
                <w:szCs w:val="28"/>
              </w:rPr>
            </m:ctrlPr>
          </m:fPr>
          <m:num>
            <m:r>
              <m:rPr>
                <m:sty m:val="p"/>
              </m:rPr>
              <w:rPr>
                <w:rFonts w:ascii="Cambria Math" w:hAnsi="Cambria Math" w:cs="Times New Roman"/>
                <w:sz w:val="28"/>
                <w:szCs w:val="28"/>
              </w:rPr>
              <m:t>20+42</m:t>
            </m:r>
          </m:num>
          <m:den>
            <m:r>
              <m:rPr>
                <m:sty m:val="p"/>
              </m:rPr>
              <w:rPr>
                <w:rFonts w:ascii="Cambria Math" w:hAnsi="Cambria Math" w:cs="Times New Roman"/>
                <w:sz w:val="28"/>
                <w:szCs w:val="28"/>
              </w:rPr>
              <m:t>59+42+20+182</m:t>
            </m:r>
          </m:den>
        </m:f>
      </m:oMath>
      <w:r w:rsidRPr="00D31D42">
        <w:rPr>
          <w:rFonts w:ascii="Palatino Linotype" w:eastAsiaTheme="minorEastAsia" w:hAnsi="Palatino Linotype" w:cs="Times New Roman"/>
          <w:sz w:val="24"/>
          <w:szCs w:val="24"/>
        </w:rPr>
        <w:t xml:space="preserve"> = 0,205</w:t>
      </w:r>
    </w:p>
    <w:p w:rsidR="004B0478" w:rsidRPr="00140C72" w:rsidRDefault="004B0478" w:rsidP="00140C72">
      <w:pPr>
        <w:spacing w:line="276" w:lineRule="auto"/>
        <w:jc w:val="both"/>
        <w:rPr>
          <w:rFonts w:ascii="Palatino Linotype" w:eastAsiaTheme="minorEastAsia" w:hAnsi="Palatino Linotype" w:cs="Times New Roman"/>
          <w:sz w:val="24"/>
          <w:szCs w:val="24"/>
        </w:rPr>
      </w:pPr>
      <w:r w:rsidRPr="00D31D42">
        <w:rPr>
          <w:rFonts w:ascii="Palatino Linotype" w:eastAsiaTheme="minorEastAsia" w:hAnsi="Palatino Linotype" w:cs="Times New Roman"/>
          <w:sz w:val="24"/>
          <w:szCs w:val="24"/>
        </w:rPr>
        <w:t>Ketetapan klasifikasi = 1- APER (%)</w:t>
      </w:r>
      <w:r w:rsidR="00140C72">
        <w:rPr>
          <w:rFonts w:ascii="Palatino Linotype" w:eastAsiaTheme="minorEastAsia" w:hAnsi="Palatino Linotype" w:cs="Times New Roman"/>
          <w:sz w:val="24"/>
          <w:szCs w:val="24"/>
          <w:lang w:val="en-US"/>
        </w:rPr>
        <w:t xml:space="preserve">  ,  </w:t>
      </w:r>
      <w:r w:rsidRPr="00D31D42">
        <w:rPr>
          <w:rFonts w:ascii="Palatino Linotype" w:hAnsi="Palatino Linotype" w:cs="Times New Roman"/>
          <w:sz w:val="24"/>
          <w:szCs w:val="24"/>
        </w:rPr>
        <w:t xml:space="preserve"> 1 – 0,205</w:t>
      </w:r>
      <w:r w:rsidR="00140C72">
        <w:rPr>
          <w:rFonts w:ascii="Palatino Linotype" w:eastAsiaTheme="minorEastAsia" w:hAnsi="Palatino Linotype" w:cs="Times New Roman"/>
          <w:sz w:val="24"/>
          <w:szCs w:val="24"/>
          <w:lang w:val="en-US"/>
        </w:rPr>
        <w:t xml:space="preserve"> </w:t>
      </w:r>
      <w:r w:rsidRPr="00D31D42">
        <w:rPr>
          <w:rFonts w:ascii="Palatino Linotype" w:hAnsi="Palatino Linotype" w:cs="Times New Roman"/>
          <w:sz w:val="24"/>
          <w:szCs w:val="24"/>
        </w:rPr>
        <w:t>= 0,795</w:t>
      </w:r>
    </w:p>
    <w:p w:rsidR="002F75AB" w:rsidRPr="00D31D42" w:rsidRDefault="004B0478" w:rsidP="00D31D42">
      <w:pPr>
        <w:spacing w:line="276" w:lineRule="auto"/>
        <w:jc w:val="both"/>
        <w:rPr>
          <w:rFonts w:ascii="Palatino Linotype" w:hAnsi="Palatino Linotype" w:cs="Times New Roman"/>
          <w:sz w:val="24"/>
          <w:szCs w:val="24"/>
          <w:lang w:val="en-US"/>
        </w:rPr>
      </w:pPr>
      <w:r w:rsidRPr="00D31D42">
        <w:rPr>
          <w:rFonts w:ascii="Palatino Linotype" w:hAnsi="Palatino Linotype" w:cs="Times New Roman"/>
          <w:sz w:val="24"/>
          <w:szCs w:val="24"/>
        </w:rPr>
        <w:t>Berdasarkan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hasil</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perhitungan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APE</w:t>
      </w:r>
      <w:r w:rsidR="00BB4582">
        <w:rPr>
          <w:rFonts w:ascii="Palatino Linotype" w:hAnsi="Palatino Linotype" w:cs="Times New Roman"/>
          <w:sz w:val="24"/>
          <w:szCs w:val="24"/>
          <w:lang w:val="en-US"/>
        </w:rPr>
        <w:t>R,</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dapat</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dilihat</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bahwa</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nilai</w:t>
      </w:r>
      <w:r w:rsidR="00BB4582" w:rsidRPr="00BB4582">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 xml:space="preserve">keselahan </w:t>
      </w:r>
      <w:r w:rsidR="00BB4582">
        <w:rPr>
          <w:rFonts w:ascii="Palatino Linotype" w:hAnsi="Palatino Linotype" w:cs="Times New Roman"/>
          <w:sz w:val="24"/>
          <w:szCs w:val="24"/>
        </w:rPr>
        <w:t>klasifikasi</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sebesar 20,5 %. Sedangkan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presentase seluruh</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observasi yang terklasifikasi</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dengan tepat</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sebesar 79,5 % . nilai</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presentase kesalahan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klasifikasi yang</w:t>
      </w:r>
      <w:r w:rsidR="00BB4582" w:rsidRPr="00BB4582">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didapat</w:t>
      </w:r>
      <w:r w:rsidR="006364C2" w:rsidRPr="00D31D42">
        <w:rPr>
          <w:rFonts w:ascii="Palatino Linotype" w:hAnsi="Palatino Linotype" w:cs="Times New Roman"/>
          <w:sz w:val="24"/>
          <w:szCs w:val="24"/>
          <w:lang w:val="en-US"/>
        </w:rPr>
        <w:t>,</w:t>
      </w:r>
      <w:r w:rsidR="00BB4582">
        <w:rPr>
          <w:rFonts w:ascii="Palatino Linotype" w:hAnsi="Palatino Linotype" w:cs="Times New Roman"/>
          <w:sz w:val="24"/>
          <w:szCs w:val="24"/>
        </w:rPr>
        <w:t xml:space="preserve"> tidak</w:t>
      </w:r>
      <w:r w:rsidR="00BB4582" w:rsidRPr="00BB4582">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terlalu besar sehingga dapat disimpulka</w:t>
      </w:r>
      <w:r w:rsidR="00BB4582">
        <w:rPr>
          <w:rFonts w:ascii="Palatino Linotype" w:hAnsi="Palatino Linotype" w:cs="Times New Roman"/>
          <w:sz w:val="24"/>
          <w:szCs w:val="24"/>
        </w:rPr>
        <w:t>n bahwa dalam klasifikasi rumah</w:t>
      </w:r>
      <w:r w:rsidR="00BB4582" w:rsidRPr="00BB4582">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tangga m</w:t>
      </w:r>
      <w:r w:rsidR="00BB4582">
        <w:rPr>
          <w:rFonts w:ascii="Palatino Linotype" w:hAnsi="Palatino Linotype" w:cs="Times New Roman"/>
          <w:sz w:val="24"/>
          <w:szCs w:val="24"/>
        </w:rPr>
        <w:t>iskin dan bukan</w:t>
      </w:r>
      <w:r w:rsidR="00BB4582" w:rsidRPr="00BB4582">
        <w:rPr>
          <w:rFonts w:ascii="Palatino Linotype" w:hAnsi="Palatino Linotype" w:cs="Times New Roman"/>
          <w:color w:val="FFFFFF" w:themeColor="background1"/>
          <w:sz w:val="24"/>
          <w:szCs w:val="24"/>
          <w:lang w:val="en-US"/>
        </w:rPr>
        <w:t>a</w:t>
      </w:r>
      <w:r w:rsidR="00BB4582">
        <w:rPr>
          <w:rFonts w:ascii="Palatino Linotype" w:hAnsi="Palatino Linotype" w:cs="Times New Roman"/>
          <w:sz w:val="24"/>
          <w:szCs w:val="24"/>
        </w:rPr>
        <w:t>miskin pada model regresi</w:t>
      </w:r>
      <w:r w:rsidR="00BB4582" w:rsidRPr="00BB4582">
        <w:rPr>
          <w:rFonts w:ascii="Palatino Linotype" w:hAnsi="Palatino Linotype" w:cs="Times New Roman"/>
          <w:color w:val="FFFFFF" w:themeColor="background1"/>
          <w:sz w:val="24"/>
          <w:szCs w:val="24"/>
          <w:lang w:val="en-US"/>
        </w:rPr>
        <w:t>a</w:t>
      </w:r>
      <w:r w:rsidRPr="00D31D42">
        <w:rPr>
          <w:rFonts w:ascii="Palatino Linotype" w:hAnsi="Palatino Linotype" w:cs="Times New Roman"/>
          <w:sz w:val="24"/>
          <w:szCs w:val="24"/>
        </w:rPr>
        <w:t>logistik biner cukup baik.</w:t>
      </w:r>
    </w:p>
    <w:p w:rsidR="00450043" w:rsidRPr="00D31D42" w:rsidRDefault="004B0478" w:rsidP="00D31D42">
      <w:pPr>
        <w:spacing w:line="276" w:lineRule="auto"/>
        <w:jc w:val="both"/>
        <w:rPr>
          <w:rFonts w:ascii="Palatino Linotype" w:hAnsi="Palatino Linotype" w:cs="Times New Roman"/>
          <w:b/>
          <w:sz w:val="24"/>
          <w:szCs w:val="24"/>
          <w:lang w:val="en-US"/>
        </w:rPr>
      </w:pPr>
      <w:r w:rsidRPr="00D31D42">
        <w:rPr>
          <w:rFonts w:ascii="Palatino Linotype" w:hAnsi="Palatino Linotype" w:cs="Times New Roman"/>
          <w:b/>
          <w:sz w:val="24"/>
          <w:szCs w:val="24"/>
          <w:lang w:val="en-US"/>
        </w:rPr>
        <w:t>KESIMPULAN</w:t>
      </w:r>
      <w:r w:rsidR="00450043" w:rsidRPr="00D31D42">
        <w:rPr>
          <w:rFonts w:ascii="Palatino Linotype" w:hAnsi="Palatino Linotype" w:cs="Times New Roman"/>
          <w:b/>
          <w:sz w:val="24"/>
          <w:szCs w:val="24"/>
          <w:lang w:val="en-US"/>
        </w:rPr>
        <w:t xml:space="preserve"> </w:t>
      </w:r>
    </w:p>
    <w:p w:rsidR="00D213B1" w:rsidRPr="00D31D42" w:rsidRDefault="00450043" w:rsidP="00D31D42">
      <w:pPr>
        <w:spacing w:line="276" w:lineRule="auto"/>
        <w:jc w:val="both"/>
        <w:rPr>
          <w:rFonts w:ascii="Palatino Linotype" w:hAnsi="Palatino Linotype" w:cs="Times New Roman"/>
          <w:b/>
          <w:sz w:val="24"/>
          <w:szCs w:val="24"/>
          <w:lang w:val="en-US"/>
        </w:rPr>
      </w:pPr>
      <w:r>
        <w:rPr>
          <w:rFonts w:ascii="Times New Roman" w:hAnsi="Times New Roman" w:cs="Times New Roman"/>
          <w:b/>
          <w:sz w:val="24"/>
          <w:szCs w:val="24"/>
          <w:lang w:val="en-US"/>
        </w:rPr>
        <w:tab/>
      </w:r>
      <w:r w:rsidR="00D213B1" w:rsidRPr="00D31D42">
        <w:rPr>
          <w:rFonts w:ascii="Palatino Linotype" w:hAnsi="Palatino Linotype" w:cs="Times New Roman"/>
          <w:sz w:val="24"/>
          <w:szCs w:val="24"/>
        </w:rPr>
        <w:t>Berdasarkan hasil analisis deskriptif dan analisis regresi logistik biner terhadap faktor – faktor yang mempengaruhi rumah tangga mi</w:t>
      </w:r>
      <w:r w:rsidR="00767700">
        <w:rPr>
          <w:rFonts w:ascii="Palatino Linotype" w:hAnsi="Palatino Linotype" w:cs="Times New Roman"/>
          <w:sz w:val="24"/>
          <w:szCs w:val="24"/>
        </w:rPr>
        <w:t>skin di Desa Sumberbrantas dap</w:t>
      </w:r>
      <w:r w:rsidR="00767700">
        <w:rPr>
          <w:rFonts w:ascii="Palatino Linotype" w:hAnsi="Palatino Linotype" w:cs="Times New Roman"/>
          <w:sz w:val="24"/>
          <w:szCs w:val="24"/>
          <w:lang w:val="en-US"/>
        </w:rPr>
        <w:t>at</w:t>
      </w:r>
      <w:r w:rsidR="00D213B1" w:rsidRPr="00D31D42">
        <w:rPr>
          <w:rFonts w:ascii="Palatino Linotype" w:hAnsi="Palatino Linotype" w:cs="Times New Roman"/>
          <w:sz w:val="24"/>
          <w:szCs w:val="24"/>
        </w:rPr>
        <w:t xml:space="preserve"> disimpulkan sebagai berikut </w:t>
      </w:r>
    </w:p>
    <w:p w:rsidR="00D213B1" w:rsidRPr="00D31D42" w:rsidRDefault="00D213B1" w:rsidP="00D31D42">
      <w:pPr>
        <w:pStyle w:val="ListParagraph"/>
        <w:numPr>
          <w:ilvl w:val="0"/>
          <w:numId w:val="3"/>
        </w:numPr>
        <w:tabs>
          <w:tab w:val="left" w:pos="2363"/>
        </w:tabs>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Dengan melakukan analisis deskriptif dengan uji tabulasi silang  bahwa karateristik kemiskinan di tingkat rumah tangga di Desa Sumberbrantas mempunyai karakteristi</w:t>
      </w:r>
      <w:r w:rsidR="00446A11">
        <w:rPr>
          <w:rFonts w:ascii="Palatino Linotype" w:hAnsi="Palatino Linotype" w:cs="Times New Roman"/>
          <w:sz w:val="24"/>
          <w:szCs w:val="24"/>
        </w:rPr>
        <w:t xml:space="preserve">k dimana </w:t>
      </w:r>
      <w:r w:rsidR="00446A11">
        <w:rPr>
          <w:rFonts w:ascii="Palatino Linotype" w:hAnsi="Palatino Linotype" w:cs="Times New Roman"/>
          <w:sz w:val="24"/>
          <w:szCs w:val="24"/>
          <w:lang w:val="en-US"/>
        </w:rPr>
        <w:t xml:space="preserve">jenis kelamin </w:t>
      </w:r>
      <w:r w:rsidR="00446A11">
        <w:rPr>
          <w:rFonts w:ascii="Palatino Linotype" w:hAnsi="Palatino Linotype" w:cs="Times New Roman"/>
          <w:sz w:val="24"/>
          <w:szCs w:val="24"/>
        </w:rPr>
        <w:t>kep</w:t>
      </w:r>
      <w:r w:rsidR="00C652FC">
        <w:rPr>
          <w:rFonts w:ascii="Palatino Linotype" w:hAnsi="Palatino Linotype" w:cs="Times New Roman"/>
          <w:sz w:val="24"/>
          <w:szCs w:val="24"/>
        </w:rPr>
        <w:t>ala</w:t>
      </w:r>
      <w:r w:rsidR="00446A11">
        <w:rPr>
          <w:rFonts w:ascii="Palatino Linotype" w:hAnsi="Palatino Linotype" w:cs="Times New Roman"/>
          <w:sz w:val="24"/>
          <w:szCs w:val="24"/>
        </w:rPr>
        <w:t xml:space="preserve"> rumah tangga</w:t>
      </w:r>
      <w:r w:rsidR="00446A11">
        <w:rPr>
          <w:rFonts w:ascii="Palatino Linotype" w:hAnsi="Palatino Linotype" w:cs="Times New Roman"/>
          <w:sz w:val="24"/>
          <w:szCs w:val="24"/>
          <w:lang w:val="en-US"/>
        </w:rPr>
        <w:t xml:space="preserve"> </w:t>
      </w:r>
      <w:r w:rsidR="00446A11">
        <w:rPr>
          <w:rFonts w:ascii="Palatino Linotype" w:hAnsi="Palatino Linotype" w:cs="Times New Roman"/>
          <w:sz w:val="24"/>
          <w:szCs w:val="24"/>
          <w:lang w:val="en-US"/>
        </w:rPr>
        <w:lastRenderedPageBreak/>
        <w:t>didominasi</w:t>
      </w:r>
      <w:r w:rsidR="00446A11">
        <w:rPr>
          <w:rFonts w:ascii="Palatino Linotype" w:hAnsi="Palatino Linotype" w:cs="Times New Roman"/>
          <w:sz w:val="24"/>
          <w:szCs w:val="24"/>
        </w:rPr>
        <w:t xml:space="preserve"> </w:t>
      </w:r>
      <w:r w:rsidRPr="00D31D42">
        <w:rPr>
          <w:rFonts w:ascii="Palatino Linotype" w:hAnsi="Palatino Linotype" w:cs="Times New Roman"/>
          <w:sz w:val="24"/>
          <w:szCs w:val="24"/>
        </w:rPr>
        <w:t xml:space="preserve"> kepala rumah tang</w:t>
      </w:r>
      <w:r w:rsidR="00446A11">
        <w:rPr>
          <w:rFonts w:ascii="Palatino Linotype" w:hAnsi="Palatino Linotype" w:cs="Times New Roman"/>
          <w:sz w:val="24"/>
          <w:szCs w:val="24"/>
        </w:rPr>
        <w:t xml:space="preserve">ga laki – laki </w:t>
      </w:r>
      <w:r w:rsidR="00446A11">
        <w:rPr>
          <w:rFonts w:ascii="Palatino Linotype" w:hAnsi="Palatino Linotype" w:cs="Times New Roman"/>
          <w:sz w:val="24"/>
          <w:szCs w:val="24"/>
          <w:lang w:val="en-US"/>
        </w:rPr>
        <w:t xml:space="preserve">tetapi terdapat fakta bahwa </w:t>
      </w:r>
      <w:r w:rsidR="00C652FC">
        <w:rPr>
          <w:rFonts w:ascii="Palatino Linotype" w:hAnsi="Palatino Linotype" w:cs="Times New Roman"/>
          <w:sz w:val="24"/>
          <w:szCs w:val="24"/>
          <w:lang w:val="en-US"/>
        </w:rPr>
        <w:t>kepala rumah tangga perempuan  cenderung lebih banyak terjadi di rumah tangga miskin</w:t>
      </w:r>
      <w:r w:rsidR="00446A11">
        <w:rPr>
          <w:rFonts w:ascii="Palatino Linotype" w:hAnsi="Palatino Linotype" w:cs="Times New Roman"/>
          <w:sz w:val="24"/>
          <w:szCs w:val="24"/>
        </w:rPr>
        <w:t xml:space="preserve"> </w:t>
      </w:r>
      <w:r w:rsidRPr="00D31D42">
        <w:rPr>
          <w:rFonts w:ascii="Palatino Linotype" w:hAnsi="Palatino Linotype" w:cs="Times New Roman"/>
          <w:sz w:val="24"/>
          <w:szCs w:val="24"/>
        </w:rPr>
        <w:t xml:space="preserve"> , Jumlah anggota rumah tangga lebih dari 4 banyak terjadi di rumah tangga miskin, fasilitas buang air besar masyarakat desa sumber brantas sebagaian besar memiliki sendiri fasilitas buang air besar baik miskin maupun bukan miskin, Status Bangunan Masyarakat Desa Sumberbrantas sebagaian besar merupakan bangunan sendiri dan tidak terjadi perbedaan yang signifikan antara rumah tangga miskin dan bukan miskin, luas lantai kurang dari 8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D31D42">
        <w:rPr>
          <w:rFonts w:ascii="Palatino Linotype" w:eastAsiaTheme="minorEastAsia" w:hAnsi="Palatino Linotype" w:cs="Times New Roman"/>
          <w:sz w:val="24"/>
          <w:szCs w:val="24"/>
        </w:rPr>
        <w:t xml:space="preserve"> perkapita banyak terjadi di masyarakat yang mempunyai status rumah tangga miskin daripada rumah tangga bukan miskin, jenis dinding non tembok banyak dimiliki rumah tangga yang mempunyai status rumah tangga miskin daripada rumah tangga bukan miskin di Desa Sumberbrantas, Sumber air yang diperoleh masyarakat Desa Sumberbrantas sebagian besar adalah sumber air non PDAM baik rumah tangga miskin maupun rumah tangga bukan miskin, Sumber penerangan di Desa Sumberbrantas sebagian besar mengunakan sumber penerangan yang bersumber dari PLN</w:t>
      </w:r>
    </w:p>
    <w:p w:rsidR="00D213B1" w:rsidRPr="00534FEE" w:rsidRDefault="00D213B1" w:rsidP="00534FEE">
      <w:pPr>
        <w:pStyle w:val="ListParagraph"/>
        <w:numPr>
          <w:ilvl w:val="0"/>
          <w:numId w:val="3"/>
        </w:numPr>
        <w:tabs>
          <w:tab w:val="left" w:pos="2363"/>
        </w:tabs>
        <w:autoSpaceDE w:val="0"/>
        <w:autoSpaceDN w:val="0"/>
        <w:adjustRightInd w:val="0"/>
        <w:spacing w:after="0" w:line="276" w:lineRule="auto"/>
        <w:jc w:val="both"/>
        <w:rPr>
          <w:rFonts w:ascii="Palatino Linotype" w:hAnsi="Palatino Linotype" w:cs="Times New Roman"/>
          <w:sz w:val="24"/>
          <w:szCs w:val="24"/>
        </w:rPr>
      </w:pPr>
      <w:r w:rsidRPr="00D31D42">
        <w:rPr>
          <w:rFonts w:ascii="Palatino Linotype" w:hAnsi="Palatino Linotype" w:cs="Times New Roman"/>
          <w:sz w:val="24"/>
          <w:szCs w:val="24"/>
        </w:rPr>
        <w:t xml:space="preserve">Berdasarkan analisis regresi logistik biner untuk menentukkan variabel yang berpengaruh baik secara simultan dan parsial  bahwa : </w:t>
      </w:r>
      <w:r w:rsidRPr="00534FEE">
        <w:rPr>
          <w:rFonts w:ascii="Palatino Linotype" w:hAnsi="Palatino Linotype" w:cs="Times New Roman"/>
          <w:sz w:val="24"/>
          <w:szCs w:val="24"/>
        </w:rPr>
        <w:t xml:space="preserve"> berdasarkan Uji Simultan bahwa variabel bebas </w:t>
      </w:r>
      <w:r w:rsidR="00450043" w:rsidRPr="00534FEE">
        <w:rPr>
          <w:rFonts w:ascii="Palatino Linotype" w:hAnsi="Palatino Linotype" w:cs="Times New Roman"/>
          <w:sz w:val="24"/>
          <w:szCs w:val="24"/>
        </w:rPr>
        <w:t>yang digunakan secara bersama –</w:t>
      </w:r>
      <w:r w:rsidR="00450043" w:rsidRPr="00534FEE">
        <w:rPr>
          <w:rFonts w:ascii="Palatino Linotype" w:hAnsi="Palatino Linotype" w:cs="Times New Roman"/>
          <w:sz w:val="24"/>
          <w:szCs w:val="24"/>
          <w:lang w:val="en-US"/>
        </w:rPr>
        <w:t xml:space="preserve"> </w:t>
      </w:r>
      <w:r w:rsidRPr="00534FEE">
        <w:rPr>
          <w:rFonts w:ascii="Palatino Linotype" w:hAnsi="Palatino Linotype" w:cs="Times New Roman"/>
          <w:sz w:val="24"/>
          <w:szCs w:val="24"/>
        </w:rPr>
        <w:t xml:space="preserve">sama berpengaruh terhadap status rumah tangga miskin di Desa Sumberbrantas, </w:t>
      </w:r>
      <w:r w:rsidR="00534FEE">
        <w:rPr>
          <w:rFonts w:ascii="Palatino Linotype" w:hAnsi="Palatino Linotype" w:cs="Times New Roman"/>
          <w:sz w:val="24"/>
          <w:szCs w:val="24"/>
          <w:lang w:val="en-US"/>
        </w:rPr>
        <w:t xml:space="preserve">sedangkan </w:t>
      </w:r>
      <w:r w:rsidRPr="00534FEE">
        <w:rPr>
          <w:rFonts w:ascii="Palatino Linotype" w:hAnsi="Palatino Linotype" w:cs="Times New Roman"/>
          <w:sz w:val="24"/>
          <w:szCs w:val="24"/>
        </w:rPr>
        <w:t>Berdasarkan Uji Parsial bahwa variabel jenis kelamin kepala rumah tangga, jumlah anggota rumah , luas lantai perkapita, dan jenis dinding yang digunakan secara parsial berpengaruh secara signifikan terhadap status rumah tangga miskin di Desa Sumberbrantas , sedangkan variabel fasilitas buang air besar, status bangunan, sumber penerangan , sumber air secara parsial tidak berpengaruh signifikan terhadap status rumah tangga miskin di Desa Sumberbrantas..</w:t>
      </w:r>
    </w:p>
    <w:p w:rsidR="003411E2" w:rsidRPr="006300C4" w:rsidRDefault="00D213B1" w:rsidP="00D31D42">
      <w:pPr>
        <w:pStyle w:val="ListParagraph"/>
        <w:numPr>
          <w:ilvl w:val="0"/>
          <w:numId w:val="3"/>
        </w:numPr>
        <w:tabs>
          <w:tab w:val="left" w:pos="2363"/>
        </w:tabs>
        <w:autoSpaceDE w:val="0"/>
        <w:autoSpaceDN w:val="0"/>
        <w:adjustRightInd w:val="0"/>
        <w:spacing w:after="0" w:line="276" w:lineRule="auto"/>
        <w:jc w:val="both"/>
        <w:rPr>
          <w:rFonts w:ascii="Palatino Linotype" w:hAnsi="Palatino Linotype" w:cs="Times New Roman"/>
          <w:i/>
          <w:sz w:val="24"/>
          <w:szCs w:val="24"/>
        </w:rPr>
      </w:pPr>
      <w:r w:rsidRPr="00D31D42">
        <w:rPr>
          <w:rFonts w:ascii="Palatino Linotype" w:hAnsi="Palatino Linotype" w:cs="Times New Roman"/>
          <w:sz w:val="24"/>
          <w:szCs w:val="24"/>
        </w:rPr>
        <w:t xml:space="preserve">Berdasarkan intepretasi koefisiensi model dengan mengunakan nilai </w:t>
      </w:r>
      <w:r w:rsidRPr="00D31D42">
        <w:rPr>
          <w:rFonts w:ascii="Palatino Linotype" w:hAnsi="Palatino Linotype" w:cs="Times New Roman"/>
          <w:i/>
          <w:sz w:val="24"/>
          <w:szCs w:val="24"/>
        </w:rPr>
        <w:t xml:space="preserve">odds ratio </w:t>
      </w:r>
      <w:r w:rsidRPr="00D31D42">
        <w:rPr>
          <w:rFonts w:ascii="Palatino Linotype" w:hAnsi="Palatino Linotype" w:cs="Times New Roman"/>
          <w:sz w:val="24"/>
          <w:szCs w:val="24"/>
        </w:rPr>
        <w:t xml:space="preserve">bahwa  variabel luas lantai perkapita paling berpengaruh terhadap kemiskin rumah tangga di Desa Sumberbrantas kemudian variabel jenis dinding yang digunakan, jenis kelamin kepala rumah tangga, dan jumlah anggota rumah tangga. </w:t>
      </w:r>
    </w:p>
    <w:p w:rsidR="006300C4" w:rsidRDefault="006300C4" w:rsidP="006300C4">
      <w:pPr>
        <w:pStyle w:val="Heading2"/>
        <w:numPr>
          <w:ilvl w:val="1"/>
          <w:numId w:val="0"/>
        </w:numPr>
      </w:pPr>
      <w:bookmarkStart w:id="1" w:name="_Toc79483245"/>
      <w:r>
        <w:t>Saran</w:t>
      </w:r>
      <w:bookmarkEnd w:id="1"/>
      <w:r>
        <w:t xml:space="preserve"> </w:t>
      </w:r>
    </w:p>
    <w:p w:rsidR="006300C4" w:rsidRPr="006300C4" w:rsidRDefault="006300C4" w:rsidP="006300C4">
      <w:pPr>
        <w:pStyle w:val="ListParagraph"/>
        <w:numPr>
          <w:ilvl w:val="0"/>
          <w:numId w:val="31"/>
        </w:numPr>
        <w:tabs>
          <w:tab w:val="left" w:pos="2363"/>
        </w:tabs>
        <w:autoSpaceDE w:val="0"/>
        <w:autoSpaceDN w:val="0"/>
        <w:adjustRightInd w:val="0"/>
        <w:spacing w:after="0" w:line="276" w:lineRule="auto"/>
        <w:jc w:val="both"/>
        <w:rPr>
          <w:rFonts w:ascii="Palatino Linotype" w:hAnsi="Palatino Linotype" w:cs="Times New Roman"/>
          <w:b/>
          <w:sz w:val="24"/>
          <w:szCs w:val="24"/>
        </w:rPr>
      </w:pPr>
      <w:r w:rsidRPr="006300C4">
        <w:rPr>
          <w:rFonts w:ascii="Palatino Linotype" w:hAnsi="Palatino Linotype" w:cs="Times New Roman"/>
          <w:sz w:val="24"/>
          <w:szCs w:val="24"/>
        </w:rPr>
        <w:t xml:space="preserve">Kemiskinan setiap daerah harus di dipahami lintas sektoral artinya kemiskinan tidak bisa di lihat hanya dari sudut pandang ekonomi </w:t>
      </w:r>
      <w:r w:rsidRPr="006300C4">
        <w:rPr>
          <w:rFonts w:ascii="Palatino Linotype" w:hAnsi="Palatino Linotype" w:cs="Times New Roman"/>
          <w:sz w:val="24"/>
          <w:szCs w:val="24"/>
        </w:rPr>
        <w:lastRenderedPageBreak/>
        <w:t>tetapi dari sudut pandang yang berbeda seperti demogarfi, budaya, politik , geografi dll</w:t>
      </w:r>
    </w:p>
    <w:p w:rsidR="006300C4" w:rsidRPr="006300C4" w:rsidRDefault="006300C4" w:rsidP="006300C4">
      <w:pPr>
        <w:pStyle w:val="ListParagraph"/>
        <w:numPr>
          <w:ilvl w:val="0"/>
          <w:numId w:val="31"/>
        </w:numPr>
        <w:tabs>
          <w:tab w:val="left" w:pos="2363"/>
        </w:tabs>
        <w:autoSpaceDE w:val="0"/>
        <w:autoSpaceDN w:val="0"/>
        <w:adjustRightInd w:val="0"/>
        <w:spacing w:after="0" w:line="276" w:lineRule="auto"/>
        <w:jc w:val="both"/>
        <w:rPr>
          <w:rFonts w:ascii="Palatino Linotype" w:hAnsi="Palatino Linotype" w:cs="Times New Roman"/>
          <w:b/>
          <w:sz w:val="24"/>
          <w:szCs w:val="24"/>
        </w:rPr>
      </w:pPr>
      <w:r w:rsidRPr="006300C4">
        <w:rPr>
          <w:rFonts w:ascii="Palatino Linotype" w:hAnsi="Palatino Linotype" w:cs="Times New Roman"/>
          <w:sz w:val="24"/>
          <w:szCs w:val="24"/>
        </w:rPr>
        <w:t>Perlunya pemerintah ataupun para pemangku kepentingan harus bersinergi dan bekerjasama dalam mengentaskan kemiskinan.</w:t>
      </w:r>
    </w:p>
    <w:p w:rsidR="00C92EDD" w:rsidRPr="009E40A2" w:rsidRDefault="006300C4" w:rsidP="00C92EDD">
      <w:pPr>
        <w:pStyle w:val="ListParagraph"/>
        <w:numPr>
          <w:ilvl w:val="0"/>
          <w:numId w:val="31"/>
        </w:numPr>
        <w:tabs>
          <w:tab w:val="left" w:pos="2363"/>
        </w:tabs>
        <w:autoSpaceDE w:val="0"/>
        <w:autoSpaceDN w:val="0"/>
        <w:adjustRightInd w:val="0"/>
        <w:spacing w:after="0" w:line="276" w:lineRule="auto"/>
        <w:jc w:val="both"/>
        <w:rPr>
          <w:rFonts w:ascii="Palatino Linotype" w:hAnsi="Palatino Linotype" w:cs="Times New Roman"/>
          <w:b/>
          <w:sz w:val="24"/>
          <w:szCs w:val="24"/>
        </w:rPr>
      </w:pPr>
      <w:r w:rsidRPr="006300C4">
        <w:rPr>
          <w:rFonts w:ascii="Palatino Linotype" w:hAnsi="Palatino Linotype" w:cs="Times New Roman"/>
          <w:sz w:val="24"/>
          <w:szCs w:val="24"/>
        </w:rPr>
        <w:t>Pemerintah harus mempunyai pandangan yang berbedah dalam memamhami karakteristik kemiskinan yang terjadi di kota dan desa</w:t>
      </w:r>
    </w:p>
    <w:p w:rsidR="009E40A2" w:rsidRPr="009E40A2" w:rsidRDefault="009E40A2" w:rsidP="009E40A2">
      <w:pPr>
        <w:tabs>
          <w:tab w:val="left" w:pos="2363"/>
        </w:tabs>
        <w:autoSpaceDE w:val="0"/>
        <w:autoSpaceDN w:val="0"/>
        <w:adjustRightInd w:val="0"/>
        <w:spacing w:after="0" w:line="276" w:lineRule="auto"/>
        <w:jc w:val="both"/>
        <w:rPr>
          <w:rFonts w:ascii="Palatino Linotype" w:hAnsi="Palatino Linotype" w:cs="Times New Roman"/>
          <w:b/>
          <w:sz w:val="24"/>
          <w:szCs w:val="24"/>
          <w:lang w:val="en-US"/>
        </w:rPr>
      </w:pPr>
      <w:r>
        <w:rPr>
          <w:rFonts w:ascii="Palatino Linotype" w:hAnsi="Palatino Linotype" w:cs="Times New Roman"/>
          <w:b/>
          <w:sz w:val="24"/>
          <w:szCs w:val="24"/>
          <w:lang w:val="en-US"/>
        </w:rPr>
        <w:t>Daftar Pustaka</w:t>
      </w:r>
    </w:p>
    <w:p w:rsidR="00C92EDD" w:rsidRPr="00C92EDD" w:rsidRDefault="00C92EDD" w:rsidP="009E40A2">
      <w:pPr>
        <w:tabs>
          <w:tab w:val="left" w:pos="2363"/>
        </w:tabs>
        <w:autoSpaceDE w:val="0"/>
        <w:autoSpaceDN w:val="0"/>
        <w:adjustRightInd w:val="0"/>
        <w:spacing w:after="0" w:line="276" w:lineRule="auto"/>
        <w:jc w:val="both"/>
        <w:rPr>
          <w:rFonts w:ascii="Palatino Linotype" w:hAnsi="Palatino Linotype" w:cs="Times New Roman"/>
          <w:i/>
          <w:sz w:val="24"/>
          <w:szCs w:val="24"/>
          <w:lang w:val="en-US"/>
        </w:rPr>
      </w:pPr>
    </w:p>
    <w:p w:rsidR="009120A1" w:rsidRPr="009120A1" w:rsidRDefault="009E40A2"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9120A1" w:rsidRPr="009120A1">
        <w:rPr>
          <w:rFonts w:ascii="Times New Roman" w:hAnsi="Times New Roman" w:cs="Times New Roman"/>
          <w:noProof/>
          <w:sz w:val="24"/>
          <w:szCs w:val="24"/>
        </w:rPr>
        <w:t xml:space="preserve">Agresti, A. (1990). </w:t>
      </w:r>
      <w:r w:rsidR="009120A1" w:rsidRPr="009120A1">
        <w:rPr>
          <w:rFonts w:ascii="Times New Roman" w:hAnsi="Times New Roman" w:cs="Times New Roman"/>
          <w:i/>
          <w:iCs/>
          <w:noProof/>
          <w:sz w:val="24"/>
          <w:szCs w:val="24"/>
        </w:rPr>
        <w:t>Categorical Data Analysis</w:t>
      </w:r>
      <w:r w:rsidR="009120A1" w:rsidRPr="009120A1">
        <w:rPr>
          <w:rFonts w:ascii="Times New Roman" w:hAnsi="Times New Roman" w:cs="Times New Roman"/>
          <w:noProof/>
          <w:sz w:val="24"/>
          <w:szCs w:val="24"/>
        </w:rPr>
        <w:t>. John Wiley and Sons.</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BPS. (2019). </w:t>
      </w:r>
      <w:r w:rsidRPr="009120A1">
        <w:rPr>
          <w:rFonts w:ascii="Times New Roman" w:hAnsi="Times New Roman" w:cs="Times New Roman"/>
          <w:i/>
          <w:iCs/>
          <w:noProof/>
          <w:sz w:val="24"/>
          <w:szCs w:val="24"/>
        </w:rPr>
        <w:t>Indikator Kesejahteraan Rakyat Kota Batu 2019</w:t>
      </w:r>
      <w:r w:rsidRPr="009120A1">
        <w:rPr>
          <w:rFonts w:ascii="Times New Roman" w:hAnsi="Times New Roman" w:cs="Times New Roman"/>
          <w:noProof/>
          <w:sz w:val="24"/>
          <w:szCs w:val="24"/>
        </w:rPr>
        <w:t xml:space="preserve"> (p. 40). Badan Pusat Statistik Kota Batu.</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BPS. (2020). </w:t>
      </w:r>
      <w:r w:rsidRPr="009120A1">
        <w:rPr>
          <w:rFonts w:ascii="Times New Roman" w:hAnsi="Times New Roman" w:cs="Times New Roman"/>
          <w:i/>
          <w:iCs/>
          <w:noProof/>
          <w:sz w:val="24"/>
          <w:szCs w:val="24"/>
        </w:rPr>
        <w:t>Indikator Kesejahteraan Rakyat Provinsi Jawa Timur 2019/2020 77</w:t>
      </w:r>
      <w:r w:rsidRPr="009120A1">
        <w:rPr>
          <w:rFonts w:ascii="Times New Roman" w:hAnsi="Times New Roman" w:cs="Times New Roman"/>
          <w:noProof/>
          <w:sz w:val="24"/>
          <w:szCs w:val="24"/>
        </w:rPr>
        <w:t>. BPS Jawa Timur. https://jatim.bps.go.id</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Johnson, R. &amp; W. D. (1992). </w:t>
      </w:r>
      <w:r w:rsidRPr="009120A1">
        <w:rPr>
          <w:rFonts w:ascii="Times New Roman" w:hAnsi="Times New Roman" w:cs="Times New Roman"/>
          <w:i/>
          <w:iCs/>
          <w:noProof/>
          <w:sz w:val="24"/>
          <w:szCs w:val="24"/>
        </w:rPr>
        <w:t>Applied Multivariate Statistical Analysis</w:t>
      </w:r>
      <w:r w:rsidRPr="009120A1">
        <w:rPr>
          <w:rFonts w:ascii="Times New Roman" w:hAnsi="Times New Roman" w:cs="Times New Roman"/>
          <w:noProof/>
          <w:sz w:val="24"/>
          <w:szCs w:val="24"/>
        </w:rPr>
        <w:t>. Prentice Hall New Jersey.</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Manoppo, J. J. E., Engka, D. S. M., Tumangkeng, S. Y. L., Pembangunan, J. E., Ekonomi, F., &amp; Ratulangi, U. S. (2018). </w:t>
      </w:r>
      <w:r w:rsidRPr="009120A1">
        <w:rPr>
          <w:rFonts w:ascii="Times New Roman" w:hAnsi="Times New Roman" w:cs="Times New Roman"/>
          <w:i/>
          <w:iCs/>
          <w:noProof/>
          <w:sz w:val="24"/>
          <w:szCs w:val="24"/>
        </w:rPr>
        <w:t>Analisis faktor-faktor yang mempengaruhi kemiskinan di kota manado</w:t>
      </w:r>
      <w:r w:rsidRPr="009120A1">
        <w:rPr>
          <w:rFonts w:ascii="Times New Roman" w:hAnsi="Times New Roman" w:cs="Times New Roman"/>
          <w:noProof/>
          <w:sz w:val="24"/>
          <w:szCs w:val="24"/>
        </w:rPr>
        <w:t xml:space="preserve">. </w:t>
      </w:r>
      <w:r w:rsidRPr="009120A1">
        <w:rPr>
          <w:rFonts w:ascii="Times New Roman" w:hAnsi="Times New Roman" w:cs="Times New Roman"/>
          <w:i/>
          <w:iCs/>
          <w:noProof/>
          <w:sz w:val="24"/>
          <w:szCs w:val="24"/>
        </w:rPr>
        <w:t>18</w:t>
      </w:r>
      <w:r w:rsidRPr="009120A1">
        <w:rPr>
          <w:rFonts w:ascii="Times New Roman" w:hAnsi="Times New Roman" w:cs="Times New Roman"/>
          <w:noProof/>
          <w:sz w:val="24"/>
          <w:szCs w:val="24"/>
        </w:rPr>
        <w:t>(02), 216–225.</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Nazir, M. (2010). </w:t>
      </w:r>
      <w:r w:rsidRPr="009120A1">
        <w:rPr>
          <w:rFonts w:ascii="Times New Roman" w:hAnsi="Times New Roman" w:cs="Times New Roman"/>
          <w:i/>
          <w:iCs/>
          <w:noProof/>
          <w:sz w:val="24"/>
          <w:szCs w:val="24"/>
        </w:rPr>
        <w:t>Metode Penelitian</w:t>
      </w:r>
      <w:r w:rsidRPr="009120A1">
        <w:rPr>
          <w:rFonts w:ascii="Times New Roman" w:hAnsi="Times New Roman" w:cs="Times New Roman"/>
          <w:noProof/>
          <w:sz w:val="24"/>
          <w:szCs w:val="24"/>
        </w:rPr>
        <w:t xml:space="preserve"> (p. 45). Penerbit Ghalia Indonesia.</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Nur Rois Ahmad, D. (2015). Fenomena Kemiskinan Dari Perspektif Kepala Rumah Tangga Perempuan Miskin. </w:t>
      </w:r>
      <w:r w:rsidRPr="009120A1">
        <w:rPr>
          <w:rFonts w:ascii="Times New Roman" w:hAnsi="Times New Roman" w:cs="Times New Roman"/>
          <w:i/>
          <w:iCs/>
          <w:noProof/>
          <w:sz w:val="24"/>
          <w:szCs w:val="24"/>
        </w:rPr>
        <w:t>Wacana</w:t>
      </w:r>
      <w:r w:rsidRPr="009120A1">
        <w:rPr>
          <w:rFonts w:ascii="Times New Roman" w:hAnsi="Times New Roman" w:cs="Times New Roman"/>
          <w:noProof/>
          <w:sz w:val="24"/>
          <w:szCs w:val="24"/>
        </w:rPr>
        <w:t xml:space="preserve">, </w:t>
      </w:r>
      <w:r w:rsidRPr="009120A1">
        <w:rPr>
          <w:rFonts w:ascii="Times New Roman" w:hAnsi="Times New Roman" w:cs="Times New Roman"/>
          <w:i/>
          <w:iCs/>
          <w:noProof/>
          <w:sz w:val="24"/>
          <w:szCs w:val="24"/>
        </w:rPr>
        <w:t>18</w:t>
      </w:r>
      <w:r w:rsidRPr="009120A1">
        <w:rPr>
          <w:rFonts w:ascii="Times New Roman" w:hAnsi="Times New Roman" w:cs="Times New Roman"/>
          <w:noProof/>
          <w:sz w:val="24"/>
          <w:szCs w:val="24"/>
        </w:rPr>
        <w:t>(4), 221–230.</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Rodliyah, M., Purnami, S. W., &amp; Otok, W. (2014). </w:t>
      </w:r>
      <w:r w:rsidRPr="009120A1">
        <w:rPr>
          <w:rFonts w:ascii="Times New Roman" w:hAnsi="Times New Roman" w:cs="Times New Roman"/>
          <w:i/>
          <w:iCs/>
          <w:noProof/>
          <w:sz w:val="24"/>
          <w:szCs w:val="24"/>
        </w:rPr>
        <w:t>Pemodelan Kemiskinan di kabupaten Jombang dengan Pendekatan Multivariate Adaptive Regression Splines ( MARS )</w:t>
      </w:r>
      <w:r w:rsidRPr="009120A1">
        <w:rPr>
          <w:rFonts w:ascii="Times New Roman" w:hAnsi="Times New Roman" w:cs="Times New Roman"/>
          <w:noProof/>
          <w:sz w:val="24"/>
          <w:szCs w:val="24"/>
        </w:rPr>
        <w:t xml:space="preserve">. </w:t>
      </w:r>
      <w:r w:rsidRPr="009120A1">
        <w:rPr>
          <w:rFonts w:ascii="Times New Roman" w:hAnsi="Times New Roman" w:cs="Times New Roman"/>
          <w:i/>
          <w:iCs/>
          <w:noProof/>
          <w:sz w:val="24"/>
          <w:szCs w:val="24"/>
        </w:rPr>
        <w:t>3</w:t>
      </w:r>
      <w:r w:rsidRPr="009120A1">
        <w:rPr>
          <w:rFonts w:ascii="Times New Roman" w:hAnsi="Times New Roman" w:cs="Times New Roman"/>
          <w:noProof/>
          <w:sz w:val="24"/>
          <w:szCs w:val="24"/>
        </w:rPr>
        <w:t>(2).</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S, H. D. W. dan L. (2000). </w:t>
      </w:r>
      <w:r w:rsidRPr="009120A1">
        <w:rPr>
          <w:rFonts w:ascii="Times New Roman" w:hAnsi="Times New Roman" w:cs="Times New Roman"/>
          <w:i/>
          <w:iCs/>
          <w:noProof/>
          <w:sz w:val="24"/>
          <w:szCs w:val="24"/>
        </w:rPr>
        <w:t>Applied Logistic Regression</w:t>
      </w:r>
      <w:r w:rsidRPr="009120A1">
        <w:rPr>
          <w:rFonts w:ascii="Times New Roman" w:hAnsi="Times New Roman" w:cs="Times New Roman"/>
          <w:noProof/>
          <w:sz w:val="24"/>
          <w:szCs w:val="24"/>
        </w:rPr>
        <w:t xml:space="preserve"> (Second Edi). John Willey &amp; Sons.</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Sa’diyah, Y. H., &amp; Arianti, F. (2012). Analisis kemiskinan rumah tangga melalui faktor-faktor yang mempengaruhi di kecamatan tugu kota semarang. </w:t>
      </w:r>
      <w:r w:rsidRPr="009120A1">
        <w:rPr>
          <w:rFonts w:ascii="Times New Roman" w:hAnsi="Times New Roman" w:cs="Times New Roman"/>
          <w:i/>
          <w:iCs/>
          <w:noProof/>
          <w:sz w:val="24"/>
          <w:szCs w:val="24"/>
        </w:rPr>
        <w:t>Diponegoro Journal Of Economis</w:t>
      </w:r>
      <w:r w:rsidRPr="009120A1">
        <w:rPr>
          <w:rFonts w:ascii="Times New Roman" w:hAnsi="Times New Roman" w:cs="Times New Roman"/>
          <w:noProof/>
          <w:sz w:val="24"/>
          <w:szCs w:val="24"/>
        </w:rPr>
        <w:t xml:space="preserve">, </w:t>
      </w:r>
      <w:r w:rsidRPr="009120A1">
        <w:rPr>
          <w:rFonts w:ascii="Times New Roman" w:hAnsi="Times New Roman" w:cs="Times New Roman"/>
          <w:i/>
          <w:iCs/>
          <w:noProof/>
          <w:sz w:val="24"/>
          <w:szCs w:val="24"/>
        </w:rPr>
        <w:t>1</w:t>
      </w:r>
      <w:r w:rsidRPr="009120A1">
        <w:rPr>
          <w:rFonts w:ascii="Times New Roman" w:hAnsi="Times New Roman" w:cs="Times New Roman"/>
          <w:noProof/>
          <w:sz w:val="24"/>
          <w:szCs w:val="24"/>
        </w:rPr>
        <w:t>(1), 1–11.</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Siregar, S. (2014). Metode Penilitian Kuantitatif dilengkapi Dengan Perbandingan Perhitungan Manual dan SPSS. In </w:t>
      </w:r>
      <w:r w:rsidRPr="009120A1">
        <w:rPr>
          <w:rFonts w:ascii="Times New Roman" w:hAnsi="Times New Roman" w:cs="Times New Roman"/>
          <w:i/>
          <w:iCs/>
          <w:noProof/>
          <w:sz w:val="24"/>
          <w:szCs w:val="24"/>
        </w:rPr>
        <w:t>Metodelogi</w:t>
      </w:r>
      <w:r w:rsidRPr="009120A1">
        <w:rPr>
          <w:rFonts w:ascii="Times New Roman" w:hAnsi="Times New Roman" w:cs="Times New Roman"/>
          <w:noProof/>
          <w:sz w:val="24"/>
          <w:szCs w:val="24"/>
        </w:rPr>
        <w:t xml:space="preserve"> (pp. 40–42). Kencana.</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Sugiyono. (2011). </w:t>
      </w:r>
      <w:r w:rsidRPr="009120A1">
        <w:rPr>
          <w:rFonts w:ascii="Times New Roman" w:hAnsi="Times New Roman" w:cs="Times New Roman"/>
          <w:i/>
          <w:iCs/>
          <w:noProof/>
          <w:sz w:val="24"/>
          <w:szCs w:val="24"/>
        </w:rPr>
        <w:t>Metode Penelitian Kuantitatif Kualitatif dan R &amp; D</w:t>
      </w:r>
      <w:r w:rsidRPr="009120A1">
        <w:rPr>
          <w:rFonts w:ascii="Times New Roman" w:hAnsi="Times New Roman" w:cs="Times New Roman"/>
          <w:noProof/>
          <w:sz w:val="24"/>
          <w:szCs w:val="24"/>
        </w:rPr>
        <w:t xml:space="preserve"> (p. 37). Alfabeta.</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Supriyatno, H. (2019). Warga Desa Sumbebrantas kota Batu Dianaktirikan SMA Negeri. </w:t>
      </w:r>
      <w:r w:rsidRPr="009120A1">
        <w:rPr>
          <w:rFonts w:ascii="Times New Roman" w:hAnsi="Times New Roman" w:cs="Times New Roman"/>
          <w:i/>
          <w:iCs/>
          <w:noProof/>
          <w:sz w:val="24"/>
          <w:szCs w:val="24"/>
        </w:rPr>
        <w:t>Bhirawa Online</w:t>
      </w:r>
      <w:r w:rsidRPr="009120A1">
        <w:rPr>
          <w:rFonts w:ascii="Times New Roman" w:hAnsi="Times New Roman" w:cs="Times New Roman"/>
          <w:noProof/>
          <w:sz w:val="24"/>
          <w:szCs w:val="24"/>
        </w:rPr>
        <w:t>, 1. www.harianbhirawa.co.id</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szCs w:val="24"/>
        </w:rPr>
      </w:pPr>
      <w:r w:rsidRPr="009120A1">
        <w:rPr>
          <w:rFonts w:ascii="Times New Roman" w:hAnsi="Times New Roman" w:cs="Times New Roman"/>
          <w:noProof/>
          <w:sz w:val="24"/>
          <w:szCs w:val="24"/>
        </w:rPr>
        <w:t xml:space="preserve">Suryawati, C. (2005). Memahami Kemiskinan Secara Multidimensional. </w:t>
      </w:r>
      <w:r w:rsidRPr="009120A1">
        <w:rPr>
          <w:rFonts w:ascii="Times New Roman" w:hAnsi="Times New Roman" w:cs="Times New Roman"/>
          <w:i/>
          <w:iCs/>
          <w:noProof/>
          <w:sz w:val="24"/>
          <w:szCs w:val="24"/>
        </w:rPr>
        <w:t>Jmpk</w:t>
      </w:r>
      <w:r w:rsidRPr="009120A1">
        <w:rPr>
          <w:rFonts w:ascii="Times New Roman" w:hAnsi="Times New Roman" w:cs="Times New Roman"/>
          <w:noProof/>
          <w:sz w:val="24"/>
          <w:szCs w:val="24"/>
        </w:rPr>
        <w:t xml:space="preserve">, </w:t>
      </w:r>
      <w:r w:rsidRPr="009120A1">
        <w:rPr>
          <w:rFonts w:ascii="Times New Roman" w:hAnsi="Times New Roman" w:cs="Times New Roman"/>
          <w:i/>
          <w:iCs/>
          <w:noProof/>
          <w:sz w:val="24"/>
          <w:szCs w:val="24"/>
        </w:rPr>
        <w:t>08</w:t>
      </w:r>
      <w:r w:rsidRPr="009120A1">
        <w:rPr>
          <w:rFonts w:ascii="Times New Roman" w:hAnsi="Times New Roman" w:cs="Times New Roman"/>
          <w:noProof/>
          <w:sz w:val="24"/>
          <w:szCs w:val="24"/>
        </w:rPr>
        <w:t>(03), 121–129.</w:t>
      </w:r>
    </w:p>
    <w:p w:rsidR="009120A1" w:rsidRPr="009120A1" w:rsidRDefault="009120A1" w:rsidP="009120A1">
      <w:pPr>
        <w:widowControl w:val="0"/>
        <w:autoSpaceDE w:val="0"/>
        <w:autoSpaceDN w:val="0"/>
        <w:adjustRightInd w:val="0"/>
        <w:spacing w:line="240" w:lineRule="auto"/>
        <w:ind w:left="480" w:hanging="480"/>
        <w:rPr>
          <w:rFonts w:ascii="Times New Roman" w:hAnsi="Times New Roman" w:cs="Times New Roman"/>
          <w:noProof/>
          <w:sz w:val="24"/>
        </w:rPr>
      </w:pPr>
      <w:r w:rsidRPr="009120A1">
        <w:rPr>
          <w:rFonts w:ascii="Times New Roman" w:hAnsi="Times New Roman" w:cs="Times New Roman"/>
          <w:noProof/>
          <w:sz w:val="24"/>
          <w:szCs w:val="24"/>
        </w:rPr>
        <w:t xml:space="preserve">Widodo, T. (2006). </w:t>
      </w:r>
      <w:r w:rsidRPr="009120A1">
        <w:rPr>
          <w:rFonts w:ascii="Times New Roman" w:hAnsi="Times New Roman" w:cs="Times New Roman"/>
          <w:i/>
          <w:iCs/>
          <w:noProof/>
          <w:sz w:val="24"/>
          <w:szCs w:val="24"/>
        </w:rPr>
        <w:t>Perencanaan Pembangunan : Era Komputer (Era Otonomi Daerah)</w:t>
      </w:r>
      <w:r w:rsidRPr="009120A1">
        <w:rPr>
          <w:rFonts w:ascii="Times New Roman" w:hAnsi="Times New Roman" w:cs="Times New Roman"/>
          <w:noProof/>
          <w:sz w:val="24"/>
          <w:szCs w:val="24"/>
        </w:rPr>
        <w:t>. UPP STIM YKPN.</w:t>
      </w:r>
    </w:p>
    <w:p w:rsidR="001507D4" w:rsidRPr="001507D4" w:rsidRDefault="009E40A2" w:rsidP="009120A1">
      <w:pPr>
        <w:widowControl w:val="0"/>
        <w:autoSpaceDE w:val="0"/>
        <w:autoSpaceDN w:val="0"/>
        <w:adjustRightInd w:val="0"/>
        <w:spacing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3B578A" w:rsidRPr="001507D4" w:rsidRDefault="001507D4" w:rsidP="001507D4">
      <w:pPr>
        <w:tabs>
          <w:tab w:val="left" w:pos="8168"/>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3B578A" w:rsidRPr="001507D4" w:rsidSect="00496FC0">
      <w:headerReference w:type="default" r:id="rId11"/>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E5" w:rsidRDefault="00F358E5" w:rsidP="00B62CBD">
      <w:pPr>
        <w:spacing w:after="0" w:line="240" w:lineRule="auto"/>
      </w:pPr>
      <w:r>
        <w:separator/>
      </w:r>
    </w:p>
  </w:endnote>
  <w:endnote w:type="continuationSeparator" w:id="0">
    <w:p w:rsidR="00F358E5" w:rsidRDefault="00F358E5" w:rsidP="00B6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MBX10">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alentin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E5" w:rsidRDefault="00F358E5" w:rsidP="00B62CBD">
      <w:pPr>
        <w:spacing w:after="0" w:line="240" w:lineRule="auto"/>
      </w:pPr>
      <w:r>
        <w:separator/>
      </w:r>
    </w:p>
  </w:footnote>
  <w:footnote w:type="continuationSeparator" w:id="0">
    <w:p w:rsidR="00F358E5" w:rsidRDefault="00F358E5" w:rsidP="00B62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20" w:rsidRDefault="00751420">
    <w:pPr>
      <w:pStyle w:val="Header"/>
    </w:pPr>
    <w:r>
      <w:rPr>
        <w:noProof/>
        <w:lang w:val="en-US"/>
      </w:rPr>
      <mc:AlternateContent>
        <mc:Choice Requires="wpg">
          <w:drawing>
            <wp:anchor distT="0" distB="0" distL="114300" distR="114300" simplePos="0" relativeHeight="251659264" behindDoc="0" locked="0" layoutInCell="1" allowOverlap="1" wp14:anchorId="6B8D088A" wp14:editId="1C8D9810">
              <wp:simplePos x="0" y="0"/>
              <wp:positionH relativeFrom="column">
                <wp:posOffset>-1007110</wp:posOffset>
              </wp:positionH>
              <wp:positionV relativeFrom="paragraph">
                <wp:posOffset>-286514</wp:posOffset>
              </wp:positionV>
              <wp:extent cx="4400550" cy="845820"/>
              <wp:effectExtent l="0" t="0" r="0" b="0"/>
              <wp:wrapNone/>
              <wp:docPr id="5" name="Group 5"/>
              <wp:cNvGraphicFramePr/>
              <a:graphic xmlns:a="http://schemas.openxmlformats.org/drawingml/2006/main">
                <a:graphicData uri="http://schemas.microsoft.com/office/word/2010/wordprocessingGroup">
                  <wpg:wgp>
                    <wpg:cNvGrpSpPr/>
                    <wpg:grpSpPr>
                      <a:xfrm>
                        <a:off x="0" y="0"/>
                        <a:ext cx="4400550" cy="845820"/>
                        <a:chOff x="0" y="0"/>
                        <a:chExt cx="4400550" cy="845820"/>
                      </a:xfrm>
                    </wpg:grpSpPr>
                    <wps:wsp>
                      <wps:cNvPr id="1" name="Text Box 1"/>
                      <wps:cNvSpPr txBox="1"/>
                      <wps:spPr>
                        <a:xfrm>
                          <a:off x="819150" y="0"/>
                          <a:ext cx="3581400" cy="845820"/>
                        </a:xfrm>
                        <a:prstGeom prst="rect">
                          <a:avLst/>
                        </a:prstGeom>
                        <a:solidFill>
                          <a:schemeClr val="lt1"/>
                        </a:solidFill>
                        <a:ln w="6350">
                          <a:noFill/>
                        </a:ln>
                      </wps:spPr>
                      <wps:txbx>
                        <w:txbxContent>
                          <w:p w:rsidR="00751420" w:rsidRPr="00D32A83" w:rsidRDefault="00751420" w:rsidP="0087782A">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rsidR="00751420" w:rsidRPr="00CB4FD4" w:rsidRDefault="00751420" w:rsidP="0087782A">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Volume … No ...</w:t>
                            </w:r>
                          </w:p>
                          <w:p w:rsidR="00751420" w:rsidRPr="00CB4FD4" w:rsidRDefault="00751420" w:rsidP="0087782A">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rsidR="00751420" w:rsidRPr="00D32A83" w:rsidRDefault="00751420" w:rsidP="0087782A">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1"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rsidR="00751420" w:rsidRDefault="00751420" w:rsidP="00877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E:\flashdisk\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wpg:wgp>
                </a:graphicData>
              </a:graphic>
            </wp:anchor>
          </w:drawing>
        </mc:Choice>
        <mc:Fallback>
          <w:pict>
            <v:group id="Group 5" o:spid="_x0000_s1027" style="position:absolute;margin-left:-79.3pt;margin-top:-22.55pt;width:346.5pt;height:66.6pt;z-index:251659264" coordsize="44005,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">
              <v:shapetype id="_x0000_t202" coordsize="21600,21600" o:spt="202" path="m,l,21600r21600,l21600,xe">
                <v:stroke joinstyle="miter"/>
                <v:path gradientshapeok="t" o:connecttype="rect"/>
              </v:shapetype>
              <v:shape id="Text Box 1" o:spid="_x0000_s1028" type="#_x0000_t202" style="position:absolute;left:8191;width:35814;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A85EB5" w:rsidRPr="00D32A83" w:rsidRDefault="00A85EB5" w:rsidP="0087782A">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rsidR="00A85EB5" w:rsidRPr="00CB4FD4" w:rsidRDefault="00A85EB5" w:rsidP="0087782A">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Volume … No ...</w:t>
                      </w:r>
                    </w:p>
                    <w:p w:rsidR="00A85EB5" w:rsidRPr="00CB4FD4" w:rsidRDefault="00A85EB5" w:rsidP="0087782A">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rsidR="00A85EB5" w:rsidRPr="00D32A83" w:rsidRDefault="00A85EB5" w:rsidP="0087782A">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3"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rsidR="00A85EB5" w:rsidRDefault="00A85EB5" w:rsidP="0087782A"/>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781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3fEAAAA2gAAAA8AAABkcnMvZG93bnJldi54bWxEj1trAjEUhN+F/odwCn3TrBW0bM1KkVoK&#10;6oPby/Nhc/ZSk5Nlk67rvzeC4OMwM98wy9Vgjeip841jBdNJAoK4cLrhSsH312b8AsIHZI3GMSk4&#10;k4dV9jBaYqrdiQ/U56ESEcI+RQV1CG0qpS9qsugnriWOXuk6iyHKrpK6w1OEWyOfk2QuLTYcF2ps&#10;aV1Tccz/rYLem/Lcv//N1tvFr/nZfeyPm+leqafH4e0VRKAh3MO39qdWMIPrlXgDZH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b+3fEAAAA2gAAAA8AAAAAAAAAAAAAAAAA&#10;nwIAAGRycy9kb3ducmV2LnhtbFBLBQYAAAAABAAEAPcAAACQAwAAAAA=&#10;">
                <v:imagedata r:id="rId4" o:title="LOGO"/>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20" w:rsidRPr="00F53300" w:rsidRDefault="00751420" w:rsidP="00F53300">
    <w:pPr>
      <w:shd w:val="clear" w:color="auto" w:fill="FFFFFF"/>
      <w:spacing w:after="0" w:line="240" w:lineRule="auto"/>
      <w:ind w:left="5040" w:right="-18" w:hanging="5040"/>
      <w:outlineLvl w:val="1"/>
      <w:rPr>
        <w:rFonts w:ascii="Times New Roman" w:eastAsia="Times New Roman" w:hAnsi="Times New Roman" w:cs="Times New Roman"/>
        <w:b/>
        <w:sz w:val="20"/>
        <w:szCs w:val="20"/>
        <w:lang w:val="en-US"/>
      </w:rPr>
    </w:pPr>
    <w:r w:rsidRPr="00CD502E">
      <w:rPr>
        <w:rFonts w:ascii="Times New Roman" w:eastAsia="Times New Roman" w:hAnsi="Times New Roman" w:cs="Times New Roman"/>
        <w:b/>
        <w:color w:val="000000"/>
        <w:sz w:val="20"/>
        <w:szCs w:val="20"/>
      </w:rPr>
      <w:t>Jambura Economic E</w:t>
    </w:r>
    <w:r>
      <w:rPr>
        <w:rFonts w:ascii="Times New Roman" w:eastAsia="Times New Roman" w:hAnsi="Times New Roman" w:cs="Times New Roman"/>
        <w:b/>
        <w:color w:val="000000"/>
        <w:sz w:val="20"/>
        <w:szCs w:val="20"/>
      </w:rPr>
      <w:t>ducation Journal</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lang w:val="en-US"/>
      </w:rPr>
      <w:t xml:space="preserve">                   </w:t>
    </w:r>
    <w:r>
      <w:rPr>
        <w:rFonts w:ascii="Times New Roman" w:eastAsia="Times New Roman" w:hAnsi="Times New Roman" w:cs="Times New Roman"/>
        <w:b/>
        <w:sz w:val="20"/>
        <w:szCs w:val="20"/>
      </w:rPr>
      <w:t>Volume .</w:t>
    </w:r>
    <w:r>
      <w:rPr>
        <w:rFonts w:ascii="Times New Roman" w:eastAsia="Times New Roman" w:hAnsi="Times New Roman" w:cs="Times New Roman"/>
        <w:b/>
        <w:sz w:val="20"/>
        <w:szCs w:val="20"/>
        <w:lang w:val="en-US"/>
      </w:rPr>
      <w:t xml:space="preserve">    No</w:t>
    </w:r>
  </w:p>
  <w:p w:rsidR="00751420" w:rsidRPr="001507D4" w:rsidRDefault="00751420" w:rsidP="0087782A">
    <w:pPr>
      <w:spacing w:after="0" w:line="240" w:lineRule="auto"/>
      <w:rPr>
        <w:rFonts w:ascii="Times New Roman" w:hAnsi="Times New Roman" w:cs="Times New Roman"/>
        <w:bCs/>
        <w:i/>
        <w:sz w:val="18"/>
        <w:szCs w:val="18"/>
      </w:rPr>
    </w:pPr>
    <w:r w:rsidRPr="001507D4">
      <w:rPr>
        <w:rFonts w:ascii="Times New Roman" w:hAnsi="Times New Roman" w:cs="Times New Roman"/>
        <w:bCs/>
        <w:i/>
        <w:sz w:val="18"/>
        <w:szCs w:val="18"/>
        <w:lang w:val="en-US"/>
      </w:rPr>
      <w:t xml:space="preserve">Jourdan Fikri Rahmatullah, </w:t>
    </w:r>
    <w:r w:rsidRPr="001507D4">
      <w:rPr>
        <w:rFonts w:ascii="Times New Roman" w:hAnsi="Times New Roman" w:cs="Times New Roman"/>
        <w:bCs/>
        <w:i/>
        <w:sz w:val="18"/>
        <w:szCs w:val="18"/>
      </w:rPr>
      <w:t>Ririt Iriani</w:t>
    </w:r>
    <w:r w:rsidRPr="001507D4">
      <w:rPr>
        <w:rFonts w:ascii="Times New Roman" w:hAnsi="Times New Roman" w:cs="Times New Roman"/>
        <w:bCs/>
        <w:i/>
        <w:sz w:val="18"/>
        <w:szCs w:val="18"/>
        <w:vertAlign w:val="superscript"/>
        <w:lang w:val="en-US"/>
      </w:rPr>
      <w:t xml:space="preserve">, </w:t>
    </w:r>
    <w:r w:rsidRPr="001507D4">
      <w:rPr>
        <w:rFonts w:ascii="Times New Roman" w:hAnsi="Times New Roman" w:cs="Times New Roman"/>
        <w:bCs/>
        <w:i/>
        <w:sz w:val="18"/>
        <w:szCs w:val="18"/>
      </w:rPr>
      <w:t>Riko Setya</w:t>
    </w:r>
  </w:p>
  <w:p w:rsidR="00751420" w:rsidRPr="001507D4" w:rsidRDefault="00751420" w:rsidP="001507D4">
    <w:pPr>
      <w:tabs>
        <w:tab w:val="left" w:pos="4410"/>
      </w:tabs>
      <w:spacing w:line="240" w:lineRule="auto"/>
      <w:ind w:right="-18"/>
      <w:rPr>
        <w:rFonts w:ascii="Times New Roman" w:hAnsi="Times New Roman" w:cs="Times New Roman"/>
        <w:i/>
        <w:sz w:val="18"/>
        <w:szCs w:val="18"/>
        <w:lang w:val="en-US"/>
      </w:rPr>
    </w:pPr>
    <w:r w:rsidRPr="001507D4">
      <w:rPr>
        <w:rFonts w:ascii="Times New Roman" w:hAnsi="Times New Roman" w:cs="Times New Roman"/>
        <w:i/>
        <w:sz w:val="18"/>
        <w:szCs w:val="18"/>
      </w:rPr>
      <w:t>A</w:t>
    </w:r>
    <w:r w:rsidRPr="001507D4">
      <w:rPr>
        <w:rFonts w:ascii="Times New Roman" w:hAnsi="Times New Roman" w:cs="Times New Roman"/>
        <w:i/>
        <w:sz w:val="18"/>
        <w:szCs w:val="18"/>
        <w:lang w:val="en-US"/>
      </w:rPr>
      <w:t>nalisi</w:t>
    </w:r>
    <w:r>
      <w:rPr>
        <w:rFonts w:ascii="Times New Roman" w:hAnsi="Times New Roman" w:cs="Times New Roman"/>
        <w:i/>
        <w:sz w:val="18"/>
        <w:szCs w:val="18"/>
        <w:lang w:val="en-US"/>
      </w:rPr>
      <w:t>s</w:t>
    </w:r>
    <w:r w:rsidRPr="001507D4">
      <w:rPr>
        <w:rFonts w:ascii="Times New Roman" w:hAnsi="Times New Roman" w:cs="Times New Roman"/>
        <w:i/>
        <w:sz w:val="18"/>
        <w:szCs w:val="18"/>
      </w:rPr>
      <w:t xml:space="preserve">  </w:t>
    </w:r>
    <w:r w:rsidRPr="001507D4">
      <w:rPr>
        <w:rFonts w:ascii="Times New Roman" w:hAnsi="Times New Roman" w:cs="Times New Roman"/>
        <w:i/>
        <w:sz w:val="18"/>
        <w:szCs w:val="18"/>
        <w:lang w:val="en-US"/>
      </w:rPr>
      <w:t xml:space="preserve"> Faktor-Faktor yang Mempengauhi  Kemiskinan </w:t>
    </w:r>
    <w:r>
      <w:rPr>
        <w:rFonts w:ascii="Times New Roman" w:hAnsi="Times New Roman" w:cs="Times New Roman"/>
        <w:i/>
        <w:sz w:val="18"/>
        <w:szCs w:val="18"/>
        <w:lang w:val="en-US"/>
      </w:rPr>
      <w:t>…</w:t>
    </w:r>
    <w:r w:rsidRPr="001507D4">
      <w:rPr>
        <w:rFonts w:ascii="Times New Roman" w:hAnsi="Times New Roman" w:cs="Times New Roman"/>
        <w:i/>
        <w:sz w:val="18"/>
        <w:szCs w:val="18"/>
        <w:lang w:val="en-US"/>
      </w:rPr>
      <w:t xml:space="preserve">                             </w:t>
    </w:r>
    <w:r>
      <w:rPr>
        <w:rFonts w:ascii="Times New Roman" w:hAnsi="Times New Roman" w:cs="Times New Roman"/>
        <w:i/>
        <w:sz w:val="18"/>
        <w:szCs w:val="18"/>
        <w:lang w:val="en-US"/>
      </w:rPr>
      <w:t xml:space="preserve">         </w:t>
    </w:r>
    <w:r w:rsidRPr="001507D4">
      <w:rPr>
        <w:rFonts w:ascii="Times New Roman" w:hAnsi="Times New Roman" w:cs="Times New Roman"/>
        <w:i/>
        <w:sz w:val="18"/>
        <w:szCs w:val="18"/>
        <w:lang w:val="en-US"/>
      </w:rPr>
      <w:t xml:space="preserve">hlm                                           </w:t>
    </w:r>
    <w:r>
      <w:rPr>
        <w:rFonts w:ascii="Times New Roman" w:hAnsi="Times New Roman" w:cs="Times New Roman"/>
        <w:i/>
        <w:sz w:val="18"/>
        <w:szCs w:val="18"/>
        <w:lang w:val="en-US"/>
      </w:rPr>
      <w:t xml:space="preserve">                         </w:t>
    </w:r>
    <w:r w:rsidRPr="001507D4">
      <w:rPr>
        <w:rFonts w:ascii="Times New Roman" w:hAnsi="Times New Roman" w:cs="Times New Roman"/>
        <w:i/>
        <w:sz w:val="18"/>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1DB"/>
    <w:multiLevelType w:val="hybridMultilevel"/>
    <w:tmpl w:val="D10AEABE"/>
    <w:lvl w:ilvl="0" w:tplc="04090019">
      <w:start w:val="1"/>
      <w:numFmt w:val="lowerLetter"/>
      <w:lvlText w:val="%1."/>
      <w:lvlJc w:val="left"/>
      <w:pPr>
        <w:ind w:left="15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8683C"/>
    <w:multiLevelType w:val="hybridMultilevel"/>
    <w:tmpl w:val="DDDA9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1F34F1"/>
    <w:multiLevelType w:val="hybridMultilevel"/>
    <w:tmpl w:val="9D124EE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C972303"/>
    <w:multiLevelType w:val="hybridMultilevel"/>
    <w:tmpl w:val="C71A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C1F04"/>
    <w:multiLevelType w:val="hybridMultilevel"/>
    <w:tmpl w:val="398E6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647BD"/>
    <w:multiLevelType w:val="hybridMultilevel"/>
    <w:tmpl w:val="CD62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B1338"/>
    <w:multiLevelType w:val="hybridMultilevel"/>
    <w:tmpl w:val="0A0E1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D83EE0"/>
    <w:multiLevelType w:val="hybridMultilevel"/>
    <w:tmpl w:val="AAF03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35041B"/>
    <w:multiLevelType w:val="hybridMultilevel"/>
    <w:tmpl w:val="5A6E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A6942"/>
    <w:multiLevelType w:val="hybridMultilevel"/>
    <w:tmpl w:val="BC5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83EDA"/>
    <w:multiLevelType w:val="hybridMultilevel"/>
    <w:tmpl w:val="CC34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11A7B"/>
    <w:multiLevelType w:val="hybridMultilevel"/>
    <w:tmpl w:val="2FB8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964CD4"/>
    <w:multiLevelType w:val="hybridMultilevel"/>
    <w:tmpl w:val="40DA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44AB1"/>
    <w:multiLevelType w:val="hybridMultilevel"/>
    <w:tmpl w:val="48B48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41EA8"/>
    <w:multiLevelType w:val="hybridMultilevel"/>
    <w:tmpl w:val="7132F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6247A"/>
    <w:multiLevelType w:val="hybridMultilevel"/>
    <w:tmpl w:val="323EC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86BD4"/>
    <w:multiLevelType w:val="hybridMultilevel"/>
    <w:tmpl w:val="EA44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B0971"/>
    <w:multiLevelType w:val="hybridMultilevel"/>
    <w:tmpl w:val="C96264DA"/>
    <w:lvl w:ilvl="0" w:tplc="04090019">
      <w:start w:val="1"/>
      <w:numFmt w:val="lowerLetter"/>
      <w:lvlText w:val="%1."/>
      <w:lvlJc w:val="left"/>
      <w:pPr>
        <w:ind w:left="189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6E849C7"/>
    <w:multiLevelType w:val="hybridMultilevel"/>
    <w:tmpl w:val="3CEA4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153CB"/>
    <w:multiLevelType w:val="hybridMultilevel"/>
    <w:tmpl w:val="D90E6C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885281A"/>
    <w:multiLevelType w:val="hybridMultilevel"/>
    <w:tmpl w:val="2730D4AA"/>
    <w:lvl w:ilvl="0" w:tplc="30AED4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44F3E"/>
    <w:multiLevelType w:val="hybridMultilevel"/>
    <w:tmpl w:val="7B4A4A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2BC00E4"/>
    <w:multiLevelType w:val="hybridMultilevel"/>
    <w:tmpl w:val="AC607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532D3"/>
    <w:multiLevelType w:val="multilevel"/>
    <w:tmpl w:val="5298E640"/>
    <w:styleLink w:val="Stylebabdansubbab"/>
    <w:lvl w:ilvl="0">
      <w:start w:val="1"/>
      <w:numFmt w:val="upperRoman"/>
      <w:suff w:val="space"/>
      <w:lvlText w:val="BAB %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2100A9"/>
    <w:multiLevelType w:val="multilevel"/>
    <w:tmpl w:val="00FAF278"/>
    <w:lvl w:ilvl="0">
      <w:start w:val="1"/>
      <w:numFmt w:val="upperRoman"/>
      <w:suff w:val="nothing"/>
      <w:lvlText w:val="BAB %1"/>
      <w:lvlJc w:val="left"/>
      <w:pPr>
        <w:ind w:left="3420" w:hanging="360"/>
      </w:pPr>
      <w:rPr>
        <w:rFonts w:hint="default"/>
        <w:color w:val="auto"/>
      </w:rPr>
    </w:lvl>
    <w:lvl w:ilvl="1">
      <w:start w:val="1"/>
      <w:numFmt w:val="lowerLetter"/>
      <w:isLgl/>
      <w:suff w:val="space"/>
      <w:lvlText w:val="%1.%2"/>
      <w:lvlJc w:val="left"/>
      <w:pPr>
        <w:ind w:left="360" w:hanging="360"/>
      </w:pPr>
      <w:rPr>
        <w:rFonts w:hint="default"/>
      </w:rPr>
    </w:lvl>
    <w:lvl w:ilvl="2">
      <w:start w:val="1"/>
      <w:numFmt w:val="lowerRoman"/>
      <w:isLgl/>
      <w:suff w:val="space"/>
      <w:lvlText w:val="%1.%2.%3"/>
      <w:lvlJc w:val="left"/>
      <w:pPr>
        <w:ind w:left="1080" w:hanging="360"/>
      </w:pPr>
      <w:rPr>
        <w:rFonts w:hint="default"/>
        <w:sz w:val="24"/>
      </w:rPr>
    </w:lvl>
    <w:lvl w:ilvl="3">
      <w:start w:val="1"/>
      <w:numFmt w:val="decimal"/>
      <w:isLg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371590"/>
    <w:multiLevelType w:val="hybridMultilevel"/>
    <w:tmpl w:val="CC1CF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EE4C23"/>
    <w:multiLevelType w:val="hybridMultilevel"/>
    <w:tmpl w:val="2E5C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C44BD1"/>
    <w:multiLevelType w:val="multilevel"/>
    <w:tmpl w:val="D5E2DBD4"/>
    <w:styleLink w:val="Style1babdansub"/>
    <w:lvl w:ilvl="0">
      <w:start w:val="1"/>
      <w:numFmt w:val="upperRoman"/>
      <w:suff w:val="space"/>
      <w:lvlText w:val="BAB %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C2A622C"/>
    <w:multiLevelType w:val="hybridMultilevel"/>
    <w:tmpl w:val="D3249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647F96"/>
    <w:multiLevelType w:val="hybridMultilevel"/>
    <w:tmpl w:val="C4326E44"/>
    <w:lvl w:ilvl="0" w:tplc="98B4CB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7E13250"/>
    <w:multiLevelType w:val="hybridMultilevel"/>
    <w:tmpl w:val="CD7A3638"/>
    <w:lvl w:ilvl="0" w:tplc="5F50FE2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7"/>
  </w:num>
  <w:num w:numId="3">
    <w:abstractNumId w:val="15"/>
  </w:num>
  <w:num w:numId="4">
    <w:abstractNumId w:val="5"/>
  </w:num>
  <w:num w:numId="5">
    <w:abstractNumId w:val="8"/>
  </w:num>
  <w:num w:numId="6">
    <w:abstractNumId w:val="24"/>
  </w:num>
  <w:num w:numId="7">
    <w:abstractNumId w:val="1"/>
  </w:num>
  <w:num w:numId="8">
    <w:abstractNumId w:val="3"/>
  </w:num>
  <w:num w:numId="9">
    <w:abstractNumId w:val="6"/>
  </w:num>
  <w:num w:numId="10">
    <w:abstractNumId w:val="11"/>
  </w:num>
  <w:num w:numId="11">
    <w:abstractNumId w:val="22"/>
  </w:num>
  <w:num w:numId="12">
    <w:abstractNumId w:val="4"/>
  </w:num>
  <w:num w:numId="13">
    <w:abstractNumId w:val="14"/>
  </w:num>
  <w:num w:numId="14">
    <w:abstractNumId w:val="25"/>
  </w:num>
  <w:num w:numId="15">
    <w:abstractNumId w:val="17"/>
  </w:num>
  <w:num w:numId="16">
    <w:abstractNumId w:val="0"/>
  </w:num>
  <w:num w:numId="17">
    <w:abstractNumId w:val="10"/>
  </w:num>
  <w:num w:numId="18">
    <w:abstractNumId w:val="19"/>
  </w:num>
  <w:num w:numId="19">
    <w:abstractNumId w:val="12"/>
  </w:num>
  <w:num w:numId="20">
    <w:abstractNumId w:val="16"/>
  </w:num>
  <w:num w:numId="21">
    <w:abstractNumId w:val="21"/>
  </w:num>
  <w:num w:numId="22">
    <w:abstractNumId w:val="29"/>
  </w:num>
  <w:num w:numId="23">
    <w:abstractNumId w:val="18"/>
  </w:num>
  <w:num w:numId="24">
    <w:abstractNumId w:val="27"/>
  </w:num>
  <w:num w:numId="25">
    <w:abstractNumId w:val="2"/>
  </w:num>
  <w:num w:numId="26">
    <w:abstractNumId w:val="23"/>
  </w:num>
  <w:num w:numId="27">
    <w:abstractNumId w:val="28"/>
  </w:num>
  <w:num w:numId="28">
    <w:abstractNumId w:val="9"/>
  </w:num>
  <w:num w:numId="29">
    <w:abstractNumId w:val="13"/>
  </w:num>
  <w:num w:numId="30">
    <w:abstractNumId w:val="2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BE"/>
    <w:rsid w:val="00001923"/>
    <w:rsid w:val="00002C52"/>
    <w:rsid w:val="00014C7B"/>
    <w:rsid w:val="0003102C"/>
    <w:rsid w:val="0003392F"/>
    <w:rsid w:val="00050DB1"/>
    <w:rsid w:val="00056B94"/>
    <w:rsid w:val="000638CB"/>
    <w:rsid w:val="00065199"/>
    <w:rsid w:val="00077ADB"/>
    <w:rsid w:val="000845CE"/>
    <w:rsid w:val="0009312B"/>
    <w:rsid w:val="00096B29"/>
    <w:rsid w:val="000A49D9"/>
    <w:rsid w:val="00101375"/>
    <w:rsid w:val="001042D2"/>
    <w:rsid w:val="00106892"/>
    <w:rsid w:val="00107322"/>
    <w:rsid w:val="00140C72"/>
    <w:rsid w:val="00144933"/>
    <w:rsid w:val="001507D4"/>
    <w:rsid w:val="0017014E"/>
    <w:rsid w:val="001809C6"/>
    <w:rsid w:val="001822D1"/>
    <w:rsid w:val="001A4C0F"/>
    <w:rsid w:val="001B5938"/>
    <w:rsid w:val="001C22AB"/>
    <w:rsid w:val="001E0390"/>
    <w:rsid w:val="001E2F01"/>
    <w:rsid w:val="0022753A"/>
    <w:rsid w:val="00244978"/>
    <w:rsid w:val="002624BE"/>
    <w:rsid w:val="002B0A13"/>
    <w:rsid w:val="002D12DD"/>
    <w:rsid w:val="002F74B9"/>
    <w:rsid w:val="002F75AB"/>
    <w:rsid w:val="00321FBF"/>
    <w:rsid w:val="003340E1"/>
    <w:rsid w:val="003411E2"/>
    <w:rsid w:val="00372679"/>
    <w:rsid w:val="003A0054"/>
    <w:rsid w:val="003B578A"/>
    <w:rsid w:val="003E658B"/>
    <w:rsid w:val="003F4FDD"/>
    <w:rsid w:val="00404205"/>
    <w:rsid w:val="004063C9"/>
    <w:rsid w:val="00427141"/>
    <w:rsid w:val="004308C2"/>
    <w:rsid w:val="00446A11"/>
    <w:rsid w:val="00450043"/>
    <w:rsid w:val="004610DC"/>
    <w:rsid w:val="00461E52"/>
    <w:rsid w:val="0047569B"/>
    <w:rsid w:val="004758D4"/>
    <w:rsid w:val="0048244D"/>
    <w:rsid w:val="00482A94"/>
    <w:rsid w:val="00496FC0"/>
    <w:rsid w:val="004B0478"/>
    <w:rsid w:val="004B581E"/>
    <w:rsid w:val="004B7F12"/>
    <w:rsid w:val="004E2AB9"/>
    <w:rsid w:val="004E7487"/>
    <w:rsid w:val="00527264"/>
    <w:rsid w:val="00531149"/>
    <w:rsid w:val="00534FEE"/>
    <w:rsid w:val="005406B1"/>
    <w:rsid w:val="0057288F"/>
    <w:rsid w:val="00596D79"/>
    <w:rsid w:val="005B0D51"/>
    <w:rsid w:val="005C21E8"/>
    <w:rsid w:val="005C4FBC"/>
    <w:rsid w:val="005C6293"/>
    <w:rsid w:val="005E7A81"/>
    <w:rsid w:val="00602AA0"/>
    <w:rsid w:val="00612953"/>
    <w:rsid w:val="0061325D"/>
    <w:rsid w:val="00613B62"/>
    <w:rsid w:val="006300C4"/>
    <w:rsid w:val="00633403"/>
    <w:rsid w:val="006364C2"/>
    <w:rsid w:val="00661A7D"/>
    <w:rsid w:val="006B2052"/>
    <w:rsid w:val="006D0EB6"/>
    <w:rsid w:val="006D120F"/>
    <w:rsid w:val="006D77CA"/>
    <w:rsid w:val="00723127"/>
    <w:rsid w:val="00741BFC"/>
    <w:rsid w:val="00746C3D"/>
    <w:rsid w:val="00751420"/>
    <w:rsid w:val="00767700"/>
    <w:rsid w:val="00772A4F"/>
    <w:rsid w:val="0079298D"/>
    <w:rsid w:val="007D24A6"/>
    <w:rsid w:val="007D39A8"/>
    <w:rsid w:val="007E0B15"/>
    <w:rsid w:val="007E1DCD"/>
    <w:rsid w:val="007F4F48"/>
    <w:rsid w:val="00802A86"/>
    <w:rsid w:val="008102FE"/>
    <w:rsid w:val="00815FE8"/>
    <w:rsid w:val="00847ACD"/>
    <w:rsid w:val="008729DC"/>
    <w:rsid w:val="00875FFD"/>
    <w:rsid w:val="0087782A"/>
    <w:rsid w:val="00882D69"/>
    <w:rsid w:val="008B3129"/>
    <w:rsid w:val="008B3B97"/>
    <w:rsid w:val="008C1B54"/>
    <w:rsid w:val="008C4163"/>
    <w:rsid w:val="008E659B"/>
    <w:rsid w:val="008F1673"/>
    <w:rsid w:val="008F3755"/>
    <w:rsid w:val="00905F4E"/>
    <w:rsid w:val="00906094"/>
    <w:rsid w:val="009120A1"/>
    <w:rsid w:val="00947E04"/>
    <w:rsid w:val="00951B35"/>
    <w:rsid w:val="00973F98"/>
    <w:rsid w:val="009A0CD1"/>
    <w:rsid w:val="009B174F"/>
    <w:rsid w:val="009D3D83"/>
    <w:rsid w:val="009E40A2"/>
    <w:rsid w:val="009E7C0F"/>
    <w:rsid w:val="00A12976"/>
    <w:rsid w:val="00A32A33"/>
    <w:rsid w:val="00A61C20"/>
    <w:rsid w:val="00A6526D"/>
    <w:rsid w:val="00A85EB5"/>
    <w:rsid w:val="00A8679A"/>
    <w:rsid w:val="00AB16CE"/>
    <w:rsid w:val="00AC40F8"/>
    <w:rsid w:val="00AC7EE3"/>
    <w:rsid w:val="00B46680"/>
    <w:rsid w:val="00B55CE6"/>
    <w:rsid w:val="00B62CBD"/>
    <w:rsid w:val="00B6367E"/>
    <w:rsid w:val="00B75580"/>
    <w:rsid w:val="00B83CAB"/>
    <w:rsid w:val="00B8408A"/>
    <w:rsid w:val="00B8603A"/>
    <w:rsid w:val="00B96AF4"/>
    <w:rsid w:val="00BB3FA9"/>
    <w:rsid w:val="00BB4582"/>
    <w:rsid w:val="00BD08C7"/>
    <w:rsid w:val="00BD5D40"/>
    <w:rsid w:val="00BE12DA"/>
    <w:rsid w:val="00C35DDA"/>
    <w:rsid w:val="00C43F0B"/>
    <w:rsid w:val="00C652FC"/>
    <w:rsid w:val="00C73902"/>
    <w:rsid w:val="00C7538A"/>
    <w:rsid w:val="00C92EDD"/>
    <w:rsid w:val="00C9333D"/>
    <w:rsid w:val="00C97ED0"/>
    <w:rsid w:val="00CA7196"/>
    <w:rsid w:val="00CA77E8"/>
    <w:rsid w:val="00CB38EA"/>
    <w:rsid w:val="00CC43DD"/>
    <w:rsid w:val="00CE58D3"/>
    <w:rsid w:val="00D213B1"/>
    <w:rsid w:val="00D26A7E"/>
    <w:rsid w:val="00D31D42"/>
    <w:rsid w:val="00D44FEF"/>
    <w:rsid w:val="00D53A1A"/>
    <w:rsid w:val="00D656BC"/>
    <w:rsid w:val="00D70F16"/>
    <w:rsid w:val="00DA7639"/>
    <w:rsid w:val="00DE2C52"/>
    <w:rsid w:val="00DE70DB"/>
    <w:rsid w:val="00DF2BAB"/>
    <w:rsid w:val="00DF790F"/>
    <w:rsid w:val="00E42339"/>
    <w:rsid w:val="00E667EF"/>
    <w:rsid w:val="00EE2658"/>
    <w:rsid w:val="00EF477D"/>
    <w:rsid w:val="00F25FD9"/>
    <w:rsid w:val="00F358E5"/>
    <w:rsid w:val="00F4218B"/>
    <w:rsid w:val="00F44DCE"/>
    <w:rsid w:val="00F5135D"/>
    <w:rsid w:val="00F53300"/>
    <w:rsid w:val="00F54880"/>
    <w:rsid w:val="00F74CF6"/>
    <w:rsid w:val="00F82229"/>
    <w:rsid w:val="00F8430B"/>
    <w:rsid w:val="00FB30EB"/>
    <w:rsid w:val="00FD567A"/>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BE"/>
    <w:pPr>
      <w:spacing w:after="160" w:line="259" w:lineRule="auto"/>
    </w:pPr>
    <w:rPr>
      <w:lang w:val="id-ID"/>
    </w:rPr>
  </w:style>
  <w:style w:type="paragraph" w:styleId="Heading1">
    <w:name w:val="heading 1"/>
    <w:basedOn w:val="Normal"/>
    <w:next w:val="Normal"/>
    <w:link w:val="Heading1Char"/>
    <w:uiPriority w:val="9"/>
    <w:qFormat/>
    <w:rsid w:val="005B0D5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B16CE"/>
    <w:pPr>
      <w:keepNext/>
      <w:keepLines/>
      <w:spacing w:before="160" w:after="120"/>
      <w:ind w:left="360" w:hanging="360"/>
      <w:jc w:val="both"/>
      <w:outlineLvl w:val="1"/>
    </w:pPr>
    <w:rPr>
      <w:rFonts w:ascii="Times New Roman" w:eastAsiaTheme="majorEastAsia" w:hAnsi="Times New Roman" w:cstheme="majorBidi"/>
      <w:b/>
      <w:color w:val="000000" w:themeColor="text1"/>
      <w:sz w:val="24"/>
      <w:szCs w:val="26"/>
      <w:lang w:val="en-ID"/>
    </w:rPr>
  </w:style>
  <w:style w:type="paragraph" w:styleId="Heading3">
    <w:name w:val="heading 3"/>
    <w:basedOn w:val="Normal"/>
    <w:next w:val="Normal"/>
    <w:link w:val="Heading3Char"/>
    <w:uiPriority w:val="9"/>
    <w:unhideWhenUsed/>
    <w:qFormat/>
    <w:rsid w:val="00C35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16CE"/>
    <w:pPr>
      <w:keepNext/>
      <w:keepLines/>
      <w:spacing w:before="40" w:after="0"/>
      <w:ind w:left="1440" w:hanging="360"/>
      <w:jc w:val="both"/>
      <w:outlineLvl w:val="3"/>
    </w:pPr>
    <w:rPr>
      <w:rFonts w:ascii="Times New Roman" w:eastAsiaTheme="majorEastAsia" w:hAnsi="Times New Roman" w:cstheme="majorBidi"/>
      <w:b/>
      <w:iCs/>
      <w:color w:val="000000" w:themeColor="tex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BE"/>
    <w:rPr>
      <w:color w:val="0000FF" w:themeColor="hyperlink"/>
      <w:u w:val="single"/>
    </w:rPr>
  </w:style>
  <w:style w:type="paragraph" w:styleId="ListParagraph">
    <w:name w:val="List Paragraph"/>
    <w:aliases w:val="kepala,List Paragraph1"/>
    <w:basedOn w:val="Normal"/>
    <w:link w:val="ListParagraphChar"/>
    <w:uiPriority w:val="34"/>
    <w:qFormat/>
    <w:rsid w:val="00B62CBD"/>
    <w:pPr>
      <w:ind w:left="720"/>
      <w:contextualSpacing/>
    </w:pPr>
  </w:style>
  <w:style w:type="paragraph" w:styleId="Header">
    <w:name w:val="header"/>
    <w:basedOn w:val="Normal"/>
    <w:link w:val="HeaderChar"/>
    <w:uiPriority w:val="99"/>
    <w:unhideWhenUsed/>
    <w:rsid w:val="00B62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CBD"/>
    <w:rPr>
      <w:lang w:val="id-ID"/>
    </w:rPr>
  </w:style>
  <w:style w:type="paragraph" w:styleId="Footer">
    <w:name w:val="footer"/>
    <w:basedOn w:val="Normal"/>
    <w:link w:val="FooterChar"/>
    <w:uiPriority w:val="99"/>
    <w:unhideWhenUsed/>
    <w:rsid w:val="00B62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CBD"/>
    <w:rPr>
      <w:lang w:val="id-ID"/>
    </w:rPr>
  </w:style>
  <w:style w:type="character" w:customStyle="1" w:styleId="ListParagraphChar">
    <w:name w:val="List Paragraph Char"/>
    <w:aliases w:val="kepala Char,List Paragraph1 Char"/>
    <w:link w:val="ListParagraph"/>
    <w:uiPriority w:val="34"/>
    <w:locked/>
    <w:rsid w:val="009B174F"/>
    <w:rPr>
      <w:lang w:val="id-ID"/>
    </w:rPr>
  </w:style>
  <w:style w:type="character" w:styleId="PlaceholderText">
    <w:name w:val="Placeholder Text"/>
    <w:basedOn w:val="DefaultParagraphFont"/>
    <w:uiPriority w:val="99"/>
    <w:semiHidden/>
    <w:rsid w:val="00DA7639"/>
    <w:rPr>
      <w:color w:val="808080"/>
    </w:rPr>
  </w:style>
  <w:style w:type="paragraph" w:styleId="BalloonText">
    <w:name w:val="Balloon Text"/>
    <w:basedOn w:val="Normal"/>
    <w:link w:val="BalloonTextChar"/>
    <w:uiPriority w:val="99"/>
    <w:semiHidden/>
    <w:unhideWhenUsed/>
    <w:rsid w:val="00DA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39"/>
    <w:rPr>
      <w:rFonts w:ascii="Tahoma" w:hAnsi="Tahoma" w:cs="Tahoma"/>
      <w:sz w:val="16"/>
      <w:szCs w:val="16"/>
      <w:lang w:val="id-ID"/>
    </w:rPr>
  </w:style>
  <w:style w:type="table" w:styleId="TableGrid">
    <w:name w:val="Table Grid"/>
    <w:basedOn w:val="TableNormal"/>
    <w:uiPriority w:val="59"/>
    <w:rsid w:val="0003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0D51"/>
    <w:rPr>
      <w:rFonts w:asciiTheme="majorHAnsi" w:eastAsiaTheme="majorEastAsia" w:hAnsiTheme="majorHAnsi" w:cstheme="majorBidi"/>
      <w:b/>
      <w:bCs/>
      <w:color w:val="365F91" w:themeColor="accent1" w:themeShade="BF"/>
      <w:sz w:val="28"/>
      <w:szCs w:val="28"/>
      <w:lang w:eastAsia="ja-JP"/>
    </w:rPr>
  </w:style>
  <w:style w:type="paragraph" w:customStyle="1" w:styleId="Default">
    <w:name w:val="Default"/>
    <w:rsid w:val="005406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C35DDA"/>
    <w:rPr>
      <w:rFonts w:asciiTheme="majorHAnsi" w:eastAsiaTheme="majorEastAsia" w:hAnsiTheme="majorHAnsi" w:cstheme="majorBidi"/>
      <w:b/>
      <w:bCs/>
      <w:color w:val="4F81BD" w:themeColor="accent1"/>
      <w:lang w:val="id-ID"/>
    </w:rPr>
  </w:style>
  <w:style w:type="character" w:customStyle="1" w:styleId="Heading2Char">
    <w:name w:val="Heading 2 Char"/>
    <w:basedOn w:val="DefaultParagraphFont"/>
    <w:link w:val="Heading2"/>
    <w:uiPriority w:val="9"/>
    <w:rsid w:val="00AB16CE"/>
    <w:rPr>
      <w:rFonts w:ascii="Times New Roman" w:eastAsiaTheme="majorEastAsia" w:hAnsi="Times New Roman" w:cstheme="majorBidi"/>
      <w:b/>
      <w:color w:val="000000" w:themeColor="text1"/>
      <w:sz w:val="24"/>
      <w:szCs w:val="26"/>
      <w:lang w:val="en-ID"/>
    </w:rPr>
  </w:style>
  <w:style w:type="character" w:customStyle="1" w:styleId="Heading4Char">
    <w:name w:val="Heading 4 Char"/>
    <w:basedOn w:val="DefaultParagraphFont"/>
    <w:link w:val="Heading4"/>
    <w:uiPriority w:val="9"/>
    <w:rsid w:val="00AB16CE"/>
    <w:rPr>
      <w:rFonts w:ascii="Times New Roman" w:eastAsiaTheme="majorEastAsia" w:hAnsi="Times New Roman" w:cstheme="majorBidi"/>
      <w:b/>
      <w:iCs/>
      <w:color w:val="000000" w:themeColor="text1"/>
      <w:lang w:val="en-ID"/>
    </w:rPr>
  </w:style>
  <w:style w:type="paragraph" w:styleId="BodyText">
    <w:name w:val="Body Text"/>
    <w:basedOn w:val="Normal"/>
    <w:link w:val="BodyTextChar"/>
    <w:uiPriority w:val="1"/>
    <w:qFormat/>
    <w:rsid w:val="00AB16C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B16CE"/>
    <w:rPr>
      <w:rFonts w:ascii="Times New Roman" w:eastAsia="Times New Roman" w:hAnsi="Times New Roman" w:cs="Times New Roman"/>
      <w:sz w:val="24"/>
      <w:szCs w:val="24"/>
    </w:rPr>
  </w:style>
  <w:style w:type="numbering" w:customStyle="1" w:styleId="Style1babdansub">
    <w:name w:val="Style1 bab dan sub"/>
    <w:uiPriority w:val="99"/>
    <w:rsid w:val="00AB16CE"/>
    <w:pPr>
      <w:numPr>
        <w:numId w:val="24"/>
      </w:numPr>
    </w:pPr>
  </w:style>
  <w:style w:type="numbering" w:customStyle="1" w:styleId="Stylebabdansubbab">
    <w:name w:val="Style bab dan sub bab"/>
    <w:uiPriority w:val="99"/>
    <w:rsid w:val="00AB16CE"/>
    <w:pPr>
      <w:numPr>
        <w:numId w:val="26"/>
      </w:numPr>
    </w:pPr>
  </w:style>
  <w:style w:type="paragraph" w:customStyle="1" w:styleId="amp-wp-inline-9ebb7490943b27acf21bc3342b5bd50d">
    <w:name w:val="amp-wp-inline-9ebb7490943b27acf21bc3342b5bd50d"/>
    <w:basedOn w:val="Normal"/>
    <w:rsid w:val="00AB16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mp-wp-inline-8c31c54cd9c9e617656a7167c1ded80d">
    <w:name w:val="amp-wp-inline-8c31c54cd9c9e617656a7167c1ded80d"/>
    <w:basedOn w:val="Normal"/>
    <w:rsid w:val="00AB16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AB16CE"/>
    <w:pPr>
      <w:outlineLvl w:val="9"/>
    </w:pPr>
  </w:style>
  <w:style w:type="paragraph" w:styleId="TOC1">
    <w:name w:val="toc 1"/>
    <w:basedOn w:val="Normal"/>
    <w:next w:val="Normal"/>
    <w:autoRedefine/>
    <w:uiPriority w:val="39"/>
    <w:unhideWhenUsed/>
    <w:qFormat/>
    <w:rsid w:val="00AB16CE"/>
    <w:pPr>
      <w:spacing w:after="100"/>
    </w:pPr>
  </w:style>
  <w:style w:type="paragraph" w:styleId="TOC2">
    <w:name w:val="toc 2"/>
    <w:basedOn w:val="Normal"/>
    <w:next w:val="Normal"/>
    <w:autoRedefine/>
    <w:uiPriority w:val="39"/>
    <w:unhideWhenUsed/>
    <w:qFormat/>
    <w:rsid w:val="00AB16CE"/>
    <w:pPr>
      <w:spacing w:after="100"/>
      <w:ind w:left="220"/>
    </w:pPr>
  </w:style>
  <w:style w:type="paragraph" w:styleId="TOC3">
    <w:name w:val="toc 3"/>
    <w:basedOn w:val="Normal"/>
    <w:next w:val="Normal"/>
    <w:autoRedefine/>
    <w:uiPriority w:val="39"/>
    <w:unhideWhenUsed/>
    <w:qFormat/>
    <w:rsid w:val="00AB16CE"/>
    <w:pPr>
      <w:spacing w:after="100"/>
      <w:ind w:left="440"/>
    </w:pPr>
  </w:style>
  <w:style w:type="character" w:customStyle="1" w:styleId="fontstyle01">
    <w:name w:val="fontstyle01"/>
    <w:basedOn w:val="DefaultParagraphFont"/>
    <w:rsid w:val="0087782A"/>
    <w:rPr>
      <w:rFonts w:ascii="CMBX10" w:hAnsi="CMBX10"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BE"/>
    <w:pPr>
      <w:spacing w:after="160" w:line="259" w:lineRule="auto"/>
    </w:pPr>
    <w:rPr>
      <w:lang w:val="id-ID"/>
    </w:rPr>
  </w:style>
  <w:style w:type="paragraph" w:styleId="Heading1">
    <w:name w:val="heading 1"/>
    <w:basedOn w:val="Normal"/>
    <w:next w:val="Normal"/>
    <w:link w:val="Heading1Char"/>
    <w:uiPriority w:val="9"/>
    <w:qFormat/>
    <w:rsid w:val="005B0D5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B16CE"/>
    <w:pPr>
      <w:keepNext/>
      <w:keepLines/>
      <w:spacing w:before="160" w:after="120"/>
      <w:ind w:left="360" w:hanging="360"/>
      <w:jc w:val="both"/>
      <w:outlineLvl w:val="1"/>
    </w:pPr>
    <w:rPr>
      <w:rFonts w:ascii="Times New Roman" w:eastAsiaTheme="majorEastAsia" w:hAnsi="Times New Roman" w:cstheme="majorBidi"/>
      <w:b/>
      <w:color w:val="000000" w:themeColor="text1"/>
      <w:sz w:val="24"/>
      <w:szCs w:val="26"/>
      <w:lang w:val="en-ID"/>
    </w:rPr>
  </w:style>
  <w:style w:type="paragraph" w:styleId="Heading3">
    <w:name w:val="heading 3"/>
    <w:basedOn w:val="Normal"/>
    <w:next w:val="Normal"/>
    <w:link w:val="Heading3Char"/>
    <w:uiPriority w:val="9"/>
    <w:unhideWhenUsed/>
    <w:qFormat/>
    <w:rsid w:val="00C35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16CE"/>
    <w:pPr>
      <w:keepNext/>
      <w:keepLines/>
      <w:spacing w:before="40" w:after="0"/>
      <w:ind w:left="1440" w:hanging="360"/>
      <w:jc w:val="both"/>
      <w:outlineLvl w:val="3"/>
    </w:pPr>
    <w:rPr>
      <w:rFonts w:ascii="Times New Roman" w:eastAsiaTheme="majorEastAsia" w:hAnsi="Times New Roman" w:cstheme="majorBidi"/>
      <w:b/>
      <w:iCs/>
      <w:color w:val="000000" w:themeColor="tex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BE"/>
    <w:rPr>
      <w:color w:val="0000FF" w:themeColor="hyperlink"/>
      <w:u w:val="single"/>
    </w:rPr>
  </w:style>
  <w:style w:type="paragraph" w:styleId="ListParagraph">
    <w:name w:val="List Paragraph"/>
    <w:aliases w:val="kepala,List Paragraph1"/>
    <w:basedOn w:val="Normal"/>
    <w:link w:val="ListParagraphChar"/>
    <w:uiPriority w:val="34"/>
    <w:qFormat/>
    <w:rsid w:val="00B62CBD"/>
    <w:pPr>
      <w:ind w:left="720"/>
      <w:contextualSpacing/>
    </w:pPr>
  </w:style>
  <w:style w:type="paragraph" w:styleId="Header">
    <w:name w:val="header"/>
    <w:basedOn w:val="Normal"/>
    <w:link w:val="HeaderChar"/>
    <w:uiPriority w:val="99"/>
    <w:unhideWhenUsed/>
    <w:rsid w:val="00B62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CBD"/>
    <w:rPr>
      <w:lang w:val="id-ID"/>
    </w:rPr>
  </w:style>
  <w:style w:type="paragraph" w:styleId="Footer">
    <w:name w:val="footer"/>
    <w:basedOn w:val="Normal"/>
    <w:link w:val="FooterChar"/>
    <w:uiPriority w:val="99"/>
    <w:unhideWhenUsed/>
    <w:rsid w:val="00B62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CBD"/>
    <w:rPr>
      <w:lang w:val="id-ID"/>
    </w:rPr>
  </w:style>
  <w:style w:type="character" w:customStyle="1" w:styleId="ListParagraphChar">
    <w:name w:val="List Paragraph Char"/>
    <w:aliases w:val="kepala Char,List Paragraph1 Char"/>
    <w:link w:val="ListParagraph"/>
    <w:uiPriority w:val="34"/>
    <w:locked/>
    <w:rsid w:val="009B174F"/>
    <w:rPr>
      <w:lang w:val="id-ID"/>
    </w:rPr>
  </w:style>
  <w:style w:type="character" w:styleId="PlaceholderText">
    <w:name w:val="Placeholder Text"/>
    <w:basedOn w:val="DefaultParagraphFont"/>
    <w:uiPriority w:val="99"/>
    <w:semiHidden/>
    <w:rsid w:val="00DA7639"/>
    <w:rPr>
      <w:color w:val="808080"/>
    </w:rPr>
  </w:style>
  <w:style w:type="paragraph" w:styleId="BalloonText">
    <w:name w:val="Balloon Text"/>
    <w:basedOn w:val="Normal"/>
    <w:link w:val="BalloonTextChar"/>
    <w:uiPriority w:val="99"/>
    <w:semiHidden/>
    <w:unhideWhenUsed/>
    <w:rsid w:val="00DA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39"/>
    <w:rPr>
      <w:rFonts w:ascii="Tahoma" w:hAnsi="Tahoma" w:cs="Tahoma"/>
      <w:sz w:val="16"/>
      <w:szCs w:val="16"/>
      <w:lang w:val="id-ID"/>
    </w:rPr>
  </w:style>
  <w:style w:type="table" w:styleId="TableGrid">
    <w:name w:val="Table Grid"/>
    <w:basedOn w:val="TableNormal"/>
    <w:uiPriority w:val="59"/>
    <w:rsid w:val="0003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0D51"/>
    <w:rPr>
      <w:rFonts w:asciiTheme="majorHAnsi" w:eastAsiaTheme="majorEastAsia" w:hAnsiTheme="majorHAnsi" w:cstheme="majorBidi"/>
      <w:b/>
      <w:bCs/>
      <w:color w:val="365F91" w:themeColor="accent1" w:themeShade="BF"/>
      <w:sz w:val="28"/>
      <w:szCs w:val="28"/>
      <w:lang w:eastAsia="ja-JP"/>
    </w:rPr>
  </w:style>
  <w:style w:type="paragraph" w:customStyle="1" w:styleId="Default">
    <w:name w:val="Default"/>
    <w:rsid w:val="005406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C35DDA"/>
    <w:rPr>
      <w:rFonts w:asciiTheme="majorHAnsi" w:eastAsiaTheme="majorEastAsia" w:hAnsiTheme="majorHAnsi" w:cstheme="majorBidi"/>
      <w:b/>
      <w:bCs/>
      <w:color w:val="4F81BD" w:themeColor="accent1"/>
      <w:lang w:val="id-ID"/>
    </w:rPr>
  </w:style>
  <w:style w:type="character" w:customStyle="1" w:styleId="Heading2Char">
    <w:name w:val="Heading 2 Char"/>
    <w:basedOn w:val="DefaultParagraphFont"/>
    <w:link w:val="Heading2"/>
    <w:uiPriority w:val="9"/>
    <w:rsid w:val="00AB16CE"/>
    <w:rPr>
      <w:rFonts w:ascii="Times New Roman" w:eastAsiaTheme="majorEastAsia" w:hAnsi="Times New Roman" w:cstheme="majorBidi"/>
      <w:b/>
      <w:color w:val="000000" w:themeColor="text1"/>
      <w:sz w:val="24"/>
      <w:szCs w:val="26"/>
      <w:lang w:val="en-ID"/>
    </w:rPr>
  </w:style>
  <w:style w:type="character" w:customStyle="1" w:styleId="Heading4Char">
    <w:name w:val="Heading 4 Char"/>
    <w:basedOn w:val="DefaultParagraphFont"/>
    <w:link w:val="Heading4"/>
    <w:uiPriority w:val="9"/>
    <w:rsid w:val="00AB16CE"/>
    <w:rPr>
      <w:rFonts w:ascii="Times New Roman" w:eastAsiaTheme="majorEastAsia" w:hAnsi="Times New Roman" w:cstheme="majorBidi"/>
      <w:b/>
      <w:iCs/>
      <w:color w:val="000000" w:themeColor="text1"/>
      <w:lang w:val="en-ID"/>
    </w:rPr>
  </w:style>
  <w:style w:type="paragraph" w:styleId="BodyText">
    <w:name w:val="Body Text"/>
    <w:basedOn w:val="Normal"/>
    <w:link w:val="BodyTextChar"/>
    <w:uiPriority w:val="1"/>
    <w:qFormat/>
    <w:rsid w:val="00AB16C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B16CE"/>
    <w:rPr>
      <w:rFonts w:ascii="Times New Roman" w:eastAsia="Times New Roman" w:hAnsi="Times New Roman" w:cs="Times New Roman"/>
      <w:sz w:val="24"/>
      <w:szCs w:val="24"/>
    </w:rPr>
  </w:style>
  <w:style w:type="numbering" w:customStyle="1" w:styleId="Style1babdansub">
    <w:name w:val="Style1 bab dan sub"/>
    <w:uiPriority w:val="99"/>
    <w:rsid w:val="00AB16CE"/>
    <w:pPr>
      <w:numPr>
        <w:numId w:val="24"/>
      </w:numPr>
    </w:pPr>
  </w:style>
  <w:style w:type="numbering" w:customStyle="1" w:styleId="Stylebabdansubbab">
    <w:name w:val="Style bab dan sub bab"/>
    <w:uiPriority w:val="99"/>
    <w:rsid w:val="00AB16CE"/>
    <w:pPr>
      <w:numPr>
        <w:numId w:val="26"/>
      </w:numPr>
    </w:pPr>
  </w:style>
  <w:style w:type="paragraph" w:customStyle="1" w:styleId="amp-wp-inline-9ebb7490943b27acf21bc3342b5bd50d">
    <w:name w:val="amp-wp-inline-9ebb7490943b27acf21bc3342b5bd50d"/>
    <w:basedOn w:val="Normal"/>
    <w:rsid w:val="00AB16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mp-wp-inline-8c31c54cd9c9e617656a7167c1ded80d">
    <w:name w:val="amp-wp-inline-8c31c54cd9c9e617656a7167c1ded80d"/>
    <w:basedOn w:val="Normal"/>
    <w:rsid w:val="00AB16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AB16CE"/>
    <w:pPr>
      <w:outlineLvl w:val="9"/>
    </w:pPr>
  </w:style>
  <w:style w:type="paragraph" w:styleId="TOC1">
    <w:name w:val="toc 1"/>
    <w:basedOn w:val="Normal"/>
    <w:next w:val="Normal"/>
    <w:autoRedefine/>
    <w:uiPriority w:val="39"/>
    <w:unhideWhenUsed/>
    <w:qFormat/>
    <w:rsid w:val="00AB16CE"/>
    <w:pPr>
      <w:spacing w:after="100"/>
    </w:pPr>
  </w:style>
  <w:style w:type="paragraph" w:styleId="TOC2">
    <w:name w:val="toc 2"/>
    <w:basedOn w:val="Normal"/>
    <w:next w:val="Normal"/>
    <w:autoRedefine/>
    <w:uiPriority w:val="39"/>
    <w:unhideWhenUsed/>
    <w:qFormat/>
    <w:rsid w:val="00AB16CE"/>
    <w:pPr>
      <w:spacing w:after="100"/>
      <w:ind w:left="220"/>
    </w:pPr>
  </w:style>
  <w:style w:type="paragraph" w:styleId="TOC3">
    <w:name w:val="toc 3"/>
    <w:basedOn w:val="Normal"/>
    <w:next w:val="Normal"/>
    <w:autoRedefine/>
    <w:uiPriority w:val="39"/>
    <w:unhideWhenUsed/>
    <w:qFormat/>
    <w:rsid w:val="00AB16CE"/>
    <w:pPr>
      <w:spacing w:after="100"/>
      <w:ind w:left="440"/>
    </w:pPr>
  </w:style>
  <w:style w:type="character" w:customStyle="1" w:styleId="fontstyle01">
    <w:name w:val="fontstyle01"/>
    <w:basedOn w:val="DefaultParagraphFont"/>
    <w:rsid w:val="0087782A"/>
    <w:rPr>
      <w:rFonts w:ascii="CMBX10" w:hAnsi="CMBX10"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7470">
      <w:bodyDiv w:val="1"/>
      <w:marLeft w:val="0"/>
      <w:marRight w:val="0"/>
      <w:marTop w:val="0"/>
      <w:marBottom w:val="0"/>
      <w:divBdr>
        <w:top w:val="none" w:sz="0" w:space="0" w:color="auto"/>
        <w:left w:val="none" w:sz="0" w:space="0" w:color="auto"/>
        <w:bottom w:val="none" w:sz="0" w:space="0" w:color="auto"/>
        <w:right w:val="none" w:sz="0" w:space="0" w:color="auto"/>
      </w:divBdr>
    </w:div>
    <w:div w:id="132793044">
      <w:bodyDiv w:val="1"/>
      <w:marLeft w:val="0"/>
      <w:marRight w:val="0"/>
      <w:marTop w:val="0"/>
      <w:marBottom w:val="0"/>
      <w:divBdr>
        <w:top w:val="none" w:sz="0" w:space="0" w:color="auto"/>
        <w:left w:val="none" w:sz="0" w:space="0" w:color="auto"/>
        <w:bottom w:val="none" w:sz="0" w:space="0" w:color="auto"/>
        <w:right w:val="none" w:sz="0" w:space="0" w:color="auto"/>
      </w:divBdr>
    </w:div>
    <w:div w:id="228612666">
      <w:bodyDiv w:val="1"/>
      <w:marLeft w:val="0"/>
      <w:marRight w:val="0"/>
      <w:marTop w:val="0"/>
      <w:marBottom w:val="0"/>
      <w:divBdr>
        <w:top w:val="none" w:sz="0" w:space="0" w:color="auto"/>
        <w:left w:val="none" w:sz="0" w:space="0" w:color="auto"/>
        <w:bottom w:val="none" w:sz="0" w:space="0" w:color="auto"/>
        <w:right w:val="none" w:sz="0" w:space="0" w:color="auto"/>
      </w:divBdr>
    </w:div>
    <w:div w:id="280428825">
      <w:bodyDiv w:val="1"/>
      <w:marLeft w:val="0"/>
      <w:marRight w:val="0"/>
      <w:marTop w:val="0"/>
      <w:marBottom w:val="0"/>
      <w:divBdr>
        <w:top w:val="none" w:sz="0" w:space="0" w:color="auto"/>
        <w:left w:val="none" w:sz="0" w:space="0" w:color="auto"/>
        <w:bottom w:val="none" w:sz="0" w:space="0" w:color="auto"/>
        <w:right w:val="none" w:sz="0" w:space="0" w:color="auto"/>
      </w:divBdr>
    </w:div>
    <w:div w:id="386686334">
      <w:bodyDiv w:val="1"/>
      <w:marLeft w:val="0"/>
      <w:marRight w:val="0"/>
      <w:marTop w:val="0"/>
      <w:marBottom w:val="0"/>
      <w:divBdr>
        <w:top w:val="none" w:sz="0" w:space="0" w:color="auto"/>
        <w:left w:val="none" w:sz="0" w:space="0" w:color="auto"/>
        <w:bottom w:val="none" w:sz="0" w:space="0" w:color="auto"/>
        <w:right w:val="none" w:sz="0" w:space="0" w:color="auto"/>
      </w:divBdr>
    </w:div>
    <w:div w:id="498236993">
      <w:bodyDiv w:val="1"/>
      <w:marLeft w:val="0"/>
      <w:marRight w:val="0"/>
      <w:marTop w:val="0"/>
      <w:marBottom w:val="0"/>
      <w:divBdr>
        <w:top w:val="none" w:sz="0" w:space="0" w:color="auto"/>
        <w:left w:val="none" w:sz="0" w:space="0" w:color="auto"/>
        <w:bottom w:val="none" w:sz="0" w:space="0" w:color="auto"/>
        <w:right w:val="none" w:sz="0" w:space="0" w:color="auto"/>
      </w:divBdr>
    </w:div>
    <w:div w:id="499538445">
      <w:bodyDiv w:val="1"/>
      <w:marLeft w:val="0"/>
      <w:marRight w:val="0"/>
      <w:marTop w:val="0"/>
      <w:marBottom w:val="0"/>
      <w:divBdr>
        <w:top w:val="none" w:sz="0" w:space="0" w:color="auto"/>
        <w:left w:val="none" w:sz="0" w:space="0" w:color="auto"/>
        <w:bottom w:val="none" w:sz="0" w:space="0" w:color="auto"/>
        <w:right w:val="none" w:sz="0" w:space="0" w:color="auto"/>
      </w:divBdr>
    </w:div>
    <w:div w:id="523132268">
      <w:bodyDiv w:val="1"/>
      <w:marLeft w:val="0"/>
      <w:marRight w:val="0"/>
      <w:marTop w:val="0"/>
      <w:marBottom w:val="0"/>
      <w:divBdr>
        <w:top w:val="none" w:sz="0" w:space="0" w:color="auto"/>
        <w:left w:val="none" w:sz="0" w:space="0" w:color="auto"/>
        <w:bottom w:val="none" w:sz="0" w:space="0" w:color="auto"/>
        <w:right w:val="none" w:sz="0" w:space="0" w:color="auto"/>
      </w:divBdr>
    </w:div>
    <w:div w:id="575016545">
      <w:bodyDiv w:val="1"/>
      <w:marLeft w:val="0"/>
      <w:marRight w:val="0"/>
      <w:marTop w:val="0"/>
      <w:marBottom w:val="0"/>
      <w:divBdr>
        <w:top w:val="none" w:sz="0" w:space="0" w:color="auto"/>
        <w:left w:val="none" w:sz="0" w:space="0" w:color="auto"/>
        <w:bottom w:val="none" w:sz="0" w:space="0" w:color="auto"/>
        <w:right w:val="none" w:sz="0" w:space="0" w:color="auto"/>
      </w:divBdr>
    </w:div>
    <w:div w:id="637031956">
      <w:bodyDiv w:val="1"/>
      <w:marLeft w:val="0"/>
      <w:marRight w:val="0"/>
      <w:marTop w:val="0"/>
      <w:marBottom w:val="0"/>
      <w:divBdr>
        <w:top w:val="none" w:sz="0" w:space="0" w:color="auto"/>
        <w:left w:val="none" w:sz="0" w:space="0" w:color="auto"/>
        <w:bottom w:val="none" w:sz="0" w:space="0" w:color="auto"/>
        <w:right w:val="none" w:sz="0" w:space="0" w:color="auto"/>
      </w:divBdr>
    </w:div>
    <w:div w:id="653678036">
      <w:bodyDiv w:val="1"/>
      <w:marLeft w:val="0"/>
      <w:marRight w:val="0"/>
      <w:marTop w:val="0"/>
      <w:marBottom w:val="0"/>
      <w:divBdr>
        <w:top w:val="none" w:sz="0" w:space="0" w:color="auto"/>
        <w:left w:val="none" w:sz="0" w:space="0" w:color="auto"/>
        <w:bottom w:val="none" w:sz="0" w:space="0" w:color="auto"/>
        <w:right w:val="none" w:sz="0" w:space="0" w:color="auto"/>
      </w:divBdr>
    </w:div>
    <w:div w:id="706836447">
      <w:bodyDiv w:val="1"/>
      <w:marLeft w:val="0"/>
      <w:marRight w:val="0"/>
      <w:marTop w:val="0"/>
      <w:marBottom w:val="0"/>
      <w:divBdr>
        <w:top w:val="none" w:sz="0" w:space="0" w:color="auto"/>
        <w:left w:val="none" w:sz="0" w:space="0" w:color="auto"/>
        <w:bottom w:val="none" w:sz="0" w:space="0" w:color="auto"/>
        <w:right w:val="none" w:sz="0" w:space="0" w:color="auto"/>
      </w:divBdr>
    </w:div>
    <w:div w:id="748766964">
      <w:bodyDiv w:val="1"/>
      <w:marLeft w:val="0"/>
      <w:marRight w:val="0"/>
      <w:marTop w:val="0"/>
      <w:marBottom w:val="0"/>
      <w:divBdr>
        <w:top w:val="none" w:sz="0" w:space="0" w:color="auto"/>
        <w:left w:val="none" w:sz="0" w:space="0" w:color="auto"/>
        <w:bottom w:val="none" w:sz="0" w:space="0" w:color="auto"/>
        <w:right w:val="none" w:sz="0" w:space="0" w:color="auto"/>
      </w:divBdr>
    </w:div>
    <w:div w:id="754132747">
      <w:bodyDiv w:val="1"/>
      <w:marLeft w:val="0"/>
      <w:marRight w:val="0"/>
      <w:marTop w:val="0"/>
      <w:marBottom w:val="0"/>
      <w:divBdr>
        <w:top w:val="none" w:sz="0" w:space="0" w:color="auto"/>
        <w:left w:val="none" w:sz="0" w:space="0" w:color="auto"/>
        <w:bottom w:val="none" w:sz="0" w:space="0" w:color="auto"/>
        <w:right w:val="none" w:sz="0" w:space="0" w:color="auto"/>
      </w:divBdr>
    </w:div>
    <w:div w:id="806974815">
      <w:bodyDiv w:val="1"/>
      <w:marLeft w:val="0"/>
      <w:marRight w:val="0"/>
      <w:marTop w:val="0"/>
      <w:marBottom w:val="0"/>
      <w:divBdr>
        <w:top w:val="none" w:sz="0" w:space="0" w:color="auto"/>
        <w:left w:val="none" w:sz="0" w:space="0" w:color="auto"/>
        <w:bottom w:val="none" w:sz="0" w:space="0" w:color="auto"/>
        <w:right w:val="none" w:sz="0" w:space="0" w:color="auto"/>
      </w:divBdr>
    </w:div>
    <w:div w:id="895778487">
      <w:bodyDiv w:val="1"/>
      <w:marLeft w:val="0"/>
      <w:marRight w:val="0"/>
      <w:marTop w:val="0"/>
      <w:marBottom w:val="0"/>
      <w:divBdr>
        <w:top w:val="none" w:sz="0" w:space="0" w:color="auto"/>
        <w:left w:val="none" w:sz="0" w:space="0" w:color="auto"/>
        <w:bottom w:val="none" w:sz="0" w:space="0" w:color="auto"/>
        <w:right w:val="none" w:sz="0" w:space="0" w:color="auto"/>
      </w:divBdr>
    </w:div>
    <w:div w:id="909315915">
      <w:bodyDiv w:val="1"/>
      <w:marLeft w:val="0"/>
      <w:marRight w:val="0"/>
      <w:marTop w:val="0"/>
      <w:marBottom w:val="0"/>
      <w:divBdr>
        <w:top w:val="none" w:sz="0" w:space="0" w:color="auto"/>
        <w:left w:val="none" w:sz="0" w:space="0" w:color="auto"/>
        <w:bottom w:val="none" w:sz="0" w:space="0" w:color="auto"/>
        <w:right w:val="none" w:sz="0" w:space="0" w:color="auto"/>
      </w:divBdr>
    </w:div>
    <w:div w:id="962006013">
      <w:bodyDiv w:val="1"/>
      <w:marLeft w:val="0"/>
      <w:marRight w:val="0"/>
      <w:marTop w:val="0"/>
      <w:marBottom w:val="0"/>
      <w:divBdr>
        <w:top w:val="none" w:sz="0" w:space="0" w:color="auto"/>
        <w:left w:val="none" w:sz="0" w:space="0" w:color="auto"/>
        <w:bottom w:val="none" w:sz="0" w:space="0" w:color="auto"/>
        <w:right w:val="none" w:sz="0" w:space="0" w:color="auto"/>
      </w:divBdr>
    </w:div>
    <w:div w:id="971669186">
      <w:bodyDiv w:val="1"/>
      <w:marLeft w:val="0"/>
      <w:marRight w:val="0"/>
      <w:marTop w:val="0"/>
      <w:marBottom w:val="0"/>
      <w:divBdr>
        <w:top w:val="none" w:sz="0" w:space="0" w:color="auto"/>
        <w:left w:val="none" w:sz="0" w:space="0" w:color="auto"/>
        <w:bottom w:val="none" w:sz="0" w:space="0" w:color="auto"/>
        <w:right w:val="none" w:sz="0" w:space="0" w:color="auto"/>
      </w:divBdr>
    </w:div>
    <w:div w:id="1017082568">
      <w:bodyDiv w:val="1"/>
      <w:marLeft w:val="0"/>
      <w:marRight w:val="0"/>
      <w:marTop w:val="0"/>
      <w:marBottom w:val="0"/>
      <w:divBdr>
        <w:top w:val="none" w:sz="0" w:space="0" w:color="auto"/>
        <w:left w:val="none" w:sz="0" w:space="0" w:color="auto"/>
        <w:bottom w:val="none" w:sz="0" w:space="0" w:color="auto"/>
        <w:right w:val="none" w:sz="0" w:space="0" w:color="auto"/>
      </w:divBdr>
    </w:div>
    <w:div w:id="1110320890">
      <w:bodyDiv w:val="1"/>
      <w:marLeft w:val="0"/>
      <w:marRight w:val="0"/>
      <w:marTop w:val="0"/>
      <w:marBottom w:val="0"/>
      <w:divBdr>
        <w:top w:val="none" w:sz="0" w:space="0" w:color="auto"/>
        <w:left w:val="none" w:sz="0" w:space="0" w:color="auto"/>
        <w:bottom w:val="none" w:sz="0" w:space="0" w:color="auto"/>
        <w:right w:val="none" w:sz="0" w:space="0" w:color="auto"/>
      </w:divBdr>
    </w:div>
    <w:div w:id="1207714858">
      <w:bodyDiv w:val="1"/>
      <w:marLeft w:val="0"/>
      <w:marRight w:val="0"/>
      <w:marTop w:val="0"/>
      <w:marBottom w:val="0"/>
      <w:divBdr>
        <w:top w:val="none" w:sz="0" w:space="0" w:color="auto"/>
        <w:left w:val="none" w:sz="0" w:space="0" w:color="auto"/>
        <w:bottom w:val="none" w:sz="0" w:space="0" w:color="auto"/>
        <w:right w:val="none" w:sz="0" w:space="0" w:color="auto"/>
      </w:divBdr>
    </w:div>
    <w:div w:id="1287856071">
      <w:bodyDiv w:val="1"/>
      <w:marLeft w:val="0"/>
      <w:marRight w:val="0"/>
      <w:marTop w:val="0"/>
      <w:marBottom w:val="0"/>
      <w:divBdr>
        <w:top w:val="none" w:sz="0" w:space="0" w:color="auto"/>
        <w:left w:val="none" w:sz="0" w:space="0" w:color="auto"/>
        <w:bottom w:val="none" w:sz="0" w:space="0" w:color="auto"/>
        <w:right w:val="none" w:sz="0" w:space="0" w:color="auto"/>
      </w:divBdr>
    </w:div>
    <w:div w:id="1357124049">
      <w:bodyDiv w:val="1"/>
      <w:marLeft w:val="0"/>
      <w:marRight w:val="0"/>
      <w:marTop w:val="0"/>
      <w:marBottom w:val="0"/>
      <w:divBdr>
        <w:top w:val="none" w:sz="0" w:space="0" w:color="auto"/>
        <w:left w:val="none" w:sz="0" w:space="0" w:color="auto"/>
        <w:bottom w:val="none" w:sz="0" w:space="0" w:color="auto"/>
        <w:right w:val="none" w:sz="0" w:space="0" w:color="auto"/>
      </w:divBdr>
    </w:div>
    <w:div w:id="1445727556">
      <w:bodyDiv w:val="1"/>
      <w:marLeft w:val="0"/>
      <w:marRight w:val="0"/>
      <w:marTop w:val="0"/>
      <w:marBottom w:val="0"/>
      <w:divBdr>
        <w:top w:val="none" w:sz="0" w:space="0" w:color="auto"/>
        <w:left w:val="none" w:sz="0" w:space="0" w:color="auto"/>
        <w:bottom w:val="none" w:sz="0" w:space="0" w:color="auto"/>
        <w:right w:val="none" w:sz="0" w:space="0" w:color="auto"/>
      </w:divBdr>
    </w:div>
    <w:div w:id="1645232322">
      <w:bodyDiv w:val="1"/>
      <w:marLeft w:val="0"/>
      <w:marRight w:val="0"/>
      <w:marTop w:val="0"/>
      <w:marBottom w:val="0"/>
      <w:divBdr>
        <w:top w:val="none" w:sz="0" w:space="0" w:color="auto"/>
        <w:left w:val="none" w:sz="0" w:space="0" w:color="auto"/>
        <w:bottom w:val="none" w:sz="0" w:space="0" w:color="auto"/>
        <w:right w:val="none" w:sz="0" w:space="0" w:color="auto"/>
      </w:divBdr>
    </w:div>
    <w:div w:id="2030132911">
      <w:bodyDiv w:val="1"/>
      <w:marLeft w:val="0"/>
      <w:marRight w:val="0"/>
      <w:marTop w:val="0"/>
      <w:marBottom w:val="0"/>
      <w:divBdr>
        <w:top w:val="none" w:sz="0" w:space="0" w:color="auto"/>
        <w:left w:val="none" w:sz="0" w:space="0" w:color="auto"/>
        <w:bottom w:val="none" w:sz="0" w:space="0" w:color="auto"/>
        <w:right w:val="none" w:sz="0" w:space="0" w:color="auto"/>
      </w:divBdr>
    </w:div>
    <w:div w:id="2053384084">
      <w:bodyDiv w:val="1"/>
      <w:marLeft w:val="0"/>
      <w:marRight w:val="0"/>
      <w:marTop w:val="0"/>
      <w:marBottom w:val="0"/>
      <w:divBdr>
        <w:top w:val="none" w:sz="0" w:space="0" w:color="auto"/>
        <w:left w:val="none" w:sz="0" w:space="0" w:color="auto"/>
        <w:bottom w:val="none" w:sz="0" w:space="0" w:color="auto"/>
        <w:right w:val="none" w:sz="0" w:space="0" w:color="auto"/>
      </w:divBdr>
    </w:div>
    <w:div w:id="2057076118">
      <w:bodyDiv w:val="1"/>
      <w:marLeft w:val="0"/>
      <w:marRight w:val="0"/>
      <w:marTop w:val="0"/>
      <w:marBottom w:val="0"/>
      <w:divBdr>
        <w:top w:val="none" w:sz="0" w:space="0" w:color="auto"/>
        <w:left w:val="none" w:sz="0" w:space="0" w:color="auto"/>
        <w:bottom w:val="none" w:sz="0" w:space="0" w:color="auto"/>
        <w:right w:val="none" w:sz="0" w:space="0" w:color="auto"/>
      </w:divBdr>
    </w:div>
    <w:div w:id="21322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rdanfikri95@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jurnal.ung.ac.id/index.php/jej/index" TargetMode="External"/><Relationship Id="rId2" Type="http://schemas.openxmlformats.org/officeDocument/2006/relationships/image" Target="media/image1.png"/><Relationship Id="rId1" Type="http://schemas.openxmlformats.org/officeDocument/2006/relationships/hyperlink" Target="https://ejurnal.ung.ac.id/index.php/jej/index"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ED74-2E09-4D8B-A48A-E083636C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15</Pages>
  <Words>6819</Words>
  <Characters>38871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40</cp:revision>
  <dcterms:created xsi:type="dcterms:W3CDTF">2021-08-20T06:59:00Z</dcterms:created>
  <dcterms:modified xsi:type="dcterms:W3CDTF">2021-10-01T08:43:00Z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71d6916e-8587-3049-821d-82444a3b9ae2</vt:lpwstr>
  </property>
  <property fmtid="{D5CDD505-2E9C-101B-9397-08002B2CF9AE}" pid="24" name="Mendeley Citation Style_1">
    <vt:lpwstr>http://www.zotero.org/styles/apa</vt:lpwstr>
  </property>
</Properties>
</file>