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55F4" w14:textId="77777777" w:rsidR="00AC20D0" w:rsidRPr="008E3705" w:rsidRDefault="00B35D8C" w:rsidP="00AC20D0">
      <w:pPr>
        <w:jc w:val="center"/>
        <w:rPr>
          <w:rFonts w:ascii="Arial" w:hAnsi="Arial" w:cs="Arial"/>
          <w:b/>
          <w:bCs/>
          <w:lang w:val="en-ID"/>
        </w:rPr>
      </w:pPr>
      <w:r w:rsidRPr="008E3705">
        <w:rPr>
          <w:rFonts w:ascii="Arial" w:hAnsi="Arial" w:cs="Arial"/>
          <w:b/>
          <w:bCs/>
          <w:lang w:val="en-ID"/>
        </w:rPr>
        <w:t xml:space="preserve">PERANCANGAN </w:t>
      </w:r>
      <w:r w:rsidR="00A4692F" w:rsidRPr="008E3705">
        <w:rPr>
          <w:rFonts w:ascii="Arial" w:hAnsi="Arial" w:cs="Arial"/>
          <w:b/>
          <w:bCs/>
          <w:lang w:val="en-ID"/>
        </w:rPr>
        <w:t xml:space="preserve">SEKOLAH MENENGAH KEJURUAN </w:t>
      </w:r>
    </w:p>
    <w:p w14:paraId="2D80B57B" w14:textId="19F58314" w:rsidR="00A4692F" w:rsidRPr="008E3705" w:rsidRDefault="00A4692F" w:rsidP="00AC20D0">
      <w:pPr>
        <w:jc w:val="center"/>
        <w:rPr>
          <w:rFonts w:ascii="Arial" w:hAnsi="Arial" w:cs="Arial"/>
          <w:b/>
          <w:bCs/>
          <w:lang w:val="en-ID"/>
        </w:rPr>
      </w:pPr>
      <w:r w:rsidRPr="008E3705">
        <w:rPr>
          <w:rFonts w:ascii="Arial" w:hAnsi="Arial" w:cs="Arial"/>
          <w:b/>
          <w:bCs/>
          <w:lang w:val="en-ID"/>
        </w:rPr>
        <w:t>TEKNOLOGI REKAYASA</w:t>
      </w:r>
      <w:r w:rsidR="00AC20D0" w:rsidRPr="008E3705">
        <w:rPr>
          <w:rFonts w:ascii="Arial" w:hAnsi="Arial" w:cs="Arial"/>
          <w:b/>
          <w:bCs/>
          <w:lang w:val="en-ID"/>
        </w:rPr>
        <w:t xml:space="preserve"> </w:t>
      </w:r>
      <w:r w:rsidR="00B35D8C" w:rsidRPr="008E3705">
        <w:rPr>
          <w:rFonts w:ascii="Arial" w:hAnsi="Arial" w:cs="Arial"/>
          <w:b/>
          <w:bCs/>
          <w:lang w:val="en-ID" w:eastAsia="en-US"/>
        </w:rPr>
        <w:t>DENGAN TEMA MODERN</w:t>
      </w:r>
    </w:p>
    <w:p w14:paraId="1D57A2B5" w14:textId="4609CE7F" w:rsidR="00A4692F" w:rsidRPr="008E3705" w:rsidRDefault="00A4692F" w:rsidP="003C6F0E">
      <w:pPr>
        <w:jc w:val="center"/>
        <w:rPr>
          <w:rFonts w:ascii="Arial" w:hAnsi="Arial" w:cs="Arial"/>
          <w:b/>
          <w:bCs/>
          <w:lang w:val="en-ID" w:eastAsia="en-US"/>
        </w:rPr>
      </w:pPr>
    </w:p>
    <w:p w14:paraId="1B916229" w14:textId="77777777" w:rsidR="0049298B" w:rsidRPr="008E3705" w:rsidRDefault="0049298B" w:rsidP="003C6F0E">
      <w:pPr>
        <w:jc w:val="center"/>
        <w:rPr>
          <w:rFonts w:ascii="Arial" w:hAnsi="Arial" w:cs="Arial"/>
          <w:b/>
          <w:bCs/>
          <w:lang w:val="en-ID" w:eastAsia="en-US"/>
        </w:rPr>
      </w:pPr>
      <w:bookmarkStart w:id="0" w:name="_Hlk110799704"/>
      <w:r w:rsidRPr="008E3705">
        <w:rPr>
          <w:rFonts w:ascii="Arial" w:hAnsi="Arial" w:cs="Arial"/>
          <w:b/>
          <w:bCs/>
          <w:lang w:val="en-ID" w:eastAsia="en-US"/>
        </w:rPr>
        <w:t>¹</w:t>
      </w:r>
      <w:bookmarkEnd w:id="0"/>
      <w:r w:rsidRPr="008E3705">
        <w:rPr>
          <w:rFonts w:ascii="Arial" w:hAnsi="Arial" w:cs="Arial"/>
          <w:b/>
          <w:bCs/>
          <w:lang w:val="en-ID" w:eastAsia="en-US"/>
        </w:rPr>
        <w:t xml:space="preserve">Rebuchi Lilian </w:t>
      </w:r>
      <w:proofErr w:type="spellStart"/>
      <w:r w:rsidRPr="008E3705">
        <w:rPr>
          <w:rFonts w:ascii="Arial" w:hAnsi="Arial" w:cs="Arial"/>
          <w:b/>
          <w:bCs/>
          <w:lang w:val="en-ID" w:eastAsia="en-US"/>
        </w:rPr>
        <w:t>Andjani</w:t>
      </w:r>
      <w:proofErr w:type="spellEnd"/>
      <w:r w:rsidRPr="008E3705">
        <w:rPr>
          <w:rFonts w:ascii="Arial" w:hAnsi="Arial" w:cs="Arial"/>
          <w:b/>
          <w:bCs/>
          <w:lang w:val="en-ID" w:eastAsia="en-US"/>
        </w:rPr>
        <w:t xml:space="preserve"> </w:t>
      </w:r>
      <w:proofErr w:type="spellStart"/>
      <w:r w:rsidRPr="008E3705">
        <w:rPr>
          <w:rFonts w:ascii="Arial" w:hAnsi="Arial" w:cs="Arial"/>
          <w:b/>
          <w:bCs/>
          <w:lang w:val="en-ID" w:eastAsia="en-US"/>
        </w:rPr>
        <w:t>Padali</w:t>
      </w:r>
      <w:proofErr w:type="spellEnd"/>
      <w:r w:rsidRPr="008E3705">
        <w:rPr>
          <w:rFonts w:ascii="Arial" w:hAnsi="Arial" w:cs="Arial"/>
          <w:b/>
          <w:bCs/>
          <w:lang w:val="en-ID" w:eastAsia="en-US"/>
        </w:rPr>
        <w:t xml:space="preserve">, </w:t>
      </w:r>
      <w:bookmarkStart w:id="1" w:name="_Hlk110799664"/>
      <w:r w:rsidRPr="008E3705">
        <w:rPr>
          <w:rFonts w:ascii="Arial" w:hAnsi="Arial" w:cs="Arial"/>
          <w:b/>
          <w:bCs/>
          <w:lang w:val="en-ID" w:eastAsia="en-US"/>
        </w:rPr>
        <w:t xml:space="preserve">²Ir. Sri </w:t>
      </w:r>
      <w:proofErr w:type="spellStart"/>
      <w:r w:rsidRPr="008E3705">
        <w:rPr>
          <w:rFonts w:ascii="Arial" w:hAnsi="Arial" w:cs="Arial"/>
          <w:b/>
          <w:bCs/>
          <w:lang w:val="en-ID" w:eastAsia="en-US"/>
        </w:rPr>
        <w:t>Sutarni</w:t>
      </w:r>
      <w:proofErr w:type="spellEnd"/>
      <w:r w:rsidRPr="008E3705">
        <w:rPr>
          <w:rFonts w:ascii="Arial" w:hAnsi="Arial" w:cs="Arial"/>
          <w:b/>
          <w:bCs/>
          <w:lang w:val="en-ID" w:eastAsia="en-US"/>
        </w:rPr>
        <w:t xml:space="preserve"> Arifin, </w:t>
      </w:r>
      <w:proofErr w:type="spellStart"/>
      <w:proofErr w:type="gramStart"/>
      <w:r w:rsidRPr="008E3705">
        <w:rPr>
          <w:rFonts w:ascii="Arial" w:hAnsi="Arial" w:cs="Arial"/>
          <w:b/>
          <w:bCs/>
          <w:lang w:val="en-ID" w:eastAsia="en-US"/>
        </w:rPr>
        <w:t>S.Hut</w:t>
      </w:r>
      <w:proofErr w:type="spellEnd"/>
      <w:proofErr w:type="gramEnd"/>
      <w:r w:rsidRPr="008E3705">
        <w:rPr>
          <w:rFonts w:ascii="Arial" w:hAnsi="Arial" w:cs="Arial"/>
          <w:b/>
          <w:bCs/>
          <w:lang w:val="en-ID" w:eastAsia="en-US"/>
        </w:rPr>
        <w:t xml:space="preserve">., </w:t>
      </w:r>
      <w:proofErr w:type="spellStart"/>
      <w:r w:rsidRPr="008E3705">
        <w:rPr>
          <w:rFonts w:ascii="Arial" w:hAnsi="Arial" w:cs="Arial"/>
          <w:b/>
          <w:bCs/>
          <w:lang w:val="en-ID" w:eastAsia="en-US"/>
        </w:rPr>
        <w:t>M.Si</w:t>
      </w:r>
      <w:proofErr w:type="spellEnd"/>
      <w:r w:rsidRPr="008E3705">
        <w:rPr>
          <w:rFonts w:ascii="Arial" w:hAnsi="Arial" w:cs="Arial"/>
          <w:b/>
          <w:bCs/>
          <w:lang w:val="en-ID" w:eastAsia="en-US"/>
        </w:rPr>
        <w:t xml:space="preserve">. </w:t>
      </w:r>
    </w:p>
    <w:p w14:paraId="336F8B3F" w14:textId="278BC7E8" w:rsidR="0049298B" w:rsidRPr="008E3705" w:rsidRDefault="0049298B" w:rsidP="003C6F0E">
      <w:pPr>
        <w:jc w:val="center"/>
        <w:rPr>
          <w:rFonts w:ascii="Arial" w:hAnsi="Arial" w:cs="Arial"/>
          <w:b/>
          <w:bCs/>
          <w:lang w:val="en-ID" w:eastAsia="en-US"/>
        </w:rPr>
      </w:pPr>
      <w:r w:rsidRPr="008E3705">
        <w:rPr>
          <w:rFonts w:ascii="Arial" w:hAnsi="Arial" w:cs="Arial"/>
          <w:b/>
          <w:bCs/>
          <w:lang w:val="en-ID" w:eastAsia="en-US"/>
        </w:rPr>
        <w:t xml:space="preserve">³Kalih </w:t>
      </w:r>
      <w:proofErr w:type="spellStart"/>
      <w:r w:rsidRPr="008E3705">
        <w:rPr>
          <w:rFonts w:ascii="Arial" w:hAnsi="Arial" w:cs="Arial"/>
          <w:b/>
          <w:bCs/>
          <w:lang w:val="en-ID" w:eastAsia="en-US"/>
        </w:rPr>
        <w:t>Trumansyahjaya</w:t>
      </w:r>
      <w:proofErr w:type="spellEnd"/>
      <w:r w:rsidRPr="008E3705">
        <w:rPr>
          <w:rFonts w:ascii="Arial" w:hAnsi="Arial" w:cs="Arial"/>
          <w:b/>
          <w:bCs/>
          <w:lang w:val="en-ID" w:eastAsia="en-US"/>
        </w:rPr>
        <w:t>, S.T., M.T.</w:t>
      </w:r>
    </w:p>
    <w:p w14:paraId="3880C9A7" w14:textId="77777777" w:rsidR="0049298B" w:rsidRPr="008E3705" w:rsidRDefault="0049298B" w:rsidP="003C6F0E">
      <w:pPr>
        <w:jc w:val="center"/>
        <w:rPr>
          <w:rFonts w:ascii="Arial" w:hAnsi="Arial" w:cs="Arial"/>
          <w:b/>
          <w:bCs/>
          <w:lang w:val="en-ID" w:eastAsia="en-US"/>
        </w:rPr>
      </w:pPr>
    </w:p>
    <w:bookmarkEnd w:id="1"/>
    <w:p w14:paraId="593DCD3F" w14:textId="77777777" w:rsidR="0049298B" w:rsidRPr="008E3705" w:rsidRDefault="0049298B" w:rsidP="003C6F0E">
      <w:pPr>
        <w:jc w:val="center"/>
        <w:rPr>
          <w:rFonts w:ascii="Arial" w:hAnsi="Arial" w:cs="Arial"/>
          <w:i/>
          <w:iCs/>
          <w:lang w:val="en-ID" w:eastAsia="en-US"/>
        </w:rPr>
      </w:pPr>
      <w:r w:rsidRPr="008E3705">
        <w:rPr>
          <w:rFonts w:ascii="Arial" w:hAnsi="Arial" w:cs="Arial"/>
          <w:i/>
          <w:iCs/>
          <w:lang w:val="en-ID" w:eastAsia="en-US"/>
        </w:rPr>
        <w:t xml:space="preserve">¹ </w:t>
      </w:r>
      <w:proofErr w:type="spellStart"/>
      <w:r w:rsidRPr="008E3705">
        <w:rPr>
          <w:rFonts w:ascii="Arial" w:hAnsi="Arial" w:cs="Arial"/>
          <w:i/>
          <w:iCs/>
          <w:lang w:val="en-ID" w:eastAsia="en-US"/>
        </w:rPr>
        <w:t>Mahasiswa</w:t>
      </w:r>
      <w:proofErr w:type="spellEnd"/>
      <w:r w:rsidRPr="008E3705">
        <w:rPr>
          <w:rFonts w:ascii="Arial" w:hAnsi="Arial" w:cs="Arial"/>
          <w:i/>
          <w:iCs/>
          <w:lang w:val="en-ID" w:eastAsia="en-US"/>
        </w:rPr>
        <w:t xml:space="preserve"> Teknik </w:t>
      </w:r>
      <w:proofErr w:type="spellStart"/>
      <w:r w:rsidRPr="008E3705">
        <w:rPr>
          <w:rFonts w:ascii="Arial" w:hAnsi="Arial" w:cs="Arial"/>
          <w:i/>
          <w:iCs/>
          <w:lang w:val="en-ID" w:eastAsia="en-US"/>
        </w:rPr>
        <w:t>Arsitekur</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Universitas</w:t>
      </w:r>
      <w:proofErr w:type="spellEnd"/>
      <w:r w:rsidRPr="008E3705">
        <w:rPr>
          <w:rFonts w:ascii="Arial" w:hAnsi="Arial" w:cs="Arial"/>
          <w:i/>
          <w:iCs/>
          <w:lang w:val="en-ID" w:eastAsia="en-US"/>
        </w:rPr>
        <w:t xml:space="preserve"> Negeri Gorontalo</w:t>
      </w:r>
    </w:p>
    <w:p w14:paraId="73ACB3FD" w14:textId="6A42A7E7" w:rsidR="00A4692F" w:rsidRPr="008E3705" w:rsidRDefault="0049298B" w:rsidP="003C6F0E">
      <w:pPr>
        <w:jc w:val="center"/>
        <w:rPr>
          <w:rFonts w:ascii="Arial" w:hAnsi="Arial" w:cs="Arial"/>
          <w:i/>
          <w:iCs/>
          <w:lang w:val="en-ID" w:eastAsia="en-US"/>
        </w:rPr>
      </w:pPr>
      <w:r w:rsidRPr="008E3705">
        <w:rPr>
          <w:rFonts w:ascii="Arial" w:hAnsi="Arial" w:cs="Arial"/>
          <w:i/>
          <w:iCs/>
          <w:lang w:val="en-ID" w:eastAsia="en-US"/>
        </w:rPr>
        <w:t>²</w:t>
      </w:r>
      <w:r w:rsidR="002C1F9D" w:rsidRPr="008E3705">
        <w:rPr>
          <w:rFonts w:ascii="Arial" w:hAnsi="Arial" w:cs="Arial"/>
          <w:i/>
          <w:iCs/>
          <w:lang w:val="en-ID" w:eastAsia="en-US"/>
        </w:rPr>
        <w:softHyphen/>
      </w:r>
      <w:r w:rsidRPr="008E3705">
        <w:rPr>
          <w:rFonts w:ascii="Arial" w:hAnsi="Arial" w:cs="Arial"/>
          <w:i/>
          <w:iCs/>
          <w:lang w:val="en-ID" w:eastAsia="en-US"/>
        </w:rPr>
        <w:t xml:space="preserve"> </w:t>
      </w:r>
      <w:proofErr w:type="spellStart"/>
      <w:r w:rsidRPr="008E3705">
        <w:rPr>
          <w:rFonts w:ascii="Arial" w:hAnsi="Arial" w:cs="Arial"/>
          <w:i/>
          <w:iCs/>
          <w:lang w:val="en-ID" w:eastAsia="en-US"/>
        </w:rPr>
        <w:t>Dosen</w:t>
      </w:r>
      <w:proofErr w:type="spellEnd"/>
      <w:r w:rsidRPr="008E3705">
        <w:rPr>
          <w:rFonts w:ascii="Arial" w:hAnsi="Arial" w:cs="Arial"/>
          <w:i/>
          <w:iCs/>
          <w:lang w:val="en-ID" w:eastAsia="en-US"/>
        </w:rPr>
        <w:t xml:space="preserve"> Teknik </w:t>
      </w:r>
      <w:proofErr w:type="spellStart"/>
      <w:r w:rsidRPr="008E3705">
        <w:rPr>
          <w:rFonts w:ascii="Arial" w:hAnsi="Arial" w:cs="Arial"/>
          <w:i/>
          <w:iCs/>
          <w:lang w:val="en-ID" w:eastAsia="en-US"/>
        </w:rPr>
        <w:t>Arsitektur</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Fakultas</w:t>
      </w:r>
      <w:proofErr w:type="spellEnd"/>
      <w:r w:rsidRPr="008E3705">
        <w:rPr>
          <w:rFonts w:ascii="Arial" w:hAnsi="Arial" w:cs="Arial"/>
          <w:i/>
          <w:iCs/>
          <w:lang w:val="en-ID" w:eastAsia="en-US"/>
        </w:rPr>
        <w:t xml:space="preserve"> Teknik, Universitas Negeri Gorontalo</w:t>
      </w:r>
    </w:p>
    <w:p w14:paraId="671DD993" w14:textId="77777777" w:rsidR="0049298B" w:rsidRPr="008E3705" w:rsidRDefault="0049298B" w:rsidP="003C6F0E">
      <w:pPr>
        <w:pStyle w:val="Heading1"/>
        <w:rPr>
          <w:rFonts w:ascii="Arial" w:hAnsi="Arial" w:cs="Arial"/>
          <w:b/>
          <w:color w:val="auto"/>
          <w:sz w:val="24"/>
          <w:szCs w:val="24"/>
          <w:lang w:val="en-ID" w:eastAsia="en-US"/>
        </w:rPr>
      </w:pPr>
      <w:r w:rsidRPr="008E3705">
        <w:rPr>
          <w:rFonts w:ascii="Arial" w:hAnsi="Arial" w:cs="Arial"/>
          <w:b/>
          <w:color w:val="auto"/>
          <w:sz w:val="24"/>
          <w:szCs w:val="24"/>
          <w:lang w:val="en-ID"/>
        </w:rPr>
        <w:t>ABSTRACT</w:t>
      </w:r>
    </w:p>
    <w:p w14:paraId="7F30D974" w14:textId="77777777" w:rsidR="0049298B" w:rsidRPr="008E3705" w:rsidRDefault="0049298B" w:rsidP="003C6F0E">
      <w:pPr>
        <w:ind w:firstLine="720"/>
        <w:jc w:val="both"/>
        <w:rPr>
          <w:rFonts w:ascii="Arial" w:hAnsi="Arial" w:cs="Arial"/>
          <w:lang w:val="en-ID" w:eastAsia="en-US"/>
        </w:rPr>
      </w:pPr>
      <w:r w:rsidRPr="008E3705">
        <w:rPr>
          <w:rFonts w:ascii="Arial" w:hAnsi="Arial" w:cs="Arial"/>
          <w:lang w:val="en-ID" w:eastAsia="en-US"/>
        </w:rPr>
        <w:t>The existence of educational institutions in Indonesia continues to contribute to the development in all fields. One of the educational institutions that is expected to produce quality human beings is the Engineering Technology Vocational High School (SMKTR). Gorontalo Province is recorded to have 58 of these schools spread across the region, but there are no vocational schools with main focus on engineering technology, especially construction and property by implementing a boarding school system. The planning of the Engineering Technology Vocational High School (SMKTR) which implements the Boarding School system and focuses on modern architecture is expected to maximize the vocational education system in Gorontalo Province.</w:t>
      </w:r>
    </w:p>
    <w:p w14:paraId="10133D6A" w14:textId="77777777" w:rsidR="0049298B" w:rsidRPr="008E3705" w:rsidRDefault="0049298B" w:rsidP="003C6F0E">
      <w:pPr>
        <w:ind w:firstLine="720"/>
        <w:jc w:val="both"/>
        <w:rPr>
          <w:rFonts w:ascii="Arial" w:hAnsi="Arial" w:cs="Arial"/>
          <w:lang w:val="en-ID" w:eastAsia="en-US"/>
        </w:rPr>
      </w:pPr>
      <w:r w:rsidRPr="008E3705">
        <w:rPr>
          <w:rFonts w:ascii="Arial" w:hAnsi="Arial" w:cs="Arial"/>
          <w:lang w:val="en-ID" w:eastAsia="en-US"/>
        </w:rPr>
        <w:t>Modern architecture is a term given to a number of buildings with characteristics that prioritize simplicity of form and eliminate all kinds of ornaments. The advantage of modern architecture is the fast implementation of construction by producing a practical architectural style (Inez, 2014). Therefore, the architectural form must follow its function. The emphasis of modern architectural design is on space, so the design is plain, simple and has a large glass area. Modern architecture has the principle of functionality and efficiency.</w:t>
      </w:r>
    </w:p>
    <w:p w14:paraId="4D27D22A" w14:textId="77777777" w:rsidR="0049298B" w:rsidRPr="008E3705" w:rsidRDefault="0049298B" w:rsidP="003C6F0E">
      <w:pPr>
        <w:ind w:firstLine="720"/>
        <w:jc w:val="both"/>
        <w:rPr>
          <w:rFonts w:ascii="Arial" w:hAnsi="Arial" w:cs="Arial"/>
          <w:lang w:val="en-ID" w:eastAsia="en-US"/>
        </w:rPr>
      </w:pPr>
      <w:r w:rsidRPr="008E3705">
        <w:rPr>
          <w:rFonts w:ascii="Arial" w:hAnsi="Arial" w:cs="Arial"/>
          <w:lang w:val="en-ID" w:eastAsia="en-US"/>
        </w:rPr>
        <w:t>In the design of the Engineering Technology Vocational High School (SMKTR) it was found that the macro planning concept was in accordance with existing regulations and covered all activities in the school concerned, but with several shortcomings such as solar orientation, less precise wind direction, noise control, and additional vegetation. Planning changes can maximize the function of each part of the building to be built in the future. In addition, this floor plan analysis is also recommended to be used as a basis for planning buildings to be built using a modern architectural approach.</w:t>
      </w:r>
    </w:p>
    <w:p w14:paraId="0BB67A1D" w14:textId="77777777" w:rsidR="0049298B" w:rsidRPr="008E3705" w:rsidRDefault="0049298B" w:rsidP="003C6F0E">
      <w:pPr>
        <w:jc w:val="both"/>
        <w:rPr>
          <w:rFonts w:ascii="Arial" w:hAnsi="Arial" w:cs="Arial"/>
          <w:lang w:val="en-ID" w:eastAsia="en-US"/>
        </w:rPr>
      </w:pPr>
    </w:p>
    <w:p w14:paraId="3E2F6B78" w14:textId="1FB66636" w:rsidR="002C1F9D" w:rsidRPr="008E3705" w:rsidRDefault="0049298B" w:rsidP="003C6F0E">
      <w:pPr>
        <w:jc w:val="both"/>
        <w:rPr>
          <w:rFonts w:ascii="Arial" w:hAnsi="Arial" w:cs="Arial"/>
          <w:i/>
          <w:iCs/>
          <w:lang w:val="en-ID" w:eastAsia="en-US"/>
        </w:rPr>
      </w:pPr>
      <w:r w:rsidRPr="008E3705">
        <w:rPr>
          <w:rFonts w:ascii="Arial" w:hAnsi="Arial" w:cs="Arial"/>
          <w:b/>
          <w:bCs/>
          <w:lang w:val="en-ID" w:eastAsia="en-US"/>
        </w:rPr>
        <w:t xml:space="preserve">Kata </w:t>
      </w:r>
      <w:proofErr w:type="spellStart"/>
      <w:r w:rsidRPr="008E3705">
        <w:rPr>
          <w:rFonts w:ascii="Arial" w:hAnsi="Arial" w:cs="Arial"/>
          <w:b/>
          <w:bCs/>
          <w:lang w:val="en-ID" w:eastAsia="en-US"/>
        </w:rPr>
        <w:t>Kunci</w:t>
      </w:r>
      <w:proofErr w:type="spellEnd"/>
      <w:r w:rsidRPr="008E3705">
        <w:rPr>
          <w:rFonts w:ascii="Arial" w:hAnsi="Arial" w:cs="Arial"/>
          <w:b/>
          <w:bCs/>
          <w:lang w:val="en-ID" w:eastAsia="en-US"/>
        </w:rPr>
        <w:t>:</w:t>
      </w:r>
      <w:r w:rsidRPr="008E3705">
        <w:rPr>
          <w:rFonts w:ascii="Arial" w:hAnsi="Arial" w:cs="Arial"/>
          <w:lang w:val="en-ID" w:eastAsia="en-US"/>
        </w:rPr>
        <w:t xml:space="preserve"> </w:t>
      </w:r>
      <w:r w:rsidRPr="008E3705">
        <w:rPr>
          <w:rFonts w:ascii="Arial" w:hAnsi="Arial" w:cs="Arial"/>
          <w:i/>
          <w:iCs/>
          <w:lang w:val="en-ID" w:eastAsia="en-US"/>
        </w:rPr>
        <w:t>Vocational School, Engineering Technology, Modern Architecture</w:t>
      </w:r>
    </w:p>
    <w:p w14:paraId="4982EADA" w14:textId="77777777" w:rsidR="0049298B" w:rsidRPr="008E3705" w:rsidRDefault="0049298B" w:rsidP="003C6F0E">
      <w:pPr>
        <w:jc w:val="center"/>
        <w:rPr>
          <w:rFonts w:ascii="Arial" w:hAnsi="Arial" w:cs="Arial"/>
          <w:b/>
          <w:bCs/>
          <w:lang w:val="en-ID" w:eastAsia="en-US"/>
        </w:rPr>
      </w:pPr>
    </w:p>
    <w:p w14:paraId="68C43175" w14:textId="7FB49690" w:rsidR="00A4692F" w:rsidRPr="008E3705" w:rsidRDefault="002C1F9D" w:rsidP="003C6F0E">
      <w:pPr>
        <w:rPr>
          <w:rFonts w:ascii="Arial" w:hAnsi="Arial" w:cs="Arial"/>
          <w:b/>
          <w:bCs/>
          <w:lang w:val="en-ID" w:eastAsia="en-US"/>
        </w:rPr>
      </w:pPr>
      <w:r w:rsidRPr="008E3705">
        <w:rPr>
          <w:rFonts w:ascii="Arial" w:hAnsi="Arial" w:cs="Arial"/>
          <w:b/>
          <w:bCs/>
          <w:lang w:val="en-ID" w:eastAsia="en-US"/>
        </w:rPr>
        <w:t>ABSTRAK</w:t>
      </w:r>
    </w:p>
    <w:p w14:paraId="624FE512" w14:textId="77777777" w:rsidR="00A4692F" w:rsidRPr="008E3705" w:rsidRDefault="00A4692F" w:rsidP="003C6F0E">
      <w:pPr>
        <w:ind w:firstLine="720"/>
        <w:jc w:val="both"/>
        <w:rPr>
          <w:rFonts w:ascii="Arial" w:hAnsi="Arial" w:cs="Arial"/>
          <w:lang w:val="en-ID" w:eastAsia="en-US"/>
        </w:rPr>
      </w:pPr>
      <w:proofErr w:type="spellStart"/>
      <w:r w:rsidRPr="008E3705">
        <w:rPr>
          <w:rFonts w:ascii="Arial" w:hAnsi="Arial" w:cs="Arial"/>
          <w:lang w:val="en-ID" w:eastAsia="en-US"/>
        </w:rPr>
        <w:t>Keberadaan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lemaga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pendidikan</w:t>
      </w:r>
      <w:proofErr w:type="spellEnd"/>
      <w:r w:rsidRPr="008E3705">
        <w:rPr>
          <w:rFonts w:ascii="Arial" w:hAnsi="Arial" w:cs="Arial"/>
          <w:lang w:val="en-ID" w:eastAsia="en-US"/>
        </w:rPr>
        <w:t xml:space="preserve"> di Indonesia </w:t>
      </w:r>
      <w:proofErr w:type="spellStart"/>
      <w:r w:rsidRPr="008E3705">
        <w:rPr>
          <w:rFonts w:ascii="Arial" w:hAnsi="Arial" w:cs="Arial"/>
          <w:lang w:val="en-ID" w:eastAsia="en-US"/>
        </w:rPr>
        <w:t>terus</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memberikan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kontribusi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terhadap</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pembangunan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disegala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bidang</w:t>
      </w:r>
      <w:proofErr w:type="spellEnd"/>
      <w:r w:rsidRPr="008E3705">
        <w:rPr>
          <w:rFonts w:ascii="Arial" w:hAnsi="Arial" w:cs="Arial"/>
          <w:lang w:val="en-ID" w:eastAsia="en-US"/>
        </w:rPr>
        <w:t xml:space="preserve">. Salah </w:t>
      </w:r>
      <w:proofErr w:type="spellStart"/>
      <w:r w:rsidRPr="008E3705">
        <w:rPr>
          <w:rFonts w:ascii="Arial" w:hAnsi="Arial" w:cs="Arial"/>
          <w:lang w:val="en-ID" w:eastAsia="en-US"/>
        </w:rPr>
        <w:t>satu</w:t>
      </w:r>
      <w:proofErr w:type="spellEnd"/>
      <w:r w:rsidRPr="008E3705">
        <w:rPr>
          <w:rFonts w:ascii="Arial" w:hAnsi="Arial" w:cs="Arial"/>
          <w:lang w:val="en-ID" w:eastAsia="en-US"/>
        </w:rPr>
        <w:t xml:space="preserve"> Lembaga Pendidikan yang </w:t>
      </w:r>
      <w:proofErr w:type="spellStart"/>
      <w:r w:rsidRPr="008E3705">
        <w:rPr>
          <w:rFonts w:ascii="Arial" w:hAnsi="Arial" w:cs="Arial"/>
          <w:lang w:val="en-ID" w:eastAsia="en-US"/>
        </w:rPr>
        <w:t>diharapkan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menghasilkan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manusia</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berkualitas</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adalah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Sekolah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Menengah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Kejuruan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Teknologi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Rekayasa</w:t>
      </w:r>
      <w:proofErr w:type="spellEnd"/>
      <w:r w:rsidRPr="008E3705">
        <w:rPr>
          <w:rFonts w:ascii="Arial" w:hAnsi="Arial" w:cs="Arial"/>
          <w:lang w:val="en-ID" w:eastAsia="en-US"/>
        </w:rPr>
        <w:t xml:space="preserve"> (SMKTR). </w:t>
      </w:r>
      <w:proofErr w:type="spellStart"/>
      <w:r w:rsidRPr="008E3705">
        <w:rPr>
          <w:rFonts w:ascii="Arial" w:hAnsi="Arial" w:cs="Arial"/>
          <w:lang w:val="en-ID" w:eastAsia="en-US"/>
        </w:rPr>
        <w:t>Provinsi</w:t>
      </w:r>
      <w:proofErr w:type="spellEnd"/>
      <w:r w:rsidRPr="008E3705">
        <w:rPr>
          <w:rFonts w:ascii="Arial" w:hAnsi="Arial" w:cs="Arial"/>
          <w:lang w:val="en-ID" w:eastAsia="en-US"/>
        </w:rPr>
        <w:t xml:space="preserve"> Gorontalo </w:t>
      </w:r>
      <w:proofErr w:type="spellStart"/>
      <w:r w:rsidRPr="008E3705">
        <w:rPr>
          <w:rFonts w:ascii="Arial" w:hAnsi="Arial" w:cs="Arial"/>
          <w:lang w:val="en-ID" w:eastAsia="en-US"/>
        </w:rPr>
        <w:t>tercatat</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memiliki</w:t>
      </w:r>
      <w:proofErr w:type="spellEnd"/>
      <w:r w:rsidRPr="008E3705">
        <w:rPr>
          <w:rFonts w:ascii="Arial" w:hAnsi="Arial" w:cs="Arial"/>
          <w:lang w:val="en-ID" w:eastAsia="en-US"/>
        </w:rPr>
        <w:t xml:space="preserve"> 58 SMK yang </w:t>
      </w:r>
      <w:proofErr w:type="spellStart"/>
      <w:r w:rsidRPr="008E3705">
        <w:rPr>
          <w:rFonts w:ascii="Arial" w:hAnsi="Arial" w:cs="Arial"/>
          <w:lang w:val="en-ID" w:eastAsia="en-US"/>
        </w:rPr>
        <w:t>tersebar</w:t>
      </w:r>
      <w:proofErr w:type="spellEnd"/>
      <w:r w:rsidRPr="008E3705">
        <w:rPr>
          <w:rFonts w:ascii="Arial" w:hAnsi="Arial" w:cs="Arial"/>
          <w:lang w:val="en-ID" w:eastAsia="en-US"/>
        </w:rPr>
        <w:t xml:space="preserve"> di </w:t>
      </w:r>
      <w:proofErr w:type="spellStart"/>
      <w:r w:rsidRPr="008E3705">
        <w:rPr>
          <w:rFonts w:ascii="Arial" w:hAnsi="Arial" w:cs="Arial"/>
          <w:lang w:val="en-ID" w:eastAsia="en-US"/>
        </w:rPr>
        <w:t>seluruh</w:t>
      </w:r>
      <w:proofErr w:type="spellEnd"/>
      <w:r w:rsidRPr="008E3705">
        <w:rPr>
          <w:rFonts w:ascii="Arial" w:hAnsi="Arial" w:cs="Arial"/>
          <w:lang w:val="en-ID" w:eastAsia="en-US"/>
        </w:rPr>
        <w:t xml:space="preserve"> wilayah, </w:t>
      </w:r>
      <w:proofErr w:type="spellStart"/>
      <w:r w:rsidRPr="008E3705">
        <w:rPr>
          <w:rFonts w:ascii="Arial" w:hAnsi="Arial" w:cs="Arial"/>
          <w:lang w:val="en-ID" w:eastAsia="en-US"/>
        </w:rPr>
        <w:t>namun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belum</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ada</w:t>
      </w:r>
      <w:proofErr w:type="spellEnd"/>
      <w:r w:rsidRPr="008E3705">
        <w:rPr>
          <w:rFonts w:ascii="Arial" w:hAnsi="Arial" w:cs="Arial"/>
          <w:lang w:val="en-ID" w:eastAsia="en-US"/>
        </w:rPr>
        <w:t xml:space="preserve"> SMK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fokus</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utama</w:t>
      </w:r>
      <w:proofErr w:type="spellEnd"/>
      <w:r w:rsidRPr="008E3705">
        <w:rPr>
          <w:rFonts w:ascii="Arial" w:hAnsi="Arial" w:cs="Arial"/>
          <w:lang w:val="en-ID" w:eastAsia="en-US"/>
        </w:rPr>
        <w:t xml:space="preserve"> pada </w:t>
      </w:r>
      <w:proofErr w:type="spellStart"/>
      <w:r w:rsidRPr="008E3705">
        <w:rPr>
          <w:rFonts w:ascii="Arial" w:hAnsi="Arial" w:cs="Arial"/>
          <w:lang w:val="en-ID" w:eastAsia="en-US"/>
        </w:rPr>
        <w:t>teknologi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rekayasa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khususnya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lastRenderedPageBreak/>
        <w:t>dalam</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konstruksi</w:t>
      </w:r>
      <w:proofErr w:type="spellEnd"/>
      <w:r w:rsidRPr="008E3705">
        <w:rPr>
          <w:rFonts w:ascii="Arial" w:hAnsi="Arial" w:cs="Arial"/>
          <w:lang w:val="en-ID" w:eastAsia="en-US"/>
        </w:rPr>
        <w:t xml:space="preserve"> dan </w:t>
      </w:r>
      <w:proofErr w:type="spellStart"/>
      <w:r w:rsidRPr="008E3705">
        <w:rPr>
          <w:rFonts w:ascii="Arial" w:hAnsi="Arial" w:cs="Arial"/>
          <w:lang w:val="en-ID" w:eastAsia="en-US"/>
        </w:rPr>
        <w:t>properti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menerapkan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sistem</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sekolah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ber</w:t>
      </w:r>
      <w:proofErr w:type="spellEnd"/>
      <w:r w:rsidRPr="008E3705">
        <w:rPr>
          <w:rFonts w:ascii="Arial" w:hAnsi="Arial" w:cs="Arial"/>
          <w:lang w:val="en-ID" w:eastAsia="en-US"/>
        </w:rPr>
        <w:t xml:space="preserve">-asrama. </w:t>
      </w:r>
      <w:proofErr w:type="spellStart"/>
      <w:r w:rsidRPr="008E3705">
        <w:rPr>
          <w:rFonts w:ascii="Arial" w:hAnsi="Arial" w:cs="Arial"/>
          <w:lang w:val="en-ID" w:eastAsia="en-US"/>
        </w:rPr>
        <w:t>Perencanaan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Sekolah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Menengah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Kejuruan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Teknologi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Rekayasa</w:t>
      </w:r>
      <w:proofErr w:type="spellEnd"/>
      <w:r w:rsidRPr="008E3705">
        <w:rPr>
          <w:rFonts w:ascii="Arial" w:hAnsi="Arial" w:cs="Arial"/>
          <w:lang w:val="en-ID" w:eastAsia="en-US"/>
        </w:rPr>
        <w:t xml:space="preserve"> (SMKTR) yang </w:t>
      </w:r>
      <w:proofErr w:type="spellStart"/>
      <w:r w:rsidRPr="008E3705">
        <w:rPr>
          <w:rFonts w:ascii="Arial" w:hAnsi="Arial" w:cs="Arial"/>
          <w:lang w:val="en-ID" w:eastAsia="en-US"/>
        </w:rPr>
        <w:t>menerapkan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sistem</w:t>
      </w:r>
      <w:proofErr w:type="spellEnd"/>
      <w:r w:rsidRPr="008E3705">
        <w:rPr>
          <w:rFonts w:ascii="Arial" w:hAnsi="Arial" w:cs="Arial"/>
          <w:lang w:val="en-ID" w:eastAsia="en-US"/>
        </w:rPr>
        <w:t xml:space="preserve"> </w:t>
      </w:r>
      <w:r w:rsidRPr="008E3705">
        <w:rPr>
          <w:rFonts w:ascii="Arial" w:hAnsi="Arial" w:cs="Arial"/>
          <w:i/>
          <w:iCs/>
          <w:lang w:val="en-ID" w:eastAsia="en-US"/>
        </w:rPr>
        <w:t xml:space="preserve">Boarding School </w:t>
      </w:r>
      <w:r w:rsidRPr="008E3705">
        <w:rPr>
          <w:rFonts w:ascii="Arial" w:hAnsi="Arial" w:cs="Arial"/>
          <w:lang w:val="en-ID" w:eastAsia="en-US"/>
        </w:rPr>
        <w:t xml:space="preserve">dan </w:t>
      </w:r>
      <w:proofErr w:type="spellStart"/>
      <w:r w:rsidRPr="008E3705">
        <w:rPr>
          <w:rFonts w:ascii="Arial" w:hAnsi="Arial" w:cs="Arial"/>
          <w:lang w:val="en-ID" w:eastAsia="en-US"/>
        </w:rPr>
        <w:t>menitikberatkan</w:t>
      </w:r>
      <w:proofErr w:type="spellEnd"/>
      <w:r w:rsidRPr="008E3705">
        <w:rPr>
          <w:rFonts w:ascii="Arial" w:hAnsi="Arial" w:cs="Arial"/>
          <w:lang w:val="en-ID" w:eastAsia="en-US"/>
        </w:rPr>
        <w:t xml:space="preserve"> pada </w:t>
      </w:r>
      <w:proofErr w:type="spellStart"/>
      <w:r w:rsidRPr="008E3705">
        <w:rPr>
          <w:rFonts w:ascii="Arial" w:hAnsi="Arial" w:cs="Arial"/>
          <w:lang w:val="en-ID" w:eastAsia="en-US"/>
        </w:rPr>
        <w:t>arsitekur</w:t>
      </w:r>
      <w:proofErr w:type="spellEnd"/>
      <w:r w:rsidRPr="008E3705">
        <w:rPr>
          <w:rFonts w:ascii="Arial" w:hAnsi="Arial" w:cs="Arial"/>
          <w:lang w:val="en-ID" w:eastAsia="en-US"/>
        </w:rPr>
        <w:t xml:space="preserve"> modern </w:t>
      </w:r>
      <w:proofErr w:type="spellStart"/>
      <w:r w:rsidRPr="008E3705">
        <w:rPr>
          <w:rFonts w:ascii="Arial" w:hAnsi="Arial" w:cs="Arial"/>
          <w:lang w:val="en-ID" w:eastAsia="en-US"/>
        </w:rPr>
        <w:t>diharapkan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dapat</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memaksimalkan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sistem</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pendidikan</w:t>
      </w:r>
      <w:proofErr w:type="spellEnd"/>
      <w:r w:rsidRPr="008E3705">
        <w:rPr>
          <w:rFonts w:ascii="Arial" w:hAnsi="Arial" w:cs="Arial"/>
          <w:lang w:val="en-ID" w:eastAsia="en-US"/>
        </w:rPr>
        <w:t xml:space="preserve"> SMK di </w:t>
      </w:r>
      <w:proofErr w:type="spellStart"/>
      <w:r w:rsidRPr="008E3705">
        <w:rPr>
          <w:rFonts w:ascii="Arial" w:hAnsi="Arial" w:cs="Arial"/>
          <w:lang w:val="en-ID" w:eastAsia="en-US"/>
        </w:rPr>
        <w:t>Provinsi</w:t>
      </w:r>
      <w:proofErr w:type="spellEnd"/>
      <w:r w:rsidRPr="008E3705">
        <w:rPr>
          <w:rFonts w:ascii="Arial" w:hAnsi="Arial" w:cs="Arial"/>
          <w:lang w:val="en-ID" w:eastAsia="en-US"/>
        </w:rPr>
        <w:t xml:space="preserve"> Gorontalo.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modern </w:t>
      </w:r>
      <w:proofErr w:type="spellStart"/>
      <w:r w:rsidRPr="008E3705">
        <w:rPr>
          <w:rFonts w:ascii="Arial" w:hAnsi="Arial" w:cs="Arial"/>
          <w:lang w:val="en-ID" w:eastAsia="en-US"/>
        </w:rPr>
        <w:t>merupakan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istilah</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diberikan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kepada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sejumlah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bangunan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ciri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khas</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mengutamakan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kesederhanaan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bentuk</w:t>
      </w:r>
      <w:proofErr w:type="spellEnd"/>
      <w:r w:rsidRPr="008E3705">
        <w:rPr>
          <w:rFonts w:ascii="Arial" w:hAnsi="Arial" w:cs="Arial"/>
          <w:lang w:val="en-ID" w:eastAsia="en-US"/>
        </w:rPr>
        <w:t xml:space="preserve"> dan </w:t>
      </w:r>
      <w:proofErr w:type="spellStart"/>
      <w:r w:rsidRPr="008E3705">
        <w:rPr>
          <w:rFonts w:ascii="Arial" w:hAnsi="Arial" w:cs="Arial"/>
          <w:lang w:val="en-ID" w:eastAsia="en-US"/>
        </w:rPr>
        <w:t>menghilangkan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segala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macam</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ornamen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Keunggulan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modern </w:t>
      </w:r>
      <w:proofErr w:type="spellStart"/>
      <w:r w:rsidRPr="008E3705">
        <w:rPr>
          <w:rFonts w:ascii="Arial" w:hAnsi="Arial" w:cs="Arial"/>
          <w:lang w:val="en-ID" w:eastAsia="en-US"/>
        </w:rPr>
        <w:t>adalah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pelaksaaan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konstruksi</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cepat</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menghasilkan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gaya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praktis</w:t>
      </w:r>
      <w:proofErr w:type="spellEnd"/>
      <w:r w:rsidRPr="008E3705">
        <w:rPr>
          <w:rFonts w:ascii="Arial" w:hAnsi="Arial" w:cs="Arial"/>
          <w:lang w:val="en-ID" w:eastAsia="en-US"/>
        </w:rPr>
        <w:t xml:space="preserve"> (Inez, 2014). Oleh </w:t>
      </w:r>
      <w:proofErr w:type="spellStart"/>
      <w:r w:rsidRPr="008E3705">
        <w:rPr>
          <w:rFonts w:ascii="Arial" w:hAnsi="Arial" w:cs="Arial"/>
          <w:lang w:val="en-ID" w:eastAsia="en-US"/>
        </w:rPr>
        <w:t>karena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itu</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bentuk</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harus</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mengikuti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fungsinya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Penekanan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desain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modern </w:t>
      </w:r>
      <w:proofErr w:type="spellStart"/>
      <w:r w:rsidRPr="008E3705">
        <w:rPr>
          <w:rFonts w:ascii="Arial" w:hAnsi="Arial" w:cs="Arial"/>
          <w:lang w:val="en-ID" w:eastAsia="en-US"/>
        </w:rPr>
        <w:t>adalah</w:t>
      </w:r>
      <w:proofErr w:type="spellEnd"/>
      <w:r w:rsidRPr="008E3705">
        <w:rPr>
          <w:rFonts w:ascii="Arial" w:hAnsi="Arial" w:cs="Arial"/>
          <w:lang w:val="en-ID" w:eastAsia="en-US"/>
        </w:rPr>
        <w:t xml:space="preserve"> pada </w:t>
      </w:r>
      <w:proofErr w:type="spellStart"/>
      <w:r w:rsidRPr="008E3705">
        <w:rPr>
          <w:rFonts w:ascii="Arial" w:hAnsi="Arial" w:cs="Arial"/>
          <w:lang w:val="en-ID" w:eastAsia="en-US"/>
        </w:rPr>
        <w:t>ruang</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sehingga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desainnya</w:t>
      </w:r>
      <w:proofErr w:type="spellEnd"/>
      <w:r w:rsidRPr="008E3705">
        <w:rPr>
          <w:rFonts w:ascii="Arial" w:hAnsi="Arial" w:cs="Arial"/>
          <w:lang w:val="en-ID" w:eastAsia="en-US"/>
        </w:rPr>
        <w:t xml:space="preserve"> polos, </w:t>
      </w:r>
      <w:proofErr w:type="spellStart"/>
      <w:r w:rsidRPr="008E3705">
        <w:rPr>
          <w:rFonts w:ascii="Arial" w:hAnsi="Arial" w:cs="Arial"/>
          <w:lang w:val="en-ID" w:eastAsia="en-US"/>
        </w:rPr>
        <w:t>sederhana</w:t>
      </w:r>
      <w:proofErr w:type="spellEnd"/>
      <w:r w:rsidRPr="008E3705">
        <w:rPr>
          <w:rFonts w:ascii="Arial" w:hAnsi="Arial" w:cs="Arial"/>
          <w:lang w:val="en-ID" w:eastAsia="en-US"/>
        </w:rPr>
        <w:t xml:space="preserve"> dan </w:t>
      </w:r>
      <w:proofErr w:type="spellStart"/>
      <w:r w:rsidRPr="008E3705">
        <w:rPr>
          <w:rFonts w:ascii="Arial" w:hAnsi="Arial" w:cs="Arial"/>
          <w:lang w:val="en-ID" w:eastAsia="en-US"/>
        </w:rPr>
        <w:t>memiliki</w:t>
      </w:r>
      <w:proofErr w:type="spellEnd"/>
      <w:r w:rsidRPr="008E3705">
        <w:rPr>
          <w:rFonts w:ascii="Arial" w:hAnsi="Arial" w:cs="Arial"/>
          <w:lang w:val="en-ID" w:eastAsia="en-US"/>
        </w:rPr>
        <w:t xml:space="preserve"> area </w:t>
      </w:r>
      <w:proofErr w:type="spellStart"/>
      <w:r w:rsidRPr="008E3705">
        <w:rPr>
          <w:rFonts w:ascii="Arial" w:hAnsi="Arial" w:cs="Arial"/>
          <w:lang w:val="en-ID" w:eastAsia="en-US"/>
        </w:rPr>
        <w:t>kaca</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luas</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modern </w:t>
      </w:r>
      <w:proofErr w:type="spellStart"/>
      <w:r w:rsidRPr="008E3705">
        <w:rPr>
          <w:rFonts w:ascii="Arial" w:hAnsi="Arial" w:cs="Arial"/>
          <w:lang w:val="en-ID" w:eastAsia="en-US"/>
        </w:rPr>
        <w:t>memiliki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prinsip</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fungsionalitas</w:t>
      </w:r>
      <w:proofErr w:type="spellEnd"/>
      <w:r w:rsidRPr="008E3705">
        <w:rPr>
          <w:rFonts w:ascii="Arial" w:hAnsi="Arial" w:cs="Arial"/>
          <w:lang w:val="en-ID" w:eastAsia="en-US"/>
        </w:rPr>
        <w:t xml:space="preserve"> dan </w:t>
      </w:r>
      <w:proofErr w:type="spellStart"/>
      <w:r w:rsidRPr="008E3705">
        <w:rPr>
          <w:rFonts w:ascii="Arial" w:hAnsi="Arial" w:cs="Arial"/>
          <w:lang w:val="en-ID" w:eastAsia="en-US"/>
        </w:rPr>
        <w:t>efisiensi</w:t>
      </w:r>
      <w:proofErr w:type="spellEnd"/>
      <w:r w:rsidRPr="008E3705">
        <w:rPr>
          <w:rFonts w:ascii="Arial" w:hAnsi="Arial" w:cs="Arial"/>
          <w:lang w:val="en-ID" w:eastAsia="en-US"/>
        </w:rPr>
        <w:t>.</w:t>
      </w:r>
    </w:p>
    <w:p w14:paraId="2E13CB2B" w14:textId="77777777" w:rsidR="00A4692F" w:rsidRPr="008E3705" w:rsidRDefault="00A4692F" w:rsidP="003C6F0E">
      <w:pPr>
        <w:ind w:firstLine="720"/>
        <w:jc w:val="both"/>
        <w:rPr>
          <w:rFonts w:ascii="Arial" w:hAnsi="Arial" w:cs="Arial"/>
          <w:lang w:val="en-ID" w:eastAsia="en-US"/>
        </w:rPr>
      </w:pPr>
      <w:proofErr w:type="spellStart"/>
      <w:r w:rsidRPr="008E3705">
        <w:rPr>
          <w:rFonts w:ascii="Arial" w:hAnsi="Arial" w:cs="Arial"/>
          <w:lang w:val="en-ID" w:eastAsia="en-US"/>
        </w:rPr>
        <w:t>Dalam</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perancangan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Sekolah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Menengah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Kejuruan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Teknologi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Rekayasa</w:t>
      </w:r>
      <w:proofErr w:type="spellEnd"/>
      <w:r w:rsidRPr="008E3705">
        <w:rPr>
          <w:rFonts w:ascii="Arial" w:hAnsi="Arial" w:cs="Arial"/>
          <w:lang w:val="en-ID" w:eastAsia="en-US"/>
        </w:rPr>
        <w:t xml:space="preserve"> (SMKTR) </w:t>
      </w:r>
      <w:proofErr w:type="spellStart"/>
      <w:r w:rsidRPr="008E3705">
        <w:rPr>
          <w:rFonts w:ascii="Arial" w:hAnsi="Arial" w:cs="Arial"/>
          <w:lang w:val="en-ID" w:eastAsia="en-US"/>
        </w:rPr>
        <w:t>ditemukan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bahwa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konsep</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perencanaan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makro</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sudah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sesuai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ketentuan</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ada</w:t>
      </w:r>
      <w:proofErr w:type="spellEnd"/>
      <w:r w:rsidRPr="008E3705">
        <w:rPr>
          <w:rFonts w:ascii="Arial" w:hAnsi="Arial" w:cs="Arial"/>
          <w:lang w:val="en-ID" w:eastAsia="en-US"/>
        </w:rPr>
        <w:t xml:space="preserve"> dan </w:t>
      </w:r>
      <w:proofErr w:type="spellStart"/>
      <w:r w:rsidRPr="008E3705">
        <w:rPr>
          <w:rFonts w:ascii="Arial" w:hAnsi="Arial" w:cs="Arial"/>
          <w:lang w:val="en-ID" w:eastAsia="en-US"/>
        </w:rPr>
        <w:t>mencakup</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seluruh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kegiatan</w:t>
      </w:r>
      <w:proofErr w:type="spellEnd"/>
      <w:r w:rsidRPr="008E3705">
        <w:rPr>
          <w:rFonts w:ascii="Arial" w:hAnsi="Arial" w:cs="Arial"/>
          <w:lang w:val="en-ID" w:eastAsia="en-US"/>
        </w:rPr>
        <w:t xml:space="preserve"> di </w:t>
      </w:r>
      <w:proofErr w:type="spellStart"/>
      <w:r w:rsidRPr="008E3705">
        <w:rPr>
          <w:rFonts w:ascii="Arial" w:hAnsi="Arial" w:cs="Arial"/>
          <w:lang w:val="en-ID" w:eastAsia="en-US"/>
        </w:rPr>
        <w:t>sekolah</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bersangkutan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namun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beberapa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kekurangan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Kekurangan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ini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ditanggulangi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dari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hasil</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analisa</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orientasi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matahari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arah</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angin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kesibingan</w:t>
      </w:r>
      <w:proofErr w:type="spellEnd"/>
      <w:r w:rsidRPr="008E3705">
        <w:rPr>
          <w:rFonts w:ascii="Arial" w:hAnsi="Arial" w:cs="Arial"/>
          <w:lang w:val="en-ID" w:eastAsia="en-US"/>
        </w:rPr>
        <w:t xml:space="preserve"> dan </w:t>
      </w:r>
      <w:proofErr w:type="spellStart"/>
      <w:r w:rsidRPr="008E3705">
        <w:rPr>
          <w:rFonts w:ascii="Arial" w:hAnsi="Arial" w:cs="Arial"/>
          <w:lang w:val="en-ID" w:eastAsia="en-US"/>
        </w:rPr>
        <w:t>vegetasi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Perubahan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perencanaan</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dapat</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memaksimalkan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fungsi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dari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setiap</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bagian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bangunan</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akan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dibangun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dimasa</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akan</w:t>
      </w:r>
      <w:proofErr w:type="spellEnd"/>
      <w:r w:rsidRPr="008E3705">
        <w:rPr>
          <w:rFonts w:ascii="Arial" w:hAnsi="Arial" w:cs="Arial"/>
          <w:lang w:val="en-ID" w:eastAsia="en-US"/>
        </w:rPr>
        <w:t xml:space="preserve"> dating. </w:t>
      </w:r>
      <w:proofErr w:type="spellStart"/>
      <w:r w:rsidRPr="008E3705">
        <w:rPr>
          <w:rFonts w:ascii="Arial" w:hAnsi="Arial" w:cs="Arial"/>
          <w:lang w:val="en-ID" w:eastAsia="en-US"/>
        </w:rPr>
        <w:t>Selain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itu</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analisis</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denah</w:t>
      </w:r>
      <w:proofErr w:type="spellEnd"/>
      <w:r w:rsidRPr="008E3705">
        <w:rPr>
          <w:rFonts w:ascii="Arial" w:hAnsi="Arial" w:cs="Arial"/>
          <w:lang w:val="en-ID" w:eastAsia="en-US"/>
        </w:rPr>
        <w:t xml:space="preserve"> juga </w:t>
      </w:r>
      <w:proofErr w:type="spellStart"/>
      <w:r w:rsidRPr="008E3705">
        <w:rPr>
          <w:rFonts w:ascii="Arial" w:hAnsi="Arial" w:cs="Arial"/>
          <w:lang w:val="en-ID" w:eastAsia="en-US"/>
        </w:rPr>
        <w:t>direkomendasikan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untuk</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digunakan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sebagai</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dasar</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perencanaan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bangunan</w:t>
      </w:r>
      <w:proofErr w:type="spellEnd"/>
      <w:r w:rsidRPr="008E3705">
        <w:rPr>
          <w:rFonts w:ascii="Arial" w:hAnsi="Arial" w:cs="Arial"/>
          <w:lang w:val="en-ID" w:eastAsia="en-US"/>
        </w:rPr>
        <w:t xml:space="preserve"> yang </w:t>
      </w:r>
      <w:proofErr w:type="spellStart"/>
      <w:r w:rsidRPr="008E3705">
        <w:rPr>
          <w:rFonts w:ascii="Arial" w:hAnsi="Arial" w:cs="Arial"/>
          <w:lang w:val="en-ID" w:eastAsia="en-US"/>
        </w:rPr>
        <w:t>akan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dibangun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dengan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menggunakan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pendekatan</w:t>
      </w:r>
      <w:proofErr w:type="spellEnd"/>
      <w:r w:rsidRPr="008E3705">
        <w:rPr>
          <w:rFonts w:ascii="Arial" w:hAnsi="Arial" w:cs="Arial"/>
          <w:lang w:val="en-ID" w:eastAsia="en-US"/>
        </w:rPr>
        <w:t xml:space="preserve"> </w:t>
      </w:r>
      <w:proofErr w:type="spellStart"/>
      <w:r w:rsidRPr="008E3705">
        <w:rPr>
          <w:rFonts w:ascii="Arial" w:hAnsi="Arial" w:cs="Arial"/>
          <w:lang w:val="en-ID" w:eastAsia="en-US"/>
        </w:rPr>
        <w:t>arsitektur</w:t>
      </w:r>
      <w:proofErr w:type="spellEnd"/>
      <w:r w:rsidRPr="008E3705">
        <w:rPr>
          <w:rFonts w:ascii="Arial" w:hAnsi="Arial" w:cs="Arial"/>
          <w:lang w:val="en-ID" w:eastAsia="en-US"/>
        </w:rPr>
        <w:t xml:space="preserve"> modern.</w:t>
      </w:r>
    </w:p>
    <w:p w14:paraId="4865EC1D" w14:textId="77777777" w:rsidR="00A4692F" w:rsidRPr="008E3705" w:rsidRDefault="00A4692F" w:rsidP="003C6F0E">
      <w:pPr>
        <w:jc w:val="both"/>
        <w:rPr>
          <w:rFonts w:ascii="Arial" w:hAnsi="Arial" w:cs="Arial"/>
          <w:lang w:val="en-ID" w:eastAsia="en-US"/>
        </w:rPr>
      </w:pPr>
    </w:p>
    <w:p w14:paraId="5ADCC307" w14:textId="4267D81C" w:rsidR="003B0631" w:rsidRPr="008E3705" w:rsidRDefault="00A4692F" w:rsidP="003C6F0E">
      <w:pPr>
        <w:jc w:val="both"/>
        <w:rPr>
          <w:rFonts w:ascii="Arial" w:hAnsi="Arial" w:cs="Arial"/>
          <w:i/>
          <w:iCs/>
          <w:lang w:val="en-ID" w:eastAsia="en-US"/>
        </w:rPr>
        <w:sectPr w:rsidR="003B0631" w:rsidRPr="008E3705" w:rsidSect="002C1F9D">
          <w:pgSz w:w="12240" w:h="15840"/>
          <w:pgMar w:top="1800" w:right="1800" w:bottom="1440" w:left="2070" w:header="720" w:footer="720" w:gutter="0"/>
          <w:cols w:space="720"/>
          <w:docGrid w:linePitch="360"/>
        </w:sectPr>
      </w:pPr>
      <w:r w:rsidRPr="008E3705">
        <w:rPr>
          <w:rFonts w:ascii="Arial" w:hAnsi="Arial" w:cs="Arial"/>
          <w:b/>
          <w:bCs/>
          <w:lang w:val="en-ID" w:eastAsia="en-US"/>
        </w:rPr>
        <w:t xml:space="preserve">Kata </w:t>
      </w:r>
      <w:proofErr w:type="spellStart"/>
      <w:r w:rsidRPr="008E3705">
        <w:rPr>
          <w:rFonts w:ascii="Arial" w:hAnsi="Arial" w:cs="Arial"/>
          <w:b/>
          <w:bCs/>
          <w:lang w:val="en-ID" w:eastAsia="en-US"/>
        </w:rPr>
        <w:t>Kunci</w:t>
      </w:r>
      <w:proofErr w:type="spellEnd"/>
      <w:r w:rsidRPr="008E3705">
        <w:rPr>
          <w:rFonts w:ascii="Arial" w:hAnsi="Arial" w:cs="Arial"/>
          <w:b/>
          <w:bCs/>
          <w:lang w:val="en-ID" w:eastAsia="en-US"/>
        </w:rPr>
        <w:t>:</w:t>
      </w:r>
      <w:r w:rsidRPr="008E3705">
        <w:rPr>
          <w:rFonts w:ascii="Arial" w:hAnsi="Arial" w:cs="Arial"/>
          <w:lang w:val="en-ID" w:eastAsia="en-US"/>
        </w:rPr>
        <w:t xml:space="preserve"> </w:t>
      </w:r>
      <w:proofErr w:type="spellStart"/>
      <w:r w:rsidRPr="008E3705">
        <w:rPr>
          <w:rFonts w:ascii="Arial" w:hAnsi="Arial" w:cs="Arial"/>
          <w:i/>
          <w:iCs/>
          <w:lang w:val="en-ID" w:eastAsia="en-US"/>
        </w:rPr>
        <w:t>Sekolah</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Menengah</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Kejuruan</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Teknologi</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Rekayasa</w:t>
      </w:r>
      <w:proofErr w:type="spellEnd"/>
      <w:r w:rsidRPr="008E3705">
        <w:rPr>
          <w:rFonts w:ascii="Arial" w:hAnsi="Arial" w:cs="Arial"/>
          <w:i/>
          <w:iCs/>
          <w:lang w:val="en-ID" w:eastAsia="en-US"/>
        </w:rPr>
        <w:t xml:space="preserve">, </w:t>
      </w:r>
      <w:proofErr w:type="spellStart"/>
      <w:r w:rsidRPr="008E3705">
        <w:rPr>
          <w:rFonts w:ascii="Arial" w:hAnsi="Arial" w:cs="Arial"/>
          <w:i/>
          <w:iCs/>
          <w:lang w:val="en-ID" w:eastAsia="en-US"/>
        </w:rPr>
        <w:t>Arsitektur</w:t>
      </w:r>
      <w:proofErr w:type="spellEnd"/>
      <w:r w:rsidRPr="008E3705">
        <w:rPr>
          <w:rFonts w:ascii="Arial" w:hAnsi="Arial" w:cs="Arial"/>
          <w:i/>
          <w:iCs/>
          <w:lang w:val="en-ID" w:eastAsia="en-US"/>
        </w:rPr>
        <w:t xml:space="preserve"> Modern</w:t>
      </w:r>
    </w:p>
    <w:p w14:paraId="6B1DB7DC" w14:textId="77777777" w:rsidR="003B0631" w:rsidRPr="008E3705" w:rsidRDefault="003B0631" w:rsidP="003C6F0E">
      <w:pPr>
        <w:rPr>
          <w:rFonts w:ascii="Arial" w:hAnsi="Arial" w:cs="Arial"/>
          <w:lang w:val="en-ID" w:eastAsia="en-US"/>
        </w:rPr>
        <w:sectPr w:rsidR="003B0631" w:rsidRPr="008E3705" w:rsidSect="0049298B">
          <w:type w:val="continuous"/>
          <w:pgSz w:w="12240" w:h="15840"/>
          <w:pgMar w:top="2340" w:right="1800" w:bottom="1440" w:left="2070" w:header="720" w:footer="720" w:gutter="0"/>
          <w:cols w:num="2" w:space="720"/>
          <w:docGrid w:linePitch="360"/>
        </w:sectPr>
      </w:pPr>
    </w:p>
    <w:p w14:paraId="11BB660E" w14:textId="757493F9" w:rsidR="00CB2725" w:rsidRPr="008E3705" w:rsidRDefault="00A4692F" w:rsidP="003C6F0E">
      <w:pPr>
        <w:rPr>
          <w:rFonts w:ascii="Arial" w:hAnsi="Arial" w:cs="Arial"/>
          <w:b/>
          <w:bCs/>
        </w:rPr>
      </w:pPr>
      <w:r w:rsidRPr="008E3705">
        <w:rPr>
          <w:rFonts w:ascii="Arial" w:hAnsi="Arial" w:cs="Arial"/>
          <w:b/>
          <w:bCs/>
        </w:rPr>
        <w:t>PENDAHULUAN</w:t>
      </w:r>
    </w:p>
    <w:p w14:paraId="69058F74" w14:textId="77777777" w:rsidR="005218AA" w:rsidRPr="008E3705" w:rsidRDefault="005218AA" w:rsidP="003C6F0E">
      <w:pPr>
        <w:rPr>
          <w:rFonts w:ascii="Arial" w:hAnsi="Arial" w:cs="Arial"/>
          <w:b/>
          <w:bCs/>
        </w:rPr>
        <w:sectPr w:rsidR="005218AA" w:rsidRPr="008E3705" w:rsidSect="0049298B">
          <w:type w:val="continuous"/>
          <w:pgSz w:w="12240" w:h="15840"/>
          <w:pgMar w:top="2340" w:right="1800" w:bottom="1440" w:left="2070" w:header="720" w:footer="720" w:gutter="0"/>
          <w:cols w:num="2" w:space="720"/>
          <w:docGrid w:linePitch="360"/>
        </w:sectPr>
      </w:pPr>
    </w:p>
    <w:p w14:paraId="3E056C5A" w14:textId="42A95C0E" w:rsidR="00CB2725" w:rsidRPr="008E3705" w:rsidRDefault="00CB2725" w:rsidP="00CB2725">
      <w:pPr>
        <w:jc w:val="both"/>
        <w:rPr>
          <w:rFonts w:ascii="Arial" w:hAnsi="Arial" w:cs="Arial"/>
          <w:lang w:val="en-ID"/>
        </w:rPr>
      </w:pPr>
      <w:bookmarkStart w:id="2" w:name="_Hlk110799935"/>
      <w:proofErr w:type="spellStart"/>
      <w:r w:rsidRPr="008E3705">
        <w:rPr>
          <w:rFonts w:ascii="Arial" w:hAnsi="Arial" w:cs="Arial"/>
          <w:lang w:val="en-ID"/>
        </w:rPr>
        <w:t>Keberadaan</w:t>
      </w:r>
      <w:proofErr w:type="spellEnd"/>
      <w:r w:rsidRPr="008E3705">
        <w:rPr>
          <w:rFonts w:ascii="Arial" w:hAnsi="Arial" w:cs="Arial"/>
          <w:lang w:val="en-ID"/>
        </w:rPr>
        <w:t xml:space="preserve"> </w:t>
      </w:r>
      <w:proofErr w:type="spellStart"/>
      <w:r w:rsidRPr="008E3705">
        <w:rPr>
          <w:rFonts w:ascii="Arial" w:hAnsi="Arial" w:cs="Arial"/>
          <w:lang w:val="en-ID"/>
        </w:rPr>
        <w:t>lembaga</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di Indonesia </w:t>
      </w:r>
      <w:proofErr w:type="spellStart"/>
      <w:r w:rsidRPr="008E3705">
        <w:rPr>
          <w:rFonts w:ascii="Arial" w:hAnsi="Arial" w:cs="Arial"/>
          <w:lang w:val="en-ID"/>
        </w:rPr>
        <w:t>terus</w:t>
      </w:r>
      <w:proofErr w:type="spellEnd"/>
      <w:r w:rsidRPr="008E3705">
        <w:rPr>
          <w:rFonts w:ascii="Arial" w:hAnsi="Arial" w:cs="Arial"/>
          <w:lang w:val="en-ID"/>
        </w:rPr>
        <w:t xml:space="preserve"> </w:t>
      </w:r>
      <w:proofErr w:type="spellStart"/>
      <w:r w:rsidRPr="008E3705">
        <w:rPr>
          <w:rFonts w:ascii="Arial" w:hAnsi="Arial" w:cs="Arial"/>
          <w:lang w:val="en-ID"/>
        </w:rPr>
        <w:t>memberikan</w:t>
      </w:r>
      <w:proofErr w:type="spellEnd"/>
      <w:r w:rsidRPr="008E3705">
        <w:rPr>
          <w:rFonts w:ascii="Arial" w:hAnsi="Arial" w:cs="Arial"/>
          <w:lang w:val="en-ID"/>
        </w:rPr>
        <w:t xml:space="preserve"> </w:t>
      </w:r>
      <w:proofErr w:type="spellStart"/>
      <w:r w:rsidRPr="008E3705">
        <w:rPr>
          <w:rFonts w:ascii="Arial" w:hAnsi="Arial" w:cs="Arial"/>
          <w:lang w:val="en-ID"/>
        </w:rPr>
        <w:t>kontribusi</w:t>
      </w:r>
      <w:proofErr w:type="spellEnd"/>
      <w:r w:rsidRPr="008E3705">
        <w:rPr>
          <w:rFonts w:ascii="Arial" w:hAnsi="Arial" w:cs="Arial"/>
          <w:lang w:val="en-ID"/>
        </w:rPr>
        <w:t xml:space="preserve"> </w:t>
      </w:r>
      <w:proofErr w:type="spellStart"/>
      <w:r w:rsidRPr="008E3705">
        <w:rPr>
          <w:rFonts w:ascii="Arial" w:hAnsi="Arial" w:cs="Arial"/>
          <w:lang w:val="en-ID"/>
        </w:rPr>
        <w:t>dalam</w:t>
      </w:r>
      <w:proofErr w:type="spellEnd"/>
      <w:r w:rsidRPr="008E3705">
        <w:rPr>
          <w:rFonts w:ascii="Arial" w:hAnsi="Arial" w:cs="Arial"/>
          <w:lang w:val="en-ID"/>
        </w:rPr>
        <w:t xml:space="preserve"> </w:t>
      </w:r>
      <w:proofErr w:type="spellStart"/>
      <w:r w:rsidRPr="008E3705">
        <w:rPr>
          <w:rFonts w:ascii="Arial" w:hAnsi="Arial" w:cs="Arial"/>
          <w:lang w:val="en-ID"/>
        </w:rPr>
        <w:t>perkembangan</w:t>
      </w:r>
      <w:proofErr w:type="spellEnd"/>
      <w:r w:rsidRPr="008E3705">
        <w:rPr>
          <w:rFonts w:ascii="Arial" w:hAnsi="Arial" w:cs="Arial"/>
          <w:lang w:val="en-ID"/>
        </w:rPr>
        <w:t xml:space="preserve"> di </w:t>
      </w:r>
      <w:proofErr w:type="spellStart"/>
      <w:r w:rsidRPr="008E3705">
        <w:rPr>
          <w:rFonts w:ascii="Arial" w:hAnsi="Arial" w:cs="Arial"/>
          <w:lang w:val="en-ID"/>
        </w:rPr>
        <w:t>segala</w:t>
      </w:r>
      <w:proofErr w:type="spellEnd"/>
      <w:r w:rsidRPr="008E3705">
        <w:rPr>
          <w:rFonts w:ascii="Arial" w:hAnsi="Arial" w:cs="Arial"/>
          <w:lang w:val="en-ID"/>
        </w:rPr>
        <w:t xml:space="preserve"> </w:t>
      </w:r>
      <w:proofErr w:type="spellStart"/>
      <w:r w:rsidRPr="008E3705">
        <w:rPr>
          <w:rFonts w:ascii="Arial" w:hAnsi="Arial" w:cs="Arial"/>
          <w:lang w:val="en-ID"/>
        </w:rPr>
        <w:t>bidang</w:t>
      </w:r>
      <w:proofErr w:type="spellEnd"/>
      <w:r w:rsidRPr="008E3705">
        <w:rPr>
          <w:rFonts w:ascii="Arial" w:hAnsi="Arial" w:cs="Arial"/>
          <w:lang w:val="en-ID"/>
        </w:rPr>
        <w:t xml:space="preserve">. Oleh </w:t>
      </w:r>
      <w:proofErr w:type="spellStart"/>
      <w:r w:rsidRPr="008E3705">
        <w:rPr>
          <w:rFonts w:ascii="Arial" w:hAnsi="Arial" w:cs="Arial"/>
          <w:lang w:val="en-ID"/>
        </w:rPr>
        <w:t>karena</w:t>
      </w:r>
      <w:proofErr w:type="spellEnd"/>
      <w:r w:rsidRPr="008E3705">
        <w:rPr>
          <w:rFonts w:ascii="Arial" w:hAnsi="Arial" w:cs="Arial"/>
          <w:lang w:val="en-ID"/>
        </w:rPr>
        <w:t xml:space="preserve"> </w:t>
      </w:r>
      <w:proofErr w:type="spellStart"/>
      <w:r w:rsidRPr="008E3705">
        <w:rPr>
          <w:rFonts w:ascii="Arial" w:hAnsi="Arial" w:cs="Arial"/>
          <w:lang w:val="en-ID"/>
        </w:rPr>
        <w:t>itu</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w:t>
      </w:r>
      <w:proofErr w:type="spellStart"/>
      <w:r w:rsidRPr="008E3705">
        <w:rPr>
          <w:rFonts w:ascii="Arial" w:hAnsi="Arial" w:cs="Arial"/>
          <w:lang w:val="en-ID"/>
        </w:rPr>
        <w:t>bukan</w:t>
      </w:r>
      <w:proofErr w:type="spellEnd"/>
      <w:r w:rsidRPr="008E3705">
        <w:rPr>
          <w:rFonts w:ascii="Arial" w:hAnsi="Arial" w:cs="Arial"/>
          <w:lang w:val="en-ID"/>
        </w:rPr>
        <w:t xml:space="preserve"> </w:t>
      </w:r>
      <w:proofErr w:type="spellStart"/>
      <w:r w:rsidRPr="008E3705">
        <w:rPr>
          <w:rFonts w:ascii="Arial" w:hAnsi="Arial" w:cs="Arial"/>
          <w:lang w:val="en-ID"/>
        </w:rPr>
        <w:t>hanya</w:t>
      </w:r>
      <w:proofErr w:type="spellEnd"/>
      <w:r w:rsidRPr="008E3705">
        <w:rPr>
          <w:rFonts w:ascii="Arial" w:hAnsi="Arial" w:cs="Arial"/>
          <w:lang w:val="en-ID"/>
        </w:rPr>
        <w:t xml:space="preserve"> </w:t>
      </w:r>
      <w:proofErr w:type="spellStart"/>
      <w:r w:rsidRPr="008E3705">
        <w:rPr>
          <w:rFonts w:ascii="Arial" w:hAnsi="Arial" w:cs="Arial"/>
          <w:lang w:val="en-ID"/>
        </w:rPr>
        <w:t>sekedar</w:t>
      </w:r>
      <w:proofErr w:type="spellEnd"/>
      <w:r w:rsidRPr="008E3705">
        <w:rPr>
          <w:rFonts w:ascii="Arial" w:hAnsi="Arial" w:cs="Arial"/>
          <w:lang w:val="en-ID"/>
        </w:rPr>
        <w:t xml:space="preserve"> </w:t>
      </w:r>
      <w:proofErr w:type="spellStart"/>
      <w:r w:rsidRPr="008E3705">
        <w:rPr>
          <w:rFonts w:ascii="Arial" w:hAnsi="Arial" w:cs="Arial"/>
          <w:lang w:val="en-ID"/>
        </w:rPr>
        <w:t>produk</w:t>
      </w:r>
      <w:proofErr w:type="spellEnd"/>
      <w:r w:rsidRPr="008E3705">
        <w:rPr>
          <w:rFonts w:ascii="Arial" w:hAnsi="Arial" w:cs="Arial"/>
          <w:lang w:val="en-ID"/>
        </w:rPr>
        <w:t xml:space="preserve"> </w:t>
      </w:r>
      <w:proofErr w:type="spellStart"/>
      <w:r w:rsidRPr="008E3705">
        <w:rPr>
          <w:rFonts w:ascii="Arial" w:hAnsi="Arial" w:cs="Arial"/>
          <w:lang w:val="en-ID"/>
        </w:rPr>
        <w:t>untuk</w:t>
      </w:r>
      <w:proofErr w:type="spellEnd"/>
      <w:r w:rsidRPr="008E3705">
        <w:rPr>
          <w:rFonts w:ascii="Arial" w:hAnsi="Arial" w:cs="Arial"/>
          <w:lang w:val="en-ID"/>
        </w:rPr>
        <w:t xml:space="preserve"> </w:t>
      </w:r>
      <w:proofErr w:type="spellStart"/>
      <w:r w:rsidRPr="008E3705">
        <w:rPr>
          <w:rFonts w:ascii="Arial" w:hAnsi="Arial" w:cs="Arial"/>
          <w:lang w:val="en-ID"/>
        </w:rPr>
        <w:t>kemajuan</w:t>
      </w:r>
      <w:proofErr w:type="spellEnd"/>
      <w:r w:rsidRPr="008E3705">
        <w:rPr>
          <w:rFonts w:ascii="Arial" w:hAnsi="Arial" w:cs="Arial"/>
          <w:lang w:val="en-ID"/>
        </w:rPr>
        <w:t xml:space="preserve"> </w:t>
      </w:r>
      <w:proofErr w:type="spellStart"/>
      <w:r w:rsidRPr="008E3705">
        <w:rPr>
          <w:rFonts w:ascii="Arial" w:hAnsi="Arial" w:cs="Arial"/>
          <w:lang w:val="en-ID"/>
        </w:rPr>
        <w:t>bangsa</w:t>
      </w:r>
      <w:proofErr w:type="spellEnd"/>
      <w:r w:rsidRPr="008E3705">
        <w:rPr>
          <w:rFonts w:ascii="Arial" w:hAnsi="Arial" w:cs="Arial"/>
          <w:lang w:val="en-ID"/>
        </w:rPr>
        <w:t xml:space="preserve">. Salah </w:t>
      </w:r>
      <w:proofErr w:type="spellStart"/>
      <w:r w:rsidRPr="008E3705">
        <w:rPr>
          <w:rFonts w:ascii="Arial" w:hAnsi="Arial" w:cs="Arial"/>
          <w:lang w:val="en-ID"/>
        </w:rPr>
        <w:t>satu</w:t>
      </w:r>
      <w:proofErr w:type="spellEnd"/>
      <w:r w:rsidRPr="008E3705">
        <w:rPr>
          <w:rFonts w:ascii="Arial" w:hAnsi="Arial" w:cs="Arial"/>
          <w:lang w:val="en-ID"/>
        </w:rPr>
        <w:t xml:space="preserve"> </w:t>
      </w:r>
      <w:proofErr w:type="spellStart"/>
      <w:r w:rsidRPr="008E3705">
        <w:rPr>
          <w:rFonts w:ascii="Arial" w:hAnsi="Arial" w:cs="Arial"/>
          <w:lang w:val="en-ID"/>
        </w:rPr>
        <w:t>lembaga</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yang </w:t>
      </w:r>
      <w:proofErr w:type="spellStart"/>
      <w:r w:rsidRPr="008E3705">
        <w:rPr>
          <w:rFonts w:ascii="Arial" w:hAnsi="Arial" w:cs="Arial"/>
          <w:lang w:val="en-ID"/>
        </w:rPr>
        <w:t>diharapkan</w:t>
      </w:r>
      <w:proofErr w:type="spellEnd"/>
      <w:r w:rsidRPr="008E3705">
        <w:rPr>
          <w:rFonts w:ascii="Arial" w:hAnsi="Arial" w:cs="Arial"/>
          <w:lang w:val="en-ID"/>
        </w:rPr>
        <w:t xml:space="preserve"> </w:t>
      </w:r>
      <w:proofErr w:type="spellStart"/>
      <w:r w:rsidRPr="008E3705">
        <w:rPr>
          <w:rFonts w:ascii="Arial" w:hAnsi="Arial" w:cs="Arial"/>
          <w:lang w:val="en-ID"/>
        </w:rPr>
        <w:t>dapat</w:t>
      </w:r>
      <w:proofErr w:type="spellEnd"/>
      <w:r w:rsidRPr="008E3705">
        <w:rPr>
          <w:rFonts w:ascii="Arial" w:hAnsi="Arial" w:cs="Arial"/>
          <w:lang w:val="en-ID"/>
        </w:rPr>
        <w:t xml:space="preserve"> </w:t>
      </w:r>
      <w:proofErr w:type="spellStart"/>
      <w:r w:rsidRPr="008E3705">
        <w:rPr>
          <w:rFonts w:ascii="Arial" w:hAnsi="Arial" w:cs="Arial"/>
          <w:lang w:val="en-ID"/>
        </w:rPr>
        <w:t>melahirkan</w:t>
      </w:r>
      <w:proofErr w:type="spellEnd"/>
      <w:r w:rsidRPr="008E3705">
        <w:rPr>
          <w:rFonts w:ascii="Arial" w:hAnsi="Arial" w:cs="Arial"/>
          <w:lang w:val="en-ID"/>
        </w:rPr>
        <w:t xml:space="preserve"> orang-orang yang </w:t>
      </w:r>
      <w:proofErr w:type="spellStart"/>
      <w:r w:rsidRPr="008E3705">
        <w:rPr>
          <w:rFonts w:ascii="Arial" w:hAnsi="Arial" w:cs="Arial"/>
          <w:lang w:val="en-ID"/>
        </w:rPr>
        <w:t>berkualitas</w:t>
      </w:r>
      <w:proofErr w:type="spellEnd"/>
      <w:r w:rsidRPr="008E3705">
        <w:rPr>
          <w:rFonts w:ascii="Arial" w:hAnsi="Arial" w:cs="Arial"/>
          <w:lang w:val="en-ID"/>
        </w:rPr>
        <w:t xml:space="preserve"> </w:t>
      </w:r>
      <w:proofErr w:type="spellStart"/>
      <w:r w:rsidRPr="008E3705">
        <w:rPr>
          <w:rFonts w:ascii="Arial" w:hAnsi="Arial" w:cs="Arial"/>
          <w:lang w:val="en-ID"/>
        </w:rPr>
        <w:t>adalah</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Teknologi</w:t>
      </w:r>
      <w:proofErr w:type="spellEnd"/>
      <w:r w:rsidRPr="008E3705">
        <w:rPr>
          <w:rFonts w:ascii="Arial" w:hAnsi="Arial" w:cs="Arial"/>
          <w:lang w:val="en-ID"/>
        </w:rPr>
        <w:t xml:space="preserve"> </w:t>
      </w:r>
      <w:proofErr w:type="spellStart"/>
      <w:r w:rsidRPr="008E3705">
        <w:rPr>
          <w:rFonts w:ascii="Arial" w:hAnsi="Arial" w:cs="Arial"/>
          <w:lang w:val="en-ID"/>
        </w:rPr>
        <w:t>Rekayasa</w:t>
      </w:r>
      <w:proofErr w:type="spellEnd"/>
      <w:r w:rsidRPr="008E3705">
        <w:rPr>
          <w:rFonts w:ascii="Arial" w:hAnsi="Arial" w:cs="Arial"/>
          <w:lang w:val="en-ID"/>
        </w:rPr>
        <w:t xml:space="preserve"> (SMKTR). </w:t>
      </w:r>
      <w:proofErr w:type="spellStart"/>
      <w:r w:rsidRPr="008E3705">
        <w:rPr>
          <w:rFonts w:ascii="Arial" w:hAnsi="Arial" w:cs="Arial"/>
          <w:lang w:val="en-ID"/>
        </w:rPr>
        <w:t>Secara</w:t>
      </w:r>
      <w:proofErr w:type="spellEnd"/>
      <w:r w:rsidRPr="008E3705">
        <w:rPr>
          <w:rFonts w:ascii="Arial" w:hAnsi="Arial" w:cs="Arial"/>
          <w:lang w:val="en-ID"/>
        </w:rPr>
        <w:t xml:space="preserve"> </w:t>
      </w:r>
      <w:proofErr w:type="spellStart"/>
      <w:r w:rsidRPr="008E3705">
        <w:rPr>
          <w:rFonts w:ascii="Arial" w:hAnsi="Arial" w:cs="Arial"/>
          <w:lang w:val="en-ID"/>
        </w:rPr>
        <w:t>umum</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bertujuan</w:t>
      </w:r>
      <w:proofErr w:type="spellEnd"/>
      <w:r w:rsidRPr="008E3705">
        <w:rPr>
          <w:rFonts w:ascii="Arial" w:hAnsi="Arial" w:cs="Arial"/>
          <w:lang w:val="en-ID"/>
        </w:rPr>
        <w:t xml:space="preserve"> </w:t>
      </w:r>
      <w:proofErr w:type="spellStart"/>
      <w:r w:rsidRPr="008E3705">
        <w:rPr>
          <w:rFonts w:ascii="Arial" w:hAnsi="Arial" w:cs="Arial"/>
          <w:lang w:val="en-ID"/>
        </w:rPr>
        <w:t>untuk</w:t>
      </w:r>
      <w:proofErr w:type="spellEnd"/>
      <w:r w:rsidRPr="008E3705">
        <w:rPr>
          <w:rFonts w:ascii="Arial" w:hAnsi="Arial" w:cs="Arial"/>
          <w:lang w:val="en-ID"/>
        </w:rPr>
        <w:t xml:space="preserve"> </w:t>
      </w:r>
      <w:proofErr w:type="spellStart"/>
      <w:r w:rsidRPr="008E3705">
        <w:rPr>
          <w:rFonts w:ascii="Arial" w:hAnsi="Arial" w:cs="Arial"/>
          <w:lang w:val="en-ID"/>
        </w:rPr>
        <w:t>mengembangkan</w:t>
      </w:r>
      <w:proofErr w:type="spellEnd"/>
      <w:r w:rsidRPr="008E3705">
        <w:rPr>
          <w:rFonts w:ascii="Arial" w:hAnsi="Arial" w:cs="Arial"/>
          <w:lang w:val="en-ID"/>
        </w:rPr>
        <w:t xml:space="preserve"> </w:t>
      </w:r>
      <w:proofErr w:type="spellStart"/>
      <w:r w:rsidRPr="008E3705">
        <w:rPr>
          <w:rFonts w:ascii="Arial" w:hAnsi="Arial" w:cs="Arial"/>
          <w:lang w:val="en-ID"/>
        </w:rPr>
        <w:t>keterampilan</w:t>
      </w:r>
      <w:proofErr w:type="spellEnd"/>
      <w:r w:rsidRPr="008E3705">
        <w:rPr>
          <w:rFonts w:ascii="Arial" w:hAnsi="Arial" w:cs="Arial"/>
          <w:lang w:val="en-ID"/>
        </w:rPr>
        <w:t xml:space="preserve"> </w:t>
      </w:r>
      <w:proofErr w:type="spellStart"/>
      <w:r w:rsidRPr="008E3705">
        <w:rPr>
          <w:rFonts w:ascii="Arial" w:hAnsi="Arial" w:cs="Arial"/>
          <w:lang w:val="en-ID"/>
        </w:rPr>
        <w:t>hidup</w:t>
      </w:r>
      <w:proofErr w:type="spellEnd"/>
      <w:r w:rsidRPr="008E3705">
        <w:rPr>
          <w:rFonts w:ascii="Arial" w:hAnsi="Arial" w:cs="Arial"/>
          <w:lang w:val="en-ID"/>
        </w:rPr>
        <w:t xml:space="preserve">, </w:t>
      </w:r>
      <w:proofErr w:type="spellStart"/>
      <w:r w:rsidRPr="008E3705">
        <w:rPr>
          <w:rFonts w:ascii="Arial" w:hAnsi="Arial" w:cs="Arial"/>
          <w:lang w:val="en-ID"/>
        </w:rPr>
        <w:t>Perhatian</w:t>
      </w:r>
      <w:proofErr w:type="spellEnd"/>
      <w:r w:rsidRPr="008E3705">
        <w:rPr>
          <w:rFonts w:ascii="Arial" w:hAnsi="Arial" w:cs="Arial"/>
          <w:lang w:val="en-ID"/>
        </w:rPr>
        <w:t xml:space="preserve"> </w:t>
      </w:r>
      <w:proofErr w:type="spellStart"/>
      <w:r w:rsidRPr="008E3705">
        <w:rPr>
          <w:rFonts w:ascii="Arial" w:hAnsi="Arial" w:cs="Arial"/>
          <w:lang w:val="en-ID"/>
        </w:rPr>
        <w:t>terhadap</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w:t>
      </w:r>
      <w:proofErr w:type="spellStart"/>
      <w:r w:rsidRPr="008E3705">
        <w:rPr>
          <w:rFonts w:ascii="Arial" w:hAnsi="Arial" w:cs="Arial"/>
          <w:lang w:val="en-ID"/>
        </w:rPr>
        <w:t>semakin</w:t>
      </w:r>
      <w:proofErr w:type="spellEnd"/>
      <w:r w:rsidRPr="008E3705">
        <w:rPr>
          <w:rFonts w:ascii="Arial" w:hAnsi="Arial" w:cs="Arial"/>
          <w:lang w:val="en-ID"/>
        </w:rPr>
        <w:t xml:space="preserve"> </w:t>
      </w:r>
      <w:proofErr w:type="spellStart"/>
      <w:r w:rsidRPr="008E3705">
        <w:rPr>
          <w:rFonts w:ascii="Arial" w:hAnsi="Arial" w:cs="Arial"/>
          <w:lang w:val="en-ID"/>
        </w:rPr>
        <w:t>meningkat</w:t>
      </w:r>
      <w:proofErr w:type="spellEnd"/>
      <w:r w:rsidRPr="008E3705">
        <w:rPr>
          <w:rFonts w:ascii="Arial" w:hAnsi="Arial" w:cs="Arial"/>
          <w:lang w:val="en-ID"/>
        </w:rPr>
        <w:t xml:space="preserve"> </w:t>
      </w:r>
      <w:proofErr w:type="spellStart"/>
      <w:r w:rsidRPr="008E3705">
        <w:rPr>
          <w:rFonts w:ascii="Arial" w:hAnsi="Arial" w:cs="Arial"/>
          <w:lang w:val="en-ID"/>
        </w:rPr>
        <w:t>sehubungan</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perubahan</w:t>
      </w:r>
      <w:proofErr w:type="spellEnd"/>
      <w:r w:rsidRPr="008E3705">
        <w:rPr>
          <w:rFonts w:ascii="Arial" w:hAnsi="Arial" w:cs="Arial"/>
          <w:lang w:val="en-ID"/>
        </w:rPr>
        <w:t xml:space="preserve"> yang </w:t>
      </w:r>
      <w:proofErr w:type="spellStart"/>
      <w:r w:rsidRPr="008E3705">
        <w:rPr>
          <w:rFonts w:ascii="Arial" w:hAnsi="Arial" w:cs="Arial"/>
          <w:lang w:val="en-ID"/>
        </w:rPr>
        <w:t>terjadi</w:t>
      </w:r>
      <w:proofErr w:type="spellEnd"/>
      <w:r w:rsidRPr="008E3705">
        <w:rPr>
          <w:rFonts w:ascii="Arial" w:hAnsi="Arial" w:cs="Arial"/>
          <w:lang w:val="en-ID"/>
        </w:rPr>
        <w:t xml:space="preserve">, </w:t>
      </w:r>
      <w:proofErr w:type="spellStart"/>
      <w:r w:rsidRPr="008E3705">
        <w:rPr>
          <w:rFonts w:ascii="Arial" w:hAnsi="Arial" w:cs="Arial"/>
          <w:lang w:val="en-ID"/>
        </w:rPr>
        <w:t>demikian</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w:t>
      </w:r>
      <w:proofErr w:type="spellStart"/>
      <w:r w:rsidRPr="008E3705">
        <w:rPr>
          <w:rFonts w:ascii="Arial" w:hAnsi="Arial" w:cs="Arial"/>
          <w:lang w:val="en-ID"/>
        </w:rPr>
        <w:t>berbasis</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w:t>
      </w:r>
      <w:proofErr w:type="spellStart"/>
      <w:r w:rsidRPr="008E3705">
        <w:rPr>
          <w:rFonts w:ascii="Arial" w:hAnsi="Arial" w:cs="Arial"/>
          <w:lang w:val="en-ID"/>
        </w:rPr>
        <w:t>teknologi</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pembentukan</w:t>
      </w:r>
      <w:proofErr w:type="spellEnd"/>
      <w:r w:rsidRPr="008E3705">
        <w:rPr>
          <w:rFonts w:ascii="Arial" w:hAnsi="Arial" w:cs="Arial"/>
          <w:lang w:val="en-ID"/>
        </w:rPr>
        <w:t xml:space="preserve"> </w:t>
      </w:r>
      <w:proofErr w:type="spellStart"/>
      <w:r w:rsidRPr="008E3705">
        <w:rPr>
          <w:rFonts w:ascii="Arial" w:hAnsi="Arial" w:cs="Arial"/>
          <w:lang w:val="en-ID"/>
        </w:rPr>
        <w:t>semangat</w:t>
      </w:r>
      <w:proofErr w:type="spellEnd"/>
      <w:r w:rsidRPr="008E3705">
        <w:rPr>
          <w:rFonts w:ascii="Arial" w:hAnsi="Arial" w:cs="Arial"/>
          <w:lang w:val="en-ID"/>
        </w:rPr>
        <w:t xml:space="preserve"> yang </w:t>
      </w:r>
      <w:proofErr w:type="spellStart"/>
      <w:r w:rsidRPr="008E3705">
        <w:rPr>
          <w:rFonts w:ascii="Arial" w:hAnsi="Arial" w:cs="Arial"/>
          <w:lang w:val="en-ID"/>
        </w:rPr>
        <w:t>terkait</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moralitas</w:t>
      </w:r>
      <w:proofErr w:type="spellEnd"/>
      <w:r w:rsidRPr="008E3705">
        <w:rPr>
          <w:rFonts w:ascii="Arial" w:hAnsi="Arial" w:cs="Arial"/>
          <w:lang w:val="en-ID"/>
        </w:rPr>
        <w:t xml:space="preserve"> </w:t>
      </w:r>
      <w:proofErr w:type="spellStart"/>
      <w:r w:rsidRPr="008E3705">
        <w:rPr>
          <w:rFonts w:ascii="Arial" w:hAnsi="Arial" w:cs="Arial"/>
          <w:lang w:val="en-ID"/>
        </w:rPr>
        <w:t>dalam</w:t>
      </w:r>
      <w:proofErr w:type="spellEnd"/>
      <w:r w:rsidRPr="008E3705">
        <w:rPr>
          <w:rFonts w:ascii="Arial" w:hAnsi="Arial" w:cs="Arial"/>
          <w:lang w:val="en-ID"/>
        </w:rPr>
        <w:t xml:space="preserve"> </w:t>
      </w:r>
      <w:proofErr w:type="spellStart"/>
      <w:r w:rsidRPr="008E3705">
        <w:rPr>
          <w:rFonts w:ascii="Arial" w:hAnsi="Arial" w:cs="Arial"/>
          <w:lang w:val="en-ID"/>
        </w:rPr>
        <w:t>menuntut</w:t>
      </w:r>
      <w:proofErr w:type="spellEnd"/>
      <w:r w:rsidRPr="008E3705">
        <w:rPr>
          <w:rFonts w:ascii="Arial" w:hAnsi="Arial" w:cs="Arial"/>
          <w:lang w:val="en-ID"/>
        </w:rPr>
        <w:t xml:space="preserve"> </w:t>
      </w:r>
      <w:proofErr w:type="spellStart"/>
      <w:r w:rsidRPr="008E3705">
        <w:rPr>
          <w:rFonts w:ascii="Arial" w:hAnsi="Arial" w:cs="Arial"/>
          <w:lang w:val="en-ID"/>
        </w:rPr>
        <w:t>ilmu</w:t>
      </w:r>
      <w:proofErr w:type="spellEnd"/>
      <w:r w:rsidRPr="008E3705">
        <w:rPr>
          <w:rFonts w:ascii="Arial" w:hAnsi="Arial" w:cs="Arial"/>
          <w:lang w:val="en-ID"/>
        </w:rPr>
        <w:t xml:space="preserve"> dan </w:t>
      </w:r>
      <w:proofErr w:type="spellStart"/>
      <w:r w:rsidRPr="008E3705">
        <w:rPr>
          <w:rFonts w:ascii="Arial" w:hAnsi="Arial" w:cs="Arial"/>
          <w:lang w:val="en-ID"/>
        </w:rPr>
        <w:t>siap</w:t>
      </w:r>
      <w:proofErr w:type="spellEnd"/>
      <w:r w:rsidRPr="008E3705">
        <w:rPr>
          <w:rFonts w:ascii="Arial" w:hAnsi="Arial" w:cs="Arial"/>
          <w:lang w:val="en-ID"/>
        </w:rPr>
        <w:t xml:space="preserve"> </w:t>
      </w:r>
      <w:proofErr w:type="spellStart"/>
      <w:r w:rsidRPr="008E3705">
        <w:rPr>
          <w:rFonts w:ascii="Arial" w:hAnsi="Arial" w:cs="Arial"/>
          <w:lang w:val="en-ID"/>
        </w:rPr>
        <w:t>bekerja</w:t>
      </w:r>
      <w:proofErr w:type="spellEnd"/>
      <w:r w:rsidRPr="008E3705">
        <w:rPr>
          <w:rFonts w:ascii="Arial" w:hAnsi="Arial" w:cs="Arial"/>
          <w:lang w:val="en-ID"/>
        </w:rPr>
        <w:t xml:space="preserve"> </w:t>
      </w:r>
      <w:proofErr w:type="spellStart"/>
      <w:r w:rsidRPr="008E3705">
        <w:rPr>
          <w:rFonts w:ascii="Arial" w:hAnsi="Arial" w:cs="Arial"/>
          <w:lang w:val="en-ID"/>
        </w:rPr>
        <w:t>sebagai</w:t>
      </w:r>
      <w:proofErr w:type="spellEnd"/>
      <w:r w:rsidRPr="008E3705">
        <w:rPr>
          <w:rFonts w:ascii="Arial" w:hAnsi="Arial" w:cs="Arial"/>
          <w:lang w:val="en-ID"/>
        </w:rPr>
        <w:t xml:space="preserve"> </w:t>
      </w:r>
      <w:proofErr w:type="spellStart"/>
      <w:r w:rsidRPr="008E3705">
        <w:rPr>
          <w:rFonts w:ascii="Arial" w:hAnsi="Arial" w:cs="Arial"/>
          <w:lang w:val="en-ID"/>
        </w:rPr>
        <w:t>hasil</w:t>
      </w:r>
      <w:proofErr w:type="spellEnd"/>
      <w:r w:rsidRPr="008E3705">
        <w:rPr>
          <w:rFonts w:ascii="Arial" w:hAnsi="Arial" w:cs="Arial"/>
          <w:lang w:val="en-ID"/>
        </w:rPr>
        <w:t xml:space="preserve"> </w:t>
      </w:r>
      <w:proofErr w:type="spellStart"/>
      <w:r w:rsidRPr="008E3705">
        <w:rPr>
          <w:rFonts w:ascii="Arial" w:hAnsi="Arial" w:cs="Arial"/>
          <w:lang w:val="en-ID"/>
        </w:rPr>
        <w:t>dari</w:t>
      </w:r>
      <w:proofErr w:type="spellEnd"/>
      <w:r w:rsidRPr="008E3705">
        <w:rPr>
          <w:rFonts w:ascii="Arial" w:hAnsi="Arial" w:cs="Arial"/>
          <w:lang w:val="en-ID"/>
        </w:rPr>
        <w:t xml:space="preserve"> </w:t>
      </w:r>
      <w:proofErr w:type="spellStart"/>
      <w:r w:rsidRPr="008E3705">
        <w:rPr>
          <w:rFonts w:ascii="Arial" w:hAnsi="Arial" w:cs="Arial"/>
          <w:lang w:val="en-ID"/>
        </w:rPr>
        <w:t>pendidikannya</w:t>
      </w:r>
      <w:proofErr w:type="spellEnd"/>
      <w:r w:rsidRPr="008E3705">
        <w:rPr>
          <w:rFonts w:ascii="Arial" w:hAnsi="Arial" w:cs="Arial"/>
          <w:lang w:val="en-ID"/>
        </w:rPr>
        <w:t xml:space="preserve">, </w:t>
      </w:r>
      <w:proofErr w:type="spellStart"/>
      <w:r w:rsidRPr="008E3705">
        <w:rPr>
          <w:rFonts w:ascii="Arial" w:hAnsi="Arial" w:cs="Arial"/>
          <w:lang w:val="en-ID"/>
        </w:rPr>
        <w:t>maka</w:t>
      </w:r>
      <w:proofErr w:type="spellEnd"/>
      <w:r w:rsidRPr="008E3705">
        <w:rPr>
          <w:rFonts w:ascii="Arial" w:hAnsi="Arial" w:cs="Arial"/>
          <w:lang w:val="en-ID"/>
        </w:rPr>
        <w:t xml:space="preserve"> </w:t>
      </w:r>
      <w:proofErr w:type="spellStart"/>
      <w:r w:rsidRPr="008E3705">
        <w:rPr>
          <w:rFonts w:ascii="Arial" w:hAnsi="Arial" w:cs="Arial"/>
          <w:lang w:val="en-ID"/>
        </w:rPr>
        <w:t>perancangan</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Teknologi</w:t>
      </w:r>
      <w:proofErr w:type="spellEnd"/>
      <w:r w:rsidRPr="008E3705">
        <w:rPr>
          <w:rFonts w:ascii="Arial" w:hAnsi="Arial" w:cs="Arial"/>
          <w:lang w:val="en-ID"/>
        </w:rPr>
        <w:t xml:space="preserve"> </w:t>
      </w:r>
      <w:proofErr w:type="spellStart"/>
      <w:r w:rsidRPr="008E3705">
        <w:rPr>
          <w:rFonts w:ascii="Arial" w:hAnsi="Arial" w:cs="Arial"/>
          <w:lang w:val="en-ID"/>
        </w:rPr>
        <w:t>Rekayasa</w:t>
      </w:r>
      <w:proofErr w:type="spellEnd"/>
      <w:r w:rsidRPr="008E3705">
        <w:rPr>
          <w:rFonts w:ascii="Arial" w:hAnsi="Arial" w:cs="Arial"/>
          <w:lang w:val="en-ID"/>
        </w:rPr>
        <w:t xml:space="preserve"> (SMKTR) </w:t>
      </w:r>
      <w:proofErr w:type="spellStart"/>
      <w:r w:rsidRPr="008E3705">
        <w:rPr>
          <w:rFonts w:ascii="Arial" w:hAnsi="Arial" w:cs="Arial"/>
          <w:lang w:val="en-ID"/>
        </w:rPr>
        <w:t>dianggap</w:t>
      </w:r>
      <w:proofErr w:type="spellEnd"/>
      <w:r w:rsidRPr="008E3705">
        <w:rPr>
          <w:rFonts w:ascii="Arial" w:hAnsi="Arial" w:cs="Arial"/>
          <w:lang w:val="en-ID"/>
        </w:rPr>
        <w:t xml:space="preserve"> </w:t>
      </w:r>
      <w:proofErr w:type="spellStart"/>
      <w:r w:rsidRPr="008E3705">
        <w:rPr>
          <w:rFonts w:ascii="Arial" w:hAnsi="Arial" w:cs="Arial"/>
          <w:lang w:val="en-ID"/>
        </w:rPr>
        <w:t>perlu</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menimbang</w:t>
      </w:r>
      <w:proofErr w:type="spellEnd"/>
      <w:r w:rsidRPr="008E3705">
        <w:rPr>
          <w:rFonts w:ascii="Arial" w:hAnsi="Arial" w:cs="Arial"/>
          <w:lang w:val="en-ID"/>
        </w:rPr>
        <w:t xml:space="preserve"> </w:t>
      </w:r>
      <w:proofErr w:type="spellStart"/>
      <w:r w:rsidRPr="008E3705">
        <w:rPr>
          <w:rFonts w:ascii="Arial" w:hAnsi="Arial" w:cs="Arial"/>
          <w:lang w:val="en-ID"/>
        </w:rPr>
        <w:t>bagaimana</w:t>
      </w:r>
      <w:proofErr w:type="spellEnd"/>
      <w:r w:rsidRPr="008E3705">
        <w:rPr>
          <w:rFonts w:ascii="Arial" w:hAnsi="Arial" w:cs="Arial"/>
          <w:lang w:val="en-ID"/>
        </w:rPr>
        <w:t xml:space="preserve"> </w:t>
      </w:r>
      <w:proofErr w:type="spellStart"/>
      <w:r w:rsidRPr="008E3705">
        <w:rPr>
          <w:rFonts w:ascii="Arial" w:hAnsi="Arial" w:cs="Arial"/>
          <w:lang w:val="en-ID"/>
        </w:rPr>
        <w:t>akhlak</w:t>
      </w:r>
      <w:proofErr w:type="spellEnd"/>
      <w:r w:rsidRPr="008E3705">
        <w:rPr>
          <w:rFonts w:ascii="Arial" w:hAnsi="Arial" w:cs="Arial"/>
          <w:lang w:val="en-ID"/>
        </w:rPr>
        <w:t xml:space="preserve"> </w:t>
      </w:r>
      <w:proofErr w:type="spellStart"/>
      <w:r w:rsidRPr="008E3705">
        <w:rPr>
          <w:rFonts w:ascii="Arial" w:hAnsi="Arial" w:cs="Arial"/>
          <w:lang w:val="en-ID"/>
        </w:rPr>
        <w:t>seorang</w:t>
      </w:r>
      <w:proofErr w:type="spellEnd"/>
      <w:r w:rsidRPr="008E3705">
        <w:rPr>
          <w:rFonts w:ascii="Arial" w:hAnsi="Arial" w:cs="Arial"/>
          <w:lang w:val="en-ID"/>
        </w:rPr>
        <w:t xml:space="preserve"> </w:t>
      </w:r>
      <w:proofErr w:type="spellStart"/>
      <w:r w:rsidRPr="008E3705">
        <w:rPr>
          <w:rFonts w:ascii="Arial" w:hAnsi="Arial" w:cs="Arial"/>
          <w:lang w:val="en-ID"/>
        </w:rPr>
        <w:t>siswa</w:t>
      </w:r>
      <w:proofErr w:type="spellEnd"/>
      <w:r w:rsidRPr="008E3705">
        <w:rPr>
          <w:rFonts w:ascii="Arial" w:hAnsi="Arial" w:cs="Arial"/>
          <w:lang w:val="en-ID"/>
        </w:rPr>
        <w:t xml:space="preserve"> </w:t>
      </w:r>
      <w:proofErr w:type="spellStart"/>
      <w:r w:rsidRPr="008E3705">
        <w:rPr>
          <w:rFonts w:ascii="Arial" w:hAnsi="Arial" w:cs="Arial"/>
          <w:lang w:val="en-ID"/>
        </w:rPr>
        <w:t>dalam</w:t>
      </w:r>
      <w:proofErr w:type="spellEnd"/>
      <w:r w:rsidRPr="008E3705">
        <w:rPr>
          <w:rFonts w:ascii="Arial" w:hAnsi="Arial" w:cs="Arial"/>
          <w:lang w:val="en-ID"/>
        </w:rPr>
        <w:t xml:space="preserve"> </w:t>
      </w:r>
      <w:proofErr w:type="spellStart"/>
      <w:r w:rsidRPr="008E3705">
        <w:rPr>
          <w:rFonts w:ascii="Arial" w:hAnsi="Arial" w:cs="Arial"/>
          <w:lang w:val="en-ID"/>
        </w:rPr>
        <w:t>menuntut</w:t>
      </w:r>
      <w:proofErr w:type="spellEnd"/>
      <w:r w:rsidRPr="008E3705">
        <w:rPr>
          <w:rFonts w:ascii="Arial" w:hAnsi="Arial" w:cs="Arial"/>
          <w:lang w:val="en-ID"/>
        </w:rPr>
        <w:t xml:space="preserve"> </w:t>
      </w:r>
      <w:proofErr w:type="spellStart"/>
      <w:r w:rsidRPr="008E3705">
        <w:rPr>
          <w:rFonts w:ascii="Arial" w:hAnsi="Arial" w:cs="Arial"/>
          <w:lang w:val="en-ID"/>
        </w:rPr>
        <w:t>ilmu</w:t>
      </w:r>
      <w:proofErr w:type="spellEnd"/>
      <w:r w:rsidRPr="008E3705">
        <w:rPr>
          <w:rFonts w:ascii="Arial" w:hAnsi="Arial" w:cs="Arial"/>
          <w:lang w:val="en-ID"/>
        </w:rPr>
        <w:t xml:space="preserve"> dan </w:t>
      </w:r>
      <w:proofErr w:type="spellStart"/>
      <w:r w:rsidRPr="008E3705">
        <w:rPr>
          <w:rFonts w:ascii="Arial" w:hAnsi="Arial" w:cs="Arial"/>
          <w:lang w:val="en-ID"/>
        </w:rPr>
        <w:t>bekerja</w:t>
      </w:r>
      <w:proofErr w:type="spellEnd"/>
      <w:r w:rsidRPr="008E3705">
        <w:rPr>
          <w:rFonts w:ascii="Arial" w:hAnsi="Arial" w:cs="Arial"/>
          <w:lang w:val="en-ID"/>
        </w:rPr>
        <w:t xml:space="preserve"> </w:t>
      </w:r>
      <w:proofErr w:type="spellStart"/>
      <w:r w:rsidRPr="008E3705">
        <w:rPr>
          <w:rFonts w:ascii="Arial" w:hAnsi="Arial" w:cs="Arial"/>
          <w:lang w:val="en-ID"/>
        </w:rPr>
        <w:t>sangat</w:t>
      </w:r>
      <w:proofErr w:type="spellEnd"/>
      <w:r w:rsidRPr="008E3705">
        <w:rPr>
          <w:rFonts w:ascii="Arial" w:hAnsi="Arial" w:cs="Arial"/>
          <w:lang w:val="en-ID"/>
        </w:rPr>
        <w:t xml:space="preserve"> </w:t>
      </w:r>
      <w:proofErr w:type="spellStart"/>
      <w:r w:rsidRPr="008E3705">
        <w:rPr>
          <w:rFonts w:ascii="Arial" w:hAnsi="Arial" w:cs="Arial"/>
          <w:lang w:val="en-ID"/>
        </w:rPr>
        <w:t>bergantung</w:t>
      </w:r>
      <w:proofErr w:type="spellEnd"/>
      <w:r w:rsidRPr="008E3705">
        <w:rPr>
          <w:rFonts w:ascii="Arial" w:hAnsi="Arial" w:cs="Arial"/>
          <w:lang w:val="en-ID"/>
        </w:rPr>
        <w:t xml:space="preserve"> pada </w:t>
      </w:r>
      <w:proofErr w:type="spellStart"/>
      <w:r w:rsidRPr="008E3705">
        <w:rPr>
          <w:rFonts w:ascii="Arial" w:hAnsi="Arial" w:cs="Arial"/>
          <w:lang w:val="en-ID"/>
        </w:rPr>
        <w:t>bagaimana</w:t>
      </w:r>
      <w:proofErr w:type="spellEnd"/>
      <w:r w:rsidRPr="008E3705">
        <w:rPr>
          <w:rFonts w:ascii="Arial" w:hAnsi="Arial" w:cs="Arial"/>
          <w:lang w:val="en-ID"/>
        </w:rPr>
        <w:t xml:space="preserve"> </w:t>
      </w:r>
      <w:proofErr w:type="spellStart"/>
      <w:r w:rsidRPr="008E3705">
        <w:rPr>
          <w:rFonts w:ascii="Arial" w:hAnsi="Arial" w:cs="Arial"/>
          <w:lang w:val="en-ID"/>
        </w:rPr>
        <w:t>ia</w:t>
      </w:r>
      <w:proofErr w:type="spellEnd"/>
      <w:r w:rsidRPr="008E3705">
        <w:rPr>
          <w:rFonts w:ascii="Arial" w:hAnsi="Arial" w:cs="Arial"/>
          <w:lang w:val="en-ID"/>
        </w:rPr>
        <w:t xml:space="preserve"> </w:t>
      </w:r>
      <w:proofErr w:type="spellStart"/>
      <w:r w:rsidRPr="008E3705">
        <w:rPr>
          <w:rFonts w:ascii="Arial" w:hAnsi="Arial" w:cs="Arial"/>
          <w:lang w:val="en-ID"/>
        </w:rPr>
        <w:t>melihat</w:t>
      </w:r>
      <w:proofErr w:type="spellEnd"/>
      <w:r w:rsidRPr="008E3705">
        <w:rPr>
          <w:rFonts w:ascii="Arial" w:hAnsi="Arial" w:cs="Arial"/>
          <w:lang w:val="en-ID"/>
        </w:rPr>
        <w:t xml:space="preserve"> </w:t>
      </w:r>
      <w:proofErr w:type="spellStart"/>
      <w:r w:rsidRPr="008E3705">
        <w:rPr>
          <w:rFonts w:ascii="Arial" w:hAnsi="Arial" w:cs="Arial"/>
          <w:lang w:val="en-ID"/>
        </w:rPr>
        <w:t>makna</w:t>
      </w:r>
      <w:proofErr w:type="spellEnd"/>
      <w:r w:rsidRPr="008E3705">
        <w:rPr>
          <w:rFonts w:ascii="Arial" w:hAnsi="Arial" w:cs="Arial"/>
          <w:lang w:val="en-ID"/>
        </w:rPr>
        <w:t xml:space="preserve"> </w:t>
      </w:r>
      <w:proofErr w:type="spellStart"/>
      <w:r w:rsidRPr="008E3705">
        <w:rPr>
          <w:rFonts w:ascii="Arial" w:hAnsi="Arial" w:cs="Arial"/>
          <w:lang w:val="en-ID"/>
        </w:rPr>
        <w:t>kerja</w:t>
      </w:r>
      <w:proofErr w:type="spellEnd"/>
      <w:r w:rsidRPr="008E3705">
        <w:rPr>
          <w:rFonts w:ascii="Arial" w:hAnsi="Arial" w:cs="Arial"/>
          <w:lang w:val="en-ID"/>
        </w:rPr>
        <w:t xml:space="preserve"> </w:t>
      </w:r>
      <w:proofErr w:type="spellStart"/>
      <w:r w:rsidRPr="008E3705">
        <w:rPr>
          <w:rFonts w:ascii="Arial" w:hAnsi="Arial" w:cs="Arial"/>
          <w:lang w:val="en-ID"/>
        </w:rPr>
        <w:t>dalam</w:t>
      </w:r>
      <w:proofErr w:type="spellEnd"/>
      <w:r w:rsidRPr="008E3705">
        <w:rPr>
          <w:rFonts w:ascii="Arial" w:hAnsi="Arial" w:cs="Arial"/>
          <w:lang w:val="en-ID"/>
        </w:rPr>
        <w:t xml:space="preserve"> </w:t>
      </w:r>
      <w:proofErr w:type="spellStart"/>
      <w:r w:rsidRPr="008E3705">
        <w:rPr>
          <w:rFonts w:ascii="Arial" w:hAnsi="Arial" w:cs="Arial"/>
          <w:lang w:val="en-ID"/>
        </w:rPr>
        <w:t>hidup</w:t>
      </w:r>
      <w:proofErr w:type="spellEnd"/>
      <w:r w:rsidRPr="008E3705">
        <w:rPr>
          <w:rFonts w:ascii="Arial" w:hAnsi="Arial" w:cs="Arial"/>
          <w:lang w:val="en-ID"/>
        </w:rPr>
        <w:t xml:space="preserve">, </w:t>
      </w:r>
      <w:proofErr w:type="spellStart"/>
      <w:r w:rsidRPr="008E3705">
        <w:rPr>
          <w:rFonts w:ascii="Arial" w:hAnsi="Arial" w:cs="Arial"/>
          <w:lang w:val="en-ID"/>
        </w:rPr>
        <w:t>cara</w:t>
      </w:r>
      <w:proofErr w:type="spellEnd"/>
      <w:r w:rsidRPr="008E3705">
        <w:rPr>
          <w:rFonts w:ascii="Arial" w:hAnsi="Arial" w:cs="Arial"/>
          <w:lang w:val="en-ID"/>
        </w:rPr>
        <w:t xml:space="preserve"> </w:t>
      </w:r>
      <w:proofErr w:type="spellStart"/>
      <w:r w:rsidRPr="008E3705">
        <w:rPr>
          <w:rFonts w:ascii="Arial" w:hAnsi="Arial" w:cs="Arial"/>
          <w:lang w:val="en-ID"/>
        </w:rPr>
        <w:t>ia</w:t>
      </w:r>
      <w:proofErr w:type="spellEnd"/>
      <w:r w:rsidRPr="008E3705">
        <w:rPr>
          <w:rFonts w:ascii="Arial" w:hAnsi="Arial" w:cs="Arial"/>
          <w:lang w:val="en-ID"/>
        </w:rPr>
        <w:t xml:space="preserve"> </w:t>
      </w:r>
      <w:proofErr w:type="spellStart"/>
      <w:r w:rsidRPr="008E3705">
        <w:rPr>
          <w:rFonts w:ascii="Arial" w:hAnsi="Arial" w:cs="Arial"/>
          <w:lang w:val="en-ID"/>
        </w:rPr>
        <w:t>bekerja</w:t>
      </w:r>
      <w:proofErr w:type="spellEnd"/>
      <w:r w:rsidRPr="008E3705">
        <w:rPr>
          <w:rFonts w:ascii="Arial" w:hAnsi="Arial" w:cs="Arial"/>
          <w:lang w:val="en-ID"/>
        </w:rPr>
        <w:t xml:space="preserve"> dan </w:t>
      </w:r>
      <w:proofErr w:type="spellStart"/>
      <w:r w:rsidRPr="008E3705">
        <w:rPr>
          <w:rFonts w:ascii="Arial" w:hAnsi="Arial" w:cs="Arial"/>
          <w:lang w:val="en-ID"/>
        </w:rPr>
        <w:t>hakikat</w:t>
      </w:r>
      <w:proofErr w:type="spellEnd"/>
      <w:r w:rsidRPr="008E3705">
        <w:rPr>
          <w:rFonts w:ascii="Arial" w:hAnsi="Arial" w:cs="Arial"/>
          <w:lang w:val="en-ID"/>
        </w:rPr>
        <w:t xml:space="preserve"> </w:t>
      </w:r>
      <w:proofErr w:type="spellStart"/>
      <w:r w:rsidRPr="008E3705">
        <w:rPr>
          <w:rFonts w:ascii="Arial" w:hAnsi="Arial" w:cs="Arial"/>
          <w:lang w:val="en-ID"/>
        </w:rPr>
        <w:t>pekerjaannya</w:t>
      </w:r>
      <w:proofErr w:type="spellEnd"/>
      <w:r w:rsidRPr="008E3705">
        <w:rPr>
          <w:rFonts w:ascii="Arial" w:hAnsi="Arial" w:cs="Arial"/>
          <w:lang w:val="en-ID"/>
        </w:rPr>
        <w:t>.</w:t>
      </w:r>
    </w:p>
    <w:p w14:paraId="7EC4C57E" w14:textId="77777777" w:rsidR="00CB2725" w:rsidRPr="008E3705" w:rsidRDefault="00CB2725" w:rsidP="00CB2725">
      <w:pPr>
        <w:jc w:val="both"/>
        <w:rPr>
          <w:rFonts w:ascii="Arial" w:hAnsi="Arial" w:cs="Arial"/>
          <w:lang w:val="en-ID"/>
        </w:rPr>
      </w:pPr>
    </w:p>
    <w:p w14:paraId="711A7E3A" w14:textId="1B9AB21A" w:rsidR="00CB2725" w:rsidRPr="008E3705" w:rsidRDefault="00CB2725" w:rsidP="00CB2725">
      <w:pPr>
        <w:jc w:val="both"/>
        <w:rPr>
          <w:rFonts w:ascii="Arial" w:hAnsi="Arial" w:cs="Arial"/>
          <w:lang w:val="en-ID"/>
        </w:rPr>
      </w:pPr>
      <w:proofErr w:type="spellStart"/>
      <w:r w:rsidRPr="008E3705">
        <w:rPr>
          <w:rFonts w:ascii="Arial" w:hAnsi="Arial" w:cs="Arial"/>
          <w:lang w:val="en-ID"/>
        </w:rPr>
        <w:t>Provinsi</w:t>
      </w:r>
      <w:proofErr w:type="spellEnd"/>
      <w:r w:rsidRPr="008E3705">
        <w:rPr>
          <w:rFonts w:ascii="Arial" w:hAnsi="Arial" w:cs="Arial"/>
          <w:lang w:val="en-ID"/>
        </w:rPr>
        <w:t xml:space="preserve"> Gorontalo </w:t>
      </w:r>
      <w:proofErr w:type="spellStart"/>
      <w:r w:rsidRPr="008E3705">
        <w:rPr>
          <w:rFonts w:ascii="Arial" w:hAnsi="Arial" w:cs="Arial"/>
          <w:lang w:val="en-ID"/>
        </w:rPr>
        <w:t>tercatat</w:t>
      </w:r>
      <w:proofErr w:type="spellEnd"/>
      <w:r w:rsidRPr="008E3705">
        <w:rPr>
          <w:rFonts w:ascii="Arial" w:hAnsi="Arial" w:cs="Arial"/>
          <w:lang w:val="en-ID"/>
        </w:rPr>
        <w:t xml:space="preserve"> </w:t>
      </w:r>
      <w:proofErr w:type="spellStart"/>
      <w:r w:rsidRPr="008E3705">
        <w:rPr>
          <w:rFonts w:ascii="Arial" w:hAnsi="Arial" w:cs="Arial"/>
          <w:lang w:val="en-ID"/>
        </w:rPr>
        <w:t>memiliki</w:t>
      </w:r>
      <w:proofErr w:type="spellEnd"/>
      <w:r w:rsidRPr="008E3705">
        <w:rPr>
          <w:rFonts w:ascii="Arial" w:hAnsi="Arial" w:cs="Arial"/>
          <w:lang w:val="en-ID"/>
        </w:rPr>
        <w:t xml:space="preserve"> 58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r w:rsidRPr="008E3705">
        <w:rPr>
          <w:rFonts w:ascii="Arial" w:hAnsi="Arial" w:cs="Arial"/>
          <w:lang w:val="en-ID"/>
        </w:rPr>
        <w:lastRenderedPageBreak/>
        <w:t xml:space="preserve">yang </w:t>
      </w:r>
      <w:proofErr w:type="spellStart"/>
      <w:r w:rsidRPr="008E3705">
        <w:rPr>
          <w:rFonts w:ascii="Arial" w:hAnsi="Arial" w:cs="Arial"/>
          <w:lang w:val="en-ID"/>
        </w:rPr>
        <w:t>tersebar</w:t>
      </w:r>
      <w:proofErr w:type="spellEnd"/>
      <w:r w:rsidRPr="008E3705">
        <w:rPr>
          <w:rFonts w:ascii="Arial" w:hAnsi="Arial" w:cs="Arial"/>
          <w:lang w:val="en-ID"/>
        </w:rPr>
        <w:t xml:space="preserve"> di </w:t>
      </w:r>
      <w:proofErr w:type="spellStart"/>
      <w:r w:rsidRPr="008E3705">
        <w:rPr>
          <w:rFonts w:ascii="Arial" w:hAnsi="Arial" w:cs="Arial"/>
          <w:lang w:val="en-ID"/>
        </w:rPr>
        <w:t>seluruh</w:t>
      </w:r>
      <w:proofErr w:type="spellEnd"/>
      <w:r w:rsidRPr="008E3705">
        <w:rPr>
          <w:rFonts w:ascii="Arial" w:hAnsi="Arial" w:cs="Arial"/>
          <w:lang w:val="en-ID"/>
        </w:rPr>
        <w:t xml:space="preserve"> </w:t>
      </w:r>
      <w:proofErr w:type="spellStart"/>
      <w:r w:rsidRPr="008E3705">
        <w:rPr>
          <w:rFonts w:ascii="Arial" w:hAnsi="Arial" w:cs="Arial"/>
          <w:lang w:val="en-ID"/>
        </w:rPr>
        <w:t>daerah</w:t>
      </w:r>
      <w:proofErr w:type="spellEnd"/>
      <w:r w:rsidRPr="008E3705">
        <w:rPr>
          <w:rFonts w:ascii="Arial" w:hAnsi="Arial" w:cs="Arial"/>
          <w:lang w:val="en-ID"/>
        </w:rPr>
        <w:t xml:space="preserve">, </w:t>
      </w:r>
      <w:proofErr w:type="spellStart"/>
      <w:r w:rsidRPr="008E3705">
        <w:rPr>
          <w:rFonts w:ascii="Arial" w:hAnsi="Arial" w:cs="Arial"/>
          <w:lang w:val="en-ID"/>
        </w:rPr>
        <w:t>tetapi</w:t>
      </w:r>
      <w:proofErr w:type="spellEnd"/>
      <w:r w:rsidRPr="008E3705">
        <w:rPr>
          <w:rFonts w:ascii="Arial" w:hAnsi="Arial" w:cs="Arial"/>
          <w:lang w:val="en-ID"/>
        </w:rPr>
        <w:t xml:space="preserve"> </w:t>
      </w:r>
      <w:proofErr w:type="spellStart"/>
      <w:r w:rsidRPr="008E3705">
        <w:rPr>
          <w:rFonts w:ascii="Arial" w:hAnsi="Arial" w:cs="Arial"/>
          <w:lang w:val="en-ID"/>
        </w:rPr>
        <w:t>belum</w:t>
      </w:r>
      <w:proofErr w:type="spellEnd"/>
      <w:r w:rsidRPr="008E3705">
        <w:rPr>
          <w:rFonts w:ascii="Arial" w:hAnsi="Arial" w:cs="Arial"/>
          <w:lang w:val="en-ID"/>
        </w:rPr>
        <w:t xml:space="preserve"> </w:t>
      </w:r>
      <w:proofErr w:type="spellStart"/>
      <w:r w:rsidRPr="008E3705">
        <w:rPr>
          <w:rFonts w:ascii="Arial" w:hAnsi="Arial" w:cs="Arial"/>
          <w:lang w:val="en-ID"/>
        </w:rPr>
        <w:t>terdapat</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fokus</w:t>
      </w:r>
      <w:proofErr w:type="spellEnd"/>
      <w:r w:rsidRPr="008E3705">
        <w:rPr>
          <w:rFonts w:ascii="Arial" w:hAnsi="Arial" w:cs="Arial"/>
          <w:lang w:val="en-ID"/>
        </w:rPr>
        <w:t xml:space="preserve"> </w:t>
      </w:r>
      <w:proofErr w:type="spellStart"/>
      <w:r w:rsidRPr="008E3705">
        <w:rPr>
          <w:rFonts w:ascii="Arial" w:hAnsi="Arial" w:cs="Arial"/>
          <w:lang w:val="en-ID"/>
        </w:rPr>
        <w:t>utama</w:t>
      </w:r>
      <w:proofErr w:type="spellEnd"/>
      <w:r w:rsidRPr="008E3705">
        <w:rPr>
          <w:rFonts w:ascii="Arial" w:hAnsi="Arial" w:cs="Arial"/>
          <w:lang w:val="en-ID"/>
        </w:rPr>
        <w:t xml:space="preserve"> pada </w:t>
      </w:r>
      <w:proofErr w:type="spellStart"/>
      <w:r w:rsidRPr="008E3705">
        <w:rPr>
          <w:rFonts w:ascii="Arial" w:hAnsi="Arial" w:cs="Arial"/>
          <w:lang w:val="en-ID"/>
        </w:rPr>
        <w:t>bidang</w:t>
      </w:r>
      <w:proofErr w:type="spellEnd"/>
      <w:r w:rsidRPr="008E3705">
        <w:rPr>
          <w:rFonts w:ascii="Arial" w:hAnsi="Arial" w:cs="Arial"/>
          <w:lang w:val="en-ID"/>
        </w:rPr>
        <w:t xml:space="preserve"> </w:t>
      </w:r>
      <w:proofErr w:type="spellStart"/>
      <w:r w:rsidRPr="008E3705">
        <w:rPr>
          <w:rFonts w:ascii="Arial" w:hAnsi="Arial" w:cs="Arial"/>
          <w:lang w:val="en-ID"/>
        </w:rPr>
        <w:t>teknologi</w:t>
      </w:r>
      <w:proofErr w:type="spellEnd"/>
      <w:r w:rsidRPr="008E3705">
        <w:rPr>
          <w:rFonts w:ascii="Arial" w:hAnsi="Arial" w:cs="Arial"/>
          <w:lang w:val="en-ID"/>
        </w:rPr>
        <w:t xml:space="preserve"> </w:t>
      </w:r>
      <w:proofErr w:type="spellStart"/>
      <w:r w:rsidRPr="008E3705">
        <w:rPr>
          <w:rFonts w:ascii="Arial" w:hAnsi="Arial" w:cs="Arial"/>
          <w:lang w:val="en-ID"/>
        </w:rPr>
        <w:t>rekayasa</w:t>
      </w:r>
      <w:proofErr w:type="spellEnd"/>
      <w:r w:rsidRPr="008E3705">
        <w:rPr>
          <w:rFonts w:ascii="Arial" w:hAnsi="Arial" w:cs="Arial"/>
          <w:lang w:val="en-ID"/>
        </w:rPr>
        <w:t xml:space="preserve"> </w:t>
      </w:r>
      <w:proofErr w:type="spellStart"/>
      <w:r w:rsidRPr="008E3705">
        <w:rPr>
          <w:rFonts w:ascii="Arial" w:hAnsi="Arial" w:cs="Arial"/>
          <w:lang w:val="en-ID"/>
        </w:rPr>
        <w:t>khususnya</w:t>
      </w:r>
      <w:proofErr w:type="spellEnd"/>
      <w:r w:rsidRPr="008E3705">
        <w:rPr>
          <w:rFonts w:ascii="Arial" w:hAnsi="Arial" w:cs="Arial"/>
          <w:lang w:val="en-ID"/>
        </w:rPr>
        <w:t xml:space="preserve"> </w:t>
      </w:r>
      <w:proofErr w:type="spellStart"/>
      <w:r w:rsidRPr="008E3705">
        <w:rPr>
          <w:rFonts w:ascii="Arial" w:hAnsi="Arial" w:cs="Arial"/>
          <w:lang w:val="en-ID"/>
        </w:rPr>
        <w:t>konstruksi</w:t>
      </w:r>
      <w:proofErr w:type="spellEnd"/>
      <w:r w:rsidRPr="008E3705">
        <w:rPr>
          <w:rFonts w:ascii="Arial" w:hAnsi="Arial" w:cs="Arial"/>
          <w:lang w:val="en-ID"/>
        </w:rPr>
        <w:t xml:space="preserve"> dan </w:t>
      </w:r>
      <w:proofErr w:type="spellStart"/>
      <w:r w:rsidRPr="008E3705">
        <w:rPr>
          <w:rFonts w:ascii="Arial" w:hAnsi="Arial" w:cs="Arial"/>
          <w:lang w:val="en-ID"/>
        </w:rPr>
        <w:t>properti</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menerapkan</w:t>
      </w:r>
      <w:proofErr w:type="spellEnd"/>
      <w:r w:rsidRPr="008E3705">
        <w:rPr>
          <w:rFonts w:ascii="Arial" w:hAnsi="Arial" w:cs="Arial"/>
          <w:lang w:val="en-ID"/>
        </w:rPr>
        <w:t xml:space="preserve"> </w:t>
      </w:r>
      <w:proofErr w:type="spellStart"/>
      <w:r w:rsidRPr="008E3705">
        <w:rPr>
          <w:rFonts w:ascii="Arial" w:hAnsi="Arial" w:cs="Arial"/>
          <w:lang w:val="en-ID"/>
        </w:rPr>
        <w:t>sistem</w:t>
      </w:r>
      <w:proofErr w:type="spellEnd"/>
      <w:r w:rsidRPr="008E3705">
        <w:rPr>
          <w:rFonts w:ascii="Arial" w:hAnsi="Arial" w:cs="Arial"/>
          <w:lang w:val="en-ID"/>
        </w:rPr>
        <w:t xml:space="preserve"> </w:t>
      </w:r>
      <w:r w:rsidRPr="008E3705">
        <w:rPr>
          <w:rFonts w:ascii="Arial" w:hAnsi="Arial" w:cs="Arial"/>
          <w:i/>
          <w:lang w:val="en-ID"/>
        </w:rPr>
        <w:t>boarding school</w:t>
      </w:r>
      <w:r w:rsidRPr="008E3705">
        <w:rPr>
          <w:rFonts w:ascii="Arial" w:hAnsi="Arial" w:cs="Arial"/>
          <w:lang w:val="en-ID"/>
        </w:rPr>
        <w:t xml:space="preserve">. </w:t>
      </w:r>
      <w:proofErr w:type="spellStart"/>
      <w:r w:rsidRPr="008E3705">
        <w:rPr>
          <w:rFonts w:ascii="Arial" w:hAnsi="Arial" w:cs="Arial"/>
          <w:lang w:val="en-ID"/>
        </w:rPr>
        <w:t>Perencanaan</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Teknologi</w:t>
      </w:r>
      <w:proofErr w:type="spellEnd"/>
      <w:r w:rsidRPr="008E3705">
        <w:rPr>
          <w:rFonts w:ascii="Arial" w:hAnsi="Arial" w:cs="Arial"/>
          <w:lang w:val="en-ID"/>
        </w:rPr>
        <w:t xml:space="preserve"> </w:t>
      </w:r>
      <w:proofErr w:type="spellStart"/>
      <w:r w:rsidRPr="008E3705">
        <w:rPr>
          <w:rFonts w:ascii="Arial" w:hAnsi="Arial" w:cs="Arial"/>
          <w:lang w:val="en-ID"/>
        </w:rPr>
        <w:t>Rekayasa</w:t>
      </w:r>
      <w:proofErr w:type="spellEnd"/>
      <w:r w:rsidRPr="008E3705">
        <w:rPr>
          <w:rFonts w:ascii="Arial" w:hAnsi="Arial" w:cs="Arial"/>
          <w:lang w:val="en-ID"/>
        </w:rPr>
        <w:t xml:space="preserve"> (SMKTR)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menerapkan</w:t>
      </w:r>
      <w:proofErr w:type="spellEnd"/>
      <w:r w:rsidRPr="008E3705">
        <w:rPr>
          <w:rFonts w:ascii="Arial" w:hAnsi="Arial" w:cs="Arial"/>
          <w:lang w:val="en-ID"/>
        </w:rPr>
        <w:t xml:space="preserve"> </w:t>
      </w:r>
      <w:proofErr w:type="spellStart"/>
      <w:r w:rsidRPr="008E3705">
        <w:rPr>
          <w:rFonts w:ascii="Arial" w:hAnsi="Arial" w:cs="Arial"/>
          <w:lang w:val="en-ID"/>
        </w:rPr>
        <w:t>sistem</w:t>
      </w:r>
      <w:proofErr w:type="spellEnd"/>
      <w:r w:rsidRPr="008E3705">
        <w:rPr>
          <w:rFonts w:ascii="Arial" w:hAnsi="Arial" w:cs="Arial"/>
          <w:lang w:val="en-ID"/>
        </w:rPr>
        <w:t xml:space="preserve"> </w:t>
      </w:r>
      <w:r w:rsidRPr="008E3705">
        <w:rPr>
          <w:rFonts w:ascii="Arial" w:hAnsi="Arial" w:cs="Arial"/>
          <w:i/>
          <w:iCs/>
          <w:lang w:val="en-ID"/>
        </w:rPr>
        <w:t>Boarding School</w:t>
      </w:r>
      <w:r w:rsidRPr="008E3705">
        <w:rPr>
          <w:rFonts w:ascii="Arial" w:hAnsi="Arial" w:cs="Arial"/>
          <w:lang w:val="en-ID"/>
        </w:rPr>
        <w:t xml:space="preserve">, </w:t>
      </w:r>
      <w:proofErr w:type="spellStart"/>
      <w:r w:rsidRPr="008E3705">
        <w:rPr>
          <w:rFonts w:ascii="Arial" w:hAnsi="Arial" w:cs="Arial"/>
          <w:lang w:val="en-ID"/>
        </w:rPr>
        <w:t>diharapkan</w:t>
      </w:r>
      <w:proofErr w:type="spellEnd"/>
      <w:r w:rsidRPr="008E3705">
        <w:rPr>
          <w:rFonts w:ascii="Arial" w:hAnsi="Arial" w:cs="Arial"/>
          <w:lang w:val="en-ID"/>
        </w:rPr>
        <w:t xml:space="preserve"> </w:t>
      </w:r>
      <w:proofErr w:type="spellStart"/>
      <w:r w:rsidRPr="008E3705">
        <w:rPr>
          <w:rFonts w:ascii="Arial" w:hAnsi="Arial" w:cs="Arial"/>
          <w:lang w:val="en-ID"/>
        </w:rPr>
        <w:t>dapat</w:t>
      </w:r>
      <w:proofErr w:type="spellEnd"/>
      <w:r w:rsidRPr="008E3705">
        <w:rPr>
          <w:rFonts w:ascii="Arial" w:hAnsi="Arial" w:cs="Arial"/>
          <w:lang w:val="en-ID"/>
        </w:rPr>
        <w:t xml:space="preserve"> </w:t>
      </w:r>
      <w:proofErr w:type="spellStart"/>
      <w:r w:rsidRPr="008E3705">
        <w:rPr>
          <w:rFonts w:ascii="Arial" w:hAnsi="Arial" w:cs="Arial"/>
          <w:lang w:val="en-ID"/>
        </w:rPr>
        <w:t>memaksimalkan</w:t>
      </w:r>
      <w:proofErr w:type="spellEnd"/>
      <w:r w:rsidRPr="008E3705">
        <w:rPr>
          <w:rFonts w:ascii="Arial" w:hAnsi="Arial" w:cs="Arial"/>
          <w:lang w:val="en-ID"/>
        </w:rPr>
        <w:t xml:space="preserve"> </w:t>
      </w:r>
      <w:proofErr w:type="spellStart"/>
      <w:r w:rsidRPr="008E3705">
        <w:rPr>
          <w:rFonts w:ascii="Arial" w:hAnsi="Arial" w:cs="Arial"/>
          <w:lang w:val="en-ID"/>
        </w:rPr>
        <w:t>sistem</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di </w:t>
      </w:r>
      <w:proofErr w:type="spellStart"/>
      <w:r w:rsidRPr="008E3705">
        <w:rPr>
          <w:rFonts w:ascii="Arial" w:hAnsi="Arial" w:cs="Arial"/>
          <w:lang w:val="en-ID"/>
        </w:rPr>
        <w:t>Provinsi</w:t>
      </w:r>
      <w:proofErr w:type="spellEnd"/>
      <w:r w:rsidRPr="008E3705">
        <w:rPr>
          <w:rFonts w:ascii="Arial" w:hAnsi="Arial" w:cs="Arial"/>
          <w:lang w:val="en-ID"/>
        </w:rPr>
        <w:t xml:space="preserve"> Gorontalo. </w:t>
      </w:r>
    </w:p>
    <w:p w14:paraId="7A4D904A" w14:textId="77777777" w:rsidR="00CB2725" w:rsidRPr="008E3705" w:rsidRDefault="00CB2725" w:rsidP="00CB2725">
      <w:pPr>
        <w:jc w:val="both"/>
        <w:rPr>
          <w:rFonts w:ascii="Arial" w:hAnsi="Arial" w:cs="Arial"/>
          <w:lang w:val="en-ID"/>
        </w:rPr>
      </w:pPr>
    </w:p>
    <w:p w14:paraId="2069667E" w14:textId="1667EC41" w:rsidR="00CB2725" w:rsidRPr="008E3705" w:rsidRDefault="00CB2725" w:rsidP="00CB2725">
      <w:pPr>
        <w:jc w:val="both"/>
        <w:rPr>
          <w:rFonts w:ascii="Arial" w:hAnsi="Arial" w:cs="Arial"/>
          <w:lang w:val="en-ID"/>
        </w:rPr>
      </w:pPr>
      <w:r w:rsidRPr="008E3705">
        <w:rPr>
          <w:rFonts w:ascii="Arial" w:hAnsi="Arial" w:cs="Arial"/>
          <w:lang w:val="en-ID"/>
        </w:rPr>
        <w:t xml:space="preserve">Lokasi </w:t>
      </w:r>
      <w:proofErr w:type="spellStart"/>
      <w:r w:rsidRPr="008E3705">
        <w:rPr>
          <w:rFonts w:ascii="Arial" w:hAnsi="Arial" w:cs="Arial"/>
          <w:lang w:val="en-ID"/>
        </w:rPr>
        <w:t>perencanaan</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Teknologi</w:t>
      </w:r>
      <w:proofErr w:type="spellEnd"/>
      <w:r w:rsidRPr="008E3705">
        <w:rPr>
          <w:rFonts w:ascii="Arial" w:hAnsi="Arial" w:cs="Arial"/>
          <w:lang w:val="en-ID"/>
        </w:rPr>
        <w:t xml:space="preserve"> </w:t>
      </w:r>
      <w:proofErr w:type="spellStart"/>
      <w:r w:rsidRPr="008E3705">
        <w:rPr>
          <w:rFonts w:ascii="Arial" w:hAnsi="Arial" w:cs="Arial"/>
          <w:lang w:val="en-ID"/>
        </w:rPr>
        <w:t>Rekayasa</w:t>
      </w:r>
      <w:proofErr w:type="spellEnd"/>
      <w:r w:rsidRPr="008E3705">
        <w:rPr>
          <w:rFonts w:ascii="Arial" w:hAnsi="Arial" w:cs="Arial"/>
          <w:lang w:val="en-ID"/>
        </w:rPr>
        <w:t xml:space="preserve"> (SMKTR) </w:t>
      </w:r>
      <w:proofErr w:type="spellStart"/>
      <w:r w:rsidRPr="008E3705">
        <w:rPr>
          <w:rFonts w:ascii="Arial" w:hAnsi="Arial" w:cs="Arial"/>
          <w:lang w:val="en-ID"/>
        </w:rPr>
        <w:t>terletak</w:t>
      </w:r>
      <w:proofErr w:type="spellEnd"/>
      <w:r w:rsidRPr="008E3705">
        <w:rPr>
          <w:rFonts w:ascii="Arial" w:hAnsi="Arial" w:cs="Arial"/>
          <w:lang w:val="en-ID"/>
        </w:rPr>
        <w:t xml:space="preserve"> di </w:t>
      </w:r>
      <w:proofErr w:type="spellStart"/>
      <w:r w:rsidRPr="008E3705">
        <w:rPr>
          <w:rFonts w:ascii="Arial" w:hAnsi="Arial" w:cs="Arial"/>
          <w:lang w:val="en-ID"/>
        </w:rPr>
        <w:t>Kabupaten</w:t>
      </w:r>
      <w:proofErr w:type="spellEnd"/>
      <w:r w:rsidRPr="008E3705">
        <w:rPr>
          <w:rFonts w:ascii="Arial" w:hAnsi="Arial" w:cs="Arial"/>
          <w:lang w:val="en-ID"/>
        </w:rPr>
        <w:t xml:space="preserve"> Bone </w:t>
      </w:r>
      <w:proofErr w:type="spellStart"/>
      <w:r w:rsidRPr="008E3705">
        <w:rPr>
          <w:rFonts w:ascii="Arial" w:hAnsi="Arial" w:cs="Arial"/>
          <w:lang w:val="en-ID"/>
        </w:rPr>
        <w:t>Bolango</w:t>
      </w:r>
      <w:proofErr w:type="spellEnd"/>
      <w:r w:rsidRPr="008E3705">
        <w:rPr>
          <w:rFonts w:ascii="Arial" w:hAnsi="Arial" w:cs="Arial"/>
          <w:lang w:val="en-ID"/>
        </w:rPr>
        <w:t xml:space="preserve">, </w:t>
      </w:r>
      <w:proofErr w:type="spellStart"/>
      <w:r w:rsidRPr="008E3705">
        <w:rPr>
          <w:rFonts w:ascii="Arial" w:hAnsi="Arial" w:cs="Arial"/>
          <w:lang w:val="en-ID"/>
        </w:rPr>
        <w:t>sebagai</w:t>
      </w:r>
      <w:proofErr w:type="spellEnd"/>
      <w:r w:rsidRPr="008E3705">
        <w:rPr>
          <w:rFonts w:ascii="Arial" w:hAnsi="Arial" w:cs="Arial"/>
          <w:lang w:val="en-ID"/>
        </w:rPr>
        <w:t xml:space="preserve"> </w:t>
      </w:r>
      <w:proofErr w:type="spellStart"/>
      <w:r w:rsidRPr="008E3705">
        <w:rPr>
          <w:rFonts w:ascii="Arial" w:hAnsi="Arial" w:cs="Arial"/>
          <w:lang w:val="en-ID"/>
        </w:rPr>
        <w:t>kabupaten</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semangat</w:t>
      </w:r>
      <w:proofErr w:type="spellEnd"/>
      <w:r w:rsidRPr="008E3705">
        <w:rPr>
          <w:rFonts w:ascii="Arial" w:hAnsi="Arial" w:cs="Arial"/>
          <w:lang w:val="en-ID"/>
        </w:rPr>
        <w:t xml:space="preserve"> </w:t>
      </w:r>
      <w:proofErr w:type="spellStart"/>
      <w:r w:rsidRPr="008E3705">
        <w:rPr>
          <w:rFonts w:ascii="Arial" w:hAnsi="Arial" w:cs="Arial"/>
          <w:lang w:val="en-ID"/>
        </w:rPr>
        <w:t>memajukan</w:t>
      </w:r>
      <w:proofErr w:type="spellEnd"/>
      <w:r w:rsidRPr="008E3705">
        <w:rPr>
          <w:rFonts w:ascii="Arial" w:hAnsi="Arial" w:cs="Arial"/>
          <w:lang w:val="en-ID"/>
        </w:rPr>
        <w:t xml:space="preserve"> </w:t>
      </w:r>
      <w:proofErr w:type="spellStart"/>
      <w:r w:rsidRPr="008E3705">
        <w:rPr>
          <w:rFonts w:ascii="Arial" w:hAnsi="Arial" w:cs="Arial"/>
          <w:lang w:val="en-ID"/>
        </w:rPr>
        <w:t>kesejahteraan</w:t>
      </w:r>
      <w:proofErr w:type="spellEnd"/>
      <w:r w:rsidRPr="008E3705">
        <w:rPr>
          <w:rFonts w:ascii="Arial" w:hAnsi="Arial" w:cs="Arial"/>
          <w:lang w:val="en-ID"/>
        </w:rPr>
        <w:t xml:space="preserve"> </w:t>
      </w:r>
      <w:proofErr w:type="spellStart"/>
      <w:r w:rsidRPr="008E3705">
        <w:rPr>
          <w:rFonts w:ascii="Arial" w:hAnsi="Arial" w:cs="Arial"/>
          <w:lang w:val="en-ID"/>
        </w:rPr>
        <w:t>masyarakat</w:t>
      </w:r>
      <w:proofErr w:type="spellEnd"/>
      <w:r w:rsidRPr="008E3705">
        <w:rPr>
          <w:rFonts w:ascii="Arial" w:hAnsi="Arial" w:cs="Arial"/>
          <w:lang w:val="en-ID"/>
        </w:rPr>
        <w:t xml:space="preserve"> </w:t>
      </w:r>
      <w:proofErr w:type="spellStart"/>
      <w:r w:rsidRPr="008E3705">
        <w:rPr>
          <w:rFonts w:ascii="Arial" w:hAnsi="Arial" w:cs="Arial"/>
          <w:lang w:val="en-ID"/>
        </w:rPr>
        <w:t>melalui</w:t>
      </w:r>
      <w:proofErr w:type="spellEnd"/>
      <w:r w:rsidRPr="008E3705">
        <w:rPr>
          <w:rFonts w:ascii="Arial" w:hAnsi="Arial" w:cs="Arial"/>
          <w:lang w:val="en-ID"/>
        </w:rPr>
        <w:t xml:space="preserve"> </w:t>
      </w:r>
      <w:proofErr w:type="spellStart"/>
      <w:r w:rsidRPr="008E3705">
        <w:rPr>
          <w:rFonts w:ascii="Arial" w:hAnsi="Arial" w:cs="Arial"/>
          <w:lang w:val="en-ID"/>
        </w:rPr>
        <w:t>pemberdayaan</w:t>
      </w:r>
      <w:proofErr w:type="spellEnd"/>
      <w:r w:rsidRPr="008E3705">
        <w:rPr>
          <w:rFonts w:ascii="Arial" w:hAnsi="Arial" w:cs="Arial"/>
          <w:lang w:val="en-ID"/>
        </w:rPr>
        <w:t xml:space="preserve"> </w:t>
      </w:r>
      <w:proofErr w:type="spellStart"/>
      <w:r w:rsidRPr="008E3705">
        <w:rPr>
          <w:rFonts w:ascii="Arial" w:hAnsi="Arial" w:cs="Arial"/>
          <w:lang w:val="en-ID"/>
        </w:rPr>
        <w:t>pendidikan</w:t>
      </w:r>
      <w:proofErr w:type="spellEnd"/>
      <w:r w:rsidRPr="008E3705">
        <w:rPr>
          <w:rFonts w:ascii="Arial" w:hAnsi="Arial" w:cs="Arial"/>
          <w:lang w:val="en-ID"/>
        </w:rPr>
        <w:t xml:space="preserve">. Oleh </w:t>
      </w:r>
      <w:proofErr w:type="spellStart"/>
      <w:r w:rsidRPr="008E3705">
        <w:rPr>
          <w:rFonts w:ascii="Arial" w:hAnsi="Arial" w:cs="Arial"/>
          <w:lang w:val="en-ID"/>
        </w:rPr>
        <w:t>karena</w:t>
      </w:r>
      <w:proofErr w:type="spellEnd"/>
      <w:r w:rsidRPr="008E3705">
        <w:rPr>
          <w:rFonts w:ascii="Arial" w:hAnsi="Arial" w:cs="Arial"/>
          <w:lang w:val="en-ID"/>
        </w:rPr>
        <w:t xml:space="preserve"> </w:t>
      </w:r>
      <w:proofErr w:type="spellStart"/>
      <w:r w:rsidRPr="008E3705">
        <w:rPr>
          <w:rFonts w:ascii="Arial" w:hAnsi="Arial" w:cs="Arial"/>
          <w:lang w:val="en-ID"/>
        </w:rPr>
        <w:t>itu</w:t>
      </w:r>
      <w:proofErr w:type="spellEnd"/>
      <w:r w:rsidRPr="008E3705">
        <w:rPr>
          <w:rFonts w:ascii="Arial" w:hAnsi="Arial" w:cs="Arial"/>
          <w:lang w:val="en-ID"/>
        </w:rPr>
        <w:t xml:space="preserve"> </w:t>
      </w:r>
      <w:proofErr w:type="spellStart"/>
      <w:r w:rsidRPr="008E3705">
        <w:rPr>
          <w:rFonts w:ascii="Arial" w:hAnsi="Arial" w:cs="Arial"/>
          <w:lang w:val="en-ID"/>
        </w:rPr>
        <w:t>industri</w:t>
      </w:r>
      <w:proofErr w:type="spellEnd"/>
      <w:r w:rsidRPr="008E3705">
        <w:rPr>
          <w:rFonts w:ascii="Arial" w:hAnsi="Arial" w:cs="Arial"/>
          <w:lang w:val="en-ID"/>
        </w:rPr>
        <w:t xml:space="preserve"> </w:t>
      </w:r>
      <w:proofErr w:type="spellStart"/>
      <w:r w:rsidRPr="008E3705">
        <w:rPr>
          <w:rFonts w:ascii="Arial" w:hAnsi="Arial" w:cs="Arial"/>
          <w:lang w:val="en-ID"/>
        </w:rPr>
        <w:t>konstruksi</w:t>
      </w:r>
      <w:proofErr w:type="spellEnd"/>
      <w:r w:rsidRPr="008E3705">
        <w:rPr>
          <w:rFonts w:ascii="Arial" w:hAnsi="Arial" w:cs="Arial"/>
          <w:lang w:val="en-ID"/>
        </w:rPr>
        <w:t xml:space="preserve"> </w:t>
      </w:r>
      <w:proofErr w:type="spellStart"/>
      <w:r w:rsidRPr="008E3705">
        <w:rPr>
          <w:rFonts w:ascii="Arial" w:hAnsi="Arial" w:cs="Arial"/>
          <w:lang w:val="en-ID"/>
        </w:rPr>
        <w:t>Provinsi</w:t>
      </w:r>
      <w:proofErr w:type="spellEnd"/>
      <w:r w:rsidRPr="008E3705">
        <w:rPr>
          <w:rFonts w:ascii="Arial" w:hAnsi="Arial" w:cs="Arial"/>
          <w:lang w:val="en-ID"/>
        </w:rPr>
        <w:t xml:space="preserve"> Gorontalo </w:t>
      </w:r>
      <w:proofErr w:type="spellStart"/>
      <w:r w:rsidRPr="008E3705">
        <w:rPr>
          <w:rFonts w:ascii="Arial" w:hAnsi="Arial" w:cs="Arial"/>
          <w:lang w:val="en-ID"/>
        </w:rPr>
        <w:t>diharapkan</w:t>
      </w:r>
      <w:proofErr w:type="spellEnd"/>
      <w:r w:rsidRPr="008E3705">
        <w:rPr>
          <w:rFonts w:ascii="Arial" w:hAnsi="Arial" w:cs="Arial"/>
          <w:lang w:val="en-ID"/>
        </w:rPr>
        <w:t xml:space="preserve"> </w:t>
      </w:r>
      <w:proofErr w:type="spellStart"/>
      <w:r w:rsidRPr="008E3705">
        <w:rPr>
          <w:rFonts w:ascii="Arial" w:hAnsi="Arial" w:cs="Arial"/>
          <w:lang w:val="en-ID"/>
        </w:rPr>
        <w:t>berkembang</w:t>
      </w:r>
      <w:proofErr w:type="spellEnd"/>
      <w:r w:rsidRPr="008E3705">
        <w:rPr>
          <w:rFonts w:ascii="Arial" w:hAnsi="Arial" w:cs="Arial"/>
          <w:lang w:val="en-ID"/>
        </w:rPr>
        <w:t xml:space="preserve"> </w:t>
      </w:r>
      <w:proofErr w:type="spellStart"/>
      <w:r w:rsidRPr="008E3705">
        <w:rPr>
          <w:rFonts w:ascii="Arial" w:hAnsi="Arial" w:cs="Arial"/>
          <w:lang w:val="en-ID"/>
        </w:rPr>
        <w:t>sebagai</w:t>
      </w:r>
      <w:proofErr w:type="spellEnd"/>
      <w:r w:rsidRPr="008E3705">
        <w:rPr>
          <w:rFonts w:ascii="Arial" w:hAnsi="Arial" w:cs="Arial"/>
          <w:lang w:val="en-ID"/>
        </w:rPr>
        <w:t xml:space="preserve"> </w:t>
      </w:r>
      <w:proofErr w:type="spellStart"/>
      <w:r w:rsidRPr="008E3705">
        <w:rPr>
          <w:rFonts w:ascii="Arial" w:hAnsi="Arial" w:cs="Arial"/>
          <w:lang w:val="en-ID"/>
        </w:rPr>
        <w:t>sarana</w:t>
      </w:r>
      <w:proofErr w:type="spellEnd"/>
      <w:r w:rsidRPr="008E3705">
        <w:rPr>
          <w:rFonts w:ascii="Arial" w:hAnsi="Arial" w:cs="Arial"/>
          <w:lang w:val="en-ID"/>
        </w:rPr>
        <w:t xml:space="preserve"> </w:t>
      </w:r>
      <w:proofErr w:type="spellStart"/>
      <w:r w:rsidRPr="008E3705">
        <w:rPr>
          <w:rFonts w:ascii="Arial" w:hAnsi="Arial" w:cs="Arial"/>
          <w:lang w:val="en-ID"/>
        </w:rPr>
        <w:t>penyedia</w:t>
      </w:r>
      <w:proofErr w:type="spellEnd"/>
      <w:r w:rsidRPr="008E3705">
        <w:rPr>
          <w:rFonts w:ascii="Arial" w:hAnsi="Arial" w:cs="Arial"/>
          <w:lang w:val="en-ID"/>
        </w:rPr>
        <w:t xml:space="preserve"> </w:t>
      </w:r>
      <w:proofErr w:type="spellStart"/>
      <w:r w:rsidRPr="008E3705">
        <w:rPr>
          <w:rFonts w:ascii="Arial" w:hAnsi="Arial" w:cs="Arial"/>
          <w:lang w:val="en-ID"/>
        </w:rPr>
        <w:t>lapangan</w:t>
      </w:r>
      <w:proofErr w:type="spellEnd"/>
      <w:r w:rsidRPr="008E3705">
        <w:rPr>
          <w:rFonts w:ascii="Arial" w:hAnsi="Arial" w:cs="Arial"/>
          <w:lang w:val="en-ID"/>
        </w:rPr>
        <w:t xml:space="preserve"> </w:t>
      </w:r>
      <w:proofErr w:type="spellStart"/>
      <w:r w:rsidRPr="008E3705">
        <w:rPr>
          <w:rFonts w:ascii="Arial" w:hAnsi="Arial" w:cs="Arial"/>
          <w:lang w:val="en-ID"/>
        </w:rPr>
        <w:t>kerja</w:t>
      </w:r>
      <w:proofErr w:type="spellEnd"/>
      <w:r w:rsidRPr="008E3705">
        <w:rPr>
          <w:rFonts w:ascii="Arial" w:hAnsi="Arial" w:cs="Arial"/>
          <w:lang w:val="en-ID"/>
        </w:rPr>
        <w:t xml:space="preserve"> </w:t>
      </w:r>
      <w:proofErr w:type="spellStart"/>
      <w:r w:rsidRPr="008E3705">
        <w:rPr>
          <w:rFonts w:ascii="Arial" w:hAnsi="Arial" w:cs="Arial"/>
          <w:lang w:val="en-ID"/>
        </w:rPr>
        <w:t>terhadap</w:t>
      </w:r>
      <w:proofErr w:type="spellEnd"/>
      <w:r w:rsidRPr="008E3705">
        <w:rPr>
          <w:rFonts w:ascii="Arial" w:hAnsi="Arial" w:cs="Arial"/>
          <w:lang w:val="en-ID"/>
        </w:rPr>
        <w:t xml:space="preserve"> </w:t>
      </w:r>
      <w:proofErr w:type="spellStart"/>
      <w:r w:rsidRPr="008E3705">
        <w:rPr>
          <w:rFonts w:ascii="Arial" w:hAnsi="Arial" w:cs="Arial"/>
          <w:lang w:val="en-ID"/>
        </w:rPr>
        <w:t>berbagai</w:t>
      </w:r>
      <w:proofErr w:type="spellEnd"/>
      <w:r w:rsidRPr="008E3705">
        <w:rPr>
          <w:rFonts w:ascii="Arial" w:hAnsi="Arial" w:cs="Arial"/>
          <w:lang w:val="en-ID"/>
        </w:rPr>
        <w:t xml:space="preserve"> </w:t>
      </w:r>
      <w:proofErr w:type="spellStart"/>
      <w:r w:rsidRPr="008E3705">
        <w:rPr>
          <w:rFonts w:ascii="Arial" w:hAnsi="Arial" w:cs="Arial"/>
          <w:lang w:val="en-ID"/>
        </w:rPr>
        <w:t>kebutuhan</w:t>
      </w:r>
      <w:proofErr w:type="spellEnd"/>
      <w:r w:rsidRPr="008E3705">
        <w:rPr>
          <w:rFonts w:ascii="Arial" w:hAnsi="Arial" w:cs="Arial"/>
          <w:lang w:val="en-ID"/>
        </w:rPr>
        <w:t xml:space="preserve"> yang </w:t>
      </w:r>
      <w:proofErr w:type="spellStart"/>
      <w:r w:rsidRPr="008E3705">
        <w:rPr>
          <w:rFonts w:ascii="Arial" w:hAnsi="Arial" w:cs="Arial"/>
          <w:lang w:val="en-ID"/>
        </w:rPr>
        <w:t>muncul</w:t>
      </w:r>
      <w:proofErr w:type="spellEnd"/>
      <w:r w:rsidRPr="008E3705">
        <w:rPr>
          <w:rFonts w:ascii="Arial" w:hAnsi="Arial" w:cs="Arial"/>
          <w:lang w:val="en-ID"/>
        </w:rPr>
        <w:t xml:space="preserve"> </w:t>
      </w:r>
      <w:proofErr w:type="spellStart"/>
      <w:r w:rsidRPr="008E3705">
        <w:rPr>
          <w:rFonts w:ascii="Arial" w:hAnsi="Arial" w:cs="Arial"/>
          <w:lang w:val="en-ID"/>
        </w:rPr>
        <w:t>sebagai</w:t>
      </w:r>
      <w:proofErr w:type="spellEnd"/>
      <w:r w:rsidRPr="008E3705">
        <w:rPr>
          <w:rFonts w:ascii="Arial" w:hAnsi="Arial" w:cs="Arial"/>
          <w:lang w:val="en-ID"/>
        </w:rPr>
        <w:t xml:space="preserve"> </w:t>
      </w:r>
      <w:proofErr w:type="spellStart"/>
      <w:r w:rsidRPr="008E3705">
        <w:rPr>
          <w:rFonts w:ascii="Arial" w:hAnsi="Arial" w:cs="Arial"/>
          <w:lang w:val="en-ID"/>
        </w:rPr>
        <w:t>akibat</w:t>
      </w:r>
      <w:proofErr w:type="spellEnd"/>
      <w:r w:rsidRPr="008E3705">
        <w:rPr>
          <w:rFonts w:ascii="Arial" w:hAnsi="Arial" w:cs="Arial"/>
          <w:lang w:val="en-ID"/>
        </w:rPr>
        <w:t xml:space="preserve"> </w:t>
      </w:r>
      <w:proofErr w:type="spellStart"/>
      <w:r w:rsidRPr="008E3705">
        <w:rPr>
          <w:rFonts w:ascii="Arial" w:hAnsi="Arial" w:cs="Arial"/>
          <w:lang w:val="en-ID"/>
        </w:rPr>
        <w:t>dari</w:t>
      </w:r>
      <w:proofErr w:type="spellEnd"/>
      <w:r w:rsidRPr="008E3705">
        <w:rPr>
          <w:rFonts w:ascii="Arial" w:hAnsi="Arial" w:cs="Arial"/>
          <w:lang w:val="en-ID"/>
        </w:rPr>
        <w:t xml:space="preserve"> </w:t>
      </w:r>
      <w:proofErr w:type="spellStart"/>
      <w:r w:rsidRPr="008E3705">
        <w:rPr>
          <w:rFonts w:ascii="Arial" w:hAnsi="Arial" w:cs="Arial"/>
          <w:lang w:val="en-ID"/>
        </w:rPr>
        <w:t>adanya</w:t>
      </w:r>
      <w:proofErr w:type="spellEnd"/>
      <w:r w:rsidRPr="008E3705">
        <w:rPr>
          <w:rFonts w:ascii="Arial" w:hAnsi="Arial" w:cs="Arial"/>
          <w:lang w:val="en-ID"/>
        </w:rPr>
        <w:t xml:space="preserve"> </w:t>
      </w:r>
      <w:proofErr w:type="spellStart"/>
      <w:r w:rsidRPr="008E3705">
        <w:rPr>
          <w:rFonts w:ascii="Arial" w:hAnsi="Arial" w:cs="Arial"/>
          <w:lang w:val="en-ID"/>
        </w:rPr>
        <w:t>sektor</w:t>
      </w:r>
      <w:proofErr w:type="spellEnd"/>
      <w:r w:rsidRPr="008E3705">
        <w:rPr>
          <w:rFonts w:ascii="Arial" w:hAnsi="Arial" w:cs="Arial"/>
          <w:lang w:val="en-ID"/>
        </w:rPr>
        <w:t xml:space="preserve"> </w:t>
      </w:r>
      <w:proofErr w:type="spellStart"/>
      <w:r w:rsidRPr="008E3705">
        <w:rPr>
          <w:rFonts w:ascii="Arial" w:hAnsi="Arial" w:cs="Arial"/>
          <w:lang w:val="en-ID"/>
        </w:rPr>
        <w:t>pembangunan</w:t>
      </w:r>
      <w:proofErr w:type="spellEnd"/>
      <w:r w:rsidRPr="008E3705">
        <w:rPr>
          <w:rFonts w:ascii="Arial" w:hAnsi="Arial" w:cs="Arial"/>
          <w:lang w:val="en-ID"/>
        </w:rPr>
        <w:t xml:space="preserve">. </w:t>
      </w:r>
      <w:proofErr w:type="spellStart"/>
      <w:r w:rsidRPr="008E3705">
        <w:rPr>
          <w:rFonts w:ascii="Arial" w:hAnsi="Arial" w:cs="Arial"/>
          <w:lang w:val="en-ID"/>
        </w:rPr>
        <w:t>Berdasarkan</w:t>
      </w:r>
      <w:proofErr w:type="spellEnd"/>
      <w:r w:rsidRPr="008E3705">
        <w:rPr>
          <w:rFonts w:ascii="Arial" w:hAnsi="Arial" w:cs="Arial"/>
          <w:lang w:val="en-ID"/>
        </w:rPr>
        <w:t xml:space="preserve"> </w:t>
      </w:r>
      <w:proofErr w:type="spellStart"/>
      <w:r w:rsidRPr="008E3705">
        <w:rPr>
          <w:rFonts w:ascii="Arial" w:hAnsi="Arial" w:cs="Arial"/>
          <w:lang w:val="en-ID"/>
        </w:rPr>
        <w:t>latar</w:t>
      </w:r>
      <w:proofErr w:type="spellEnd"/>
      <w:r w:rsidRPr="008E3705">
        <w:rPr>
          <w:rFonts w:ascii="Arial" w:hAnsi="Arial" w:cs="Arial"/>
          <w:lang w:val="en-ID"/>
        </w:rPr>
        <w:t xml:space="preserve"> </w:t>
      </w:r>
      <w:proofErr w:type="spellStart"/>
      <w:r w:rsidRPr="008E3705">
        <w:rPr>
          <w:rFonts w:ascii="Arial" w:hAnsi="Arial" w:cs="Arial"/>
          <w:lang w:val="en-ID"/>
        </w:rPr>
        <w:t>belakang</w:t>
      </w:r>
      <w:proofErr w:type="spellEnd"/>
      <w:r w:rsidRPr="008E3705">
        <w:rPr>
          <w:rFonts w:ascii="Arial" w:hAnsi="Arial" w:cs="Arial"/>
          <w:lang w:val="en-ID"/>
        </w:rPr>
        <w:t xml:space="preserve"> di </w:t>
      </w:r>
      <w:proofErr w:type="spellStart"/>
      <w:r w:rsidRPr="008E3705">
        <w:rPr>
          <w:rFonts w:ascii="Arial" w:hAnsi="Arial" w:cs="Arial"/>
          <w:lang w:val="en-ID"/>
        </w:rPr>
        <w:t>atas</w:t>
      </w:r>
      <w:proofErr w:type="spellEnd"/>
      <w:r w:rsidRPr="008E3705">
        <w:rPr>
          <w:rFonts w:ascii="Arial" w:hAnsi="Arial" w:cs="Arial"/>
          <w:lang w:val="en-ID"/>
        </w:rPr>
        <w:t xml:space="preserve">, </w:t>
      </w:r>
      <w:proofErr w:type="spellStart"/>
      <w:r w:rsidRPr="008E3705">
        <w:rPr>
          <w:rFonts w:ascii="Arial" w:hAnsi="Arial" w:cs="Arial"/>
          <w:lang w:val="en-ID"/>
        </w:rPr>
        <w:t>maka</w:t>
      </w:r>
      <w:proofErr w:type="spellEnd"/>
      <w:r w:rsidRPr="008E3705">
        <w:rPr>
          <w:rFonts w:ascii="Arial" w:hAnsi="Arial" w:cs="Arial"/>
          <w:lang w:val="en-ID"/>
        </w:rPr>
        <w:t xml:space="preserve"> </w:t>
      </w:r>
      <w:proofErr w:type="spellStart"/>
      <w:r w:rsidRPr="008E3705">
        <w:rPr>
          <w:rFonts w:ascii="Arial" w:hAnsi="Arial" w:cs="Arial"/>
          <w:lang w:val="en-ID"/>
        </w:rPr>
        <w:t>dipilihlah</w:t>
      </w:r>
      <w:proofErr w:type="spellEnd"/>
      <w:r w:rsidRPr="008E3705">
        <w:rPr>
          <w:rFonts w:ascii="Arial" w:hAnsi="Arial" w:cs="Arial"/>
          <w:lang w:val="en-ID"/>
        </w:rPr>
        <w:t xml:space="preserve"> </w:t>
      </w:r>
      <w:proofErr w:type="spellStart"/>
      <w:r w:rsidRPr="008E3705">
        <w:rPr>
          <w:rFonts w:ascii="Arial" w:hAnsi="Arial" w:cs="Arial"/>
          <w:lang w:val="en-ID"/>
        </w:rPr>
        <w:t>judul</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w:t>
      </w:r>
      <w:proofErr w:type="spellStart"/>
      <w:r w:rsidRPr="008E3705">
        <w:rPr>
          <w:rFonts w:ascii="Arial" w:hAnsi="Arial" w:cs="Arial"/>
          <w:lang w:val="en-ID"/>
        </w:rPr>
        <w:t>Menengah</w:t>
      </w:r>
      <w:proofErr w:type="spellEnd"/>
      <w:r w:rsidRPr="008E3705">
        <w:rPr>
          <w:rFonts w:ascii="Arial" w:hAnsi="Arial" w:cs="Arial"/>
          <w:lang w:val="en-ID"/>
        </w:rPr>
        <w:t xml:space="preserve"> </w:t>
      </w:r>
      <w:proofErr w:type="spellStart"/>
      <w:r w:rsidRPr="008E3705">
        <w:rPr>
          <w:rFonts w:ascii="Arial" w:hAnsi="Arial" w:cs="Arial"/>
          <w:lang w:val="en-ID"/>
        </w:rPr>
        <w:t>Kejuruan</w:t>
      </w:r>
      <w:proofErr w:type="spellEnd"/>
      <w:r w:rsidRPr="008E3705">
        <w:rPr>
          <w:rFonts w:ascii="Arial" w:hAnsi="Arial" w:cs="Arial"/>
          <w:lang w:val="en-ID"/>
        </w:rPr>
        <w:t xml:space="preserve"> </w:t>
      </w:r>
      <w:proofErr w:type="spellStart"/>
      <w:r w:rsidRPr="008E3705">
        <w:rPr>
          <w:rFonts w:ascii="Arial" w:hAnsi="Arial" w:cs="Arial"/>
          <w:lang w:val="en-ID"/>
        </w:rPr>
        <w:t>Terpadu</w:t>
      </w:r>
      <w:proofErr w:type="spellEnd"/>
      <w:r w:rsidRPr="008E3705">
        <w:rPr>
          <w:rFonts w:ascii="Arial" w:hAnsi="Arial" w:cs="Arial"/>
          <w:lang w:val="en-ID"/>
        </w:rPr>
        <w:t xml:space="preserve"> (SMKTR) di </w:t>
      </w:r>
      <w:proofErr w:type="spellStart"/>
      <w:r w:rsidRPr="008E3705">
        <w:rPr>
          <w:rFonts w:ascii="Arial" w:hAnsi="Arial" w:cs="Arial"/>
          <w:lang w:val="en-ID"/>
        </w:rPr>
        <w:t>Provinsi</w:t>
      </w:r>
      <w:proofErr w:type="spellEnd"/>
      <w:r w:rsidRPr="008E3705">
        <w:rPr>
          <w:rFonts w:ascii="Arial" w:hAnsi="Arial" w:cs="Arial"/>
          <w:lang w:val="en-ID"/>
        </w:rPr>
        <w:t xml:space="preserve"> Gorontalo. </w:t>
      </w:r>
      <w:proofErr w:type="spellStart"/>
      <w:r w:rsidRPr="008E3705">
        <w:rPr>
          <w:rFonts w:ascii="Arial" w:hAnsi="Arial" w:cs="Arial"/>
          <w:lang w:val="en-ID"/>
        </w:rPr>
        <w:t>Pendekatan</w:t>
      </w:r>
      <w:proofErr w:type="spellEnd"/>
      <w:r w:rsidRPr="008E3705">
        <w:rPr>
          <w:rFonts w:ascii="Arial" w:hAnsi="Arial" w:cs="Arial"/>
          <w:lang w:val="en-ID"/>
        </w:rPr>
        <w:t xml:space="preserve"> </w:t>
      </w:r>
      <w:proofErr w:type="spellStart"/>
      <w:r w:rsidRPr="008E3705">
        <w:rPr>
          <w:rFonts w:ascii="Arial" w:hAnsi="Arial" w:cs="Arial"/>
          <w:lang w:val="en-ID"/>
        </w:rPr>
        <w:t>desain</w:t>
      </w:r>
      <w:proofErr w:type="spellEnd"/>
      <w:r w:rsidRPr="008E3705">
        <w:rPr>
          <w:rFonts w:ascii="Arial" w:hAnsi="Arial" w:cs="Arial"/>
          <w:lang w:val="en-ID"/>
        </w:rPr>
        <w:t xml:space="preserve"> </w:t>
      </w:r>
      <w:proofErr w:type="spellStart"/>
      <w:r w:rsidRPr="008E3705">
        <w:rPr>
          <w:rFonts w:ascii="Arial" w:hAnsi="Arial" w:cs="Arial"/>
          <w:lang w:val="en-ID"/>
        </w:rPr>
        <w:t>arsitektur</w:t>
      </w:r>
      <w:proofErr w:type="spellEnd"/>
      <w:r w:rsidRPr="008E3705">
        <w:rPr>
          <w:rFonts w:ascii="Arial" w:hAnsi="Arial" w:cs="Arial"/>
          <w:lang w:val="en-ID"/>
        </w:rPr>
        <w:t xml:space="preserve"> yang </w:t>
      </w:r>
      <w:proofErr w:type="spellStart"/>
      <w:r w:rsidRPr="008E3705">
        <w:rPr>
          <w:rFonts w:ascii="Arial" w:hAnsi="Arial" w:cs="Arial"/>
          <w:lang w:val="en-ID"/>
        </w:rPr>
        <w:t>diterapkan</w:t>
      </w:r>
      <w:proofErr w:type="spellEnd"/>
      <w:r w:rsidRPr="008E3705">
        <w:rPr>
          <w:rFonts w:ascii="Arial" w:hAnsi="Arial" w:cs="Arial"/>
          <w:lang w:val="en-ID"/>
        </w:rPr>
        <w:t xml:space="preserve"> </w:t>
      </w:r>
      <w:proofErr w:type="spellStart"/>
      <w:r w:rsidRPr="008E3705">
        <w:rPr>
          <w:rFonts w:ascii="Arial" w:hAnsi="Arial" w:cs="Arial"/>
          <w:lang w:val="en-ID"/>
        </w:rPr>
        <w:t>dalam</w:t>
      </w:r>
      <w:proofErr w:type="spellEnd"/>
      <w:r w:rsidRPr="008E3705">
        <w:rPr>
          <w:rFonts w:ascii="Arial" w:hAnsi="Arial" w:cs="Arial"/>
          <w:lang w:val="en-ID"/>
        </w:rPr>
        <w:t xml:space="preserve"> </w:t>
      </w:r>
      <w:proofErr w:type="spellStart"/>
      <w:r w:rsidRPr="008E3705">
        <w:rPr>
          <w:rFonts w:ascii="Arial" w:hAnsi="Arial" w:cs="Arial"/>
          <w:lang w:val="en-ID"/>
        </w:rPr>
        <w:t>desain</w:t>
      </w:r>
      <w:proofErr w:type="spellEnd"/>
      <w:r w:rsidRPr="008E3705">
        <w:rPr>
          <w:rFonts w:ascii="Arial" w:hAnsi="Arial" w:cs="Arial"/>
          <w:lang w:val="en-ID"/>
        </w:rPr>
        <w:t xml:space="preserve"> </w:t>
      </w:r>
      <w:proofErr w:type="spellStart"/>
      <w:r w:rsidRPr="008E3705">
        <w:rPr>
          <w:rFonts w:ascii="Arial" w:hAnsi="Arial" w:cs="Arial"/>
          <w:lang w:val="en-ID"/>
        </w:rPr>
        <w:t>nantinya</w:t>
      </w:r>
      <w:proofErr w:type="spellEnd"/>
      <w:r w:rsidRPr="008E3705">
        <w:rPr>
          <w:rFonts w:ascii="Arial" w:hAnsi="Arial" w:cs="Arial"/>
          <w:lang w:val="en-ID"/>
        </w:rPr>
        <w:t xml:space="preserve"> </w:t>
      </w:r>
      <w:proofErr w:type="spellStart"/>
      <w:r w:rsidRPr="008E3705">
        <w:rPr>
          <w:rFonts w:ascii="Arial" w:hAnsi="Arial" w:cs="Arial"/>
          <w:lang w:val="en-ID"/>
        </w:rPr>
        <w:t>adalah</w:t>
      </w:r>
      <w:proofErr w:type="spellEnd"/>
      <w:r w:rsidRPr="008E3705">
        <w:rPr>
          <w:rFonts w:ascii="Arial" w:hAnsi="Arial" w:cs="Arial"/>
          <w:lang w:val="en-ID"/>
        </w:rPr>
        <w:t xml:space="preserve"> </w:t>
      </w:r>
      <w:proofErr w:type="spellStart"/>
      <w:r w:rsidRPr="008E3705">
        <w:rPr>
          <w:rFonts w:ascii="Arial" w:hAnsi="Arial" w:cs="Arial"/>
          <w:lang w:val="en-ID"/>
        </w:rPr>
        <w:t>pendekatan</w:t>
      </w:r>
      <w:proofErr w:type="spellEnd"/>
      <w:r w:rsidRPr="008E3705">
        <w:rPr>
          <w:rFonts w:ascii="Arial" w:hAnsi="Arial" w:cs="Arial"/>
          <w:lang w:val="en-ID"/>
        </w:rPr>
        <w:t xml:space="preserve"> </w:t>
      </w:r>
      <w:proofErr w:type="spellStart"/>
      <w:r w:rsidRPr="008E3705">
        <w:rPr>
          <w:rFonts w:ascii="Arial" w:hAnsi="Arial" w:cs="Arial"/>
          <w:lang w:val="en-ID"/>
        </w:rPr>
        <w:t>Arsitektur</w:t>
      </w:r>
      <w:proofErr w:type="spellEnd"/>
      <w:r w:rsidRPr="008E3705">
        <w:rPr>
          <w:rFonts w:ascii="Arial" w:hAnsi="Arial" w:cs="Arial"/>
          <w:lang w:val="en-ID"/>
        </w:rPr>
        <w:t xml:space="preserve"> Modern. Hal </w:t>
      </w:r>
      <w:proofErr w:type="spellStart"/>
      <w:r w:rsidRPr="008E3705">
        <w:rPr>
          <w:rFonts w:ascii="Arial" w:hAnsi="Arial" w:cs="Arial"/>
          <w:lang w:val="en-ID"/>
        </w:rPr>
        <w:t>ini</w:t>
      </w:r>
      <w:proofErr w:type="spellEnd"/>
      <w:r w:rsidRPr="008E3705">
        <w:rPr>
          <w:rFonts w:ascii="Arial" w:hAnsi="Arial" w:cs="Arial"/>
          <w:lang w:val="en-ID"/>
        </w:rPr>
        <w:t xml:space="preserve"> </w:t>
      </w:r>
      <w:proofErr w:type="spellStart"/>
      <w:r w:rsidRPr="008E3705">
        <w:rPr>
          <w:rFonts w:ascii="Arial" w:hAnsi="Arial" w:cs="Arial"/>
          <w:lang w:val="en-ID"/>
        </w:rPr>
        <w:t>diangkat</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pertimbangan</w:t>
      </w:r>
      <w:proofErr w:type="spellEnd"/>
      <w:r w:rsidRPr="008E3705">
        <w:rPr>
          <w:rFonts w:ascii="Arial" w:hAnsi="Arial" w:cs="Arial"/>
          <w:lang w:val="en-ID"/>
        </w:rPr>
        <w:t xml:space="preserve"> </w:t>
      </w:r>
      <w:proofErr w:type="spellStart"/>
      <w:r w:rsidRPr="008E3705">
        <w:rPr>
          <w:rFonts w:ascii="Arial" w:hAnsi="Arial" w:cs="Arial"/>
          <w:lang w:val="en-ID"/>
        </w:rPr>
        <w:t>bahwa</w:t>
      </w:r>
      <w:proofErr w:type="spellEnd"/>
      <w:r w:rsidRPr="008E3705">
        <w:rPr>
          <w:rFonts w:ascii="Arial" w:hAnsi="Arial" w:cs="Arial"/>
          <w:lang w:val="en-ID"/>
        </w:rPr>
        <w:t xml:space="preserve"> </w:t>
      </w:r>
      <w:proofErr w:type="spellStart"/>
      <w:r w:rsidRPr="008E3705">
        <w:rPr>
          <w:rFonts w:ascii="Arial" w:hAnsi="Arial" w:cs="Arial"/>
          <w:lang w:val="en-ID"/>
        </w:rPr>
        <w:t>bangunan</w:t>
      </w:r>
      <w:proofErr w:type="spellEnd"/>
      <w:r w:rsidRPr="008E3705">
        <w:rPr>
          <w:rFonts w:ascii="Arial" w:hAnsi="Arial" w:cs="Arial"/>
          <w:lang w:val="en-ID"/>
        </w:rPr>
        <w:t xml:space="preserve"> SMKTR </w:t>
      </w:r>
      <w:proofErr w:type="spellStart"/>
      <w:r w:rsidRPr="008E3705">
        <w:rPr>
          <w:rFonts w:ascii="Arial" w:hAnsi="Arial" w:cs="Arial"/>
          <w:lang w:val="en-ID"/>
        </w:rPr>
        <w:t>akan</w:t>
      </w:r>
      <w:proofErr w:type="spellEnd"/>
      <w:r w:rsidRPr="008E3705">
        <w:rPr>
          <w:rFonts w:ascii="Arial" w:hAnsi="Arial" w:cs="Arial"/>
          <w:lang w:val="en-ID"/>
        </w:rPr>
        <w:t xml:space="preserve"> </w:t>
      </w:r>
      <w:proofErr w:type="spellStart"/>
      <w:r w:rsidRPr="008E3705">
        <w:rPr>
          <w:rFonts w:ascii="Arial" w:hAnsi="Arial" w:cs="Arial"/>
          <w:lang w:val="en-ID"/>
        </w:rPr>
        <w:t>dirancang</w:t>
      </w:r>
      <w:proofErr w:type="spellEnd"/>
      <w:r w:rsidRPr="008E3705">
        <w:rPr>
          <w:rFonts w:ascii="Arial" w:hAnsi="Arial" w:cs="Arial"/>
          <w:lang w:val="en-ID"/>
        </w:rPr>
        <w:t xml:space="preserve"> </w:t>
      </w:r>
      <w:proofErr w:type="spellStart"/>
      <w:r w:rsidRPr="008E3705">
        <w:rPr>
          <w:rFonts w:ascii="Arial" w:hAnsi="Arial" w:cs="Arial"/>
          <w:lang w:val="en-ID"/>
        </w:rPr>
        <w:t>sesuai</w:t>
      </w:r>
      <w:proofErr w:type="spellEnd"/>
      <w:r w:rsidRPr="008E3705">
        <w:rPr>
          <w:rFonts w:ascii="Arial" w:hAnsi="Arial" w:cs="Arial"/>
          <w:lang w:val="en-ID"/>
        </w:rPr>
        <w:t xml:space="preserve"> </w:t>
      </w:r>
      <w:proofErr w:type="spellStart"/>
      <w:r w:rsidRPr="008E3705">
        <w:rPr>
          <w:rFonts w:ascii="Arial" w:hAnsi="Arial" w:cs="Arial"/>
          <w:lang w:val="en-ID"/>
        </w:rPr>
        <w:t>dengan</w:t>
      </w:r>
      <w:proofErr w:type="spellEnd"/>
      <w:r w:rsidRPr="008E3705">
        <w:rPr>
          <w:rFonts w:ascii="Arial" w:hAnsi="Arial" w:cs="Arial"/>
          <w:lang w:val="en-ID"/>
        </w:rPr>
        <w:t xml:space="preserve"> </w:t>
      </w:r>
      <w:proofErr w:type="spellStart"/>
      <w:r w:rsidRPr="008E3705">
        <w:rPr>
          <w:rFonts w:ascii="Arial" w:hAnsi="Arial" w:cs="Arial"/>
          <w:lang w:val="en-ID"/>
        </w:rPr>
        <w:t>persyaratan</w:t>
      </w:r>
      <w:proofErr w:type="spellEnd"/>
      <w:r w:rsidRPr="008E3705">
        <w:rPr>
          <w:rFonts w:ascii="Arial" w:hAnsi="Arial" w:cs="Arial"/>
          <w:lang w:val="en-ID"/>
        </w:rPr>
        <w:t xml:space="preserve"> dan </w:t>
      </w:r>
      <w:proofErr w:type="spellStart"/>
      <w:r w:rsidRPr="008E3705">
        <w:rPr>
          <w:rFonts w:ascii="Arial" w:hAnsi="Arial" w:cs="Arial"/>
          <w:lang w:val="en-ID"/>
        </w:rPr>
        <w:t>prinsip</w:t>
      </w:r>
      <w:proofErr w:type="spellEnd"/>
      <w:r w:rsidRPr="008E3705">
        <w:rPr>
          <w:rFonts w:ascii="Arial" w:hAnsi="Arial" w:cs="Arial"/>
          <w:lang w:val="en-ID"/>
        </w:rPr>
        <w:t xml:space="preserve"> </w:t>
      </w:r>
      <w:proofErr w:type="spellStart"/>
      <w:r w:rsidRPr="008E3705">
        <w:rPr>
          <w:rFonts w:ascii="Arial" w:hAnsi="Arial" w:cs="Arial"/>
          <w:lang w:val="en-ID"/>
        </w:rPr>
        <w:t>perancangan</w:t>
      </w:r>
      <w:proofErr w:type="spellEnd"/>
      <w:r w:rsidRPr="008E3705">
        <w:rPr>
          <w:rFonts w:ascii="Arial" w:hAnsi="Arial" w:cs="Arial"/>
          <w:lang w:val="en-ID"/>
        </w:rPr>
        <w:t xml:space="preserve"> </w:t>
      </w:r>
      <w:proofErr w:type="spellStart"/>
      <w:r w:rsidRPr="008E3705">
        <w:rPr>
          <w:rFonts w:ascii="Arial" w:hAnsi="Arial" w:cs="Arial"/>
          <w:lang w:val="en-ID"/>
        </w:rPr>
        <w:t>sekolah</w:t>
      </w:r>
      <w:proofErr w:type="spellEnd"/>
      <w:r w:rsidRPr="008E3705">
        <w:rPr>
          <w:rFonts w:ascii="Arial" w:hAnsi="Arial" w:cs="Arial"/>
          <w:lang w:val="en-ID"/>
        </w:rPr>
        <w:t xml:space="preserve"> yang </w:t>
      </w:r>
      <w:proofErr w:type="spellStart"/>
      <w:r w:rsidRPr="008E3705">
        <w:rPr>
          <w:rFonts w:ascii="Arial" w:hAnsi="Arial" w:cs="Arial"/>
          <w:lang w:val="en-ID"/>
        </w:rPr>
        <w:t>berkarakter</w:t>
      </w:r>
      <w:proofErr w:type="spellEnd"/>
      <w:r w:rsidRPr="008E3705">
        <w:rPr>
          <w:rFonts w:ascii="Arial" w:hAnsi="Arial" w:cs="Arial"/>
          <w:lang w:val="en-ID"/>
        </w:rPr>
        <w:t>.</w:t>
      </w:r>
    </w:p>
    <w:bookmarkEnd w:id="2"/>
    <w:p w14:paraId="3CEBC53C" w14:textId="77777777" w:rsidR="00236AF7" w:rsidRPr="008E3705" w:rsidRDefault="00236AF7" w:rsidP="00CB2725">
      <w:pPr>
        <w:jc w:val="both"/>
        <w:rPr>
          <w:rFonts w:ascii="Arial" w:hAnsi="Arial" w:cs="Arial"/>
          <w:color w:val="222222"/>
          <w:shd w:val="clear" w:color="auto" w:fill="FFFFFF"/>
        </w:rPr>
      </w:pPr>
    </w:p>
    <w:p w14:paraId="401EBFC7" w14:textId="2B55D572" w:rsidR="00CB2725" w:rsidRPr="008E3705" w:rsidRDefault="00CB2725" w:rsidP="003C6F0E">
      <w:pPr>
        <w:rPr>
          <w:rFonts w:ascii="Arial" w:hAnsi="Arial" w:cs="Arial"/>
          <w:b/>
          <w:bCs/>
          <w:lang w:val="en-US" w:eastAsia="en-US"/>
        </w:rPr>
      </w:pPr>
      <w:r w:rsidRPr="008E3705">
        <w:rPr>
          <w:rFonts w:ascii="Arial" w:hAnsi="Arial" w:cs="Arial"/>
          <w:b/>
          <w:bCs/>
          <w:lang w:val="en-US" w:eastAsia="en-US"/>
        </w:rPr>
        <w:t>METODE PENELITIAN</w:t>
      </w:r>
    </w:p>
    <w:p w14:paraId="2F2CE80B" w14:textId="21F92F13" w:rsidR="009C5320" w:rsidRPr="008E3705" w:rsidRDefault="00CB2725" w:rsidP="00CB2725">
      <w:pPr>
        <w:jc w:val="both"/>
        <w:rPr>
          <w:rFonts w:ascii="Arial" w:hAnsi="Arial" w:cs="Arial"/>
        </w:rPr>
      </w:pPr>
      <w:proofErr w:type="spellStart"/>
      <w:r w:rsidRPr="008E3705">
        <w:rPr>
          <w:rFonts w:ascii="Arial" w:hAnsi="Arial" w:cs="Arial"/>
        </w:rPr>
        <w:t>Metode</w:t>
      </w:r>
      <w:proofErr w:type="spellEnd"/>
      <w:r w:rsidRPr="008E3705">
        <w:rPr>
          <w:rFonts w:ascii="Arial" w:hAnsi="Arial" w:cs="Arial"/>
        </w:rPr>
        <w:t xml:space="preserve"> yang </w:t>
      </w:r>
      <w:proofErr w:type="spellStart"/>
      <w:r w:rsidRPr="008E3705">
        <w:rPr>
          <w:rFonts w:ascii="Arial" w:hAnsi="Arial" w:cs="Arial"/>
        </w:rPr>
        <w:t>digunakan</w:t>
      </w:r>
      <w:proofErr w:type="spellEnd"/>
      <w:r w:rsidRPr="008E3705">
        <w:rPr>
          <w:rFonts w:ascii="Arial" w:hAnsi="Arial" w:cs="Arial"/>
        </w:rPr>
        <w:t xml:space="preserve"> </w:t>
      </w:r>
      <w:proofErr w:type="spellStart"/>
      <w:r w:rsidRPr="008E3705">
        <w:rPr>
          <w:rFonts w:ascii="Arial" w:hAnsi="Arial" w:cs="Arial"/>
        </w:rPr>
        <w:t>dalam</w:t>
      </w:r>
      <w:proofErr w:type="spellEnd"/>
      <w:r w:rsidRPr="008E3705">
        <w:rPr>
          <w:rFonts w:ascii="Arial" w:hAnsi="Arial" w:cs="Arial"/>
        </w:rPr>
        <w:t xml:space="preserve"> </w:t>
      </w:r>
      <w:proofErr w:type="spellStart"/>
      <w:r w:rsidRPr="008E3705">
        <w:rPr>
          <w:rFonts w:ascii="Arial" w:hAnsi="Arial" w:cs="Arial"/>
        </w:rPr>
        <w:t>pembahasan</w:t>
      </w:r>
      <w:proofErr w:type="spellEnd"/>
      <w:r w:rsidRPr="008E3705">
        <w:rPr>
          <w:rFonts w:ascii="Arial" w:hAnsi="Arial" w:cs="Arial"/>
        </w:rPr>
        <w:t xml:space="preserve"> </w:t>
      </w:r>
      <w:proofErr w:type="spellStart"/>
      <w:r w:rsidRPr="008E3705">
        <w:rPr>
          <w:rFonts w:ascii="Arial" w:hAnsi="Arial" w:cs="Arial"/>
        </w:rPr>
        <w:t>adalah</w:t>
      </w:r>
      <w:proofErr w:type="spellEnd"/>
      <w:r w:rsidRPr="008E3705">
        <w:rPr>
          <w:rFonts w:ascii="Arial" w:hAnsi="Arial" w:cs="Arial"/>
        </w:rPr>
        <w:t xml:space="preserve"> </w:t>
      </w:r>
      <w:proofErr w:type="spellStart"/>
      <w:r w:rsidRPr="008E3705">
        <w:rPr>
          <w:rFonts w:ascii="Arial" w:hAnsi="Arial" w:cs="Arial"/>
        </w:rPr>
        <w:t>deskriptif</w:t>
      </w:r>
      <w:proofErr w:type="spellEnd"/>
      <w:r w:rsidRPr="008E3705">
        <w:rPr>
          <w:rFonts w:ascii="Arial" w:hAnsi="Arial" w:cs="Arial"/>
        </w:rPr>
        <w:t xml:space="preserve"> </w:t>
      </w:r>
      <w:proofErr w:type="spellStart"/>
      <w:r w:rsidRPr="008E3705">
        <w:rPr>
          <w:rFonts w:ascii="Arial" w:hAnsi="Arial" w:cs="Arial"/>
        </w:rPr>
        <w:t>analisis</w:t>
      </w:r>
      <w:proofErr w:type="spellEnd"/>
      <w:r w:rsidRPr="008E3705">
        <w:rPr>
          <w:rFonts w:ascii="Arial" w:hAnsi="Arial" w:cs="Arial"/>
        </w:rPr>
        <w:t xml:space="preserve"> </w:t>
      </w:r>
      <w:proofErr w:type="spellStart"/>
      <w:r w:rsidRPr="008E3705">
        <w:rPr>
          <w:rFonts w:ascii="Arial" w:hAnsi="Arial" w:cs="Arial"/>
        </w:rPr>
        <w:t>yaitu</w:t>
      </w:r>
      <w:proofErr w:type="spellEnd"/>
      <w:r w:rsidRPr="008E3705">
        <w:rPr>
          <w:rFonts w:ascii="Arial" w:hAnsi="Arial" w:cs="Arial"/>
        </w:rPr>
        <w:t xml:space="preserve"> </w:t>
      </w:r>
      <w:proofErr w:type="spellStart"/>
      <w:r w:rsidRPr="008E3705">
        <w:rPr>
          <w:rFonts w:ascii="Arial" w:hAnsi="Arial" w:cs="Arial"/>
        </w:rPr>
        <w:t>dengan</w:t>
      </w:r>
      <w:proofErr w:type="spellEnd"/>
      <w:r w:rsidRPr="008E3705">
        <w:rPr>
          <w:rFonts w:ascii="Arial" w:hAnsi="Arial" w:cs="Arial"/>
        </w:rPr>
        <w:t xml:space="preserve"> </w:t>
      </w:r>
      <w:proofErr w:type="spellStart"/>
      <w:r w:rsidRPr="008E3705">
        <w:rPr>
          <w:rFonts w:ascii="Arial" w:hAnsi="Arial" w:cs="Arial"/>
        </w:rPr>
        <w:t>mengumpulkan</w:t>
      </w:r>
      <w:proofErr w:type="spellEnd"/>
      <w:r w:rsidRPr="008E3705">
        <w:rPr>
          <w:rFonts w:ascii="Arial" w:hAnsi="Arial" w:cs="Arial"/>
        </w:rPr>
        <w:t xml:space="preserve"> data </w:t>
      </w:r>
      <w:proofErr w:type="spellStart"/>
      <w:r w:rsidRPr="008E3705">
        <w:rPr>
          <w:rFonts w:ascii="Arial" w:hAnsi="Arial" w:cs="Arial"/>
        </w:rPr>
        <w:t>berdasarkan</w:t>
      </w:r>
      <w:proofErr w:type="spellEnd"/>
      <w:r w:rsidRPr="008E3705">
        <w:rPr>
          <w:rFonts w:ascii="Arial" w:hAnsi="Arial" w:cs="Arial"/>
        </w:rPr>
        <w:t xml:space="preserve"> </w:t>
      </w:r>
      <w:proofErr w:type="spellStart"/>
      <w:r w:rsidRPr="008E3705">
        <w:rPr>
          <w:rFonts w:ascii="Arial" w:hAnsi="Arial" w:cs="Arial"/>
        </w:rPr>
        <w:t>pengamatan</w:t>
      </w:r>
      <w:proofErr w:type="spellEnd"/>
      <w:r w:rsidRPr="008E3705">
        <w:rPr>
          <w:rFonts w:ascii="Arial" w:hAnsi="Arial" w:cs="Arial"/>
        </w:rPr>
        <w:t xml:space="preserve"> di </w:t>
      </w:r>
      <w:proofErr w:type="spellStart"/>
      <w:r w:rsidRPr="008E3705">
        <w:rPr>
          <w:rFonts w:ascii="Arial" w:hAnsi="Arial" w:cs="Arial"/>
        </w:rPr>
        <w:t>lapangan</w:t>
      </w:r>
      <w:proofErr w:type="spellEnd"/>
      <w:r w:rsidRPr="008E3705">
        <w:rPr>
          <w:rFonts w:ascii="Arial" w:hAnsi="Arial" w:cs="Arial"/>
        </w:rPr>
        <w:t xml:space="preserve">, </w:t>
      </w:r>
      <w:proofErr w:type="spellStart"/>
      <w:r w:rsidRPr="008E3705">
        <w:rPr>
          <w:rFonts w:ascii="Arial" w:hAnsi="Arial" w:cs="Arial"/>
        </w:rPr>
        <w:t>serta</w:t>
      </w:r>
      <w:proofErr w:type="spellEnd"/>
      <w:r w:rsidRPr="008E3705">
        <w:rPr>
          <w:rFonts w:ascii="Arial" w:hAnsi="Arial" w:cs="Arial"/>
        </w:rPr>
        <w:t xml:space="preserve"> </w:t>
      </w:r>
      <w:proofErr w:type="spellStart"/>
      <w:r w:rsidRPr="008E3705">
        <w:rPr>
          <w:rFonts w:ascii="Arial" w:hAnsi="Arial" w:cs="Arial"/>
        </w:rPr>
        <w:t>kajian</w:t>
      </w:r>
      <w:proofErr w:type="spellEnd"/>
      <w:r w:rsidRPr="008E3705">
        <w:rPr>
          <w:rFonts w:ascii="Arial" w:hAnsi="Arial" w:cs="Arial"/>
        </w:rPr>
        <w:t xml:space="preserve"> </w:t>
      </w:r>
      <w:proofErr w:type="spellStart"/>
      <w:r w:rsidRPr="008E3705">
        <w:rPr>
          <w:rFonts w:ascii="Arial" w:hAnsi="Arial" w:cs="Arial"/>
        </w:rPr>
        <w:t>literatur</w:t>
      </w:r>
      <w:proofErr w:type="spellEnd"/>
      <w:r w:rsidRPr="008E3705">
        <w:rPr>
          <w:rFonts w:ascii="Arial" w:hAnsi="Arial" w:cs="Arial"/>
        </w:rPr>
        <w:t xml:space="preserve"> yang </w:t>
      </w:r>
      <w:proofErr w:type="spellStart"/>
      <w:r w:rsidRPr="008E3705">
        <w:rPr>
          <w:rFonts w:ascii="Arial" w:hAnsi="Arial" w:cs="Arial"/>
        </w:rPr>
        <w:t>bersumber</w:t>
      </w:r>
      <w:proofErr w:type="spellEnd"/>
      <w:r w:rsidRPr="008E3705">
        <w:rPr>
          <w:rFonts w:ascii="Arial" w:hAnsi="Arial" w:cs="Arial"/>
        </w:rPr>
        <w:t xml:space="preserve"> </w:t>
      </w:r>
      <w:proofErr w:type="spellStart"/>
      <w:r w:rsidRPr="008E3705">
        <w:rPr>
          <w:rFonts w:ascii="Arial" w:hAnsi="Arial" w:cs="Arial"/>
        </w:rPr>
        <w:t>dari</w:t>
      </w:r>
      <w:proofErr w:type="spellEnd"/>
      <w:r w:rsidRPr="008E3705">
        <w:rPr>
          <w:rFonts w:ascii="Arial" w:hAnsi="Arial" w:cs="Arial"/>
        </w:rPr>
        <w:t xml:space="preserve"> </w:t>
      </w:r>
      <w:proofErr w:type="spellStart"/>
      <w:r w:rsidRPr="008E3705">
        <w:rPr>
          <w:rFonts w:ascii="Arial" w:hAnsi="Arial" w:cs="Arial"/>
        </w:rPr>
        <w:t>jurnal</w:t>
      </w:r>
      <w:proofErr w:type="spellEnd"/>
      <w:r w:rsidRPr="008E3705">
        <w:rPr>
          <w:rFonts w:ascii="Arial" w:hAnsi="Arial" w:cs="Arial"/>
        </w:rPr>
        <w:t xml:space="preserve"> </w:t>
      </w:r>
      <w:proofErr w:type="spellStart"/>
      <w:r w:rsidRPr="008E3705">
        <w:rPr>
          <w:rFonts w:ascii="Arial" w:hAnsi="Arial" w:cs="Arial"/>
        </w:rPr>
        <w:t>ilmiah</w:t>
      </w:r>
      <w:proofErr w:type="spellEnd"/>
      <w:r w:rsidRPr="008E3705">
        <w:rPr>
          <w:rFonts w:ascii="Arial" w:hAnsi="Arial" w:cs="Arial"/>
        </w:rPr>
        <w:t xml:space="preserve">, </w:t>
      </w:r>
      <w:proofErr w:type="spellStart"/>
      <w:r w:rsidRPr="008E3705">
        <w:rPr>
          <w:rFonts w:ascii="Arial" w:hAnsi="Arial" w:cs="Arial"/>
        </w:rPr>
        <w:t>buku</w:t>
      </w:r>
      <w:proofErr w:type="spellEnd"/>
      <w:r w:rsidRPr="008E3705">
        <w:rPr>
          <w:rFonts w:ascii="Arial" w:hAnsi="Arial" w:cs="Arial"/>
        </w:rPr>
        <w:t xml:space="preserve">, dan situs </w:t>
      </w:r>
      <w:proofErr w:type="spellStart"/>
      <w:r w:rsidRPr="008E3705">
        <w:rPr>
          <w:rFonts w:ascii="Arial" w:hAnsi="Arial" w:cs="Arial"/>
        </w:rPr>
        <w:t>terkait</w:t>
      </w:r>
      <w:proofErr w:type="spellEnd"/>
      <w:r w:rsidRPr="008E3705">
        <w:rPr>
          <w:rFonts w:ascii="Arial" w:hAnsi="Arial" w:cs="Arial"/>
        </w:rPr>
        <w:t xml:space="preserve">. </w:t>
      </w:r>
      <w:proofErr w:type="spellStart"/>
      <w:r w:rsidRPr="008E3705">
        <w:rPr>
          <w:rFonts w:ascii="Arial" w:hAnsi="Arial" w:cs="Arial"/>
        </w:rPr>
        <w:t>seluruh</w:t>
      </w:r>
      <w:proofErr w:type="spellEnd"/>
      <w:r w:rsidRPr="008E3705">
        <w:rPr>
          <w:rFonts w:ascii="Arial" w:hAnsi="Arial" w:cs="Arial"/>
        </w:rPr>
        <w:t xml:space="preserve"> data yang </w:t>
      </w:r>
      <w:proofErr w:type="spellStart"/>
      <w:r w:rsidRPr="008E3705">
        <w:rPr>
          <w:rFonts w:ascii="Arial" w:hAnsi="Arial" w:cs="Arial"/>
        </w:rPr>
        <w:t>diambil</w:t>
      </w:r>
      <w:proofErr w:type="spellEnd"/>
      <w:r w:rsidRPr="008E3705">
        <w:rPr>
          <w:rFonts w:ascii="Arial" w:hAnsi="Arial" w:cs="Arial"/>
        </w:rPr>
        <w:t xml:space="preserve"> </w:t>
      </w:r>
      <w:proofErr w:type="spellStart"/>
      <w:r w:rsidRPr="008E3705">
        <w:rPr>
          <w:rFonts w:ascii="Arial" w:hAnsi="Arial" w:cs="Arial"/>
        </w:rPr>
        <w:t>kemudian</w:t>
      </w:r>
      <w:proofErr w:type="spellEnd"/>
      <w:r w:rsidRPr="008E3705">
        <w:rPr>
          <w:rFonts w:ascii="Arial" w:hAnsi="Arial" w:cs="Arial"/>
        </w:rPr>
        <w:t xml:space="preserve"> </w:t>
      </w:r>
      <w:proofErr w:type="spellStart"/>
      <w:r w:rsidRPr="008E3705">
        <w:rPr>
          <w:rFonts w:ascii="Arial" w:hAnsi="Arial" w:cs="Arial"/>
        </w:rPr>
        <w:t>diolah</w:t>
      </w:r>
      <w:proofErr w:type="spellEnd"/>
      <w:r w:rsidRPr="008E3705">
        <w:rPr>
          <w:rFonts w:ascii="Arial" w:hAnsi="Arial" w:cs="Arial"/>
        </w:rPr>
        <w:t xml:space="preserve"> </w:t>
      </w:r>
      <w:proofErr w:type="spellStart"/>
      <w:r w:rsidRPr="008E3705">
        <w:rPr>
          <w:rFonts w:ascii="Arial" w:hAnsi="Arial" w:cs="Arial"/>
        </w:rPr>
        <w:t>menjadi</w:t>
      </w:r>
      <w:proofErr w:type="spellEnd"/>
      <w:r w:rsidRPr="008E3705">
        <w:rPr>
          <w:rFonts w:ascii="Arial" w:hAnsi="Arial" w:cs="Arial"/>
        </w:rPr>
        <w:t xml:space="preserve"> </w:t>
      </w:r>
      <w:proofErr w:type="spellStart"/>
      <w:r w:rsidRPr="008E3705">
        <w:rPr>
          <w:rFonts w:ascii="Arial" w:hAnsi="Arial" w:cs="Arial"/>
        </w:rPr>
        <w:t>hasil</w:t>
      </w:r>
      <w:proofErr w:type="spellEnd"/>
      <w:r w:rsidRPr="008E3705">
        <w:rPr>
          <w:rFonts w:ascii="Arial" w:hAnsi="Arial" w:cs="Arial"/>
        </w:rPr>
        <w:t xml:space="preserve"> </w:t>
      </w:r>
      <w:proofErr w:type="spellStart"/>
      <w:r w:rsidRPr="008E3705">
        <w:rPr>
          <w:rFonts w:ascii="Arial" w:hAnsi="Arial" w:cs="Arial"/>
        </w:rPr>
        <w:t>rencana</w:t>
      </w:r>
      <w:proofErr w:type="spellEnd"/>
      <w:r w:rsidRPr="008E3705">
        <w:rPr>
          <w:rFonts w:ascii="Arial" w:hAnsi="Arial" w:cs="Arial"/>
        </w:rPr>
        <w:t xml:space="preserve"> </w:t>
      </w:r>
      <w:proofErr w:type="spellStart"/>
      <w:r w:rsidRPr="008E3705">
        <w:rPr>
          <w:rFonts w:ascii="Arial" w:hAnsi="Arial" w:cs="Arial"/>
        </w:rPr>
        <w:t>redesain</w:t>
      </w:r>
      <w:proofErr w:type="spellEnd"/>
      <w:r w:rsidRPr="008E3705">
        <w:rPr>
          <w:rFonts w:ascii="Arial" w:hAnsi="Arial" w:cs="Arial"/>
        </w:rPr>
        <w:t xml:space="preserve"> </w:t>
      </w:r>
      <w:proofErr w:type="spellStart"/>
      <w:r w:rsidRPr="008E3705">
        <w:rPr>
          <w:rFonts w:ascii="Arial" w:hAnsi="Arial" w:cs="Arial"/>
        </w:rPr>
        <w:t>Pondok</w:t>
      </w:r>
      <w:proofErr w:type="spellEnd"/>
      <w:r w:rsidRPr="008E3705">
        <w:rPr>
          <w:rFonts w:ascii="Arial" w:hAnsi="Arial" w:cs="Arial"/>
        </w:rPr>
        <w:t xml:space="preserve"> </w:t>
      </w:r>
      <w:proofErr w:type="spellStart"/>
      <w:r w:rsidRPr="008E3705">
        <w:rPr>
          <w:rFonts w:ascii="Arial" w:hAnsi="Arial" w:cs="Arial"/>
        </w:rPr>
        <w:t>Pesantren</w:t>
      </w:r>
      <w:proofErr w:type="spellEnd"/>
      <w:r w:rsidRPr="008E3705">
        <w:rPr>
          <w:rFonts w:ascii="Arial" w:hAnsi="Arial" w:cs="Arial"/>
        </w:rPr>
        <w:t xml:space="preserve"> </w:t>
      </w:r>
      <w:proofErr w:type="spellStart"/>
      <w:r w:rsidRPr="008E3705">
        <w:rPr>
          <w:rFonts w:ascii="Arial" w:hAnsi="Arial" w:cs="Arial"/>
        </w:rPr>
        <w:t>Hubulo</w:t>
      </w:r>
      <w:proofErr w:type="spellEnd"/>
      <w:r w:rsidRPr="008E3705">
        <w:rPr>
          <w:rFonts w:ascii="Arial" w:hAnsi="Arial" w:cs="Arial"/>
        </w:rPr>
        <w:t xml:space="preserve">. Adapun </w:t>
      </w:r>
      <w:proofErr w:type="spellStart"/>
      <w:r w:rsidRPr="008E3705">
        <w:rPr>
          <w:rFonts w:ascii="Arial" w:hAnsi="Arial" w:cs="Arial"/>
        </w:rPr>
        <w:t>hasil</w:t>
      </w:r>
      <w:proofErr w:type="spellEnd"/>
      <w:r w:rsidRPr="008E3705">
        <w:rPr>
          <w:rFonts w:ascii="Arial" w:hAnsi="Arial" w:cs="Arial"/>
        </w:rPr>
        <w:t xml:space="preserve"> </w:t>
      </w:r>
      <w:proofErr w:type="spellStart"/>
      <w:r w:rsidRPr="008E3705">
        <w:rPr>
          <w:rFonts w:ascii="Arial" w:hAnsi="Arial" w:cs="Arial"/>
        </w:rPr>
        <w:t>penelitian</w:t>
      </w:r>
      <w:proofErr w:type="spellEnd"/>
      <w:r w:rsidRPr="008E3705">
        <w:rPr>
          <w:rFonts w:ascii="Arial" w:hAnsi="Arial" w:cs="Arial"/>
        </w:rPr>
        <w:t xml:space="preserve"> </w:t>
      </w:r>
      <w:proofErr w:type="spellStart"/>
      <w:r w:rsidRPr="008E3705">
        <w:rPr>
          <w:rFonts w:ascii="Arial" w:hAnsi="Arial" w:cs="Arial"/>
        </w:rPr>
        <w:t>disajikan</w:t>
      </w:r>
      <w:proofErr w:type="spellEnd"/>
      <w:r w:rsidRPr="008E3705">
        <w:rPr>
          <w:rFonts w:ascii="Arial" w:hAnsi="Arial" w:cs="Arial"/>
        </w:rPr>
        <w:t xml:space="preserve"> </w:t>
      </w:r>
      <w:proofErr w:type="spellStart"/>
      <w:r w:rsidRPr="008E3705">
        <w:rPr>
          <w:rFonts w:ascii="Arial" w:hAnsi="Arial" w:cs="Arial"/>
        </w:rPr>
        <w:t>dalam</w:t>
      </w:r>
      <w:proofErr w:type="spellEnd"/>
      <w:r w:rsidRPr="008E3705">
        <w:rPr>
          <w:rFonts w:ascii="Arial" w:hAnsi="Arial" w:cs="Arial"/>
        </w:rPr>
        <w:t xml:space="preserve"> </w:t>
      </w:r>
      <w:proofErr w:type="spellStart"/>
      <w:r w:rsidRPr="008E3705">
        <w:rPr>
          <w:rFonts w:ascii="Arial" w:hAnsi="Arial" w:cs="Arial"/>
        </w:rPr>
        <w:t>bentuk</w:t>
      </w:r>
      <w:proofErr w:type="spellEnd"/>
      <w:r w:rsidRPr="008E3705">
        <w:rPr>
          <w:rFonts w:ascii="Arial" w:hAnsi="Arial" w:cs="Arial"/>
        </w:rPr>
        <w:t xml:space="preserve"> </w:t>
      </w:r>
      <w:proofErr w:type="spellStart"/>
      <w:r w:rsidRPr="008E3705">
        <w:rPr>
          <w:rFonts w:ascii="Arial" w:hAnsi="Arial" w:cs="Arial"/>
        </w:rPr>
        <w:t>narasi</w:t>
      </w:r>
      <w:proofErr w:type="spellEnd"/>
      <w:r w:rsidRPr="008E3705">
        <w:rPr>
          <w:rFonts w:ascii="Arial" w:hAnsi="Arial" w:cs="Arial"/>
        </w:rPr>
        <w:t xml:space="preserve"> dan </w:t>
      </w:r>
      <w:proofErr w:type="spellStart"/>
      <w:r w:rsidRPr="008E3705">
        <w:rPr>
          <w:rFonts w:ascii="Arial" w:hAnsi="Arial" w:cs="Arial"/>
        </w:rPr>
        <w:t>gambar</w:t>
      </w:r>
      <w:proofErr w:type="spellEnd"/>
      <w:r w:rsidRPr="008E3705">
        <w:rPr>
          <w:rFonts w:ascii="Arial" w:hAnsi="Arial" w:cs="Arial"/>
        </w:rPr>
        <w:t xml:space="preserve"> </w:t>
      </w:r>
      <w:proofErr w:type="spellStart"/>
      <w:r w:rsidRPr="008E3705">
        <w:rPr>
          <w:rFonts w:ascii="Arial" w:hAnsi="Arial" w:cs="Arial"/>
        </w:rPr>
        <w:t>desain</w:t>
      </w:r>
      <w:proofErr w:type="spellEnd"/>
      <w:r w:rsidR="00086779" w:rsidRPr="008E3705">
        <w:rPr>
          <w:rFonts w:ascii="Arial" w:hAnsi="Arial" w:cs="Arial"/>
        </w:rPr>
        <w:t>.</w:t>
      </w:r>
    </w:p>
    <w:p w14:paraId="5FF4CCFD" w14:textId="77777777" w:rsidR="009C5320" w:rsidRPr="008E3705" w:rsidRDefault="009C5320" w:rsidP="00CB2725">
      <w:pPr>
        <w:jc w:val="both"/>
        <w:rPr>
          <w:rFonts w:ascii="Arial" w:hAnsi="Arial" w:cs="Arial"/>
          <w:lang w:val="en-US" w:eastAsia="en-US"/>
        </w:rPr>
      </w:pPr>
    </w:p>
    <w:p w14:paraId="0DB85E4B" w14:textId="34C7556B" w:rsidR="00CB2725" w:rsidRPr="008E3705" w:rsidRDefault="00CB2725" w:rsidP="003C6F0E">
      <w:pPr>
        <w:rPr>
          <w:rFonts w:ascii="Arial" w:hAnsi="Arial" w:cs="Arial"/>
          <w:b/>
          <w:bCs/>
          <w:lang w:val="en-US" w:eastAsia="en-US"/>
        </w:rPr>
      </w:pPr>
      <w:r w:rsidRPr="008E3705">
        <w:rPr>
          <w:rFonts w:ascii="Arial" w:hAnsi="Arial" w:cs="Arial"/>
          <w:b/>
          <w:bCs/>
          <w:lang w:val="en-US" w:eastAsia="en-US"/>
        </w:rPr>
        <w:t>HASIL DAN PEMBAHASAN</w:t>
      </w:r>
    </w:p>
    <w:p w14:paraId="5E24C462" w14:textId="438ECDA0" w:rsidR="00CB2725" w:rsidRPr="008E3705" w:rsidRDefault="00CB2725" w:rsidP="003C6F0E">
      <w:pPr>
        <w:rPr>
          <w:rFonts w:ascii="Arial" w:hAnsi="Arial" w:cs="Arial"/>
          <w:b/>
          <w:bCs/>
          <w:lang w:val="en-US" w:eastAsia="en-US"/>
        </w:rPr>
      </w:pPr>
    </w:p>
    <w:p w14:paraId="6198BD7D" w14:textId="77777777" w:rsidR="009C5320" w:rsidRPr="008E3705" w:rsidRDefault="00CB2725" w:rsidP="009C5320">
      <w:pPr>
        <w:rPr>
          <w:rFonts w:ascii="Arial" w:hAnsi="Arial" w:cs="Arial"/>
          <w:b/>
          <w:bCs/>
          <w:lang w:val="en-US" w:eastAsia="en-US"/>
        </w:rPr>
      </w:pPr>
      <w:proofErr w:type="spellStart"/>
      <w:r w:rsidRPr="008E3705">
        <w:rPr>
          <w:rFonts w:ascii="Arial" w:hAnsi="Arial" w:cs="Arial"/>
          <w:b/>
          <w:bCs/>
          <w:lang w:val="en-US" w:eastAsia="en-US"/>
        </w:rPr>
        <w:t>Pengertian</w:t>
      </w:r>
      <w:proofErr w:type="spellEnd"/>
      <w:r w:rsidRPr="008E3705">
        <w:rPr>
          <w:rFonts w:ascii="Arial" w:hAnsi="Arial" w:cs="Arial"/>
          <w:b/>
          <w:bCs/>
          <w:lang w:val="en-US" w:eastAsia="en-US"/>
        </w:rPr>
        <w:t xml:space="preserve"> </w:t>
      </w:r>
      <w:proofErr w:type="spellStart"/>
      <w:r w:rsidRPr="008E3705">
        <w:rPr>
          <w:rFonts w:ascii="Arial" w:hAnsi="Arial" w:cs="Arial"/>
          <w:b/>
          <w:bCs/>
          <w:lang w:val="en-US" w:eastAsia="en-US"/>
        </w:rPr>
        <w:t>Sekolah</w:t>
      </w:r>
      <w:proofErr w:type="spellEnd"/>
      <w:r w:rsidRPr="008E3705">
        <w:rPr>
          <w:rFonts w:ascii="Arial" w:hAnsi="Arial" w:cs="Arial"/>
          <w:b/>
          <w:bCs/>
          <w:lang w:val="en-US" w:eastAsia="en-US"/>
        </w:rPr>
        <w:t xml:space="preserve"> </w:t>
      </w:r>
      <w:proofErr w:type="spellStart"/>
      <w:r w:rsidRPr="008E3705">
        <w:rPr>
          <w:rFonts w:ascii="Arial" w:hAnsi="Arial" w:cs="Arial"/>
          <w:b/>
          <w:bCs/>
          <w:lang w:val="en-US" w:eastAsia="en-US"/>
        </w:rPr>
        <w:t>Menengah</w:t>
      </w:r>
      <w:proofErr w:type="spellEnd"/>
      <w:r w:rsidRPr="008E3705">
        <w:rPr>
          <w:rFonts w:ascii="Arial" w:hAnsi="Arial" w:cs="Arial"/>
          <w:b/>
          <w:bCs/>
          <w:lang w:val="en-US" w:eastAsia="en-US"/>
        </w:rPr>
        <w:t xml:space="preserve"> </w:t>
      </w:r>
      <w:proofErr w:type="spellStart"/>
      <w:r w:rsidRPr="008E3705">
        <w:rPr>
          <w:rFonts w:ascii="Arial" w:hAnsi="Arial" w:cs="Arial"/>
          <w:b/>
          <w:bCs/>
          <w:lang w:val="en-US" w:eastAsia="en-US"/>
        </w:rPr>
        <w:t>Kejuruan</w:t>
      </w:r>
      <w:proofErr w:type="spellEnd"/>
    </w:p>
    <w:p w14:paraId="71CC523F" w14:textId="4C7987F1" w:rsidR="00CB2725" w:rsidRPr="008E3705" w:rsidRDefault="00CB2725" w:rsidP="009C5320">
      <w:pPr>
        <w:jc w:val="both"/>
        <w:rPr>
          <w:rFonts w:ascii="Arial" w:hAnsi="Arial" w:cs="Arial"/>
          <w:color w:val="222222"/>
          <w:shd w:val="clear" w:color="auto" w:fill="FFFFFF"/>
        </w:rPr>
      </w:pPr>
      <w:proofErr w:type="spellStart"/>
      <w:r w:rsidRPr="008E3705">
        <w:rPr>
          <w:rFonts w:ascii="Arial" w:hAnsi="Arial" w:cs="Arial"/>
          <w:color w:val="222222"/>
          <w:shd w:val="clear" w:color="auto" w:fill="FFFFFF"/>
        </w:rPr>
        <w:t>Sekolah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adalah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suatu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lembaga</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digunakan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kegiatan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belajar</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bagi</w:t>
      </w:r>
      <w:proofErr w:type="spellEnd"/>
      <w:r w:rsidRPr="008E3705">
        <w:rPr>
          <w:rFonts w:ascii="Arial" w:hAnsi="Arial" w:cs="Arial"/>
          <w:color w:val="222222"/>
          <w:shd w:val="clear" w:color="auto" w:fill="FFFFFF"/>
        </w:rPr>
        <w:t xml:space="preserve"> para </w:t>
      </w:r>
      <w:proofErr w:type="spellStart"/>
      <w:r w:rsidRPr="008E3705">
        <w:rPr>
          <w:rFonts w:ascii="Arial" w:hAnsi="Arial" w:cs="Arial"/>
          <w:color w:val="222222"/>
          <w:shd w:val="clear" w:color="auto" w:fill="FFFFFF"/>
        </w:rPr>
        <w:t>pendidik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serta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menjadi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tempat</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memberi</w:t>
      </w:r>
      <w:proofErr w:type="spellEnd"/>
      <w:r w:rsidRPr="008E3705">
        <w:rPr>
          <w:rFonts w:ascii="Arial" w:hAnsi="Arial" w:cs="Arial"/>
          <w:color w:val="222222"/>
          <w:shd w:val="clear" w:color="auto" w:fill="FFFFFF"/>
        </w:rPr>
        <w:t xml:space="preserve"> dan juga </w:t>
      </w:r>
      <w:proofErr w:type="spellStart"/>
      <w:r w:rsidRPr="008E3705">
        <w:rPr>
          <w:rFonts w:ascii="Arial" w:hAnsi="Arial" w:cs="Arial"/>
          <w:color w:val="222222"/>
          <w:shd w:val="clear" w:color="auto" w:fill="FFFFFF"/>
        </w:rPr>
        <w:t>menerima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pelajaran</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sesuai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dengan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bidangnya</w:t>
      </w:r>
      <w:proofErr w:type="spellEnd"/>
      <w:r w:rsidRPr="008E3705">
        <w:rPr>
          <w:rFonts w:ascii="Arial" w:hAnsi="Arial" w:cs="Arial"/>
          <w:color w:val="222222"/>
          <w:shd w:val="clear" w:color="auto" w:fill="FFFFFF"/>
        </w:rPr>
        <w:t xml:space="preserve">. </w:t>
      </w:r>
      <w:sdt>
        <w:sdtPr>
          <w:rPr>
            <w:rFonts w:ascii="Arial" w:hAnsi="Arial" w:cs="Arial"/>
            <w:color w:val="222222"/>
            <w:shd w:val="clear" w:color="auto" w:fill="FFFFFF"/>
          </w:rPr>
          <w:id w:val="392636043"/>
          <w:citation/>
        </w:sdtPr>
        <w:sdtEndPr/>
        <w:sdtContent>
          <w:r w:rsidRPr="008E3705">
            <w:rPr>
              <w:rFonts w:ascii="Arial" w:hAnsi="Arial" w:cs="Arial"/>
              <w:color w:val="222222"/>
              <w:shd w:val="clear" w:color="auto" w:fill="FFFFFF"/>
            </w:rPr>
            <w:fldChar w:fldCharType="begin"/>
          </w:r>
          <w:r w:rsidRPr="008E3705">
            <w:rPr>
              <w:rFonts w:ascii="Arial" w:hAnsi="Arial" w:cs="Arial"/>
              <w:color w:val="222222"/>
              <w:shd w:val="clear" w:color="auto" w:fill="FFFFFF"/>
            </w:rPr>
            <w:instrText xml:space="preserve"> CITATION Jer15 \l 2057 </w:instrText>
          </w:r>
          <w:r w:rsidRPr="008E3705">
            <w:rPr>
              <w:rFonts w:ascii="Arial" w:hAnsi="Arial" w:cs="Arial"/>
              <w:color w:val="222222"/>
              <w:shd w:val="clear" w:color="auto" w:fill="FFFFFF"/>
            </w:rPr>
            <w:fldChar w:fldCharType="separate"/>
          </w:r>
          <w:r w:rsidRPr="008E3705">
            <w:rPr>
              <w:rFonts w:ascii="Arial" w:hAnsi="Arial" w:cs="Arial"/>
              <w:noProof/>
              <w:color w:val="222222"/>
              <w:shd w:val="clear" w:color="auto" w:fill="FFFFFF"/>
            </w:rPr>
            <w:t>(Jerry Dwi Irawan, 2015)</w:t>
          </w:r>
          <w:r w:rsidRPr="008E3705">
            <w:rPr>
              <w:rFonts w:ascii="Arial" w:hAnsi="Arial" w:cs="Arial"/>
              <w:color w:val="222222"/>
              <w:shd w:val="clear" w:color="auto" w:fill="FFFFFF"/>
            </w:rPr>
            <w:fldChar w:fldCharType="end"/>
          </w:r>
        </w:sdtContent>
      </w:sdt>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Sedangan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Sekolah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Menengah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Kejuruan</w:t>
      </w:r>
      <w:proofErr w:type="spellEnd"/>
      <w:r w:rsidRPr="008E3705">
        <w:rPr>
          <w:rFonts w:ascii="Arial" w:hAnsi="Arial" w:cs="Arial"/>
          <w:color w:val="222222"/>
          <w:shd w:val="clear" w:color="auto" w:fill="FFFFFF"/>
        </w:rPr>
        <w:t xml:space="preserve"> (SMK) </w:t>
      </w:r>
      <w:proofErr w:type="spellStart"/>
      <w:r w:rsidRPr="008E3705">
        <w:rPr>
          <w:rFonts w:ascii="Arial" w:hAnsi="Arial" w:cs="Arial"/>
          <w:color w:val="222222"/>
          <w:shd w:val="clear" w:color="auto" w:fill="FFFFFF"/>
        </w:rPr>
        <w:t>merupakan</w:t>
      </w:r>
      <w:proofErr w:type="spellEnd"/>
      <w:r w:rsidRPr="008E3705">
        <w:rPr>
          <w:rFonts w:ascii="Arial" w:hAnsi="Arial" w:cs="Arial"/>
          <w:color w:val="222222"/>
          <w:shd w:val="clear" w:color="auto" w:fill="FFFFFF"/>
        </w:rPr>
        <w:t xml:space="preserve"> salah </w:t>
      </w:r>
      <w:proofErr w:type="spellStart"/>
      <w:r w:rsidRPr="008E3705">
        <w:rPr>
          <w:rFonts w:ascii="Arial" w:hAnsi="Arial" w:cs="Arial"/>
          <w:color w:val="222222"/>
          <w:shd w:val="clear" w:color="auto" w:fill="FFFFFF"/>
        </w:rPr>
        <w:t>satu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satuan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pendidikan</w:t>
      </w:r>
      <w:proofErr w:type="spellEnd"/>
      <w:r w:rsidRPr="008E3705">
        <w:rPr>
          <w:rFonts w:ascii="Arial" w:hAnsi="Arial" w:cs="Arial"/>
          <w:color w:val="222222"/>
          <w:shd w:val="clear" w:color="auto" w:fill="FFFFFF"/>
        </w:rPr>
        <w:t xml:space="preserve"> formal yang </w:t>
      </w:r>
      <w:proofErr w:type="spellStart"/>
      <w:r w:rsidRPr="008E3705">
        <w:rPr>
          <w:rFonts w:ascii="Arial" w:hAnsi="Arial" w:cs="Arial"/>
          <w:color w:val="222222"/>
          <w:shd w:val="clear" w:color="auto" w:fill="FFFFFF"/>
        </w:rPr>
        <w:t>menyelenggarakan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pendidikan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kejuruan</w:t>
      </w:r>
      <w:proofErr w:type="spellEnd"/>
      <w:r w:rsidRPr="008E3705">
        <w:rPr>
          <w:rFonts w:ascii="Arial" w:hAnsi="Arial" w:cs="Arial"/>
          <w:color w:val="222222"/>
          <w:shd w:val="clear" w:color="auto" w:fill="FFFFFF"/>
        </w:rPr>
        <w:t xml:space="preserve"> pada </w:t>
      </w:r>
      <w:proofErr w:type="spellStart"/>
      <w:r w:rsidRPr="008E3705">
        <w:rPr>
          <w:rFonts w:ascii="Arial" w:hAnsi="Arial" w:cs="Arial"/>
          <w:color w:val="222222"/>
          <w:shd w:val="clear" w:color="auto" w:fill="FFFFFF"/>
        </w:rPr>
        <w:t>jenjang</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pendidikan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menengah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sebagai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lanjutan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dari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Sekolah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Menengah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Pertama</w:t>
      </w:r>
      <w:proofErr w:type="spellEnd"/>
      <w:r w:rsidRPr="008E3705">
        <w:rPr>
          <w:rFonts w:ascii="Arial" w:hAnsi="Arial" w:cs="Arial"/>
          <w:color w:val="222222"/>
          <w:shd w:val="clear" w:color="auto" w:fill="FFFFFF"/>
        </w:rPr>
        <w:t xml:space="preserve"> (SMP), Madrasah </w:t>
      </w:r>
      <w:proofErr w:type="spellStart"/>
      <w:r w:rsidRPr="008E3705">
        <w:rPr>
          <w:rFonts w:ascii="Arial" w:hAnsi="Arial" w:cs="Arial"/>
          <w:color w:val="222222"/>
          <w:shd w:val="clear" w:color="auto" w:fill="FFFFFF"/>
        </w:rPr>
        <w:t>Tsanawiyah</w:t>
      </w:r>
      <w:proofErr w:type="spellEnd"/>
      <w:r w:rsidRPr="008E3705">
        <w:rPr>
          <w:rFonts w:ascii="Arial" w:hAnsi="Arial" w:cs="Arial"/>
          <w:color w:val="222222"/>
          <w:shd w:val="clear" w:color="auto" w:fill="FFFFFF"/>
        </w:rPr>
        <w:t xml:space="preserve"> (MTs), </w:t>
      </w:r>
      <w:proofErr w:type="spellStart"/>
      <w:r w:rsidRPr="008E3705">
        <w:rPr>
          <w:rFonts w:ascii="Arial" w:hAnsi="Arial" w:cs="Arial"/>
          <w:color w:val="222222"/>
          <w:shd w:val="clear" w:color="auto" w:fill="FFFFFF"/>
        </w:rPr>
        <w:t>atau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bentuk</w:t>
      </w:r>
      <w:proofErr w:type="spellEnd"/>
      <w:r w:rsidRPr="008E3705">
        <w:rPr>
          <w:rFonts w:ascii="Arial" w:hAnsi="Arial" w:cs="Arial"/>
          <w:color w:val="222222"/>
          <w:shd w:val="clear" w:color="auto" w:fill="FFFFFF"/>
        </w:rPr>
        <w:t xml:space="preserve"> lain yang </w:t>
      </w:r>
      <w:proofErr w:type="spellStart"/>
      <w:r w:rsidRPr="008E3705">
        <w:rPr>
          <w:rFonts w:ascii="Arial" w:hAnsi="Arial" w:cs="Arial"/>
          <w:color w:val="222222"/>
          <w:shd w:val="clear" w:color="auto" w:fill="FFFFFF"/>
        </w:rPr>
        <w:t>sederajat</w:t>
      </w:r>
      <w:proofErr w:type="spellEnd"/>
      <w:r w:rsidRPr="008E3705">
        <w:rPr>
          <w:rFonts w:ascii="Arial" w:hAnsi="Arial" w:cs="Arial"/>
          <w:color w:val="222222"/>
          <w:shd w:val="clear" w:color="auto" w:fill="FFFFFF"/>
        </w:rPr>
        <w:t xml:space="preserve">. </w:t>
      </w:r>
      <w:proofErr w:type="spellStart"/>
      <w:r w:rsidR="004C7742" w:rsidRPr="008E3705">
        <w:rPr>
          <w:rFonts w:ascii="Arial" w:hAnsi="Arial" w:cs="Arial"/>
        </w:rPr>
        <w:t>Penyelenggaraan</w:t>
      </w:r>
      <w:proofErr w:type="spellEnd"/>
      <w:r w:rsidR="004C7742" w:rsidRPr="008E3705">
        <w:rPr>
          <w:rFonts w:ascii="Arial" w:hAnsi="Arial" w:cs="Arial"/>
        </w:rPr>
        <w:t xml:space="preserve"> </w:t>
      </w:r>
      <w:proofErr w:type="spellStart"/>
      <w:r w:rsidR="004C7742" w:rsidRPr="008E3705">
        <w:rPr>
          <w:rFonts w:ascii="Arial" w:hAnsi="Arial" w:cs="Arial"/>
        </w:rPr>
        <w:t>pendidikan</w:t>
      </w:r>
      <w:proofErr w:type="spellEnd"/>
      <w:r w:rsidR="004C7742" w:rsidRPr="008E3705">
        <w:rPr>
          <w:rFonts w:ascii="Arial" w:hAnsi="Arial" w:cs="Arial"/>
        </w:rPr>
        <w:t xml:space="preserve"> </w:t>
      </w:r>
      <w:proofErr w:type="spellStart"/>
      <w:r w:rsidR="004C7742" w:rsidRPr="008E3705">
        <w:rPr>
          <w:rFonts w:ascii="Arial" w:hAnsi="Arial" w:cs="Arial"/>
        </w:rPr>
        <w:t>dalam</w:t>
      </w:r>
      <w:proofErr w:type="spellEnd"/>
      <w:r w:rsidR="004C7742" w:rsidRPr="008E3705">
        <w:rPr>
          <w:rFonts w:ascii="Arial" w:hAnsi="Arial" w:cs="Arial"/>
        </w:rPr>
        <w:t xml:space="preserve"> </w:t>
      </w:r>
      <w:proofErr w:type="spellStart"/>
      <w:r w:rsidR="004C7742" w:rsidRPr="008E3705">
        <w:rPr>
          <w:rFonts w:ascii="Arial" w:hAnsi="Arial" w:cs="Arial"/>
        </w:rPr>
        <w:t>satuan</w:t>
      </w:r>
      <w:proofErr w:type="spellEnd"/>
      <w:r w:rsidR="004C7742" w:rsidRPr="008E3705">
        <w:rPr>
          <w:rFonts w:ascii="Arial" w:hAnsi="Arial" w:cs="Arial"/>
        </w:rPr>
        <w:t xml:space="preserve"> </w:t>
      </w:r>
      <w:proofErr w:type="spellStart"/>
      <w:r w:rsidR="004C7742" w:rsidRPr="008E3705">
        <w:rPr>
          <w:rFonts w:ascii="Arial" w:hAnsi="Arial" w:cs="Arial"/>
        </w:rPr>
        <w:t>pendidikan</w:t>
      </w:r>
      <w:proofErr w:type="spellEnd"/>
      <w:r w:rsidR="004C7742" w:rsidRPr="008E3705">
        <w:rPr>
          <w:rFonts w:ascii="Arial" w:hAnsi="Arial" w:cs="Arial"/>
        </w:rPr>
        <w:t xml:space="preserve"> di SMA/MA, dan SMK </w:t>
      </w:r>
      <w:proofErr w:type="spellStart"/>
      <w:r w:rsidR="004C7742" w:rsidRPr="008E3705">
        <w:rPr>
          <w:rFonts w:ascii="Arial" w:hAnsi="Arial" w:cs="Arial"/>
        </w:rPr>
        <w:t>sebelum</w:t>
      </w:r>
      <w:proofErr w:type="spellEnd"/>
      <w:r w:rsidR="004C7742" w:rsidRPr="008E3705">
        <w:rPr>
          <w:rFonts w:ascii="Arial" w:hAnsi="Arial" w:cs="Arial"/>
        </w:rPr>
        <w:t xml:space="preserve"> </w:t>
      </w:r>
      <w:proofErr w:type="spellStart"/>
      <w:r w:rsidR="004C7742" w:rsidRPr="008E3705">
        <w:rPr>
          <w:rFonts w:ascii="Arial" w:hAnsi="Arial" w:cs="Arial"/>
        </w:rPr>
        <w:t>Kurikulum</w:t>
      </w:r>
      <w:proofErr w:type="spellEnd"/>
      <w:r w:rsidR="004C7742" w:rsidRPr="008E3705">
        <w:rPr>
          <w:rFonts w:ascii="Arial" w:hAnsi="Arial" w:cs="Arial"/>
        </w:rPr>
        <w:t xml:space="preserve"> 2013, </w:t>
      </w:r>
      <w:proofErr w:type="spellStart"/>
      <w:r w:rsidR="004C7742" w:rsidRPr="008E3705">
        <w:rPr>
          <w:rFonts w:ascii="Arial" w:hAnsi="Arial" w:cs="Arial"/>
        </w:rPr>
        <w:t>terdapat</w:t>
      </w:r>
      <w:proofErr w:type="spellEnd"/>
      <w:r w:rsidR="004C7742" w:rsidRPr="008E3705">
        <w:rPr>
          <w:rFonts w:ascii="Arial" w:hAnsi="Arial" w:cs="Arial"/>
        </w:rPr>
        <w:t xml:space="preserve"> program </w:t>
      </w:r>
      <w:proofErr w:type="spellStart"/>
      <w:r w:rsidR="004C7742" w:rsidRPr="008E3705">
        <w:rPr>
          <w:rFonts w:ascii="Arial" w:hAnsi="Arial" w:cs="Arial"/>
        </w:rPr>
        <w:t>penjurusan</w:t>
      </w:r>
      <w:proofErr w:type="spellEnd"/>
      <w:r w:rsidR="004C7742" w:rsidRPr="008E3705">
        <w:rPr>
          <w:rFonts w:ascii="Arial" w:hAnsi="Arial" w:cs="Arial"/>
        </w:rPr>
        <w:t xml:space="preserve"> </w:t>
      </w:r>
      <w:proofErr w:type="spellStart"/>
      <w:r w:rsidR="004C7742" w:rsidRPr="008E3705">
        <w:rPr>
          <w:rFonts w:ascii="Arial" w:hAnsi="Arial" w:cs="Arial"/>
        </w:rPr>
        <w:t>peserta</w:t>
      </w:r>
      <w:proofErr w:type="spellEnd"/>
      <w:r w:rsidR="004C7742" w:rsidRPr="008E3705">
        <w:rPr>
          <w:rFonts w:ascii="Arial" w:hAnsi="Arial" w:cs="Arial"/>
        </w:rPr>
        <w:t xml:space="preserve"> </w:t>
      </w:r>
      <w:proofErr w:type="spellStart"/>
      <w:r w:rsidR="004C7742" w:rsidRPr="008E3705">
        <w:rPr>
          <w:rFonts w:ascii="Arial" w:hAnsi="Arial" w:cs="Arial"/>
        </w:rPr>
        <w:t>didik</w:t>
      </w:r>
      <w:proofErr w:type="spellEnd"/>
      <w:r w:rsidR="004C7742" w:rsidRPr="008E3705">
        <w:rPr>
          <w:rFonts w:ascii="Arial" w:hAnsi="Arial" w:cs="Arial"/>
        </w:rPr>
        <w:t xml:space="preserve">. </w:t>
      </w:r>
      <w:proofErr w:type="spellStart"/>
      <w:r w:rsidR="004C7742" w:rsidRPr="008E3705">
        <w:rPr>
          <w:rFonts w:ascii="Arial" w:hAnsi="Arial" w:cs="Arial"/>
        </w:rPr>
        <w:t>Penjurusan</w:t>
      </w:r>
      <w:proofErr w:type="spellEnd"/>
      <w:r w:rsidR="004C7742" w:rsidRPr="008E3705">
        <w:rPr>
          <w:rFonts w:ascii="Arial" w:hAnsi="Arial" w:cs="Arial"/>
        </w:rPr>
        <w:t xml:space="preserve"> </w:t>
      </w:r>
      <w:proofErr w:type="spellStart"/>
      <w:r w:rsidR="004C7742" w:rsidRPr="008E3705">
        <w:rPr>
          <w:rFonts w:ascii="Arial" w:hAnsi="Arial" w:cs="Arial"/>
        </w:rPr>
        <w:t>peserta</w:t>
      </w:r>
      <w:proofErr w:type="spellEnd"/>
      <w:r w:rsidR="004C7742" w:rsidRPr="008E3705">
        <w:rPr>
          <w:rFonts w:ascii="Arial" w:hAnsi="Arial" w:cs="Arial"/>
        </w:rPr>
        <w:t xml:space="preserve"> </w:t>
      </w:r>
      <w:proofErr w:type="spellStart"/>
      <w:r w:rsidR="004C7742" w:rsidRPr="008E3705">
        <w:rPr>
          <w:rFonts w:ascii="Arial" w:hAnsi="Arial" w:cs="Arial"/>
        </w:rPr>
        <w:t>didik</w:t>
      </w:r>
      <w:proofErr w:type="spellEnd"/>
      <w:r w:rsidR="004C7742" w:rsidRPr="008E3705">
        <w:rPr>
          <w:rFonts w:ascii="Arial" w:hAnsi="Arial" w:cs="Arial"/>
        </w:rPr>
        <w:t xml:space="preserve"> SMA/MA </w:t>
      </w:r>
      <w:proofErr w:type="spellStart"/>
      <w:r w:rsidR="004C7742" w:rsidRPr="008E3705">
        <w:rPr>
          <w:rFonts w:ascii="Arial" w:hAnsi="Arial" w:cs="Arial"/>
        </w:rPr>
        <w:t>dilaksanakan</w:t>
      </w:r>
      <w:proofErr w:type="spellEnd"/>
      <w:r w:rsidR="004C7742" w:rsidRPr="008E3705">
        <w:rPr>
          <w:rFonts w:ascii="Arial" w:hAnsi="Arial" w:cs="Arial"/>
        </w:rPr>
        <w:t xml:space="preserve"> pada </w:t>
      </w:r>
      <w:proofErr w:type="spellStart"/>
      <w:r w:rsidR="004C7742" w:rsidRPr="008E3705">
        <w:rPr>
          <w:rFonts w:ascii="Arial" w:hAnsi="Arial" w:cs="Arial"/>
        </w:rPr>
        <w:t>saat</w:t>
      </w:r>
      <w:proofErr w:type="spellEnd"/>
      <w:r w:rsidR="004C7742" w:rsidRPr="008E3705">
        <w:rPr>
          <w:rFonts w:ascii="Arial" w:hAnsi="Arial" w:cs="Arial"/>
        </w:rPr>
        <w:t xml:space="preserve"> </w:t>
      </w:r>
      <w:proofErr w:type="spellStart"/>
      <w:r w:rsidR="004C7742" w:rsidRPr="008E3705">
        <w:rPr>
          <w:rFonts w:ascii="Arial" w:hAnsi="Arial" w:cs="Arial"/>
        </w:rPr>
        <w:t>kelas</w:t>
      </w:r>
      <w:proofErr w:type="spellEnd"/>
      <w:r w:rsidR="004C7742" w:rsidRPr="008E3705">
        <w:rPr>
          <w:rFonts w:ascii="Arial" w:hAnsi="Arial" w:cs="Arial"/>
        </w:rPr>
        <w:t xml:space="preserve"> IX, dan di SMK program </w:t>
      </w:r>
      <w:proofErr w:type="spellStart"/>
      <w:r w:rsidR="004C7742" w:rsidRPr="008E3705">
        <w:rPr>
          <w:rFonts w:ascii="Arial" w:hAnsi="Arial" w:cs="Arial"/>
        </w:rPr>
        <w:t>penjurusan</w:t>
      </w:r>
      <w:proofErr w:type="spellEnd"/>
      <w:r w:rsidR="004C7742" w:rsidRPr="008E3705">
        <w:rPr>
          <w:rFonts w:ascii="Arial" w:hAnsi="Arial" w:cs="Arial"/>
        </w:rPr>
        <w:t xml:space="preserve"> </w:t>
      </w:r>
      <w:proofErr w:type="spellStart"/>
      <w:r w:rsidR="004C7742" w:rsidRPr="008E3705">
        <w:rPr>
          <w:rFonts w:ascii="Arial" w:hAnsi="Arial" w:cs="Arial"/>
        </w:rPr>
        <w:t>dilaksanakan</w:t>
      </w:r>
      <w:proofErr w:type="spellEnd"/>
      <w:r w:rsidR="004C7742" w:rsidRPr="008E3705">
        <w:rPr>
          <w:rFonts w:ascii="Arial" w:hAnsi="Arial" w:cs="Arial"/>
        </w:rPr>
        <w:t xml:space="preserve"> </w:t>
      </w:r>
      <w:proofErr w:type="spellStart"/>
      <w:r w:rsidR="004C7742" w:rsidRPr="008E3705">
        <w:rPr>
          <w:rFonts w:ascii="Arial" w:hAnsi="Arial" w:cs="Arial"/>
        </w:rPr>
        <w:t>bersamaan</w:t>
      </w:r>
      <w:proofErr w:type="spellEnd"/>
      <w:r w:rsidR="004C7742" w:rsidRPr="008E3705">
        <w:rPr>
          <w:rFonts w:ascii="Arial" w:hAnsi="Arial" w:cs="Arial"/>
        </w:rPr>
        <w:t xml:space="preserve"> </w:t>
      </w:r>
      <w:proofErr w:type="spellStart"/>
      <w:r w:rsidR="004C7742" w:rsidRPr="008E3705">
        <w:rPr>
          <w:rFonts w:ascii="Arial" w:hAnsi="Arial" w:cs="Arial"/>
        </w:rPr>
        <w:t>dengan</w:t>
      </w:r>
      <w:proofErr w:type="spellEnd"/>
      <w:r w:rsidR="004C7742" w:rsidRPr="008E3705">
        <w:rPr>
          <w:rFonts w:ascii="Arial" w:hAnsi="Arial" w:cs="Arial"/>
        </w:rPr>
        <w:t xml:space="preserve"> </w:t>
      </w:r>
      <w:proofErr w:type="spellStart"/>
      <w:r w:rsidR="004C7742" w:rsidRPr="008E3705">
        <w:rPr>
          <w:rFonts w:ascii="Arial" w:hAnsi="Arial" w:cs="Arial"/>
        </w:rPr>
        <w:lastRenderedPageBreak/>
        <w:t>penerimaan</w:t>
      </w:r>
      <w:proofErr w:type="spellEnd"/>
      <w:r w:rsidR="004C7742" w:rsidRPr="008E3705">
        <w:rPr>
          <w:rFonts w:ascii="Arial" w:hAnsi="Arial" w:cs="Arial"/>
        </w:rPr>
        <w:t xml:space="preserve"> </w:t>
      </w:r>
      <w:proofErr w:type="spellStart"/>
      <w:r w:rsidR="004C7742" w:rsidRPr="008E3705">
        <w:rPr>
          <w:rFonts w:ascii="Arial" w:hAnsi="Arial" w:cs="Arial"/>
        </w:rPr>
        <w:t>siswa</w:t>
      </w:r>
      <w:proofErr w:type="spellEnd"/>
      <w:r w:rsidR="004C7742" w:rsidRPr="008E3705">
        <w:rPr>
          <w:rFonts w:ascii="Arial" w:hAnsi="Arial" w:cs="Arial"/>
        </w:rPr>
        <w:t xml:space="preserve"> </w:t>
      </w:r>
      <w:proofErr w:type="spellStart"/>
      <w:r w:rsidR="004C7742" w:rsidRPr="008E3705">
        <w:rPr>
          <w:rFonts w:ascii="Arial" w:hAnsi="Arial" w:cs="Arial"/>
        </w:rPr>
        <w:t>baru</w:t>
      </w:r>
      <w:proofErr w:type="spellEnd"/>
      <w:r w:rsidR="004C7742" w:rsidRPr="008E3705">
        <w:rPr>
          <w:rFonts w:ascii="Arial" w:hAnsi="Arial" w:cs="Arial"/>
        </w:rPr>
        <w:t xml:space="preserve"> </w:t>
      </w:r>
      <w:sdt>
        <w:sdtPr>
          <w:rPr>
            <w:rFonts w:ascii="Arial" w:hAnsi="Arial" w:cs="Arial"/>
            <w:color w:val="222222"/>
            <w:shd w:val="clear" w:color="auto" w:fill="FFFFFF"/>
          </w:rPr>
          <w:id w:val="1259253567"/>
          <w:citation/>
        </w:sdtPr>
        <w:sdtEndPr/>
        <w:sdtContent>
          <w:r w:rsidR="00695A87" w:rsidRPr="008E3705">
            <w:rPr>
              <w:rFonts w:ascii="Arial" w:hAnsi="Arial" w:cs="Arial"/>
              <w:color w:val="222222"/>
              <w:shd w:val="clear" w:color="auto" w:fill="FFFFFF"/>
            </w:rPr>
            <w:fldChar w:fldCharType="begin"/>
          </w:r>
          <w:r w:rsidR="00695A87" w:rsidRPr="008E3705">
            <w:rPr>
              <w:rFonts w:ascii="Arial" w:hAnsi="Arial" w:cs="Arial"/>
              <w:lang w:val="en-US"/>
            </w:rPr>
            <w:instrText xml:space="preserve"> CITATION Muh21 \l 1033 </w:instrText>
          </w:r>
          <w:r w:rsidR="00695A87" w:rsidRPr="008E3705">
            <w:rPr>
              <w:rFonts w:ascii="Arial" w:hAnsi="Arial" w:cs="Arial"/>
              <w:color w:val="222222"/>
              <w:shd w:val="clear" w:color="auto" w:fill="FFFFFF"/>
            </w:rPr>
            <w:fldChar w:fldCharType="separate"/>
          </w:r>
          <w:r w:rsidR="00695A87" w:rsidRPr="008E3705">
            <w:rPr>
              <w:rFonts w:ascii="Arial" w:hAnsi="Arial" w:cs="Arial"/>
              <w:noProof/>
              <w:lang w:val="en-US"/>
            </w:rPr>
            <w:t>(Makale, 2021)</w:t>
          </w:r>
          <w:r w:rsidR="00695A87" w:rsidRPr="008E3705">
            <w:rPr>
              <w:rFonts w:ascii="Arial" w:hAnsi="Arial" w:cs="Arial"/>
              <w:color w:val="222222"/>
              <w:shd w:val="clear" w:color="auto" w:fill="FFFFFF"/>
            </w:rPr>
            <w:fldChar w:fldCharType="end"/>
          </w:r>
        </w:sdtContent>
      </w:sdt>
      <w:r w:rsidR="00695A87" w:rsidRPr="008E3705">
        <w:rPr>
          <w:rFonts w:ascii="Arial" w:hAnsi="Arial" w:cs="Arial"/>
        </w:rPr>
        <w:t xml:space="preserve">. </w:t>
      </w:r>
      <w:r w:rsidRPr="008E3705">
        <w:rPr>
          <w:rFonts w:ascii="Arial" w:hAnsi="Arial" w:cs="Arial"/>
          <w:color w:val="222222"/>
          <w:shd w:val="clear" w:color="auto" w:fill="FFFFFF"/>
        </w:rPr>
        <w:t xml:space="preserve">SMK </w:t>
      </w:r>
      <w:proofErr w:type="spellStart"/>
      <w:r w:rsidRPr="008E3705">
        <w:rPr>
          <w:rFonts w:ascii="Arial" w:hAnsi="Arial" w:cs="Arial"/>
          <w:color w:val="222222"/>
          <w:shd w:val="clear" w:color="auto" w:fill="FFFFFF"/>
        </w:rPr>
        <w:t>atau</w:t>
      </w:r>
      <w:proofErr w:type="spellEnd"/>
      <w:r w:rsidRPr="008E3705">
        <w:rPr>
          <w:rFonts w:ascii="Arial" w:hAnsi="Arial" w:cs="Arial"/>
          <w:color w:val="222222"/>
          <w:shd w:val="clear" w:color="auto" w:fill="FFFFFF"/>
        </w:rPr>
        <w:t xml:space="preserve"> Madrassah Aliyah </w:t>
      </w:r>
      <w:proofErr w:type="spellStart"/>
      <w:r w:rsidRPr="008E3705">
        <w:rPr>
          <w:rFonts w:ascii="Arial" w:hAnsi="Arial" w:cs="Arial"/>
          <w:color w:val="222222"/>
          <w:shd w:val="clear" w:color="auto" w:fill="FFFFFF"/>
        </w:rPr>
        <w:t>Kejuruan</w:t>
      </w:r>
      <w:proofErr w:type="spellEnd"/>
      <w:r w:rsidRPr="008E3705">
        <w:rPr>
          <w:rFonts w:ascii="Arial" w:hAnsi="Arial" w:cs="Arial"/>
          <w:color w:val="222222"/>
          <w:shd w:val="clear" w:color="auto" w:fill="FFFFFF"/>
        </w:rPr>
        <w:t xml:space="preserve"> (MAK), </w:t>
      </w:r>
      <w:proofErr w:type="spellStart"/>
      <w:r w:rsidRPr="008E3705">
        <w:rPr>
          <w:rFonts w:ascii="Arial" w:hAnsi="Arial" w:cs="Arial"/>
          <w:color w:val="222222"/>
          <w:shd w:val="clear" w:color="auto" w:fill="FFFFFF"/>
        </w:rPr>
        <w:t>atau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bentuk</w:t>
      </w:r>
      <w:proofErr w:type="spellEnd"/>
      <w:r w:rsidRPr="008E3705">
        <w:rPr>
          <w:rFonts w:ascii="Arial" w:hAnsi="Arial" w:cs="Arial"/>
          <w:color w:val="222222"/>
          <w:shd w:val="clear" w:color="auto" w:fill="FFFFFF"/>
        </w:rPr>
        <w:t xml:space="preserve"> lain yang </w:t>
      </w:r>
      <w:proofErr w:type="spellStart"/>
      <w:r w:rsidRPr="008E3705">
        <w:rPr>
          <w:rFonts w:ascii="Arial" w:hAnsi="Arial" w:cs="Arial"/>
          <w:color w:val="222222"/>
          <w:shd w:val="clear" w:color="auto" w:fill="FFFFFF"/>
        </w:rPr>
        <w:t>sederajat</w:t>
      </w:r>
      <w:proofErr w:type="spellEnd"/>
      <w:r w:rsidRPr="008E3705">
        <w:rPr>
          <w:rFonts w:ascii="Arial" w:hAnsi="Arial" w:cs="Arial"/>
          <w:color w:val="222222"/>
          <w:shd w:val="clear" w:color="auto" w:fill="FFFFFF"/>
        </w:rPr>
        <w:t xml:space="preserve"> </w:t>
      </w:r>
      <w:r w:rsidRPr="008E3705">
        <w:rPr>
          <w:rFonts w:ascii="Arial" w:hAnsi="Arial" w:cs="Arial"/>
          <w:i/>
          <w:iCs/>
          <w:color w:val="222222"/>
          <w:shd w:val="clear" w:color="auto" w:fill="FFFFFF"/>
        </w:rPr>
        <w:t>(</w:t>
      </w:r>
      <w:proofErr w:type="spellStart"/>
      <w:r w:rsidRPr="008E3705">
        <w:rPr>
          <w:rFonts w:ascii="Arial" w:hAnsi="Arial" w:cs="Arial"/>
          <w:i/>
          <w:iCs/>
          <w:color w:val="222222"/>
          <w:shd w:val="clear" w:color="auto" w:fill="FFFFFF"/>
        </w:rPr>
        <w:t>Undang-undang</w:t>
      </w:r>
      <w:proofErr w:type="spellEnd"/>
      <w:r w:rsidRPr="008E3705">
        <w:rPr>
          <w:rFonts w:ascii="Arial" w:hAnsi="Arial" w:cs="Arial"/>
          <w:i/>
          <w:iCs/>
          <w:color w:val="222222"/>
          <w:shd w:val="clear" w:color="auto" w:fill="FFFFFF"/>
        </w:rPr>
        <w:t xml:space="preserve"> </w:t>
      </w:r>
      <w:proofErr w:type="spellStart"/>
      <w:r w:rsidRPr="008E3705">
        <w:rPr>
          <w:rFonts w:ascii="Arial" w:hAnsi="Arial" w:cs="Arial"/>
          <w:i/>
          <w:iCs/>
          <w:color w:val="222222"/>
          <w:shd w:val="clear" w:color="auto" w:fill="FFFFFF"/>
        </w:rPr>
        <w:t>Sisdiknas</w:t>
      </w:r>
      <w:proofErr w:type="spellEnd"/>
      <w:r w:rsidRPr="008E3705">
        <w:rPr>
          <w:rFonts w:ascii="Arial" w:hAnsi="Arial" w:cs="Arial"/>
          <w:i/>
          <w:iCs/>
          <w:color w:val="222222"/>
          <w:shd w:val="clear" w:color="auto" w:fill="FFFFFF"/>
        </w:rPr>
        <w:t xml:space="preserve"> </w:t>
      </w:r>
      <w:proofErr w:type="spellStart"/>
      <w:r w:rsidRPr="008E3705">
        <w:rPr>
          <w:rFonts w:ascii="Arial" w:hAnsi="Arial" w:cs="Arial"/>
          <w:i/>
          <w:iCs/>
          <w:color w:val="222222"/>
          <w:shd w:val="clear" w:color="auto" w:fill="FFFFFF"/>
        </w:rPr>
        <w:t>Nomor</w:t>
      </w:r>
      <w:proofErr w:type="spellEnd"/>
      <w:r w:rsidRPr="008E3705">
        <w:rPr>
          <w:rFonts w:ascii="Arial" w:hAnsi="Arial" w:cs="Arial"/>
          <w:i/>
          <w:iCs/>
          <w:color w:val="222222"/>
          <w:shd w:val="clear" w:color="auto" w:fill="FFFFFF"/>
        </w:rPr>
        <w:t xml:space="preserve"> 20 </w:t>
      </w:r>
      <w:proofErr w:type="spellStart"/>
      <w:r w:rsidRPr="008E3705">
        <w:rPr>
          <w:rFonts w:ascii="Arial" w:hAnsi="Arial" w:cs="Arial"/>
          <w:i/>
          <w:iCs/>
          <w:color w:val="222222"/>
          <w:shd w:val="clear" w:color="auto" w:fill="FFFFFF"/>
        </w:rPr>
        <w:t>Tahun</w:t>
      </w:r>
      <w:proofErr w:type="spellEnd"/>
      <w:r w:rsidRPr="008E3705">
        <w:rPr>
          <w:rFonts w:ascii="Arial" w:hAnsi="Arial" w:cs="Arial"/>
          <w:i/>
          <w:iCs/>
          <w:color w:val="222222"/>
          <w:shd w:val="clear" w:color="auto" w:fill="FFFFFF"/>
        </w:rPr>
        <w:t xml:space="preserve"> 2003)</w:t>
      </w:r>
      <w:r w:rsidRPr="008E3705">
        <w:rPr>
          <w:rFonts w:ascii="Arial" w:hAnsi="Arial" w:cs="Arial"/>
          <w:color w:val="222222"/>
          <w:shd w:val="clear" w:color="auto" w:fill="FFFFFF"/>
        </w:rPr>
        <w:t xml:space="preserve">. </w:t>
      </w:r>
      <w:proofErr w:type="spellStart"/>
      <w:r w:rsidRPr="008E3705">
        <w:rPr>
          <w:rFonts w:ascii="Arial" w:hAnsi="Arial" w:cs="Arial"/>
          <w:shd w:val="clear" w:color="auto" w:fill="FFFFFF"/>
        </w:rPr>
        <w:t>Sekolah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Menengah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Kejuruan</w:t>
      </w:r>
      <w:proofErr w:type="spellEnd"/>
      <w:r w:rsidRPr="008E3705">
        <w:rPr>
          <w:rFonts w:ascii="Arial" w:hAnsi="Arial" w:cs="Arial"/>
          <w:shd w:val="clear" w:color="auto" w:fill="FFFFFF"/>
        </w:rPr>
        <w:t xml:space="preserve"> (SMK) </w:t>
      </w:r>
      <w:proofErr w:type="spellStart"/>
      <w:r w:rsidRPr="008E3705">
        <w:rPr>
          <w:rFonts w:ascii="Arial" w:hAnsi="Arial" w:cs="Arial"/>
          <w:shd w:val="clear" w:color="auto" w:fill="FFFFFF"/>
        </w:rPr>
        <w:t>sebagai</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pendidikan</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menengah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kejuruan</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merupakan</w:t>
      </w:r>
      <w:proofErr w:type="spellEnd"/>
      <w:r w:rsidRPr="008E3705">
        <w:rPr>
          <w:rFonts w:ascii="Arial" w:hAnsi="Arial" w:cs="Arial"/>
          <w:shd w:val="clear" w:color="auto" w:fill="FFFFFF"/>
        </w:rPr>
        <w:t xml:space="preserve"> salah </w:t>
      </w:r>
      <w:proofErr w:type="spellStart"/>
      <w:r w:rsidRPr="008E3705">
        <w:rPr>
          <w:rFonts w:ascii="Arial" w:hAnsi="Arial" w:cs="Arial"/>
          <w:shd w:val="clear" w:color="auto" w:fill="FFFFFF"/>
        </w:rPr>
        <w:t>satu</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sistem</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pendidikan</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nasional</w:t>
      </w:r>
      <w:proofErr w:type="spellEnd"/>
      <w:r w:rsidRPr="008E3705">
        <w:rPr>
          <w:rFonts w:ascii="Arial" w:hAnsi="Arial" w:cs="Arial"/>
          <w:shd w:val="clear" w:color="auto" w:fill="FFFFFF"/>
        </w:rPr>
        <w:t xml:space="preserve"> yang </w:t>
      </w:r>
      <w:proofErr w:type="spellStart"/>
      <w:r w:rsidRPr="008E3705">
        <w:rPr>
          <w:rFonts w:ascii="Arial" w:hAnsi="Arial" w:cs="Arial"/>
          <w:shd w:val="clear" w:color="auto" w:fill="FFFFFF"/>
        </w:rPr>
        <w:t>memiliki</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peran</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sangat</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strategis</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bagi</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terwujudnya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tenaga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terampil</w:t>
      </w:r>
      <w:proofErr w:type="spellEnd"/>
      <w:r w:rsidRPr="008E3705">
        <w:rPr>
          <w:rFonts w:ascii="Arial" w:hAnsi="Arial" w:cs="Arial"/>
          <w:shd w:val="clear" w:color="auto" w:fill="FFFFFF"/>
        </w:rPr>
        <w:t xml:space="preserve"> yang </w:t>
      </w:r>
      <w:proofErr w:type="spellStart"/>
      <w:r w:rsidRPr="008E3705">
        <w:rPr>
          <w:rFonts w:ascii="Arial" w:hAnsi="Arial" w:cs="Arial"/>
          <w:shd w:val="clear" w:color="auto" w:fill="FFFFFF"/>
        </w:rPr>
        <w:t>mandiri</w:t>
      </w:r>
      <w:proofErr w:type="spellEnd"/>
      <w:r w:rsidRPr="008E3705">
        <w:rPr>
          <w:rFonts w:ascii="Arial" w:hAnsi="Arial" w:cs="Arial"/>
          <w:shd w:val="clear" w:color="auto" w:fill="FFFFFF"/>
        </w:rPr>
        <w:t xml:space="preserve"> dan professional </w:t>
      </w:r>
      <w:r w:rsidRPr="008E3705">
        <w:rPr>
          <w:rStyle w:val="FootnoteReference"/>
          <w:rFonts w:ascii="Arial" w:hAnsi="Arial" w:cs="Arial"/>
          <w:shd w:val="clear" w:color="auto" w:fill="FFFFFF"/>
        </w:rPr>
        <w:fldChar w:fldCharType="begin" w:fldLock="1"/>
      </w:r>
      <w:r w:rsidRPr="008E3705">
        <w:rPr>
          <w:rFonts w:ascii="Arial" w:hAnsi="Arial" w:cs="Arial"/>
          <w:shd w:val="clear" w:color="auto" w:fill="FFFFFF"/>
        </w:rPr>
        <w:instrText>ADDIN CSL_CITATION {"citationItems":[{"id":"ITEM-1","itemData":{"author":[{"dropping-particle":"","family":"Asnita","given":"","non-dropping-particle":"","parse-names":false,"suffix":""},{"dropping-particle":"","family":"Armiati","given":"","non-dropping-particle":"","parse-names":false,"suffix":""},{"dropping-particle":"","family":"Cerya","given":"Efni","non-dropping-particle":"","parse-names":false,"suffix":""}],"id":"ITEM-1","issue":"19","issued":{"date-parts":[["2018"]]},"page":"719-726","title":"Analisis Pemeliharaan Sarana dan Prasarana Sekolah di Sekolah Menengah Kejuruan (SMK) Negeri 3 Padang EcoGen Volume 1 , Nomor 4 , 5 Desember 2018","type":"article-journal","volume":"1"},"uris":["http://www.mendeley.com/documents/?uuid=664e2ada-fe92-4959-8ba8-07cc4b67355b"]}],"mendeley":{"formattedCitation":"(Asnita et al., 2018)","manualFormatting":"(Asnita, 2018)","plainTextFormattedCitation":"(Asnita et al., 2018)","previouslyFormattedCitation":"(Asnita et al., 2018)"},"properties":{"noteIndex":0},"schema":"https://github.com/citation-style-language/schema/raw/master/csl-citation.json"}</w:instrText>
      </w:r>
      <w:r w:rsidRPr="008E3705">
        <w:rPr>
          <w:rStyle w:val="FootnoteReference"/>
          <w:rFonts w:ascii="Arial" w:hAnsi="Arial" w:cs="Arial"/>
          <w:shd w:val="clear" w:color="auto" w:fill="FFFFFF"/>
        </w:rPr>
        <w:fldChar w:fldCharType="separate"/>
      </w:r>
      <w:r w:rsidRPr="008E3705">
        <w:rPr>
          <w:rFonts w:ascii="Arial" w:hAnsi="Arial" w:cs="Arial"/>
          <w:noProof/>
          <w:shd w:val="clear" w:color="auto" w:fill="FFFFFF"/>
        </w:rPr>
        <w:t>(Asnita, 2018)</w:t>
      </w:r>
      <w:r w:rsidRPr="008E3705">
        <w:rPr>
          <w:rStyle w:val="FootnoteReference"/>
          <w:rFonts w:ascii="Arial" w:hAnsi="Arial" w:cs="Arial"/>
          <w:shd w:val="clear" w:color="auto" w:fill="FFFFFF"/>
        </w:rPr>
        <w:fldChar w:fldCharType="end"/>
      </w:r>
      <w:r w:rsidRPr="008E3705">
        <w:rPr>
          <w:rFonts w:ascii="Arial" w:hAnsi="Arial" w:cs="Arial"/>
          <w:shd w:val="clear" w:color="auto" w:fill="FFFFFF"/>
        </w:rPr>
        <w:t xml:space="preserve">. </w:t>
      </w:r>
      <w:r w:rsidRPr="008E3705">
        <w:rPr>
          <w:rFonts w:ascii="Arial" w:hAnsi="Arial" w:cs="Arial"/>
          <w:color w:val="222222"/>
          <w:shd w:val="clear" w:color="auto" w:fill="FFFFFF"/>
        </w:rPr>
        <w:t xml:space="preserve">SMK </w:t>
      </w:r>
      <w:proofErr w:type="spellStart"/>
      <w:r w:rsidRPr="008E3705">
        <w:rPr>
          <w:rFonts w:ascii="Arial" w:hAnsi="Arial" w:cs="Arial"/>
          <w:color w:val="222222"/>
          <w:shd w:val="clear" w:color="auto" w:fill="FFFFFF"/>
        </w:rPr>
        <w:t>adalah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pendidikan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khusus</w:t>
      </w:r>
      <w:proofErr w:type="spellEnd"/>
      <w:r w:rsidRPr="008E3705">
        <w:rPr>
          <w:rFonts w:ascii="Arial" w:hAnsi="Arial" w:cs="Arial"/>
          <w:color w:val="222222"/>
          <w:shd w:val="clear" w:color="auto" w:fill="FFFFFF"/>
        </w:rPr>
        <w:t xml:space="preserve"> yang program-</w:t>
      </w:r>
      <w:proofErr w:type="spellStart"/>
      <w:r w:rsidRPr="008E3705">
        <w:rPr>
          <w:rFonts w:ascii="Arial" w:hAnsi="Arial" w:cs="Arial"/>
          <w:color w:val="222222"/>
          <w:shd w:val="clear" w:color="auto" w:fill="FFFFFF"/>
        </w:rPr>
        <w:t>programnya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atau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materi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pelajarannya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dipilih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siapapun</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tertarik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mempersiapkan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diri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bekerja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sendiri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atau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bekerja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sebagai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bagian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dari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suatu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grup</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kerja</w:t>
      </w:r>
      <w:proofErr w:type="spellEnd"/>
      <w:r w:rsidRPr="008E3705">
        <w:rPr>
          <w:rFonts w:ascii="Arial" w:hAnsi="Arial" w:cs="Arial"/>
          <w:color w:val="222222"/>
          <w:shd w:val="clear" w:color="auto" w:fill="FFFFFF"/>
        </w:rPr>
        <w:t xml:space="preserve"> </w:t>
      </w:r>
      <w:r w:rsidRPr="008E3705">
        <w:rPr>
          <w:rStyle w:val="FootnoteReference"/>
          <w:rFonts w:ascii="Arial" w:hAnsi="Arial" w:cs="Arial"/>
          <w:color w:val="222222"/>
          <w:shd w:val="clear" w:color="auto" w:fill="FFFFFF"/>
        </w:rPr>
        <w:fldChar w:fldCharType="begin" w:fldLock="1"/>
      </w:r>
      <w:r w:rsidRPr="008E3705">
        <w:rPr>
          <w:rFonts w:ascii="Arial" w:hAnsi="Arial" w:cs="Arial"/>
          <w:color w:val="222222"/>
          <w:shd w:val="clear" w:color="auto" w:fill="FFFFFF"/>
        </w:rPr>
        <w:instrText>ADDIN CSL_CITATION {"citationItems":[{"id":"ITEM-1","itemData":{"author":[{"dropping-particle":"","family":"Harusda","given":"Dadhan","non-dropping-particle":"","parse-names":false,"suffix":""},{"dropping-particle":"","family":"Rizal","given":"Fahmi","non-dropping-particle":"","parse-names":false,"suffix":""}],"id":"ITEM-1","issued":{"date-parts":[["2008"]]},"title":"PERANCANGAN AULA SERBAGUNA SEKOLAH MENENGAH KEJURUAN NEGERI 1 PARIAMAN","type":"article-journal"},"uris":["http://www.mendeley.com/documents/?uuid=47ccaf55-7e6e-4d41-a726-234caae7c117"]}],"mendeley":{"formattedCitation":"(Harusda &amp; Rizal, 2008)","plainTextFormattedCitation":"(Harusda &amp; Rizal, 2008)","previouslyFormattedCitation":"(Harusda &amp; Rizal, 2008)"},"properties":{"noteIndex":0},"schema":"https://github.com/citation-style-language/schema/raw/master/csl-citation.json"}</w:instrText>
      </w:r>
      <w:r w:rsidRPr="008E3705">
        <w:rPr>
          <w:rStyle w:val="FootnoteReference"/>
          <w:rFonts w:ascii="Arial" w:hAnsi="Arial" w:cs="Arial"/>
          <w:color w:val="222222"/>
          <w:shd w:val="clear" w:color="auto" w:fill="FFFFFF"/>
        </w:rPr>
        <w:fldChar w:fldCharType="separate"/>
      </w:r>
      <w:r w:rsidRPr="008E3705">
        <w:rPr>
          <w:rFonts w:ascii="Arial" w:hAnsi="Arial" w:cs="Arial"/>
          <w:noProof/>
          <w:color w:val="222222"/>
          <w:shd w:val="clear" w:color="auto" w:fill="FFFFFF"/>
        </w:rPr>
        <w:t>(Harusda &amp; Rizal, 2008)</w:t>
      </w:r>
      <w:r w:rsidRPr="008E3705">
        <w:rPr>
          <w:rStyle w:val="FootnoteReference"/>
          <w:rFonts w:ascii="Arial" w:hAnsi="Arial" w:cs="Arial"/>
          <w:color w:val="222222"/>
          <w:shd w:val="clear" w:color="auto" w:fill="FFFFFF"/>
        </w:rPr>
        <w:fldChar w:fldCharType="end"/>
      </w:r>
      <w:r w:rsidRPr="008E3705">
        <w:rPr>
          <w:rFonts w:ascii="Arial" w:hAnsi="Arial" w:cs="Arial"/>
          <w:color w:val="222222"/>
          <w:shd w:val="clear" w:color="auto" w:fill="FFFFFF"/>
        </w:rPr>
        <w:t>.</w:t>
      </w:r>
    </w:p>
    <w:p w14:paraId="2D046341" w14:textId="77777777" w:rsidR="00086779" w:rsidRPr="008E3705" w:rsidRDefault="00086779" w:rsidP="00CB2725">
      <w:pPr>
        <w:jc w:val="both"/>
        <w:rPr>
          <w:rFonts w:ascii="Arial" w:hAnsi="Arial" w:cs="Arial"/>
          <w:shd w:val="clear" w:color="auto" w:fill="FFFFFF"/>
        </w:rPr>
      </w:pPr>
    </w:p>
    <w:p w14:paraId="1BBAA9A1" w14:textId="041A9FFB" w:rsidR="00CB2725" w:rsidRPr="008E3705" w:rsidRDefault="00CB2725" w:rsidP="003C6F0E">
      <w:pPr>
        <w:rPr>
          <w:rFonts w:ascii="Arial" w:hAnsi="Arial" w:cs="Arial"/>
          <w:b/>
          <w:bCs/>
          <w:lang w:val="en-US" w:eastAsia="en-US"/>
        </w:rPr>
      </w:pPr>
      <w:proofErr w:type="spellStart"/>
      <w:r w:rsidRPr="008E3705">
        <w:rPr>
          <w:rFonts w:ascii="Arial" w:hAnsi="Arial" w:cs="Arial"/>
          <w:b/>
          <w:bCs/>
          <w:lang w:val="en-US" w:eastAsia="en-US"/>
        </w:rPr>
        <w:t>Pengertian</w:t>
      </w:r>
      <w:proofErr w:type="spellEnd"/>
      <w:r w:rsidRPr="008E3705">
        <w:rPr>
          <w:rFonts w:ascii="Arial" w:hAnsi="Arial" w:cs="Arial"/>
          <w:b/>
          <w:bCs/>
          <w:lang w:val="en-US" w:eastAsia="en-US"/>
        </w:rPr>
        <w:t xml:space="preserve"> </w:t>
      </w:r>
      <w:r w:rsidRPr="008E3705">
        <w:rPr>
          <w:rFonts w:ascii="Arial" w:hAnsi="Arial" w:cs="Arial"/>
          <w:b/>
          <w:bCs/>
          <w:i/>
          <w:iCs/>
          <w:lang w:val="en-US" w:eastAsia="en-US"/>
        </w:rPr>
        <w:t>Boarding School</w:t>
      </w:r>
    </w:p>
    <w:p w14:paraId="6BE4ABB9" w14:textId="77777777" w:rsidR="00CB2725" w:rsidRPr="008E3705" w:rsidRDefault="00CB2725" w:rsidP="00CB2725">
      <w:pPr>
        <w:jc w:val="both"/>
        <w:rPr>
          <w:rFonts w:ascii="Arial" w:hAnsi="Arial" w:cs="Arial"/>
          <w:color w:val="222222"/>
          <w:shd w:val="clear" w:color="auto" w:fill="FFFFFF"/>
        </w:rPr>
      </w:pPr>
      <w:r w:rsidRPr="008E3705">
        <w:rPr>
          <w:rFonts w:ascii="Arial" w:hAnsi="Arial" w:cs="Arial"/>
          <w:i/>
          <w:shd w:val="clear" w:color="auto" w:fill="FFFFFF"/>
        </w:rPr>
        <w:t>Boarding sch</w:t>
      </w:r>
      <w:r w:rsidRPr="008E3705">
        <w:rPr>
          <w:rFonts w:ascii="Arial" w:hAnsi="Arial" w:cs="Arial"/>
          <w:shd w:val="clear" w:color="auto" w:fill="FFFFFF"/>
        </w:rPr>
        <w:t>ool</w:t>
      </w:r>
      <w:r w:rsidRPr="008E3705">
        <w:rPr>
          <w:rFonts w:ascii="Arial" w:hAnsi="Arial" w:cs="Arial"/>
          <w:b/>
          <w:bCs/>
          <w:shd w:val="clear" w:color="auto" w:fill="FFFFFF"/>
        </w:rPr>
        <w:t xml:space="preserve"> </w:t>
      </w:r>
      <w:proofErr w:type="spellStart"/>
      <w:r w:rsidRPr="008E3705">
        <w:rPr>
          <w:rFonts w:ascii="Arial" w:hAnsi="Arial" w:cs="Arial"/>
          <w:shd w:val="clear" w:color="auto" w:fill="FFFFFF"/>
        </w:rPr>
        <w:t>adalah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sistem</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sekolah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dengan</w:t>
      </w:r>
      <w:proofErr w:type="spellEnd"/>
      <w:r w:rsidRPr="008E3705">
        <w:rPr>
          <w:rFonts w:ascii="Arial" w:hAnsi="Arial" w:cs="Arial"/>
          <w:shd w:val="clear" w:color="auto" w:fill="FFFFFF"/>
        </w:rPr>
        <w:t xml:space="preserve"> asrama, </w:t>
      </w:r>
      <w:proofErr w:type="spellStart"/>
      <w:r w:rsidRPr="008E3705">
        <w:rPr>
          <w:rFonts w:ascii="Arial" w:hAnsi="Arial" w:cs="Arial"/>
          <w:shd w:val="clear" w:color="auto" w:fill="FFFFFF"/>
        </w:rPr>
        <w:t>dimana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peserta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didik</w:t>
      </w:r>
      <w:proofErr w:type="spellEnd"/>
      <w:r w:rsidRPr="008E3705">
        <w:rPr>
          <w:rFonts w:ascii="Arial" w:hAnsi="Arial" w:cs="Arial"/>
          <w:shd w:val="clear" w:color="auto" w:fill="FFFFFF"/>
        </w:rPr>
        <w:t xml:space="preserve"> dan juga para guru dan </w:t>
      </w:r>
      <w:proofErr w:type="spellStart"/>
      <w:r w:rsidRPr="008E3705">
        <w:rPr>
          <w:rFonts w:ascii="Arial" w:hAnsi="Arial" w:cs="Arial"/>
          <w:shd w:val="clear" w:color="auto" w:fill="FFFFFF"/>
        </w:rPr>
        <w:t>pengelola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sekolah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tinggal</w:t>
      </w:r>
      <w:proofErr w:type="spellEnd"/>
      <w:r w:rsidRPr="008E3705">
        <w:rPr>
          <w:rFonts w:ascii="Arial" w:hAnsi="Arial" w:cs="Arial"/>
          <w:shd w:val="clear" w:color="auto" w:fill="FFFFFF"/>
        </w:rPr>
        <w:t xml:space="preserve"> di asrama yang </w:t>
      </w:r>
      <w:proofErr w:type="spellStart"/>
      <w:r w:rsidRPr="008E3705">
        <w:rPr>
          <w:rFonts w:ascii="Arial" w:hAnsi="Arial" w:cs="Arial"/>
          <w:shd w:val="clear" w:color="auto" w:fill="FFFFFF"/>
        </w:rPr>
        <w:t>hidup</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menyatu</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dalam</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lingkungan</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sekolah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Menurut</w:t>
      </w:r>
      <w:proofErr w:type="spellEnd"/>
      <w:sdt>
        <w:sdtPr>
          <w:rPr>
            <w:rFonts w:ascii="Arial" w:hAnsi="Arial" w:cs="Arial"/>
            <w:shd w:val="clear" w:color="auto" w:fill="FFFFFF"/>
          </w:rPr>
          <w:id w:val="-1268692081"/>
          <w:citation/>
        </w:sdtPr>
        <w:sdtEndPr/>
        <w:sdtContent>
          <w:r w:rsidRPr="008E3705">
            <w:rPr>
              <w:rFonts w:ascii="Arial" w:hAnsi="Arial" w:cs="Arial"/>
              <w:shd w:val="clear" w:color="auto" w:fill="FFFFFF"/>
            </w:rPr>
            <w:fldChar w:fldCharType="begin"/>
          </w:r>
          <w:r w:rsidRPr="008E3705">
            <w:rPr>
              <w:rFonts w:ascii="Arial" w:hAnsi="Arial" w:cs="Arial"/>
              <w:shd w:val="clear" w:color="auto" w:fill="FFFFFF"/>
            </w:rPr>
            <w:instrText xml:space="preserve"> CITATION Hed14 \l 1033 </w:instrText>
          </w:r>
          <w:r w:rsidRPr="008E3705">
            <w:rPr>
              <w:rFonts w:ascii="Arial" w:hAnsi="Arial" w:cs="Arial"/>
              <w:shd w:val="clear" w:color="auto" w:fill="FFFFFF"/>
            </w:rPr>
            <w:fldChar w:fldCharType="separate"/>
          </w:r>
          <w:r w:rsidRPr="008E3705">
            <w:rPr>
              <w:rFonts w:ascii="Arial" w:hAnsi="Arial" w:cs="Arial"/>
              <w:noProof/>
              <w:shd w:val="clear" w:color="auto" w:fill="FFFFFF"/>
            </w:rPr>
            <w:t xml:space="preserve"> (Hedriyenti, 2014)</w:t>
          </w:r>
          <w:r w:rsidRPr="008E3705">
            <w:rPr>
              <w:rFonts w:ascii="Arial" w:hAnsi="Arial" w:cs="Arial"/>
              <w:shd w:val="clear" w:color="auto" w:fill="FFFFFF"/>
            </w:rPr>
            <w:fldChar w:fldCharType="end"/>
          </w:r>
        </w:sdtContent>
      </w:sdt>
      <w:r w:rsidRPr="008E3705">
        <w:rPr>
          <w:rFonts w:ascii="Arial" w:hAnsi="Arial" w:cs="Arial"/>
          <w:shd w:val="clear" w:color="auto" w:fill="FFFFFF"/>
        </w:rPr>
        <w:t xml:space="preserve"> </w:t>
      </w:r>
      <w:proofErr w:type="spellStart"/>
      <w:r w:rsidRPr="008E3705">
        <w:rPr>
          <w:rFonts w:ascii="Arial" w:hAnsi="Arial" w:cs="Arial"/>
          <w:shd w:val="clear" w:color="auto" w:fill="FFFFFF"/>
        </w:rPr>
        <w:t>mendefinisikan</w:t>
      </w:r>
      <w:proofErr w:type="spellEnd"/>
      <w:r w:rsidRPr="008E3705">
        <w:rPr>
          <w:rFonts w:ascii="Arial" w:hAnsi="Arial" w:cs="Arial"/>
          <w:shd w:val="clear" w:color="auto" w:fill="FFFFFF"/>
        </w:rPr>
        <w:t xml:space="preserve"> </w:t>
      </w:r>
      <w:r w:rsidRPr="008E3705">
        <w:rPr>
          <w:rFonts w:ascii="Arial" w:hAnsi="Arial" w:cs="Arial"/>
          <w:i/>
          <w:shd w:val="clear" w:color="auto" w:fill="FFFFFF"/>
        </w:rPr>
        <w:t>boarding school</w:t>
      </w:r>
      <w:r w:rsidRPr="008E3705">
        <w:rPr>
          <w:rFonts w:ascii="Arial" w:hAnsi="Arial" w:cs="Arial"/>
          <w:shd w:val="clear" w:color="auto" w:fill="FFFFFF"/>
        </w:rPr>
        <w:t xml:space="preserve"> </w:t>
      </w:r>
      <w:proofErr w:type="spellStart"/>
      <w:r w:rsidRPr="008E3705">
        <w:rPr>
          <w:rFonts w:ascii="Arial" w:hAnsi="Arial" w:cs="Arial"/>
          <w:shd w:val="clear" w:color="auto" w:fill="FFFFFF"/>
        </w:rPr>
        <w:t>adalah</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sekolah</w:t>
      </w:r>
      <w:proofErr w:type="spellEnd"/>
      <w:r w:rsidRPr="008E3705">
        <w:rPr>
          <w:rFonts w:ascii="Arial" w:hAnsi="Arial" w:cs="Arial"/>
          <w:shd w:val="clear" w:color="auto" w:fill="FFFFFF"/>
        </w:rPr>
        <w:t xml:space="preserve"> yang </w:t>
      </w:r>
      <w:proofErr w:type="spellStart"/>
      <w:r w:rsidRPr="008E3705">
        <w:rPr>
          <w:rFonts w:ascii="Arial" w:hAnsi="Arial" w:cs="Arial"/>
          <w:shd w:val="clear" w:color="auto" w:fill="FFFFFF"/>
        </w:rPr>
        <w:t>menyediakan</w:t>
      </w:r>
      <w:proofErr w:type="spellEnd"/>
      <w:r w:rsidRPr="008E3705">
        <w:rPr>
          <w:rFonts w:ascii="Arial" w:hAnsi="Arial" w:cs="Arial"/>
          <w:shd w:val="clear" w:color="auto" w:fill="FFFFFF"/>
        </w:rPr>
        <w:t xml:space="preserve"> asrama </w:t>
      </w:r>
      <w:proofErr w:type="spellStart"/>
      <w:r w:rsidRPr="008E3705">
        <w:rPr>
          <w:rFonts w:ascii="Arial" w:hAnsi="Arial" w:cs="Arial"/>
          <w:shd w:val="clear" w:color="auto" w:fill="FFFFFF"/>
        </w:rPr>
        <w:t>untuk</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tempat</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tinggal</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sekaligus</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tempat</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mendidik</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siswa-siswanya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selama</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kurun</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waktu</w:t>
      </w:r>
      <w:proofErr w:type="spellEnd"/>
      <w:r w:rsidRPr="008E3705">
        <w:rPr>
          <w:rFonts w:ascii="Arial" w:hAnsi="Arial" w:cs="Arial"/>
          <w:shd w:val="clear" w:color="auto" w:fill="FFFFFF"/>
        </w:rPr>
        <w:t xml:space="preserve"> </w:t>
      </w:r>
      <w:proofErr w:type="spellStart"/>
      <w:r w:rsidRPr="008E3705">
        <w:rPr>
          <w:rFonts w:ascii="Arial" w:hAnsi="Arial" w:cs="Arial"/>
          <w:shd w:val="clear" w:color="auto" w:fill="FFFFFF"/>
        </w:rPr>
        <w:t>tertentu</w:t>
      </w:r>
      <w:proofErr w:type="spellEnd"/>
      <w:r w:rsidRPr="008E3705">
        <w:rPr>
          <w:rFonts w:ascii="Arial" w:hAnsi="Arial" w:cs="Arial"/>
          <w:shd w:val="clear" w:color="auto" w:fill="FFFFFF"/>
        </w:rPr>
        <w:t xml:space="preserve">. </w:t>
      </w:r>
      <w:r w:rsidRPr="008E3705">
        <w:rPr>
          <w:rFonts w:ascii="Arial" w:hAnsi="Arial" w:cs="Arial"/>
          <w:color w:val="222222"/>
          <w:shd w:val="clear" w:color="auto" w:fill="FFFFFF"/>
        </w:rPr>
        <w:t xml:space="preserve">Pendidikan </w:t>
      </w:r>
      <w:proofErr w:type="spellStart"/>
      <w:r w:rsidRPr="008E3705">
        <w:rPr>
          <w:rFonts w:ascii="Arial" w:hAnsi="Arial" w:cs="Arial"/>
          <w:color w:val="222222"/>
          <w:shd w:val="clear" w:color="auto" w:fill="FFFFFF"/>
        </w:rPr>
        <w:t>karakter</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merupakan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upaya</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terstruktur</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terencana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menjadikan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peserta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didik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mengerti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memahami</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memiliki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serta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mampu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menginternalisasi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nilai-nilai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keberagamaan</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kebangsaan</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menjadi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generasi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penerus</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handal</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cakap</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terampil</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berkarakter</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kuat</w:t>
      </w:r>
      <w:proofErr w:type="spellEnd"/>
      <w:r w:rsidRPr="008E3705">
        <w:rPr>
          <w:rFonts w:ascii="Arial" w:hAnsi="Arial" w:cs="Arial"/>
          <w:color w:val="222222"/>
          <w:shd w:val="clear" w:color="auto" w:fill="FFFFFF"/>
        </w:rPr>
        <w:t xml:space="preserve"> </w:t>
      </w:r>
      <w:sdt>
        <w:sdtPr>
          <w:rPr>
            <w:rFonts w:ascii="Arial" w:hAnsi="Arial" w:cs="Arial"/>
            <w:color w:val="222222"/>
            <w:shd w:val="clear" w:color="auto" w:fill="FFFFFF"/>
          </w:rPr>
          <w:id w:val="157821415"/>
          <w:citation/>
        </w:sdtPr>
        <w:sdtEndPr/>
        <w:sdtContent>
          <w:r w:rsidRPr="008E3705">
            <w:rPr>
              <w:rFonts w:ascii="Arial" w:hAnsi="Arial" w:cs="Arial"/>
              <w:color w:val="222222"/>
              <w:shd w:val="clear" w:color="auto" w:fill="FFFFFF"/>
            </w:rPr>
            <w:fldChar w:fldCharType="begin"/>
          </w:r>
          <w:r w:rsidRPr="008E3705">
            <w:rPr>
              <w:rFonts w:ascii="Arial" w:hAnsi="Arial" w:cs="Arial"/>
              <w:color w:val="222222"/>
              <w:shd w:val="clear" w:color="auto" w:fill="FFFFFF"/>
            </w:rPr>
            <w:instrText xml:space="preserve"> CITATION Agu19 \l 2057 </w:instrText>
          </w:r>
          <w:r w:rsidRPr="008E3705">
            <w:rPr>
              <w:rFonts w:ascii="Arial" w:hAnsi="Arial" w:cs="Arial"/>
              <w:color w:val="222222"/>
              <w:shd w:val="clear" w:color="auto" w:fill="FFFFFF"/>
            </w:rPr>
            <w:fldChar w:fldCharType="separate"/>
          </w:r>
          <w:r w:rsidRPr="008E3705">
            <w:rPr>
              <w:rFonts w:ascii="Arial" w:hAnsi="Arial" w:cs="Arial"/>
              <w:noProof/>
              <w:color w:val="222222"/>
              <w:shd w:val="clear" w:color="auto" w:fill="FFFFFF"/>
            </w:rPr>
            <w:t>(Triyono, 2019)</w:t>
          </w:r>
          <w:r w:rsidRPr="008E3705">
            <w:rPr>
              <w:rFonts w:ascii="Arial" w:hAnsi="Arial" w:cs="Arial"/>
              <w:color w:val="222222"/>
              <w:shd w:val="clear" w:color="auto" w:fill="FFFFFF"/>
            </w:rPr>
            <w:fldChar w:fldCharType="end"/>
          </w:r>
        </w:sdtContent>
      </w:sdt>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Standar</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persyaratan</w:t>
      </w:r>
      <w:proofErr w:type="spellEnd"/>
      <w:r w:rsidRPr="008E3705">
        <w:rPr>
          <w:rFonts w:ascii="Arial" w:hAnsi="Arial" w:cs="Arial"/>
          <w:color w:val="222222"/>
          <w:shd w:val="clear" w:color="auto" w:fill="FFFFFF"/>
        </w:rPr>
        <w:t xml:space="preserve"> asrama </w:t>
      </w:r>
      <w:proofErr w:type="spellStart"/>
      <w:r w:rsidRPr="008E3705">
        <w:rPr>
          <w:rFonts w:ascii="Arial" w:hAnsi="Arial" w:cs="Arial"/>
          <w:color w:val="222222"/>
          <w:shd w:val="clear" w:color="auto" w:fill="FFFFFF"/>
        </w:rPr>
        <w:t>terdiri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dari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konfigurasi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ruang</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tidur</w:t>
      </w:r>
      <w:proofErr w:type="spellEnd"/>
      <w:r w:rsidRPr="008E3705">
        <w:rPr>
          <w:rFonts w:ascii="Arial" w:hAnsi="Arial" w:cs="Arial"/>
          <w:color w:val="222222"/>
          <w:shd w:val="clear" w:color="auto" w:fill="FFFFFF"/>
        </w:rPr>
        <w:t xml:space="preserve"> asrama, </w:t>
      </w:r>
      <w:proofErr w:type="spellStart"/>
      <w:r w:rsidRPr="008E3705">
        <w:rPr>
          <w:rFonts w:ascii="Arial" w:hAnsi="Arial" w:cs="Arial"/>
          <w:color w:val="222222"/>
          <w:shd w:val="clear" w:color="auto" w:fill="FFFFFF"/>
        </w:rPr>
        <w:t>standar</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luas</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ruang</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tidur</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fasilitas-fasilitas</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dalam</w:t>
      </w:r>
      <w:proofErr w:type="spellEnd"/>
      <w:r w:rsidRPr="008E3705">
        <w:rPr>
          <w:rFonts w:ascii="Arial" w:hAnsi="Arial" w:cs="Arial"/>
          <w:color w:val="222222"/>
          <w:shd w:val="clear" w:color="auto" w:fill="FFFFFF"/>
        </w:rPr>
        <w:t xml:space="preserve"> asrama </w:t>
      </w:r>
      <w:r w:rsidRPr="008E3705">
        <w:rPr>
          <w:rFonts w:ascii="Arial" w:hAnsi="Arial" w:cs="Arial"/>
          <w:color w:val="222222"/>
          <w:shd w:val="clear" w:color="auto" w:fill="FFFFFF"/>
        </w:rPr>
        <w:fldChar w:fldCharType="begin" w:fldLock="1"/>
      </w:r>
      <w:r w:rsidRPr="008E3705">
        <w:rPr>
          <w:rFonts w:ascii="Arial" w:hAnsi="Arial" w:cs="Arial"/>
          <w:color w:val="222222"/>
          <w:shd w:val="clear" w:color="auto" w:fill="FFFFFF"/>
        </w:rPr>
        <w:instrText>ADDIN CSL_CITATION {"citationItems":[{"id":"ITEM-1","itemData":{"DOI":"10.35724/mja.v1i01.1331","ISSN":"2622-9153","abstract":"Musamus University student dormitory is one of the facilities provided by the University for students, especially those from outside the area or distant homes. The design of this student dormitory can provide good facilities for the convenience of its occupants by applying the philosophy of honeycomb design and themes as well as the application of Green Architecture designs. Research uses descriptive method, namely to look for elements, characteristics, traits. Descriptive methods are carried out through: surveys, documentation and interviews. Where the data obtained will be a reference to the dormitory design. The number of UNMUS students until 2016 is 9,000 students, 60% of the total number of students in the dormitory is 4,000 students (boys and girls). The area of ​​the student dormitory is 90,000 m2 (9 Ha). Dormitory residents with a percentage of 59% of sons and 41% of daughters, division of dormitory class which consists of class 1: sons (1416), daughters (984), class 2putra (708) and daughters (492) and class 3: sons (236) and daughters (164). The application of Green Architechture is expected to maximize natural resources, including: utilization of rainwater, maximizing natural lighting (skylights), enlarging openings (openings can be penetrated by light and air), with the building stage, air can flow in the building properly, arrangement / building design patterns and vegetation planting are expected to inhibit wind speed.\r  \r Kata Kunci:Asrama Mahasiswa.,Green Architecture., Universitas Musamus Merauke.","author":[{"dropping-particle":"","family":"Simorangkir","given":"Yosi Valentina","non-dropping-particle":"","parse-names":false,"suffix":""},{"dropping-particle":"","family":"Topan","given":"Anton","non-dropping-particle":"","parse-names":false,"suffix":""},{"dropping-particle":"","family":"Alahudin","given":"Muchlis","non-dropping-particle":"","parse-names":false,"suffix":""},{"dropping-particle":"","family":"Hidayat","given":"Ragil","non-dropping-particle":"","parse-names":false,"suffix":""}],"container-title":"Musamus Journal of Architecture","id":"ITEM-1","issue":"01","issued":{"date-parts":[["2018"]]},"page":"28-37","title":"Asrama Mahasiswa Universitas Musamus Merauke (Penerapan Desain Green Architecture)","type":"article-journal","volume":"1"},"uris":["http://www.mendeley.com/documents/?uuid=3b16fcf3-3c65-4148-a13e-b3baca945b52"]}],"mendeley":{"formattedCitation":"(Simorangkir et al., 2018)","plainTextFormattedCitation":"(Simorangkir et al., 2018)","previouslyFormattedCitation":"(Simorangkir et al., 2018)"},"properties":{"noteIndex":0},"schema":"https://github.com/citation-style-language/schema/raw/master/csl-citation.json"}</w:instrText>
      </w:r>
      <w:r w:rsidRPr="008E3705">
        <w:rPr>
          <w:rFonts w:ascii="Arial" w:hAnsi="Arial" w:cs="Arial"/>
          <w:color w:val="222222"/>
          <w:shd w:val="clear" w:color="auto" w:fill="FFFFFF"/>
        </w:rPr>
        <w:fldChar w:fldCharType="separate"/>
      </w:r>
      <w:r w:rsidRPr="008E3705">
        <w:rPr>
          <w:rFonts w:ascii="Arial" w:hAnsi="Arial" w:cs="Arial"/>
          <w:noProof/>
          <w:color w:val="222222"/>
          <w:shd w:val="clear" w:color="auto" w:fill="FFFFFF"/>
        </w:rPr>
        <w:t>(Simorangkir et al., 2018)</w:t>
      </w:r>
      <w:r w:rsidRPr="008E3705">
        <w:rPr>
          <w:rFonts w:ascii="Arial" w:hAnsi="Arial" w:cs="Arial"/>
          <w:color w:val="222222"/>
          <w:shd w:val="clear" w:color="auto" w:fill="FFFFFF"/>
        </w:rPr>
        <w:fldChar w:fldCharType="end"/>
      </w:r>
      <w:r w:rsidRPr="008E3705">
        <w:rPr>
          <w:rFonts w:ascii="Arial" w:hAnsi="Arial" w:cs="Arial"/>
          <w:color w:val="222222"/>
          <w:shd w:val="clear" w:color="auto" w:fill="FFFFFF"/>
        </w:rPr>
        <w:t>.</w:t>
      </w:r>
    </w:p>
    <w:p w14:paraId="0C781756" w14:textId="3E9CB93D" w:rsidR="00CB2725" w:rsidRPr="008E3705" w:rsidRDefault="00CB2725" w:rsidP="003C6F0E">
      <w:pPr>
        <w:rPr>
          <w:rFonts w:ascii="Arial" w:hAnsi="Arial" w:cs="Arial"/>
          <w:b/>
          <w:bCs/>
          <w:lang w:val="en-US" w:eastAsia="en-US"/>
        </w:rPr>
      </w:pPr>
    </w:p>
    <w:p w14:paraId="1D7B3BB1" w14:textId="219B5A37" w:rsidR="00CB2725" w:rsidRPr="008E3705" w:rsidRDefault="00CB2725" w:rsidP="003C6F0E">
      <w:pPr>
        <w:rPr>
          <w:rFonts w:ascii="Arial" w:hAnsi="Arial" w:cs="Arial"/>
          <w:b/>
          <w:bCs/>
          <w:lang w:val="en-US" w:eastAsia="en-US"/>
        </w:rPr>
      </w:pPr>
      <w:proofErr w:type="spellStart"/>
      <w:r w:rsidRPr="008E3705">
        <w:rPr>
          <w:rFonts w:ascii="Arial" w:hAnsi="Arial" w:cs="Arial"/>
          <w:b/>
          <w:bCs/>
          <w:lang w:val="en-US" w:eastAsia="en-US"/>
        </w:rPr>
        <w:t>Pengertian</w:t>
      </w:r>
      <w:proofErr w:type="spellEnd"/>
      <w:r w:rsidRPr="008E3705">
        <w:rPr>
          <w:rFonts w:ascii="Arial" w:hAnsi="Arial" w:cs="Arial"/>
          <w:b/>
          <w:bCs/>
          <w:lang w:val="en-US" w:eastAsia="en-US"/>
        </w:rPr>
        <w:t xml:space="preserve"> </w:t>
      </w:r>
      <w:proofErr w:type="spellStart"/>
      <w:r w:rsidRPr="008E3705">
        <w:rPr>
          <w:rFonts w:ascii="Arial" w:hAnsi="Arial" w:cs="Arial"/>
          <w:b/>
          <w:bCs/>
          <w:lang w:val="en-US" w:eastAsia="en-US"/>
        </w:rPr>
        <w:t>Arsitektur</w:t>
      </w:r>
      <w:proofErr w:type="spellEnd"/>
      <w:r w:rsidRPr="008E3705">
        <w:rPr>
          <w:rFonts w:ascii="Arial" w:hAnsi="Arial" w:cs="Arial"/>
          <w:b/>
          <w:bCs/>
          <w:lang w:val="en-US" w:eastAsia="en-US"/>
        </w:rPr>
        <w:t xml:space="preserve"> Modern</w:t>
      </w:r>
    </w:p>
    <w:p w14:paraId="0B64ACC4" w14:textId="2AF79ECF" w:rsidR="001A7AB8" w:rsidRPr="008E3705" w:rsidRDefault="00CB2725" w:rsidP="00BA4169">
      <w:pPr>
        <w:jc w:val="both"/>
        <w:rPr>
          <w:rFonts w:ascii="Arial" w:hAnsi="Arial" w:cs="Arial"/>
          <w:color w:val="222222"/>
          <w:shd w:val="clear" w:color="auto" w:fill="FFFFFF"/>
        </w:rPr>
      </w:pPr>
      <w:proofErr w:type="spellStart"/>
      <w:r w:rsidRPr="008E3705">
        <w:rPr>
          <w:rFonts w:ascii="Arial" w:hAnsi="Arial" w:cs="Arial"/>
          <w:color w:val="222222"/>
          <w:shd w:val="clear" w:color="auto" w:fill="FFFFFF"/>
        </w:rPr>
        <w:t>Arsitektur</w:t>
      </w:r>
      <w:proofErr w:type="spellEnd"/>
      <w:r w:rsidRPr="008E3705">
        <w:rPr>
          <w:rFonts w:ascii="Arial" w:hAnsi="Arial" w:cs="Arial"/>
          <w:color w:val="222222"/>
          <w:shd w:val="clear" w:color="auto" w:fill="FFFFFF"/>
        </w:rPr>
        <w:t xml:space="preserve"> modern </w:t>
      </w:r>
      <w:proofErr w:type="spellStart"/>
      <w:r w:rsidRPr="008E3705">
        <w:rPr>
          <w:rFonts w:ascii="Arial" w:hAnsi="Arial" w:cs="Arial"/>
          <w:color w:val="222222"/>
          <w:shd w:val="clear" w:color="auto" w:fill="FFFFFF"/>
        </w:rPr>
        <w:t>adalah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suatu</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istilah</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diberikan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kepada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sejumlah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bangunan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dengan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karakteristik</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mengutamakan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kesederhanaan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bentuk</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menghapus</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segala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macam</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ornamen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rPr>
        <w:t>Arsitektur</w:t>
      </w:r>
      <w:proofErr w:type="spellEnd"/>
      <w:r w:rsidRPr="008E3705">
        <w:rPr>
          <w:rFonts w:ascii="Arial" w:hAnsi="Arial" w:cs="Arial"/>
          <w:color w:val="222222"/>
        </w:rPr>
        <w:t xml:space="preserve"> modern </w:t>
      </w:r>
      <w:proofErr w:type="spellStart"/>
      <w:r w:rsidRPr="008E3705">
        <w:rPr>
          <w:rFonts w:ascii="Arial" w:hAnsi="Arial" w:cs="Arial"/>
          <w:color w:val="222222"/>
        </w:rPr>
        <w:t>terkenal</w:t>
      </w:r>
      <w:proofErr w:type="spellEnd"/>
      <w:r w:rsidRPr="008E3705">
        <w:rPr>
          <w:rFonts w:ascii="Arial" w:hAnsi="Arial" w:cs="Arial"/>
          <w:color w:val="222222"/>
        </w:rPr>
        <w:t xml:space="preserve"> </w:t>
      </w:r>
      <w:proofErr w:type="spellStart"/>
      <w:r w:rsidRPr="008E3705">
        <w:rPr>
          <w:rFonts w:ascii="Arial" w:hAnsi="Arial" w:cs="Arial"/>
          <w:color w:val="222222"/>
        </w:rPr>
        <w:t>dengan</w:t>
      </w:r>
      <w:proofErr w:type="spellEnd"/>
      <w:r w:rsidRPr="008E3705">
        <w:rPr>
          <w:rFonts w:ascii="Arial" w:hAnsi="Arial" w:cs="Arial"/>
          <w:color w:val="222222"/>
        </w:rPr>
        <w:t xml:space="preserve"> international style-</w:t>
      </w:r>
      <w:proofErr w:type="spellStart"/>
      <w:r w:rsidRPr="008E3705">
        <w:rPr>
          <w:rFonts w:ascii="Arial" w:hAnsi="Arial" w:cs="Arial"/>
          <w:color w:val="222222"/>
        </w:rPr>
        <w:t>nya</w:t>
      </w:r>
      <w:proofErr w:type="spellEnd"/>
      <w:r w:rsidRPr="008E3705">
        <w:rPr>
          <w:rFonts w:ascii="Arial" w:hAnsi="Arial" w:cs="Arial"/>
          <w:color w:val="222222"/>
        </w:rPr>
        <w:t xml:space="preserve"> yang </w:t>
      </w:r>
      <w:proofErr w:type="spellStart"/>
      <w:r w:rsidRPr="008E3705">
        <w:rPr>
          <w:rFonts w:ascii="Arial" w:hAnsi="Arial" w:cs="Arial"/>
          <w:color w:val="222222"/>
        </w:rPr>
        <w:t>kemudian</w:t>
      </w:r>
      <w:proofErr w:type="spellEnd"/>
      <w:r w:rsidRPr="008E3705">
        <w:rPr>
          <w:rFonts w:ascii="Arial" w:hAnsi="Arial" w:cs="Arial"/>
          <w:color w:val="222222"/>
        </w:rPr>
        <w:t xml:space="preserve"> </w:t>
      </w:r>
      <w:proofErr w:type="spellStart"/>
      <w:r w:rsidRPr="008E3705">
        <w:rPr>
          <w:rFonts w:ascii="Arial" w:hAnsi="Arial" w:cs="Arial"/>
          <w:color w:val="222222"/>
        </w:rPr>
        <w:t>mempengaruhi</w:t>
      </w:r>
      <w:proofErr w:type="spellEnd"/>
      <w:r w:rsidRPr="008E3705">
        <w:rPr>
          <w:rFonts w:ascii="Arial" w:hAnsi="Arial" w:cs="Arial"/>
          <w:color w:val="222222"/>
        </w:rPr>
        <w:t xml:space="preserve"> </w:t>
      </w:r>
      <w:proofErr w:type="spellStart"/>
      <w:r w:rsidRPr="008E3705">
        <w:rPr>
          <w:rFonts w:ascii="Arial" w:hAnsi="Arial" w:cs="Arial"/>
          <w:color w:val="222222"/>
        </w:rPr>
        <w:t>gaya</w:t>
      </w:r>
      <w:proofErr w:type="spellEnd"/>
      <w:r w:rsidRPr="008E3705">
        <w:rPr>
          <w:rFonts w:ascii="Arial" w:hAnsi="Arial" w:cs="Arial"/>
          <w:color w:val="222222"/>
        </w:rPr>
        <w:t xml:space="preserve"> </w:t>
      </w:r>
      <w:proofErr w:type="spellStart"/>
      <w:r w:rsidRPr="008E3705">
        <w:rPr>
          <w:rFonts w:ascii="Arial" w:hAnsi="Arial" w:cs="Arial"/>
          <w:color w:val="222222"/>
        </w:rPr>
        <w:t>arsitektur</w:t>
      </w:r>
      <w:proofErr w:type="spellEnd"/>
      <w:r w:rsidRPr="008E3705">
        <w:rPr>
          <w:rFonts w:ascii="Arial" w:hAnsi="Arial" w:cs="Arial"/>
          <w:color w:val="222222"/>
        </w:rPr>
        <w:t xml:space="preserve"> di </w:t>
      </w:r>
      <w:proofErr w:type="spellStart"/>
      <w:r w:rsidRPr="008E3705">
        <w:rPr>
          <w:rFonts w:ascii="Arial" w:hAnsi="Arial" w:cs="Arial"/>
          <w:color w:val="222222"/>
        </w:rPr>
        <w:t>seluruh</w:t>
      </w:r>
      <w:proofErr w:type="spellEnd"/>
      <w:r w:rsidRPr="008E3705">
        <w:rPr>
          <w:rFonts w:ascii="Arial" w:hAnsi="Arial" w:cs="Arial"/>
          <w:color w:val="222222"/>
        </w:rPr>
        <w:t xml:space="preserve"> dunia </w:t>
      </w:r>
      <w:proofErr w:type="spellStart"/>
      <w:r w:rsidRPr="008E3705">
        <w:rPr>
          <w:rFonts w:ascii="Arial" w:hAnsi="Arial" w:cs="Arial"/>
          <w:color w:val="222222"/>
        </w:rPr>
        <w:t>dengan</w:t>
      </w:r>
      <w:proofErr w:type="spellEnd"/>
      <w:r w:rsidRPr="008E3705">
        <w:rPr>
          <w:rFonts w:ascii="Arial" w:hAnsi="Arial" w:cs="Arial"/>
          <w:color w:val="222222"/>
        </w:rPr>
        <w:t xml:space="preserve"> </w:t>
      </w:r>
      <w:proofErr w:type="spellStart"/>
      <w:r w:rsidRPr="008E3705">
        <w:rPr>
          <w:rFonts w:ascii="Arial" w:hAnsi="Arial" w:cs="Arial"/>
          <w:color w:val="222222"/>
        </w:rPr>
        <w:t>menerapkan</w:t>
      </w:r>
      <w:proofErr w:type="spellEnd"/>
      <w:r w:rsidRPr="008E3705">
        <w:rPr>
          <w:rFonts w:ascii="Arial" w:hAnsi="Arial" w:cs="Arial"/>
          <w:color w:val="222222"/>
        </w:rPr>
        <w:t xml:space="preserve"> </w:t>
      </w:r>
      <w:proofErr w:type="spellStart"/>
      <w:r w:rsidRPr="008E3705">
        <w:rPr>
          <w:rFonts w:ascii="Arial" w:hAnsi="Arial" w:cs="Arial"/>
          <w:color w:val="222222"/>
        </w:rPr>
        <w:t>prinsip</w:t>
      </w:r>
      <w:proofErr w:type="spellEnd"/>
      <w:r w:rsidRPr="008E3705">
        <w:rPr>
          <w:rFonts w:ascii="Arial" w:hAnsi="Arial" w:cs="Arial"/>
          <w:color w:val="222222"/>
        </w:rPr>
        <w:t xml:space="preserve"> universal </w:t>
      </w:r>
      <w:proofErr w:type="spellStart"/>
      <w:r w:rsidRPr="008E3705">
        <w:rPr>
          <w:rFonts w:ascii="Arial" w:hAnsi="Arial" w:cs="Arial"/>
          <w:color w:val="222222"/>
        </w:rPr>
        <w:t>terhadap</w:t>
      </w:r>
      <w:proofErr w:type="spellEnd"/>
      <w:r w:rsidRPr="008E3705">
        <w:rPr>
          <w:rFonts w:ascii="Arial" w:hAnsi="Arial" w:cs="Arial"/>
          <w:color w:val="222222"/>
        </w:rPr>
        <w:t xml:space="preserve"> </w:t>
      </w:r>
      <w:proofErr w:type="spellStart"/>
      <w:r w:rsidRPr="008E3705">
        <w:rPr>
          <w:rFonts w:ascii="Arial" w:hAnsi="Arial" w:cs="Arial"/>
          <w:color w:val="222222"/>
        </w:rPr>
        <w:t>bentuk</w:t>
      </w:r>
      <w:proofErr w:type="spellEnd"/>
      <w:r w:rsidRPr="008E3705">
        <w:rPr>
          <w:rFonts w:ascii="Arial" w:hAnsi="Arial" w:cs="Arial"/>
          <w:color w:val="222222"/>
        </w:rPr>
        <w:t xml:space="preserve"> dan </w:t>
      </w:r>
      <w:proofErr w:type="spellStart"/>
      <w:r w:rsidRPr="008E3705">
        <w:rPr>
          <w:rFonts w:ascii="Arial" w:hAnsi="Arial" w:cs="Arial"/>
          <w:color w:val="222222"/>
        </w:rPr>
        <w:t>olahan</w:t>
      </w:r>
      <w:proofErr w:type="spellEnd"/>
      <w:r w:rsidRPr="008E3705">
        <w:rPr>
          <w:rFonts w:ascii="Arial" w:hAnsi="Arial" w:cs="Arial"/>
          <w:color w:val="222222"/>
        </w:rPr>
        <w:t xml:space="preserve"> </w:t>
      </w:r>
      <w:proofErr w:type="spellStart"/>
      <w:r w:rsidRPr="008E3705">
        <w:rPr>
          <w:rFonts w:ascii="Arial" w:hAnsi="Arial" w:cs="Arial"/>
          <w:color w:val="222222"/>
        </w:rPr>
        <w:t>fasadnya</w:t>
      </w:r>
      <w:proofErr w:type="spellEnd"/>
      <w:r w:rsidRPr="008E3705">
        <w:rPr>
          <w:rFonts w:ascii="Arial" w:hAnsi="Arial" w:cs="Arial"/>
          <w:color w:val="222222"/>
        </w:rPr>
        <w:t xml:space="preserve">. </w:t>
      </w:r>
      <w:proofErr w:type="spellStart"/>
      <w:r w:rsidRPr="008E3705">
        <w:rPr>
          <w:rFonts w:ascii="Arial" w:hAnsi="Arial" w:cs="Arial"/>
          <w:color w:val="222222"/>
        </w:rPr>
        <w:t>Keunggulan</w:t>
      </w:r>
      <w:proofErr w:type="spellEnd"/>
      <w:r w:rsidRPr="008E3705">
        <w:rPr>
          <w:rFonts w:ascii="Arial" w:hAnsi="Arial" w:cs="Arial"/>
          <w:color w:val="222222"/>
        </w:rPr>
        <w:t xml:space="preserve"> </w:t>
      </w:r>
      <w:proofErr w:type="spellStart"/>
      <w:r w:rsidRPr="008E3705">
        <w:rPr>
          <w:rFonts w:ascii="Arial" w:hAnsi="Arial" w:cs="Arial"/>
          <w:color w:val="222222"/>
        </w:rPr>
        <w:t>dari</w:t>
      </w:r>
      <w:proofErr w:type="spellEnd"/>
      <w:r w:rsidRPr="008E3705">
        <w:rPr>
          <w:rFonts w:ascii="Arial" w:hAnsi="Arial" w:cs="Arial"/>
          <w:color w:val="222222"/>
        </w:rPr>
        <w:t xml:space="preserve"> </w:t>
      </w:r>
      <w:proofErr w:type="spellStart"/>
      <w:r w:rsidRPr="008E3705">
        <w:rPr>
          <w:rFonts w:ascii="Arial" w:hAnsi="Arial" w:cs="Arial"/>
          <w:color w:val="222222"/>
        </w:rPr>
        <w:t>arsitektur</w:t>
      </w:r>
      <w:proofErr w:type="spellEnd"/>
      <w:r w:rsidRPr="008E3705">
        <w:rPr>
          <w:rFonts w:ascii="Arial" w:hAnsi="Arial" w:cs="Arial"/>
          <w:color w:val="222222"/>
        </w:rPr>
        <w:t xml:space="preserve"> modern </w:t>
      </w:r>
      <w:proofErr w:type="spellStart"/>
      <w:r w:rsidRPr="008E3705">
        <w:rPr>
          <w:rFonts w:ascii="Arial" w:hAnsi="Arial" w:cs="Arial"/>
          <w:color w:val="222222"/>
        </w:rPr>
        <w:t>adalah</w:t>
      </w:r>
      <w:proofErr w:type="spellEnd"/>
      <w:r w:rsidRPr="008E3705">
        <w:rPr>
          <w:rFonts w:ascii="Arial" w:hAnsi="Arial" w:cs="Arial"/>
          <w:color w:val="222222"/>
        </w:rPr>
        <w:t xml:space="preserve"> </w:t>
      </w:r>
      <w:proofErr w:type="spellStart"/>
      <w:r w:rsidRPr="008E3705">
        <w:rPr>
          <w:rFonts w:ascii="Arial" w:hAnsi="Arial" w:cs="Arial"/>
          <w:color w:val="222222"/>
        </w:rPr>
        <w:t>cepatnya</w:t>
      </w:r>
      <w:proofErr w:type="spellEnd"/>
      <w:r w:rsidRPr="008E3705">
        <w:rPr>
          <w:rFonts w:ascii="Arial" w:hAnsi="Arial" w:cs="Arial"/>
          <w:color w:val="222222"/>
        </w:rPr>
        <w:t xml:space="preserve"> </w:t>
      </w:r>
      <w:proofErr w:type="spellStart"/>
      <w:r w:rsidRPr="008E3705">
        <w:rPr>
          <w:rFonts w:ascii="Arial" w:hAnsi="Arial" w:cs="Arial"/>
          <w:color w:val="222222"/>
        </w:rPr>
        <w:t>pelaksanaan</w:t>
      </w:r>
      <w:proofErr w:type="spellEnd"/>
      <w:r w:rsidRPr="008E3705">
        <w:rPr>
          <w:rFonts w:ascii="Arial" w:hAnsi="Arial" w:cs="Arial"/>
          <w:color w:val="222222"/>
        </w:rPr>
        <w:t xml:space="preserve"> </w:t>
      </w:r>
      <w:proofErr w:type="spellStart"/>
      <w:r w:rsidRPr="008E3705">
        <w:rPr>
          <w:rFonts w:ascii="Arial" w:hAnsi="Arial" w:cs="Arial"/>
          <w:color w:val="222222"/>
        </w:rPr>
        <w:t>konsruksi</w:t>
      </w:r>
      <w:proofErr w:type="spellEnd"/>
      <w:r w:rsidRPr="008E3705">
        <w:rPr>
          <w:rFonts w:ascii="Arial" w:hAnsi="Arial" w:cs="Arial"/>
          <w:color w:val="222222"/>
        </w:rPr>
        <w:t xml:space="preserve"> </w:t>
      </w:r>
      <w:proofErr w:type="spellStart"/>
      <w:r w:rsidRPr="008E3705">
        <w:rPr>
          <w:rFonts w:ascii="Arial" w:hAnsi="Arial" w:cs="Arial"/>
          <w:color w:val="222222"/>
        </w:rPr>
        <w:t>dengan</w:t>
      </w:r>
      <w:proofErr w:type="spellEnd"/>
      <w:r w:rsidRPr="008E3705">
        <w:rPr>
          <w:rFonts w:ascii="Arial" w:hAnsi="Arial" w:cs="Arial"/>
          <w:color w:val="222222"/>
        </w:rPr>
        <w:t xml:space="preserve"> </w:t>
      </w:r>
      <w:proofErr w:type="spellStart"/>
      <w:r w:rsidRPr="008E3705">
        <w:rPr>
          <w:rFonts w:ascii="Arial" w:hAnsi="Arial" w:cs="Arial"/>
          <w:color w:val="222222"/>
        </w:rPr>
        <w:t>menghasilkan</w:t>
      </w:r>
      <w:proofErr w:type="spellEnd"/>
      <w:r w:rsidRPr="008E3705">
        <w:rPr>
          <w:rFonts w:ascii="Arial" w:hAnsi="Arial" w:cs="Arial"/>
          <w:color w:val="222222"/>
        </w:rPr>
        <w:t xml:space="preserve"> </w:t>
      </w:r>
      <w:proofErr w:type="spellStart"/>
      <w:r w:rsidRPr="008E3705">
        <w:rPr>
          <w:rFonts w:ascii="Arial" w:hAnsi="Arial" w:cs="Arial"/>
          <w:color w:val="222222"/>
        </w:rPr>
        <w:t>gaya</w:t>
      </w:r>
      <w:proofErr w:type="spellEnd"/>
      <w:r w:rsidRPr="008E3705">
        <w:rPr>
          <w:rFonts w:ascii="Arial" w:hAnsi="Arial" w:cs="Arial"/>
          <w:color w:val="222222"/>
        </w:rPr>
        <w:t xml:space="preserve"> </w:t>
      </w:r>
      <w:proofErr w:type="spellStart"/>
      <w:r w:rsidRPr="008E3705">
        <w:rPr>
          <w:rFonts w:ascii="Arial" w:hAnsi="Arial" w:cs="Arial"/>
          <w:color w:val="222222"/>
        </w:rPr>
        <w:t>arsitektur</w:t>
      </w:r>
      <w:proofErr w:type="spellEnd"/>
      <w:r w:rsidRPr="008E3705">
        <w:rPr>
          <w:rFonts w:ascii="Arial" w:hAnsi="Arial" w:cs="Arial"/>
          <w:color w:val="222222"/>
        </w:rPr>
        <w:t xml:space="preserve"> yang </w:t>
      </w:r>
      <w:proofErr w:type="spellStart"/>
      <w:r w:rsidRPr="008E3705">
        <w:rPr>
          <w:rFonts w:ascii="Arial" w:hAnsi="Arial" w:cs="Arial"/>
          <w:color w:val="222222"/>
        </w:rPr>
        <w:t>praktis</w:t>
      </w:r>
      <w:proofErr w:type="spellEnd"/>
      <w:r w:rsidRPr="008E3705">
        <w:rPr>
          <w:rFonts w:ascii="Arial" w:hAnsi="Arial" w:cs="Arial"/>
          <w:color w:val="222222"/>
        </w:rPr>
        <w:t xml:space="preserve"> </w:t>
      </w:r>
      <w:r w:rsidRPr="008E3705">
        <w:rPr>
          <w:rStyle w:val="FootnoteReference"/>
          <w:rFonts w:ascii="Arial" w:hAnsi="Arial" w:cs="Arial"/>
          <w:color w:val="222222"/>
        </w:rPr>
        <w:fldChar w:fldCharType="begin" w:fldLock="1"/>
      </w:r>
      <w:r w:rsidRPr="008E3705">
        <w:rPr>
          <w:rFonts w:ascii="Arial" w:hAnsi="Arial" w:cs="Arial"/>
          <w:color w:val="222222"/>
        </w:rPr>
        <w:instrText>ADDIN CSL_CITATION {"citationItems":[{"id":"ITEM-1","itemData":{"author":[{"dropping-particle":"","family":"Inez","given":"Eugenia","non-dropping-particle":"","parse-names":false,"suffix":""}],"id":"ITEM-1","issue":"78","issued":{"date-parts":[["2014"]]},"title":"Penerapan prinsip arsitektur modern pada bangunan fakultas pendidikan MIPA","type":"article-journal"},"uris":["http://www.mendeley.com/documents/?uuid=005156e8-d83d-41b7-929e-f8f5f918e70a"]}],"mendeley":{"formattedCitation":"(Inez, 2014)","plainTextFormattedCitation":"(Inez, 2014)","previouslyFormattedCitation":"(Inez, 2014)"},"properties":{"noteIndex":0},"schema":"https://github.com/citation-style-language/schema/raw/master/csl-citation.json"}</w:instrText>
      </w:r>
      <w:r w:rsidRPr="008E3705">
        <w:rPr>
          <w:rStyle w:val="FootnoteReference"/>
          <w:rFonts w:ascii="Arial" w:hAnsi="Arial" w:cs="Arial"/>
          <w:color w:val="222222"/>
        </w:rPr>
        <w:fldChar w:fldCharType="separate"/>
      </w:r>
      <w:r w:rsidRPr="008E3705">
        <w:rPr>
          <w:rFonts w:ascii="Arial" w:hAnsi="Arial" w:cs="Arial"/>
          <w:bCs/>
          <w:noProof/>
          <w:color w:val="222222"/>
        </w:rPr>
        <w:t>(Inez, 2014)</w:t>
      </w:r>
      <w:r w:rsidRPr="008E3705">
        <w:rPr>
          <w:rStyle w:val="FootnoteReference"/>
          <w:rFonts w:ascii="Arial" w:hAnsi="Arial" w:cs="Arial"/>
          <w:color w:val="222222"/>
        </w:rPr>
        <w:fldChar w:fldCharType="end"/>
      </w:r>
      <w:r w:rsidRPr="008E3705">
        <w:rPr>
          <w:rFonts w:ascii="Arial" w:hAnsi="Arial" w:cs="Arial"/>
          <w:color w:val="222222"/>
        </w:rPr>
        <w:t xml:space="preserve">. </w:t>
      </w:r>
      <w:proofErr w:type="spellStart"/>
      <w:r w:rsidRPr="008E3705">
        <w:rPr>
          <w:rFonts w:ascii="Arial" w:hAnsi="Arial" w:cs="Arial"/>
          <w:color w:val="222222"/>
          <w:shd w:val="clear" w:color="auto" w:fill="FFFFFF"/>
        </w:rPr>
        <w:t>Dalam</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arsitektur</w:t>
      </w:r>
      <w:proofErr w:type="spellEnd"/>
      <w:r w:rsidRPr="008E3705">
        <w:rPr>
          <w:rFonts w:ascii="Arial" w:hAnsi="Arial" w:cs="Arial"/>
          <w:color w:val="222222"/>
          <w:shd w:val="clear" w:color="auto" w:fill="FFFFFF"/>
        </w:rPr>
        <w:t xml:space="preserve"> modern, </w:t>
      </w:r>
      <w:proofErr w:type="spellStart"/>
      <w:r w:rsidRPr="008E3705">
        <w:rPr>
          <w:rFonts w:ascii="Arial" w:hAnsi="Arial" w:cs="Arial"/>
          <w:color w:val="222222"/>
          <w:shd w:val="clear" w:color="auto" w:fill="FFFFFF"/>
        </w:rPr>
        <w:t>daya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hidup</w:t>
      </w:r>
      <w:proofErr w:type="spellEnd"/>
      <w:r w:rsidRPr="008E3705">
        <w:rPr>
          <w:rFonts w:ascii="Arial" w:hAnsi="Arial" w:cs="Arial"/>
          <w:color w:val="222222"/>
          <w:shd w:val="clear" w:color="auto" w:fill="FFFFFF"/>
        </w:rPr>
        <w:t xml:space="preserve"> modern </w:t>
      </w:r>
      <w:proofErr w:type="spellStart"/>
      <w:r w:rsidRPr="008E3705">
        <w:rPr>
          <w:rFonts w:ascii="Arial" w:hAnsi="Arial" w:cs="Arial"/>
          <w:color w:val="222222"/>
          <w:shd w:val="clear" w:color="auto" w:fill="FFFFFF"/>
        </w:rPr>
        <w:t>berimbas</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kepada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keinginan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untuk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memiliki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bangunan</w:t>
      </w:r>
      <w:proofErr w:type="spellEnd"/>
      <w:r w:rsidRPr="008E3705">
        <w:rPr>
          <w:rFonts w:ascii="Arial" w:hAnsi="Arial" w:cs="Arial"/>
          <w:color w:val="222222"/>
          <w:shd w:val="clear" w:color="auto" w:fill="FFFFFF"/>
        </w:rPr>
        <w:t xml:space="preserve"> yang simple, </w:t>
      </w:r>
      <w:proofErr w:type="spellStart"/>
      <w:r w:rsidRPr="008E3705">
        <w:rPr>
          <w:rFonts w:ascii="Arial" w:hAnsi="Arial" w:cs="Arial"/>
          <w:color w:val="222222"/>
          <w:shd w:val="clear" w:color="auto" w:fill="FFFFFF"/>
        </w:rPr>
        <w:t>bersih</w:t>
      </w:r>
      <w:proofErr w:type="spellEnd"/>
      <w:r w:rsidRPr="008E3705">
        <w:rPr>
          <w:rFonts w:ascii="Arial" w:hAnsi="Arial" w:cs="Arial"/>
          <w:color w:val="222222"/>
          <w:shd w:val="clear" w:color="auto" w:fill="FFFFFF"/>
        </w:rPr>
        <w:t xml:space="preserve"> dan </w:t>
      </w:r>
      <w:proofErr w:type="spellStart"/>
      <w:r w:rsidRPr="008E3705">
        <w:rPr>
          <w:rFonts w:ascii="Arial" w:hAnsi="Arial" w:cs="Arial"/>
          <w:color w:val="222222"/>
          <w:shd w:val="clear" w:color="auto" w:fill="FFFFFF"/>
        </w:rPr>
        <w:t>fungsional</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sebagai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simbol</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dari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semangat</w:t>
      </w:r>
      <w:proofErr w:type="spellEnd"/>
      <w:r w:rsidRPr="008E3705">
        <w:rPr>
          <w:rFonts w:ascii="Arial" w:hAnsi="Arial" w:cs="Arial"/>
          <w:color w:val="222222"/>
          <w:shd w:val="clear" w:color="auto" w:fill="FFFFFF"/>
        </w:rPr>
        <w:t xml:space="preserve"> modern. </w:t>
      </w:r>
      <w:proofErr w:type="spellStart"/>
      <w:r w:rsidRPr="008E3705">
        <w:rPr>
          <w:rFonts w:ascii="Arial" w:hAnsi="Arial" w:cs="Arial"/>
          <w:color w:val="222222"/>
          <w:shd w:val="clear" w:color="auto" w:fill="FFFFFF"/>
        </w:rPr>
        <w:t>Tujuan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dari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arsitektur</w:t>
      </w:r>
      <w:proofErr w:type="spellEnd"/>
      <w:r w:rsidRPr="008E3705">
        <w:rPr>
          <w:rFonts w:ascii="Arial" w:hAnsi="Arial" w:cs="Arial"/>
          <w:color w:val="222222"/>
          <w:shd w:val="clear" w:color="auto" w:fill="FFFFFF"/>
        </w:rPr>
        <w:t xml:space="preserve"> modern </w:t>
      </w:r>
      <w:proofErr w:type="spellStart"/>
      <w:r w:rsidRPr="008E3705">
        <w:rPr>
          <w:rFonts w:ascii="Arial" w:hAnsi="Arial" w:cs="Arial"/>
          <w:color w:val="222222"/>
          <w:shd w:val="clear" w:color="auto" w:fill="FFFFFF"/>
        </w:rPr>
        <w:t>adalah</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penggunaan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gaya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murni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dengan</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tidak</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adanya</w:t>
      </w:r>
      <w:proofErr w:type="spellEnd"/>
      <w:r w:rsidRPr="008E3705">
        <w:rPr>
          <w:rFonts w:ascii="Arial" w:hAnsi="Arial" w:cs="Arial"/>
          <w:color w:val="222222"/>
          <w:shd w:val="clear" w:color="auto" w:fill="FFFFFF"/>
        </w:rPr>
        <w:t xml:space="preserve"> ornament </w:t>
      </w:r>
      <w:proofErr w:type="spellStart"/>
      <w:r w:rsidRPr="008E3705">
        <w:rPr>
          <w:rFonts w:ascii="Arial" w:hAnsi="Arial" w:cs="Arial"/>
          <w:color w:val="222222"/>
          <w:shd w:val="clear" w:color="auto" w:fill="FFFFFF"/>
        </w:rPr>
        <w:t>karena</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dianggap</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sebagai</w:t>
      </w:r>
      <w:proofErr w:type="spellEnd"/>
      <w:r w:rsidRPr="008E3705">
        <w:rPr>
          <w:rFonts w:ascii="Arial" w:hAnsi="Arial" w:cs="Arial"/>
          <w:color w:val="222222"/>
          <w:shd w:val="clear" w:color="auto" w:fill="FFFFFF"/>
        </w:rPr>
        <w:t xml:space="preserve"> </w:t>
      </w:r>
      <w:proofErr w:type="spellStart"/>
      <w:r w:rsidRPr="008E3705">
        <w:rPr>
          <w:rFonts w:ascii="Arial" w:hAnsi="Arial" w:cs="Arial"/>
          <w:color w:val="222222"/>
          <w:shd w:val="clear" w:color="auto" w:fill="FFFFFF"/>
        </w:rPr>
        <w:t>pemborosan</w:t>
      </w:r>
      <w:proofErr w:type="spellEnd"/>
      <w:r w:rsidRPr="008E3705">
        <w:rPr>
          <w:rFonts w:ascii="Arial" w:hAnsi="Arial" w:cs="Arial"/>
          <w:color w:val="222222"/>
          <w:shd w:val="clear" w:color="auto" w:fill="FFFFFF"/>
        </w:rPr>
        <w:t xml:space="preserve"> yang </w:t>
      </w:r>
      <w:proofErr w:type="spellStart"/>
      <w:r w:rsidRPr="008E3705">
        <w:rPr>
          <w:rFonts w:ascii="Arial" w:hAnsi="Arial" w:cs="Arial"/>
          <w:color w:val="222222"/>
          <w:shd w:val="clear" w:color="auto" w:fill="FFFFFF"/>
        </w:rPr>
        <w:t>mencolok</w:t>
      </w:r>
      <w:proofErr w:type="spellEnd"/>
      <w:r w:rsidRPr="008E3705">
        <w:rPr>
          <w:rFonts w:ascii="Arial" w:hAnsi="Arial" w:cs="Arial"/>
          <w:color w:val="222222"/>
          <w:shd w:val="clear" w:color="auto" w:fill="FFFFFF"/>
        </w:rPr>
        <w:t xml:space="preserve"> pada </w:t>
      </w:r>
      <w:proofErr w:type="spellStart"/>
      <w:r w:rsidRPr="008E3705">
        <w:rPr>
          <w:rFonts w:ascii="Arial" w:hAnsi="Arial" w:cs="Arial"/>
          <w:color w:val="222222"/>
          <w:shd w:val="clear" w:color="auto" w:fill="FFFFFF"/>
        </w:rPr>
        <w:t>bangunan</w:t>
      </w:r>
      <w:proofErr w:type="spellEnd"/>
      <w:r w:rsidRPr="008E3705">
        <w:rPr>
          <w:rFonts w:ascii="Arial" w:hAnsi="Arial" w:cs="Arial"/>
          <w:color w:val="222222"/>
          <w:shd w:val="clear" w:color="auto" w:fill="FFFFFF"/>
        </w:rPr>
        <w:t xml:space="preserve"> </w:t>
      </w:r>
      <w:r w:rsidRPr="008E3705">
        <w:rPr>
          <w:rFonts w:ascii="Arial" w:hAnsi="Arial" w:cs="Arial"/>
          <w:color w:val="222222"/>
          <w:shd w:val="clear" w:color="auto" w:fill="FFFFFF"/>
        </w:rPr>
        <w:fldChar w:fldCharType="begin" w:fldLock="1"/>
      </w:r>
      <w:r w:rsidRPr="008E3705">
        <w:rPr>
          <w:rFonts w:ascii="Arial" w:hAnsi="Arial" w:cs="Arial"/>
          <w:color w:val="222222"/>
          <w:shd w:val="clear" w:color="auto" w:fill="FFFFFF"/>
        </w:rPr>
        <w:instrText>ADDIN CSL_CITATION {"citationItems":[{"id":"ITEM-1","itemData":{"DOI":"10.17509/jaz.v3i2.24683","ISSN":"2621-1610","abstract":"Abstract: Modern Architecture is one of the famous concepts from the past until now. Modern architectural style that eliminates the style of ornamentation is one of the strong characteristics of modern architecture. By making the building more minimalist modern architecture has a good impact on the world of architecture to the present. One of them is modern architecture in infrastructure or sports hall, to achieve good quality facilities becomes a very important role in the world of sports. The application of modern architecture to sports buildings can be seen in the looks and plans of buildings of its sports facilities. The case study used for this research is the Middle School / High School for Sports, Ragunan. By examining some parts of the principles of modern architecture, namely: The use of basic geometric shapes, the use of elements of field and volume lines, the symmetrical impression on buildings, the use of grid systems, the honesty of construction and structure. The conclusion is that the building of a special sports school in the Ragunan has used Modern Architecture from the principles that have been used as well as the results of the analysis. Keywords : Architecture; Modern Architecture; Principal Architecture Abstrak: Arsitektur Modern merupakan salah satu konsep yang terkenal dari dulu hingga sekarang. Gaya arsitektur modern yang menghilangkan corak ornamen merupakan salah satu ciri khas yang kental dari Arsitektur modern. Dengan menjadikan bangunan menjadi lebih minimalis arsitektur modern membawa dampak yang baik pada dunia arsitektur hingga saat ini. Salah satu nya adalah arsitektur modern pada prasarana atau gedung olahraga, untuk mencapai kualitas yang bagus fasilitas menjadi peran yang sangat penting dalam dunia olahraga. Penerapan arsitektur modern pada gedung olahraga bisa terlihat pada tampak dan denah dari bangunan fasilitas olahraga nya. Studi kasus yang dipakai untuk penelitian ini adalah SMP/SMA Sekolah Khusus Olahraga, Ragunan. Dengan meneliti beberapa bagian dari prinsip arsitektur modern yaitu: Penggunaan bentuk dasar geometri, Penggunaan unsur garis bidang dan volume, Kesan Simetris pada bangunan, Penggunaan sistem grid, Kejujuran konstruksi dan struktur. Kesimpulanya bahwa pada bangunan Sekolah khusus olahraga di Ragunan telah menggunakan Arsitektur Modern dari prinsip-prinsip yang telah gunakan serta hasil analisis. Kata Kunci: Arsitektur; Arsitektur Modern; Prinsip Arsitektur","author":[{"dropping-particle":"","family":"Tri Wicaksono","given":"Muhmmad Rizki Teguh","non-dropping-particle":"","parse-names":false,"suffix":""}],"container-title":"Jurnal Arsitektur ZONASI","id":"ITEM-1","issue":"2","issued":{"date-parts":[["2020"]]},"page":"252-260","title":"Kajian Arsitektur Modern Pada Prasarana Sekolah Keberbakatan Olahraga (Sko)","type":"article-journal","volume":"3"},"uris":["http://www.mendeley.com/documents/?uuid=5d0d18f3-1e12-406f-a867-f19c5ac90b52"]}],"mendeley":{"formattedCitation":"(Tri Wicaksono, 2020)","plainTextFormattedCitation":"(Tri Wicaksono, 2020)","previouslyFormattedCitation":"(Tri Wicaksono, 2020)"},"properties":{"noteIndex":0},"schema":"https://github.com/citation-style-language/schema/raw/master/csl-citation.json"}</w:instrText>
      </w:r>
      <w:r w:rsidRPr="008E3705">
        <w:rPr>
          <w:rFonts w:ascii="Arial" w:hAnsi="Arial" w:cs="Arial"/>
          <w:color w:val="222222"/>
          <w:shd w:val="clear" w:color="auto" w:fill="FFFFFF"/>
        </w:rPr>
        <w:fldChar w:fldCharType="separate"/>
      </w:r>
      <w:r w:rsidRPr="008E3705">
        <w:rPr>
          <w:rFonts w:ascii="Arial" w:hAnsi="Arial" w:cs="Arial"/>
          <w:noProof/>
          <w:color w:val="222222"/>
          <w:shd w:val="clear" w:color="auto" w:fill="FFFFFF"/>
        </w:rPr>
        <w:t>(Tri Wicaksono, 2020)</w:t>
      </w:r>
      <w:r w:rsidRPr="008E3705">
        <w:rPr>
          <w:rFonts w:ascii="Arial" w:hAnsi="Arial" w:cs="Arial"/>
          <w:color w:val="222222"/>
          <w:shd w:val="clear" w:color="auto" w:fill="FFFFFF"/>
        </w:rPr>
        <w:fldChar w:fldCharType="end"/>
      </w:r>
    </w:p>
    <w:p w14:paraId="7894403D" w14:textId="6A716A94" w:rsidR="00BA4169" w:rsidRPr="008E3705" w:rsidRDefault="00BA4169" w:rsidP="00BA4169">
      <w:pPr>
        <w:jc w:val="both"/>
        <w:rPr>
          <w:rFonts w:ascii="Arial" w:hAnsi="Arial" w:cs="Arial"/>
          <w:color w:val="222222"/>
          <w:shd w:val="clear" w:color="auto" w:fill="FFFFFF"/>
        </w:rPr>
      </w:pPr>
    </w:p>
    <w:p w14:paraId="1C12AAE0" w14:textId="287D273D" w:rsidR="00BA4169" w:rsidRPr="008E3705" w:rsidRDefault="00BA4169" w:rsidP="00BA4169">
      <w:pPr>
        <w:jc w:val="both"/>
        <w:rPr>
          <w:rFonts w:ascii="Arial" w:hAnsi="Arial" w:cs="Arial"/>
          <w:b/>
          <w:bCs/>
          <w:color w:val="222222"/>
          <w:shd w:val="clear" w:color="auto" w:fill="FFFFFF"/>
        </w:rPr>
      </w:pPr>
      <w:r w:rsidRPr="008E3705">
        <w:rPr>
          <w:rFonts w:ascii="Arial" w:hAnsi="Arial" w:cs="Arial"/>
          <w:b/>
          <w:bCs/>
          <w:color w:val="222222"/>
          <w:shd w:val="clear" w:color="auto" w:fill="FFFFFF"/>
        </w:rPr>
        <w:t xml:space="preserve">Tata Massa </w:t>
      </w:r>
      <w:proofErr w:type="spellStart"/>
      <w:r w:rsidRPr="008E3705">
        <w:rPr>
          <w:rFonts w:ascii="Arial" w:hAnsi="Arial" w:cs="Arial"/>
          <w:b/>
          <w:bCs/>
          <w:color w:val="222222"/>
          <w:shd w:val="clear" w:color="auto" w:fill="FFFFFF"/>
        </w:rPr>
        <w:t>Bangunan</w:t>
      </w:r>
      <w:proofErr w:type="spellEnd"/>
    </w:p>
    <w:p w14:paraId="58DBBBD4" w14:textId="711B7924" w:rsidR="00BA4169" w:rsidRPr="008E3705" w:rsidRDefault="00CA4D4C" w:rsidP="00BA4169">
      <w:pPr>
        <w:jc w:val="both"/>
        <w:rPr>
          <w:rFonts w:ascii="Arial" w:hAnsi="Arial" w:cs="Arial"/>
          <w:color w:val="222222"/>
          <w:shd w:val="clear" w:color="auto" w:fill="FFFFFF"/>
        </w:rPr>
      </w:pPr>
      <w:r w:rsidRPr="008E3705">
        <w:rPr>
          <w:rFonts w:ascii="Arial" w:hAnsi="Arial" w:cs="Arial"/>
        </w:rPr>
        <w:t xml:space="preserve">Tata </w:t>
      </w:r>
      <w:proofErr w:type="spellStart"/>
      <w:r w:rsidRPr="008E3705">
        <w:rPr>
          <w:rFonts w:ascii="Arial" w:hAnsi="Arial" w:cs="Arial"/>
        </w:rPr>
        <w:t>massa</w:t>
      </w:r>
      <w:proofErr w:type="spellEnd"/>
      <w:r w:rsidRPr="008E3705">
        <w:rPr>
          <w:rFonts w:ascii="Arial" w:hAnsi="Arial" w:cs="Arial"/>
        </w:rPr>
        <w:t xml:space="preserve"> </w:t>
      </w:r>
      <w:proofErr w:type="spellStart"/>
      <w:r w:rsidRPr="008E3705">
        <w:rPr>
          <w:rFonts w:ascii="Arial" w:hAnsi="Arial" w:cs="Arial"/>
        </w:rPr>
        <w:t>bangunan</w:t>
      </w:r>
      <w:proofErr w:type="spellEnd"/>
      <w:r w:rsidRPr="008E3705">
        <w:rPr>
          <w:rFonts w:ascii="Arial" w:hAnsi="Arial" w:cs="Arial"/>
        </w:rPr>
        <w:t xml:space="preserve"> di </w:t>
      </w:r>
      <w:proofErr w:type="spellStart"/>
      <w:r w:rsidRPr="008E3705">
        <w:rPr>
          <w:rFonts w:ascii="Arial" w:hAnsi="Arial" w:cs="Arial"/>
        </w:rPr>
        <w:t>Sekolah</w:t>
      </w:r>
      <w:proofErr w:type="spellEnd"/>
      <w:r w:rsidRPr="008E3705">
        <w:rPr>
          <w:rFonts w:ascii="Arial" w:hAnsi="Arial" w:cs="Arial"/>
        </w:rPr>
        <w:t xml:space="preserve"> </w:t>
      </w:r>
      <w:proofErr w:type="spellStart"/>
      <w:r w:rsidRPr="008E3705">
        <w:rPr>
          <w:rFonts w:ascii="Arial" w:hAnsi="Arial" w:cs="Arial"/>
        </w:rPr>
        <w:t>Menengah</w:t>
      </w:r>
      <w:proofErr w:type="spellEnd"/>
      <w:r w:rsidRPr="008E3705">
        <w:rPr>
          <w:rFonts w:ascii="Arial" w:hAnsi="Arial" w:cs="Arial"/>
        </w:rPr>
        <w:t xml:space="preserve"> </w:t>
      </w:r>
      <w:proofErr w:type="spellStart"/>
      <w:r w:rsidRPr="008E3705">
        <w:rPr>
          <w:rFonts w:ascii="Arial" w:hAnsi="Arial" w:cs="Arial"/>
        </w:rPr>
        <w:t>Kejuruan</w:t>
      </w:r>
      <w:proofErr w:type="spellEnd"/>
      <w:r w:rsidRPr="008E3705">
        <w:rPr>
          <w:rFonts w:ascii="Arial" w:hAnsi="Arial" w:cs="Arial"/>
        </w:rPr>
        <w:t xml:space="preserve"> </w:t>
      </w:r>
      <w:proofErr w:type="spellStart"/>
      <w:r w:rsidRPr="008E3705">
        <w:rPr>
          <w:rFonts w:ascii="Arial" w:hAnsi="Arial" w:cs="Arial"/>
        </w:rPr>
        <w:t>Teknologi</w:t>
      </w:r>
      <w:proofErr w:type="spellEnd"/>
      <w:r w:rsidRPr="008E3705">
        <w:rPr>
          <w:rFonts w:ascii="Arial" w:hAnsi="Arial" w:cs="Arial"/>
        </w:rPr>
        <w:t xml:space="preserve"> </w:t>
      </w:r>
      <w:proofErr w:type="spellStart"/>
      <w:r w:rsidRPr="008E3705">
        <w:rPr>
          <w:rFonts w:ascii="Arial" w:hAnsi="Arial" w:cs="Arial"/>
        </w:rPr>
        <w:t>Rekayasa</w:t>
      </w:r>
      <w:proofErr w:type="spellEnd"/>
      <w:r w:rsidRPr="008E3705">
        <w:rPr>
          <w:rFonts w:ascii="Arial" w:hAnsi="Arial" w:cs="Arial"/>
        </w:rPr>
        <w:t xml:space="preserve"> </w:t>
      </w:r>
      <w:proofErr w:type="spellStart"/>
      <w:r w:rsidRPr="008E3705">
        <w:rPr>
          <w:rFonts w:ascii="Arial" w:hAnsi="Arial" w:cs="Arial"/>
        </w:rPr>
        <w:t>ini</w:t>
      </w:r>
      <w:proofErr w:type="spellEnd"/>
      <w:r w:rsidRPr="008E3705">
        <w:rPr>
          <w:rFonts w:ascii="Arial" w:hAnsi="Arial" w:cs="Arial"/>
        </w:rPr>
        <w:t xml:space="preserve"> </w:t>
      </w:r>
      <w:proofErr w:type="spellStart"/>
      <w:r w:rsidRPr="008E3705">
        <w:rPr>
          <w:rFonts w:ascii="Arial" w:hAnsi="Arial" w:cs="Arial"/>
        </w:rPr>
        <w:t>disesuaikan</w:t>
      </w:r>
      <w:proofErr w:type="spellEnd"/>
      <w:r w:rsidRPr="008E3705">
        <w:rPr>
          <w:rFonts w:ascii="Arial" w:hAnsi="Arial" w:cs="Arial"/>
        </w:rPr>
        <w:t xml:space="preserve"> </w:t>
      </w:r>
      <w:proofErr w:type="spellStart"/>
      <w:r w:rsidRPr="008E3705">
        <w:rPr>
          <w:rFonts w:ascii="Arial" w:hAnsi="Arial" w:cs="Arial"/>
        </w:rPr>
        <w:t>dengan</w:t>
      </w:r>
      <w:proofErr w:type="spellEnd"/>
      <w:r w:rsidRPr="008E3705">
        <w:rPr>
          <w:rFonts w:ascii="Arial" w:hAnsi="Arial" w:cs="Arial"/>
        </w:rPr>
        <w:t xml:space="preserve"> </w:t>
      </w:r>
      <w:proofErr w:type="spellStart"/>
      <w:r w:rsidRPr="008E3705">
        <w:rPr>
          <w:rFonts w:ascii="Arial" w:hAnsi="Arial" w:cs="Arial"/>
        </w:rPr>
        <w:t>pembagian</w:t>
      </w:r>
      <w:proofErr w:type="spellEnd"/>
      <w:r w:rsidRPr="008E3705">
        <w:rPr>
          <w:rFonts w:ascii="Arial" w:hAnsi="Arial" w:cs="Arial"/>
        </w:rPr>
        <w:t xml:space="preserve"> zona </w:t>
      </w:r>
      <w:proofErr w:type="spellStart"/>
      <w:r w:rsidRPr="008E3705">
        <w:rPr>
          <w:rFonts w:ascii="Arial" w:hAnsi="Arial" w:cs="Arial"/>
        </w:rPr>
        <w:t>kawasan</w:t>
      </w:r>
      <w:proofErr w:type="spellEnd"/>
      <w:r w:rsidRPr="008E3705">
        <w:rPr>
          <w:rFonts w:ascii="Arial" w:hAnsi="Arial" w:cs="Arial"/>
        </w:rPr>
        <w:t xml:space="preserve"> dan </w:t>
      </w:r>
      <w:proofErr w:type="spellStart"/>
      <w:r w:rsidRPr="008E3705">
        <w:rPr>
          <w:rFonts w:ascii="Arial" w:hAnsi="Arial" w:cs="Arial"/>
        </w:rPr>
        <w:t>ditambahkan</w:t>
      </w:r>
      <w:proofErr w:type="spellEnd"/>
      <w:r w:rsidRPr="008E3705">
        <w:rPr>
          <w:rFonts w:ascii="Arial" w:hAnsi="Arial" w:cs="Arial"/>
        </w:rPr>
        <w:t xml:space="preserve"> </w:t>
      </w:r>
      <w:proofErr w:type="spellStart"/>
      <w:r w:rsidRPr="008E3705">
        <w:rPr>
          <w:rFonts w:ascii="Arial" w:hAnsi="Arial" w:cs="Arial"/>
        </w:rPr>
        <w:t>dengan</w:t>
      </w:r>
      <w:proofErr w:type="spellEnd"/>
      <w:r w:rsidRPr="008E3705">
        <w:rPr>
          <w:rFonts w:ascii="Arial" w:hAnsi="Arial" w:cs="Arial"/>
        </w:rPr>
        <w:t xml:space="preserve"> </w:t>
      </w:r>
      <w:proofErr w:type="spellStart"/>
      <w:r w:rsidRPr="008E3705">
        <w:rPr>
          <w:rFonts w:ascii="Arial" w:hAnsi="Arial" w:cs="Arial"/>
        </w:rPr>
        <w:t>fasilitas</w:t>
      </w:r>
      <w:proofErr w:type="spellEnd"/>
      <w:r w:rsidRPr="008E3705">
        <w:rPr>
          <w:rFonts w:ascii="Arial" w:hAnsi="Arial" w:cs="Arial"/>
        </w:rPr>
        <w:t xml:space="preserve"> yang </w:t>
      </w:r>
      <w:proofErr w:type="spellStart"/>
      <w:r w:rsidRPr="008E3705">
        <w:rPr>
          <w:rFonts w:ascii="Arial" w:hAnsi="Arial" w:cs="Arial"/>
        </w:rPr>
        <w:t>dibutuhkan</w:t>
      </w:r>
      <w:proofErr w:type="spellEnd"/>
      <w:r w:rsidRPr="008E3705">
        <w:rPr>
          <w:rFonts w:ascii="Arial" w:hAnsi="Arial" w:cs="Arial"/>
        </w:rPr>
        <w:t xml:space="preserve">. </w:t>
      </w:r>
    </w:p>
    <w:p w14:paraId="1D32334F" w14:textId="23DAC25F" w:rsidR="00BA4169" w:rsidRPr="008E3705" w:rsidRDefault="00BA4169" w:rsidP="00BA4169">
      <w:pPr>
        <w:jc w:val="both"/>
        <w:rPr>
          <w:rFonts w:ascii="Arial" w:hAnsi="Arial" w:cs="Arial"/>
          <w:b/>
          <w:bCs/>
          <w:color w:val="222222"/>
          <w:shd w:val="clear" w:color="auto" w:fill="FFFFFF"/>
        </w:rPr>
      </w:pPr>
      <w:r w:rsidRPr="008E3705">
        <w:rPr>
          <w:rFonts w:ascii="Arial" w:hAnsi="Arial" w:cs="Arial"/>
          <w:b/>
          <w:bCs/>
          <w:noProof/>
          <w:color w:val="222222"/>
          <w:shd w:val="clear" w:color="auto" w:fill="FFFFFF"/>
        </w:rPr>
        <w:lastRenderedPageBreak/>
        <w:drawing>
          <wp:inline distT="0" distB="0" distL="0" distR="0" wp14:anchorId="38E3BD30" wp14:editId="2314F12A">
            <wp:extent cx="2428875" cy="13665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8875" cy="1366520"/>
                    </a:xfrm>
                    <a:prstGeom prst="rect">
                      <a:avLst/>
                    </a:prstGeom>
                  </pic:spPr>
                </pic:pic>
              </a:graphicData>
            </a:graphic>
          </wp:inline>
        </w:drawing>
      </w:r>
    </w:p>
    <w:p w14:paraId="1A5F841A" w14:textId="28641217" w:rsidR="00BA4169" w:rsidRPr="008E3705" w:rsidRDefault="00BA4169" w:rsidP="00BA4169">
      <w:pPr>
        <w:jc w:val="center"/>
        <w:rPr>
          <w:rFonts w:ascii="Arial" w:hAnsi="Arial" w:cs="Arial"/>
          <w:color w:val="222222"/>
          <w:sz w:val="22"/>
          <w:szCs w:val="22"/>
          <w:shd w:val="clear" w:color="auto" w:fill="FFFFFF"/>
        </w:rPr>
      </w:pPr>
      <w:r w:rsidRPr="008E3705">
        <w:rPr>
          <w:rFonts w:ascii="Arial" w:hAnsi="Arial" w:cs="Arial"/>
          <w:color w:val="222222"/>
          <w:sz w:val="22"/>
          <w:szCs w:val="22"/>
          <w:shd w:val="clear" w:color="auto" w:fill="FFFFFF"/>
        </w:rPr>
        <w:t xml:space="preserve">Gambar 1 Hasil </w:t>
      </w:r>
      <w:proofErr w:type="spellStart"/>
      <w:r w:rsidRPr="008E3705">
        <w:rPr>
          <w:rFonts w:ascii="Arial" w:hAnsi="Arial" w:cs="Arial"/>
          <w:color w:val="222222"/>
          <w:sz w:val="22"/>
          <w:szCs w:val="22"/>
          <w:shd w:val="clear" w:color="auto" w:fill="FFFFFF"/>
        </w:rPr>
        <w:t>Rancangan</w:t>
      </w:r>
      <w:proofErr w:type="spellEnd"/>
      <w:r w:rsidRPr="008E3705">
        <w:rPr>
          <w:rFonts w:ascii="Arial" w:hAnsi="Arial" w:cs="Arial"/>
          <w:color w:val="222222"/>
          <w:sz w:val="22"/>
          <w:szCs w:val="22"/>
          <w:shd w:val="clear" w:color="auto" w:fill="FFFFFF"/>
        </w:rPr>
        <w:t xml:space="preserve"> Tata Massa </w:t>
      </w:r>
      <w:proofErr w:type="spellStart"/>
      <w:r w:rsidRPr="008E3705">
        <w:rPr>
          <w:rFonts w:ascii="Arial" w:hAnsi="Arial" w:cs="Arial"/>
          <w:color w:val="222222"/>
          <w:sz w:val="22"/>
          <w:szCs w:val="22"/>
          <w:shd w:val="clear" w:color="auto" w:fill="FFFFFF"/>
        </w:rPr>
        <w:t>Bangunan</w:t>
      </w:r>
      <w:proofErr w:type="spellEnd"/>
    </w:p>
    <w:p w14:paraId="2216B30E" w14:textId="5A346E6D" w:rsidR="00CA4D4C" w:rsidRPr="008E3705" w:rsidRDefault="00CA4D4C" w:rsidP="00BA4169">
      <w:pPr>
        <w:jc w:val="center"/>
        <w:rPr>
          <w:rFonts w:ascii="Arial" w:hAnsi="Arial" w:cs="Arial"/>
          <w:color w:val="222222"/>
          <w:sz w:val="22"/>
          <w:szCs w:val="22"/>
          <w:shd w:val="clear" w:color="auto" w:fill="FFFFFF"/>
        </w:rPr>
      </w:pPr>
      <w:r w:rsidRPr="008E3705">
        <w:rPr>
          <w:rFonts w:ascii="Arial" w:hAnsi="Arial" w:cs="Arial"/>
          <w:color w:val="222222"/>
          <w:sz w:val="22"/>
          <w:szCs w:val="22"/>
          <w:shd w:val="clear" w:color="auto" w:fill="FFFFFF"/>
        </w:rPr>
        <w:t>(</w:t>
      </w:r>
      <w:proofErr w:type="spellStart"/>
      <w:r w:rsidRPr="008E3705">
        <w:rPr>
          <w:rFonts w:ascii="Arial" w:hAnsi="Arial" w:cs="Arial"/>
          <w:color w:val="222222"/>
          <w:sz w:val="22"/>
          <w:szCs w:val="22"/>
          <w:shd w:val="clear" w:color="auto" w:fill="FFFFFF"/>
        </w:rPr>
        <w:t>Sumber</w:t>
      </w:r>
      <w:proofErr w:type="spellEnd"/>
      <w:r w:rsidRPr="008E3705">
        <w:rPr>
          <w:rFonts w:ascii="Arial" w:hAnsi="Arial" w:cs="Arial"/>
          <w:color w:val="222222"/>
          <w:sz w:val="22"/>
          <w:szCs w:val="22"/>
          <w:shd w:val="clear" w:color="auto" w:fill="FFFFFF"/>
        </w:rPr>
        <w:t xml:space="preserve">: </w:t>
      </w:r>
      <w:proofErr w:type="spellStart"/>
      <w:r w:rsidRPr="008E3705">
        <w:rPr>
          <w:rFonts w:ascii="Arial" w:hAnsi="Arial" w:cs="Arial"/>
          <w:color w:val="222222"/>
          <w:sz w:val="22"/>
          <w:szCs w:val="22"/>
          <w:shd w:val="clear" w:color="auto" w:fill="FFFFFF"/>
        </w:rPr>
        <w:t>Dokumentasi</w:t>
      </w:r>
      <w:proofErr w:type="spellEnd"/>
      <w:r w:rsidRPr="008E3705">
        <w:rPr>
          <w:rFonts w:ascii="Arial" w:hAnsi="Arial" w:cs="Arial"/>
          <w:color w:val="222222"/>
          <w:sz w:val="22"/>
          <w:szCs w:val="22"/>
          <w:shd w:val="clear" w:color="auto" w:fill="FFFFFF"/>
        </w:rPr>
        <w:t xml:space="preserve"> </w:t>
      </w:r>
      <w:proofErr w:type="spellStart"/>
      <w:r w:rsidRPr="008E3705">
        <w:rPr>
          <w:rFonts w:ascii="Arial" w:hAnsi="Arial" w:cs="Arial"/>
          <w:color w:val="222222"/>
          <w:sz w:val="22"/>
          <w:szCs w:val="22"/>
          <w:shd w:val="clear" w:color="auto" w:fill="FFFFFF"/>
        </w:rPr>
        <w:t>Pribadi</w:t>
      </w:r>
      <w:proofErr w:type="spellEnd"/>
      <w:r w:rsidRPr="008E3705">
        <w:rPr>
          <w:rFonts w:ascii="Arial" w:hAnsi="Arial" w:cs="Arial"/>
          <w:color w:val="222222"/>
          <w:sz w:val="22"/>
          <w:szCs w:val="22"/>
          <w:shd w:val="clear" w:color="auto" w:fill="FFFFFF"/>
        </w:rPr>
        <w:t>, 2022)</w:t>
      </w:r>
    </w:p>
    <w:p w14:paraId="13685CE5" w14:textId="6BB668D3" w:rsidR="005B61F4" w:rsidRPr="008E3705" w:rsidRDefault="005B61F4" w:rsidP="003C6F0E">
      <w:pPr>
        <w:pStyle w:val="Heading3"/>
        <w:spacing w:line="240" w:lineRule="auto"/>
        <w:rPr>
          <w:rFonts w:ascii="Arial" w:hAnsi="Arial" w:cs="Arial"/>
          <w:color w:val="auto"/>
          <w:sz w:val="24"/>
          <w:szCs w:val="24"/>
        </w:rPr>
      </w:pPr>
      <w:proofErr w:type="spellStart"/>
      <w:r w:rsidRPr="008E3705">
        <w:rPr>
          <w:rFonts w:ascii="Arial" w:hAnsi="Arial" w:cs="Arial"/>
          <w:color w:val="auto"/>
          <w:sz w:val="24"/>
          <w:szCs w:val="24"/>
        </w:rPr>
        <w:t>Bentuk</w:t>
      </w:r>
      <w:proofErr w:type="spellEnd"/>
      <w:r w:rsidRPr="008E3705">
        <w:rPr>
          <w:rFonts w:ascii="Arial" w:hAnsi="Arial" w:cs="Arial"/>
          <w:color w:val="auto"/>
          <w:sz w:val="24"/>
          <w:szCs w:val="24"/>
        </w:rPr>
        <w:t xml:space="preserve"> </w:t>
      </w:r>
      <w:proofErr w:type="spellStart"/>
      <w:r w:rsidRPr="008E3705">
        <w:rPr>
          <w:rFonts w:ascii="Arial" w:hAnsi="Arial" w:cs="Arial"/>
          <w:color w:val="auto"/>
          <w:sz w:val="24"/>
          <w:szCs w:val="24"/>
        </w:rPr>
        <w:t>Bangunan</w:t>
      </w:r>
      <w:proofErr w:type="spellEnd"/>
      <w:r w:rsidR="00CA4D4C" w:rsidRPr="008E3705">
        <w:rPr>
          <w:rFonts w:ascii="Arial" w:hAnsi="Arial" w:cs="Arial"/>
          <w:color w:val="auto"/>
          <w:sz w:val="24"/>
          <w:szCs w:val="24"/>
        </w:rPr>
        <w:t xml:space="preserve"> Ruang </w:t>
      </w:r>
      <w:proofErr w:type="spellStart"/>
      <w:r w:rsidR="00CA4D4C" w:rsidRPr="008E3705">
        <w:rPr>
          <w:rFonts w:ascii="Arial" w:hAnsi="Arial" w:cs="Arial"/>
          <w:color w:val="auto"/>
          <w:sz w:val="24"/>
          <w:szCs w:val="24"/>
        </w:rPr>
        <w:t>Luar</w:t>
      </w:r>
      <w:proofErr w:type="spellEnd"/>
    </w:p>
    <w:p w14:paraId="158AFBD6" w14:textId="4B3701AD" w:rsidR="005B61F4" w:rsidRPr="008E3705" w:rsidRDefault="005B61F4" w:rsidP="00CA4D4C">
      <w:pPr>
        <w:jc w:val="both"/>
        <w:rPr>
          <w:rFonts w:ascii="Arial" w:hAnsi="Arial" w:cs="Arial"/>
        </w:rPr>
      </w:pPr>
      <w:proofErr w:type="spellStart"/>
      <w:r w:rsidRPr="008E3705">
        <w:rPr>
          <w:rFonts w:ascii="Arial" w:hAnsi="Arial" w:cs="Arial"/>
        </w:rPr>
        <w:t>Pendekatan</w:t>
      </w:r>
      <w:proofErr w:type="spellEnd"/>
      <w:r w:rsidRPr="008E3705">
        <w:rPr>
          <w:rFonts w:ascii="Arial" w:hAnsi="Arial" w:cs="Arial"/>
        </w:rPr>
        <w:t xml:space="preserve"> </w:t>
      </w:r>
      <w:proofErr w:type="spellStart"/>
      <w:r w:rsidRPr="008E3705">
        <w:rPr>
          <w:rFonts w:ascii="Arial" w:hAnsi="Arial" w:cs="Arial"/>
        </w:rPr>
        <w:t>Arsitektur</w:t>
      </w:r>
      <w:proofErr w:type="spellEnd"/>
      <w:r w:rsidRPr="008E3705">
        <w:rPr>
          <w:rFonts w:ascii="Arial" w:hAnsi="Arial" w:cs="Arial"/>
        </w:rPr>
        <w:t xml:space="preserve"> Modern </w:t>
      </w:r>
      <w:proofErr w:type="spellStart"/>
      <w:r w:rsidRPr="008E3705">
        <w:rPr>
          <w:rFonts w:ascii="Arial" w:hAnsi="Arial" w:cs="Arial"/>
        </w:rPr>
        <w:t>sangat</w:t>
      </w:r>
      <w:proofErr w:type="spellEnd"/>
      <w:r w:rsidRPr="008E3705">
        <w:rPr>
          <w:rFonts w:ascii="Arial" w:hAnsi="Arial" w:cs="Arial"/>
        </w:rPr>
        <w:t xml:space="preserve"> </w:t>
      </w:r>
      <w:proofErr w:type="spellStart"/>
      <w:r w:rsidRPr="008E3705">
        <w:rPr>
          <w:rFonts w:ascii="Arial" w:hAnsi="Arial" w:cs="Arial"/>
        </w:rPr>
        <w:t>memperhatikan</w:t>
      </w:r>
      <w:proofErr w:type="spellEnd"/>
      <w:r w:rsidRPr="008E3705">
        <w:rPr>
          <w:rFonts w:ascii="Arial" w:hAnsi="Arial" w:cs="Arial"/>
        </w:rPr>
        <w:t xml:space="preserve"> </w:t>
      </w:r>
      <w:proofErr w:type="spellStart"/>
      <w:r w:rsidRPr="008E3705">
        <w:rPr>
          <w:rFonts w:ascii="Arial" w:hAnsi="Arial" w:cs="Arial"/>
        </w:rPr>
        <w:t>fungsionalisme</w:t>
      </w:r>
      <w:proofErr w:type="spellEnd"/>
      <w:r w:rsidRPr="008E3705">
        <w:rPr>
          <w:rFonts w:ascii="Arial" w:hAnsi="Arial" w:cs="Arial"/>
        </w:rPr>
        <w:t xml:space="preserve"> </w:t>
      </w:r>
      <w:proofErr w:type="spellStart"/>
      <w:r w:rsidRPr="008E3705">
        <w:rPr>
          <w:rFonts w:ascii="Arial" w:hAnsi="Arial" w:cs="Arial"/>
        </w:rPr>
        <w:t>ruang</w:t>
      </w:r>
      <w:proofErr w:type="spellEnd"/>
      <w:r w:rsidRPr="008E3705">
        <w:rPr>
          <w:rFonts w:ascii="Arial" w:hAnsi="Arial" w:cs="Arial"/>
        </w:rPr>
        <w:t xml:space="preserve">. Massa dan </w:t>
      </w:r>
      <w:proofErr w:type="spellStart"/>
      <w:r w:rsidRPr="008E3705">
        <w:rPr>
          <w:rFonts w:ascii="Arial" w:hAnsi="Arial" w:cs="Arial"/>
        </w:rPr>
        <w:t>ruang</w:t>
      </w:r>
      <w:proofErr w:type="spellEnd"/>
      <w:r w:rsidRPr="008E3705">
        <w:rPr>
          <w:rFonts w:ascii="Arial" w:hAnsi="Arial" w:cs="Arial"/>
        </w:rPr>
        <w:t xml:space="preserve"> </w:t>
      </w:r>
      <w:proofErr w:type="spellStart"/>
      <w:r w:rsidRPr="008E3705">
        <w:rPr>
          <w:rFonts w:ascii="Arial" w:hAnsi="Arial" w:cs="Arial"/>
        </w:rPr>
        <w:t>dibentuk</w:t>
      </w:r>
      <w:proofErr w:type="spellEnd"/>
      <w:r w:rsidRPr="008E3705">
        <w:rPr>
          <w:rFonts w:ascii="Arial" w:hAnsi="Arial" w:cs="Arial"/>
        </w:rPr>
        <w:t xml:space="preserve"> </w:t>
      </w:r>
      <w:proofErr w:type="spellStart"/>
      <w:r w:rsidRPr="008E3705">
        <w:rPr>
          <w:rFonts w:ascii="Arial" w:hAnsi="Arial" w:cs="Arial"/>
        </w:rPr>
        <w:t>dengan</w:t>
      </w:r>
      <w:proofErr w:type="spellEnd"/>
      <w:r w:rsidRPr="008E3705">
        <w:rPr>
          <w:rFonts w:ascii="Arial" w:hAnsi="Arial" w:cs="Arial"/>
        </w:rPr>
        <w:t xml:space="preserve"> </w:t>
      </w:r>
      <w:proofErr w:type="spellStart"/>
      <w:r w:rsidRPr="008E3705">
        <w:rPr>
          <w:rFonts w:ascii="Arial" w:hAnsi="Arial" w:cs="Arial"/>
        </w:rPr>
        <w:t>semaksimal</w:t>
      </w:r>
      <w:proofErr w:type="spellEnd"/>
      <w:r w:rsidRPr="008E3705">
        <w:rPr>
          <w:rFonts w:ascii="Arial" w:hAnsi="Arial" w:cs="Arial"/>
        </w:rPr>
        <w:t xml:space="preserve"> </w:t>
      </w:r>
      <w:proofErr w:type="spellStart"/>
      <w:r w:rsidRPr="008E3705">
        <w:rPr>
          <w:rFonts w:ascii="Arial" w:hAnsi="Arial" w:cs="Arial"/>
        </w:rPr>
        <w:t>mungkin</w:t>
      </w:r>
      <w:proofErr w:type="spellEnd"/>
      <w:r w:rsidRPr="008E3705">
        <w:rPr>
          <w:rFonts w:ascii="Arial" w:hAnsi="Arial" w:cs="Arial"/>
        </w:rPr>
        <w:t xml:space="preserve"> agar </w:t>
      </w:r>
      <w:proofErr w:type="spellStart"/>
      <w:r w:rsidRPr="008E3705">
        <w:rPr>
          <w:rFonts w:ascii="Arial" w:hAnsi="Arial" w:cs="Arial"/>
        </w:rPr>
        <w:t>dapat</w:t>
      </w:r>
      <w:proofErr w:type="spellEnd"/>
      <w:r w:rsidRPr="008E3705">
        <w:rPr>
          <w:rFonts w:ascii="Arial" w:hAnsi="Arial" w:cs="Arial"/>
        </w:rPr>
        <w:t xml:space="preserve"> </w:t>
      </w:r>
      <w:proofErr w:type="spellStart"/>
      <w:r w:rsidRPr="008E3705">
        <w:rPr>
          <w:rFonts w:ascii="Arial" w:hAnsi="Arial" w:cs="Arial"/>
        </w:rPr>
        <w:t>berfungsi</w:t>
      </w:r>
      <w:proofErr w:type="spellEnd"/>
      <w:r w:rsidRPr="008E3705">
        <w:rPr>
          <w:rFonts w:ascii="Arial" w:hAnsi="Arial" w:cs="Arial"/>
        </w:rPr>
        <w:t xml:space="preserve"> </w:t>
      </w:r>
      <w:proofErr w:type="spellStart"/>
      <w:r w:rsidRPr="008E3705">
        <w:rPr>
          <w:rFonts w:ascii="Arial" w:hAnsi="Arial" w:cs="Arial"/>
        </w:rPr>
        <w:t>untuk</w:t>
      </w:r>
      <w:proofErr w:type="spellEnd"/>
      <w:r w:rsidRPr="008E3705">
        <w:rPr>
          <w:rFonts w:ascii="Arial" w:hAnsi="Arial" w:cs="Arial"/>
        </w:rPr>
        <w:t xml:space="preserve"> </w:t>
      </w:r>
      <w:proofErr w:type="spellStart"/>
      <w:r w:rsidRPr="008E3705">
        <w:rPr>
          <w:rFonts w:ascii="Arial" w:hAnsi="Arial" w:cs="Arial"/>
        </w:rPr>
        <w:t>aktivitas</w:t>
      </w:r>
      <w:proofErr w:type="spellEnd"/>
      <w:r w:rsidRPr="008E3705">
        <w:rPr>
          <w:rFonts w:ascii="Arial" w:hAnsi="Arial" w:cs="Arial"/>
        </w:rPr>
        <w:t xml:space="preserve"> </w:t>
      </w:r>
      <w:proofErr w:type="spellStart"/>
      <w:r w:rsidRPr="008E3705">
        <w:rPr>
          <w:rFonts w:ascii="Arial" w:hAnsi="Arial" w:cs="Arial"/>
        </w:rPr>
        <w:t>pengguna</w:t>
      </w:r>
      <w:proofErr w:type="spellEnd"/>
      <w:r w:rsidRPr="008E3705">
        <w:rPr>
          <w:rFonts w:ascii="Arial" w:hAnsi="Arial" w:cs="Arial"/>
        </w:rPr>
        <w:t xml:space="preserve"> dan </w:t>
      </w:r>
      <w:proofErr w:type="spellStart"/>
      <w:r w:rsidRPr="008E3705">
        <w:rPr>
          <w:rFonts w:ascii="Arial" w:hAnsi="Arial" w:cs="Arial"/>
        </w:rPr>
        <w:t>meminimkan</w:t>
      </w:r>
      <w:proofErr w:type="spellEnd"/>
      <w:r w:rsidRPr="008E3705">
        <w:rPr>
          <w:rFonts w:ascii="Arial" w:hAnsi="Arial" w:cs="Arial"/>
        </w:rPr>
        <w:t xml:space="preserve"> </w:t>
      </w:r>
      <w:proofErr w:type="spellStart"/>
      <w:r w:rsidRPr="008E3705">
        <w:rPr>
          <w:rFonts w:ascii="Arial" w:hAnsi="Arial" w:cs="Arial"/>
        </w:rPr>
        <w:t>ruang</w:t>
      </w:r>
      <w:proofErr w:type="spellEnd"/>
      <w:r w:rsidRPr="008E3705">
        <w:rPr>
          <w:rFonts w:ascii="Arial" w:hAnsi="Arial" w:cs="Arial"/>
        </w:rPr>
        <w:t xml:space="preserve"> yang </w:t>
      </w:r>
      <w:proofErr w:type="spellStart"/>
      <w:r w:rsidRPr="008E3705">
        <w:rPr>
          <w:rFonts w:ascii="Arial" w:hAnsi="Arial" w:cs="Arial"/>
        </w:rPr>
        <w:t>tidak</w:t>
      </w:r>
      <w:proofErr w:type="spellEnd"/>
      <w:r w:rsidRPr="008E3705">
        <w:rPr>
          <w:rFonts w:ascii="Arial" w:hAnsi="Arial" w:cs="Arial"/>
        </w:rPr>
        <w:t xml:space="preserve"> </w:t>
      </w:r>
      <w:proofErr w:type="spellStart"/>
      <w:r w:rsidRPr="008E3705">
        <w:rPr>
          <w:rFonts w:ascii="Arial" w:hAnsi="Arial" w:cs="Arial"/>
        </w:rPr>
        <w:t>terpakai</w:t>
      </w:r>
      <w:proofErr w:type="spellEnd"/>
      <w:r w:rsidRPr="008E3705">
        <w:rPr>
          <w:rFonts w:ascii="Arial" w:hAnsi="Arial" w:cs="Arial"/>
        </w:rPr>
        <w:t>.</w:t>
      </w:r>
      <w:r w:rsidR="001A7AB8" w:rsidRPr="008E3705">
        <w:rPr>
          <w:rFonts w:ascii="Arial" w:hAnsi="Arial" w:cs="Arial"/>
        </w:rPr>
        <w:t xml:space="preserve"> </w:t>
      </w:r>
    </w:p>
    <w:p w14:paraId="6A1FA1B9" w14:textId="62E36FD2" w:rsidR="00CA4D4C" w:rsidRPr="008E3705" w:rsidRDefault="005B61F4" w:rsidP="00CA4D4C">
      <w:pPr>
        <w:pStyle w:val="ListParagraph"/>
        <w:spacing w:line="240" w:lineRule="auto"/>
        <w:ind w:left="0"/>
        <w:jc w:val="both"/>
        <w:rPr>
          <w:rFonts w:ascii="Arial" w:hAnsi="Arial" w:cs="Arial"/>
          <w:sz w:val="24"/>
          <w:szCs w:val="24"/>
          <w:lang w:val="en-ID"/>
        </w:rPr>
      </w:pPr>
      <w:r w:rsidRPr="008E3705">
        <w:rPr>
          <w:rFonts w:ascii="Arial" w:hAnsi="Arial" w:cs="Arial"/>
          <w:sz w:val="24"/>
          <w:szCs w:val="24"/>
          <w:lang w:val="en-ID"/>
        </w:rPr>
        <w:t xml:space="preserve">Desain modern pada SMKTR di </w:t>
      </w:r>
      <w:proofErr w:type="spellStart"/>
      <w:r w:rsidRPr="008E3705">
        <w:rPr>
          <w:rFonts w:ascii="Arial" w:hAnsi="Arial" w:cs="Arial"/>
          <w:sz w:val="24"/>
          <w:szCs w:val="24"/>
          <w:lang w:val="en-ID"/>
        </w:rPr>
        <w:t>tekankan</w:t>
      </w:r>
      <w:proofErr w:type="spellEnd"/>
      <w:r w:rsidRPr="008E3705">
        <w:rPr>
          <w:rFonts w:ascii="Arial" w:hAnsi="Arial" w:cs="Arial"/>
          <w:sz w:val="24"/>
          <w:szCs w:val="24"/>
          <w:lang w:val="en-ID"/>
        </w:rPr>
        <w:t xml:space="preserve"> pada </w:t>
      </w:r>
      <w:proofErr w:type="spellStart"/>
      <w:r w:rsidRPr="008E3705">
        <w:rPr>
          <w:rFonts w:ascii="Arial" w:hAnsi="Arial" w:cs="Arial"/>
          <w:sz w:val="24"/>
          <w:szCs w:val="24"/>
          <w:lang w:val="en-ID"/>
        </w:rPr>
        <w:t>gedung</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kantor</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yaitu</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dengan</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penggunaan</w:t>
      </w:r>
      <w:proofErr w:type="spellEnd"/>
      <w:r w:rsidRPr="008E3705">
        <w:rPr>
          <w:rFonts w:ascii="Arial" w:hAnsi="Arial" w:cs="Arial"/>
          <w:sz w:val="24"/>
          <w:szCs w:val="24"/>
          <w:lang w:val="en-ID"/>
        </w:rPr>
        <w:t xml:space="preserve"> material </w:t>
      </w:r>
      <w:proofErr w:type="spellStart"/>
      <w:r w:rsidRPr="008E3705">
        <w:rPr>
          <w:rFonts w:ascii="Arial" w:hAnsi="Arial" w:cs="Arial"/>
          <w:sz w:val="24"/>
          <w:szCs w:val="24"/>
          <w:lang w:val="en-ID"/>
        </w:rPr>
        <w:t>seperti</w:t>
      </w:r>
      <w:proofErr w:type="spellEnd"/>
      <w:r w:rsidRPr="008E3705">
        <w:rPr>
          <w:rFonts w:ascii="Arial" w:hAnsi="Arial" w:cs="Arial"/>
          <w:sz w:val="24"/>
          <w:szCs w:val="24"/>
          <w:lang w:val="en-ID"/>
        </w:rPr>
        <w:t xml:space="preserve"> ACP dan </w:t>
      </w:r>
      <w:proofErr w:type="spellStart"/>
      <w:r w:rsidRPr="008E3705">
        <w:rPr>
          <w:rFonts w:ascii="Arial" w:hAnsi="Arial" w:cs="Arial"/>
          <w:sz w:val="24"/>
          <w:szCs w:val="24"/>
          <w:lang w:val="en-ID"/>
        </w:rPr>
        <w:t>Multiplek</w:t>
      </w:r>
      <w:proofErr w:type="spellEnd"/>
      <w:r w:rsidRPr="008E3705">
        <w:rPr>
          <w:rFonts w:ascii="Arial" w:hAnsi="Arial" w:cs="Arial"/>
          <w:sz w:val="24"/>
          <w:szCs w:val="24"/>
          <w:lang w:val="en-ID"/>
        </w:rPr>
        <w:t xml:space="preserve"> Strip Pattern. </w:t>
      </w:r>
      <w:proofErr w:type="spellStart"/>
      <w:r w:rsidRPr="008E3705">
        <w:rPr>
          <w:rFonts w:ascii="Arial" w:hAnsi="Arial" w:cs="Arial"/>
          <w:sz w:val="24"/>
          <w:szCs w:val="24"/>
          <w:lang w:val="en-ID"/>
        </w:rPr>
        <w:t>Penggunaan</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tema</w:t>
      </w:r>
      <w:proofErr w:type="spellEnd"/>
      <w:r w:rsidRPr="008E3705">
        <w:rPr>
          <w:rFonts w:ascii="Arial" w:hAnsi="Arial" w:cs="Arial"/>
          <w:sz w:val="24"/>
          <w:szCs w:val="24"/>
          <w:lang w:val="en-ID"/>
        </w:rPr>
        <w:t xml:space="preserve"> modern </w:t>
      </w:r>
      <w:proofErr w:type="spellStart"/>
      <w:r w:rsidRPr="008E3705">
        <w:rPr>
          <w:rFonts w:ascii="Arial" w:hAnsi="Arial" w:cs="Arial"/>
          <w:sz w:val="24"/>
          <w:szCs w:val="24"/>
          <w:lang w:val="en-ID"/>
        </w:rPr>
        <w:t>ini</w:t>
      </w:r>
      <w:proofErr w:type="spellEnd"/>
      <w:r w:rsidRPr="008E3705">
        <w:rPr>
          <w:rFonts w:ascii="Arial" w:hAnsi="Arial" w:cs="Arial"/>
          <w:sz w:val="24"/>
          <w:szCs w:val="24"/>
          <w:lang w:val="en-ID"/>
        </w:rPr>
        <w:t xml:space="preserve"> juga </w:t>
      </w:r>
      <w:proofErr w:type="spellStart"/>
      <w:r w:rsidRPr="008E3705">
        <w:rPr>
          <w:rFonts w:ascii="Arial" w:hAnsi="Arial" w:cs="Arial"/>
          <w:sz w:val="24"/>
          <w:szCs w:val="24"/>
          <w:lang w:val="en-ID"/>
        </w:rPr>
        <w:t>bisa</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terlihat</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dari</w:t>
      </w:r>
      <w:proofErr w:type="spellEnd"/>
      <w:r w:rsidRPr="008E3705">
        <w:rPr>
          <w:rFonts w:ascii="Arial" w:hAnsi="Arial" w:cs="Arial"/>
          <w:sz w:val="24"/>
          <w:szCs w:val="24"/>
          <w:lang w:val="en-ID"/>
        </w:rPr>
        <w:t xml:space="preserve"> interior yang di </w:t>
      </w:r>
      <w:proofErr w:type="spellStart"/>
      <w:r w:rsidRPr="008E3705">
        <w:rPr>
          <w:rFonts w:ascii="Arial" w:hAnsi="Arial" w:cs="Arial"/>
          <w:sz w:val="24"/>
          <w:szCs w:val="24"/>
          <w:lang w:val="en-ID"/>
        </w:rPr>
        <w:t>pakai</w:t>
      </w:r>
      <w:proofErr w:type="spellEnd"/>
      <w:r w:rsidRPr="008E3705">
        <w:rPr>
          <w:rFonts w:ascii="Arial" w:hAnsi="Arial" w:cs="Arial"/>
          <w:sz w:val="24"/>
          <w:szCs w:val="24"/>
          <w:lang w:val="en-ID"/>
        </w:rPr>
        <w:t xml:space="preserve"> </w:t>
      </w:r>
      <w:proofErr w:type="spellStart"/>
      <w:r w:rsidRPr="008E3705">
        <w:rPr>
          <w:rFonts w:ascii="Arial" w:hAnsi="Arial" w:cs="Arial"/>
          <w:sz w:val="24"/>
          <w:szCs w:val="24"/>
          <w:lang w:val="en-ID"/>
        </w:rPr>
        <w:t>dalam</w:t>
      </w:r>
      <w:proofErr w:type="spellEnd"/>
      <w:r w:rsidRPr="008E3705">
        <w:rPr>
          <w:rFonts w:ascii="Arial" w:hAnsi="Arial" w:cs="Arial"/>
          <w:sz w:val="24"/>
          <w:szCs w:val="24"/>
          <w:lang w:val="en-ID"/>
        </w:rPr>
        <w:t xml:space="preserve"> SMKTR.</w:t>
      </w:r>
    </w:p>
    <w:p w14:paraId="4A45C233" w14:textId="77777777" w:rsidR="00CA4D4C" w:rsidRPr="008E3705" w:rsidRDefault="00CA4D4C" w:rsidP="00CA4D4C">
      <w:pPr>
        <w:pStyle w:val="ListParagraph"/>
        <w:spacing w:line="240" w:lineRule="auto"/>
        <w:ind w:left="0"/>
        <w:jc w:val="both"/>
        <w:rPr>
          <w:rFonts w:ascii="Arial" w:hAnsi="Arial" w:cs="Arial"/>
          <w:sz w:val="24"/>
          <w:szCs w:val="24"/>
          <w:lang w:val="en-ID"/>
        </w:rPr>
      </w:pPr>
    </w:p>
    <w:p w14:paraId="0FB31CF5" w14:textId="7138027B" w:rsidR="00CA4D4C" w:rsidRPr="008E3705" w:rsidRDefault="00CA4D4C" w:rsidP="00852E38">
      <w:pPr>
        <w:pStyle w:val="ListParagraph"/>
        <w:spacing w:line="240" w:lineRule="auto"/>
        <w:ind w:left="0"/>
        <w:jc w:val="center"/>
        <w:rPr>
          <w:rFonts w:ascii="Arial" w:hAnsi="Arial" w:cs="Arial"/>
          <w:sz w:val="24"/>
          <w:szCs w:val="24"/>
          <w:lang w:val="en-ID"/>
        </w:rPr>
      </w:pPr>
      <w:r w:rsidRPr="008E3705">
        <w:rPr>
          <w:rFonts w:ascii="Arial" w:hAnsi="Arial" w:cs="Arial"/>
          <w:noProof/>
          <w:sz w:val="24"/>
          <w:szCs w:val="24"/>
          <w:lang w:val="en-ID"/>
        </w:rPr>
        <w:drawing>
          <wp:inline distT="0" distB="0" distL="0" distR="0" wp14:anchorId="75EECA9A" wp14:editId="005BE7D0">
            <wp:extent cx="2136471" cy="11226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833" cy="1131294"/>
                    </a:xfrm>
                    <a:prstGeom prst="rect">
                      <a:avLst/>
                    </a:prstGeom>
                  </pic:spPr>
                </pic:pic>
              </a:graphicData>
            </a:graphic>
          </wp:inline>
        </w:drawing>
      </w:r>
    </w:p>
    <w:p w14:paraId="0CC40E5D" w14:textId="63ABE57B" w:rsidR="00CA4D4C" w:rsidRPr="008E3705" w:rsidRDefault="00CA4D4C" w:rsidP="00EC02F4">
      <w:pPr>
        <w:pStyle w:val="ListParagraph"/>
        <w:spacing w:line="240" w:lineRule="auto"/>
        <w:ind w:left="0"/>
        <w:jc w:val="center"/>
        <w:rPr>
          <w:rFonts w:ascii="Arial" w:hAnsi="Arial" w:cs="Arial"/>
          <w:lang w:val="en-ID"/>
        </w:rPr>
      </w:pPr>
      <w:r w:rsidRPr="008E3705">
        <w:rPr>
          <w:rFonts w:ascii="Arial" w:hAnsi="Arial" w:cs="Arial"/>
          <w:lang w:val="en-ID"/>
        </w:rPr>
        <w:t xml:space="preserve">Gambar 2 Hasil </w:t>
      </w:r>
      <w:proofErr w:type="spellStart"/>
      <w:r w:rsidRPr="008E3705">
        <w:rPr>
          <w:rFonts w:ascii="Arial" w:hAnsi="Arial" w:cs="Arial"/>
          <w:lang w:val="en-ID"/>
        </w:rPr>
        <w:t>Rancangan</w:t>
      </w:r>
      <w:proofErr w:type="spellEnd"/>
      <w:r w:rsidRPr="008E3705">
        <w:rPr>
          <w:rFonts w:ascii="Arial" w:hAnsi="Arial" w:cs="Arial"/>
          <w:lang w:val="en-ID"/>
        </w:rPr>
        <w:t xml:space="preserve"> Desain </w:t>
      </w:r>
      <w:proofErr w:type="spellStart"/>
      <w:r w:rsidRPr="008E3705">
        <w:rPr>
          <w:rFonts w:ascii="Arial" w:hAnsi="Arial" w:cs="Arial"/>
          <w:lang w:val="en-ID"/>
        </w:rPr>
        <w:t>Eksterior</w:t>
      </w:r>
      <w:proofErr w:type="spellEnd"/>
      <w:r w:rsidRPr="008E3705">
        <w:rPr>
          <w:rFonts w:ascii="Arial" w:hAnsi="Arial" w:cs="Arial"/>
          <w:lang w:val="en-ID"/>
        </w:rPr>
        <w:t xml:space="preserve"> </w:t>
      </w:r>
      <w:r w:rsidR="00EC02F4" w:rsidRPr="008E3705">
        <w:rPr>
          <w:rFonts w:ascii="Arial" w:hAnsi="Arial" w:cs="Arial"/>
          <w:lang w:val="en-ID"/>
        </w:rPr>
        <w:t>Gedung Kantor</w:t>
      </w:r>
    </w:p>
    <w:p w14:paraId="548F98D7" w14:textId="763D51BC" w:rsidR="00EC02F4" w:rsidRPr="008E3705" w:rsidRDefault="00EC02F4" w:rsidP="00EC02F4">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69E0BF61" w14:textId="03B6CA5A" w:rsidR="00EC02F4" w:rsidRPr="008E3705" w:rsidRDefault="00EC02F4" w:rsidP="00EC02F4">
      <w:pPr>
        <w:pStyle w:val="ListParagraph"/>
        <w:spacing w:line="240" w:lineRule="auto"/>
        <w:ind w:left="0"/>
        <w:rPr>
          <w:rFonts w:ascii="Arial" w:hAnsi="Arial" w:cs="Arial"/>
          <w:noProof/>
          <w:lang w:val="en-ID"/>
        </w:rPr>
      </w:pPr>
    </w:p>
    <w:p w14:paraId="35FE8347" w14:textId="6A843BB3" w:rsidR="00EC02F4" w:rsidRPr="008E3705" w:rsidRDefault="00EC02F4" w:rsidP="00EC02F4">
      <w:pPr>
        <w:pStyle w:val="ListParagraph"/>
        <w:spacing w:line="240" w:lineRule="auto"/>
        <w:ind w:left="0"/>
        <w:rPr>
          <w:rFonts w:ascii="Arial" w:hAnsi="Arial" w:cs="Arial"/>
          <w:b/>
          <w:bCs/>
          <w:noProof/>
          <w:lang w:val="en-ID"/>
        </w:rPr>
      </w:pPr>
      <w:r w:rsidRPr="008E3705">
        <w:rPr>
          <w:rFonts w:ascii="Arial" w:hAnsi="Arial" w:cs="Arial"/>
          <w:b/>
          <w:bCs/>
          <w:noProof/>
          <w:lang w:val="en-ID"/>
        </w:rPr>
        <w:t>Bentuk Bangunan Ruang Dalam</w:t>
      </w:r>
    </w:p>
    <w:p w14:paraId="58438349" w14:textId="3EB22152" w:rsidR="00B17564" w:rsidRPr="008E3705" w:rsidRDefault="00B17564" w:rsidP="00B17564">
      <w:pPr>
        <w:pStyle w:val="ListParagraph"/>
        <w:spacing w:line="240" w:lineRule="auto"/>
        <w:ind w:left="0"/>
        <w:jc w:val="both"/>
        <w:rPr>
          <w:rFonts w:ascii="Arial" w:hAnsi="Arial" w:cs="Arial"/>
          <w:b/>
          <w:bCs/>
          <w:noProof/>
          <w:sz w:val="24"/>
          <w:szCs w:val="24"/>
          <w:lang w:val="en-ID"/>
        </w:rPr>
      </w:pPr>
      <w:proofErr w:type="spellStart"/>
      <w:r w:rsidRPr="008E3705">
        <w:rPr>
          <w:rFonts w:ascii="Arial" w:hAnsi="Arial" w:cs="Arial"/>
          <w:sz w:val="24"/>
          <w:szCs w:val="24"/>
        </w:rPr>
        <w:t>Bentuk</w:t>
      </w:r>
      <w:proofErr w:type="spellEnd"/>
      <w:r w:rsidRPr="008E3705">
        <w:rPr>
          <w:rFonts w:ascii="Arial" w:hAnsi="Arial" w:cs="Arial"/>
          <w:sz w:val="24"/>
          <w:szCs w:val="24"/>
        </w:rPr>
        <w:t xml:space="preserve"> </w:t>
      </w:r>
      <w:proofErr w:type="spellStart"/>
      <w:r w:rsidRPr="008E3705">
        <w:rPr>
          <w:rFonts w:ascii="Arial" w:hAnsi="Arial" w:cs="Arial"/>
          <w:sz w:val="24"/>
          <w:szCs w:val="24"/>
        </w:rPr>
        <w:t>bangunan</w:t>
      </w:r>
      <w:proofErr w:type="spellEnd"/>
      <w:r w:rsidRPr="008E3705">
        <w:rPr>
          <w:rFonts w:ascii="Arial" w:hAnsi="Arial" w:cs="Arial"/>
          <w:sz w:val="24"/>
          <w:szCs w:val="24"/>
        </w:rPr>
        <w:t xml:space="preserve"> </w:t>
      </w:r>
      <w:proofErr w:type="spellStart"/>
      <w:r w:rsidRPr="008E3705">
        <w:rPr>
          <w:rFonts w:ascii="Arial" w:hAnsi="Arial" w:cs="Arial"/>
          <w:sz w:val="24"/>
          <w:szCs w:val="24"/>
        </w:rPr>
        <w:t>ruang</w:t>
      </w:r>
      <w:proofErr w:type="spellEnd"/>
      <w:r w:rsidRPr="008E3705">
        <w:rPr>
          <w:rFonts w:ascii="Arial" w:hAnsi="Arial" w:cs="Arial"/>
          <w:sz w:val="24"/>
          <w:szCs w:val="24"/>
        </w:rPr>
        <w:t xml:space="preserve"> </w:t>
      </w:r>
      <w:proofErr w:type="spellStart"/>
      <w:r w:rsidRPr="008E3705">
        <w:rPr>
          <w:rFonts w:ascii="Arial" w:hAnsi="Arial" w:cs="Arial"/>
          <w:sz w:val="24"/>
          <w:szCs w:val="24"/>
        </w:rPr>
        <w:t>dalam</w:t>
      </w:r>
      <w:proofErr w:type="spellEnd"/>
      <w:r w:rsidRPr="008E3705">
        <w:rPr>
          <w:rFonts w:ascii="Arial" w:hAnsi="Arial" w:cs="Arial"/>
          <w:sz w:val="24"/>
          <w:szCs w:val="24"/>
        </w:rPr>
        <w:t xml:space="preserve"> SMKTR </w:t>
      </w:r>
      <w:proofErr w:type="spellStart"/>
      <w:r w:rsidRPr="008E3705">
        <w:rPr>
          <w:rFonts w:ascii="Arial" w:hAnsi="Arial" w:cs="Arial"/>
          <w:sz w:val="24"/>
          <w:szCs w:val="24"/>
        </w:rPr>
        <w:t>didominasi</w:t>
      </w:r>
      <w:proofErr w:type="spellEnd"/>
      <w:r w:rsidRPr="008E3705">
        <w:rPr>
          <w:rFonts w:ascii="Arial" w:hAnsi="Arial" w:cs="Arial"/>
          <w:sz w:val="24"/>
          <w:szCs w:val="24"/>
        </w:rPr>
        <w:t xml:space="preserve"> </w:t>
      </w:r>
      <w:proofErr w:type="spellStart"/>
      <w:r w:rsidRPr="008E3705">
        <w:rPr>
          <w:rFonts w:ascii="Arial" w:hAnsi="Arial" w:cs="Arial"/>
          <w:sz w:val="24"/>
          <w:szCs w:val="24"/>
        </w:rPr>
        <w:t>dengan</w:t>
      </w:r>
      <w:proofErr w:type="spellEnd"/>
      <w:r w:rsidRPr="008E3705">
        <w:rPr>
          <w:rFonts w:ascii="Arial" w:hAnsi="Arial" w:cs="Arial"/>
          <w:sz w:val="24"/>
          <w:szCs w:val="24"/>
        </w:rPr>
        <w:t xml:space="preserve"> </w:t>
      </w:r>
      <w:proofErr w:type="spellStart"/>
      <w:r w:rsidRPr="008E3705">
        <w:rPr>
          <w:rFonts w:ascii="Arial" w:hAnsi="Arial" w:cs="Arial"/>
          <w:sz w:val="24"/>
          <w:szCs w:val="24"/>
        </w:rPr>
        <w:t>warna</w:t>
      </w:r>
      <w:proofErr w:type="spellEnd"/>
      <w:r w:rsidRPr="008E3705">
        <w:rPr>
          <w:rFonts w:ascii="Arial" w:hAnsi="Arial" w:cs="Arial"/>
          <w:sz w:val="24"/>
          <w:szCs w:val="24"/>
        </w:rPr>
        <w:t xml:space="preserve"> </w:t>
      </w:r>
      <w:proofErr w:type="spellStart"/>
      <w:r w:rsidRPr="008E3705">
        <w:rPr>
          <w:rFonts w:ascii="Arial" w:hAnsi="Arial" w:cs="Arial"/>
          <w:sz w:val="24"/>
          <w:szCs w:val="24"/>
        </w:rPr>
        <w:t>putih</w:t>
      </w:r>
      <w:proofErr w:type="spellEnd"/>
      <w:r w:rsidRPr="008E3705">
        <w:rPr>
          <w:rFonts w:ascii="Arial" w:hAnsi="Arial" w:cs="Arial"/>
          <w:sz w:val="24"/>
          <w:szCs w:val="24"/>
        </w:rPr>
        <w:t xml:space="preserve"> </w:t>
      </w:r>
      <w:proofErr w:type="spellStart"/>
      <w:r w:rsidRPr="008E3705">
        <w:rPr>
          <w:rFonts w:ascii="Arial" w:hAnsi="Arial" w:cs="Arial"/>
          <w:sz w:val="24"/>
          <w:szCs w:val="24"/>
        </w:rPr>
        <w:t>sebagai</w:t>
      </w:r>
      <w:proofErr w:type="spellEnd"/>
      <w:r w:rsidRPr="008E3705">
        <w:rPr>
          <w:rFonts w:ascii="Arial" w:hAnsi="Arial" w:cs="Arial"/>
          <w:sz w:val="24"/>
          <w:szCs w:val="24"/>
        </w:rPr>
        <w:t xml:space="preserve"> </w:t>
      </w:r>
      <w:proofErr w:type="spellStart"/>
      <w:r w:rsidRPr="008E3705">
        <w:rPr>
          <w:rFonts w:ascii="Arial" w:hAnsi="Arial" w:cs="Arial"/>
          <w:sz w:val="24"/>
          <w:szCs w:val="24"/>
        </w:rPr>
        <w:t>warna</w:t>
      </w:r>
      <w:proofErr w:type="spellEnd"/>
      <w:r w:rsidRPr="008E3705">
        <w:rPr>
          <w:rFonts w:ascii="Arial" w:hAnsi="Arial" w:cs="Arial"/>
          <w:sz w:val="24"/>
          <w:szCs w:val="24"/>
        </w:rPr>
        <w:t xml:space="preserve"> </w:t>
      </w:r>
      <w:proofErr w:type="spellStart"/>
      <w:r w:rsidRPr="008E3705">
        <w:rPr>
          <w:rFonts w:ascii="Arial" w:hAnsi="Arial" w:cs="Arial"/>
          <w:sz w:val="24"/>
          <w:szCs w:val="24"/>
        </w:rPr>
        <w:t>netral</w:t>
      </w:r>
      <w:proofErr w:type="spellEnd"/>
      <w:r w:rsidRPr="008E3705">
        <w:rPr>
          <w:rFonts w:ascii="Arial" w:hAnsi="Arial" w:cs="Arial"/>
          <w:sz w:val="24"/>
          <w:szCs w:val="24"/>
        </w:rPr>
        <w:t xml:space="preserve">, </w:t>
      </w:r>
      <w:proofErr w:type="spellStart"/>
      <w:r w:rsidRPr="008E3705">
        <w:rPr>
          <w:rFonts w:ascii="Arial" w:hAnsi="Arial" w:cs="Arial"/>
          <w:sz w:val="24"/>
          <w:szCs w:val="24"/>
        </w:rPr>
        <w:t>menggunakan</w:t>
      </w:r>
      <w:proofErr w:type="spellEnd"/>
      <w:r w:rsidRPr="008E3705">
        <w:rPr>
          <w:rFonts w:ascii="Arial" w:hAnsi="Arial" w:cs="Arial"/>
          <w:sz w:val="24"/>
          <w:szCs w:val="24"/>
        </w:rPr>
        <w:t xml:space="preserve"> </w:t>
      </w:r>
      <w:proofErr w:type="spellStart"/>
      <w:r w:rsidRPr="008E3705">
        <w:rPr>
          <w:rFonts w:ascii="Arial" w:hAnsi="Arial" w:cs="Arial"/>
          <w:sz w:val="24"/>
          <w:szCs w:val="24"/>
        </w:rPr>
        <w:t>jendela</w:t>
      </w:r>
      <w:proofErr w:type="spellEnd"/>
      <w:r w:rsidRPr="008E3705">
        <w:rPr>
          <w:rFonts w:ascii="Arial" w:hAnsi="Arial" w:cs="Arial"/>
          <w:sz w:val="24"/>
          <w:szCs w:val="24"/>
        </w:rPr>
        <w:t xml:space="preserve"> </w:t>
      </w:r>
      <w:proofErr w:type="spellStart"/>
      <w:r w:rsidRPr="008E3705">
        <w:rPr>
          <w:rFonts w:ascii="Arial" w:hAnsi="Arial" w:cs="Arial"/>
          <w:sz w:val="24"/>
          <w:szCs w:val="24"/>
        </w:rPr>
        <w:t>tipe</w:t>
      </w:r>
      <w:proofErr w:type="spellEnd"/>
      <w:r w:rsidRPr="008E3705">
        <w:rPr>
          <w:rFonts w:ascii="Arial" w:hAnsi="Arial" w:cs="Arial"/>
          <w:sz w:val="24"/>
          <w:szCs w:val="24"/>
        </w:rPr>
        <w:t xml:space="preserve"> </w:t>
      </w:r>
      <w:proofErr w:type="spellStart"/>
      <w:r w:rsidRPr="008E3705">
        <w:rPr>
          <w:rFonts w:ascii="Arial" w:hAnsi="Arial" w:cs="Arial"/>
          <w:sz w:val="24"/>
          <w:szCs w:val="24"/>
        </w:rPr>
        <w:t>jendela</w:t>
      </w:r>
      <w:proofErr w:type="spellEnd"/>
      <w:r w:rsidRPr="008E3705">
        <w:rPr>
          <w:rFonts w:ascii="Arial" w:hAnsi="Arial" w:cs="Arial"/>
          <w:sz w:val="24"/>
          <w:szCs w:val="24"/>
        </w:rPr>
        <w:t xml:space="preserve"> </w:t>
      </w:r>
      <w:r w:rsidRPr="008E3705">
        <w:rPr>
          <w:rFonts w:ascii="Arial" w:hAnsi="Arial" w:cs="Arial"/>
          <w:sz w:val="24"/>
          <w:szCs w:val="24"/>
        </w:rPr>
        <w:t xml:space="preserve">double glass, </w:t>
      </w:r>
      <w:proofErr w:type="spellStart"/>
      <w:r w:rsidRPr="008E3705">
        <w:rPr>
          <w:rFonts w:ascii="Arial" w:hAnsi="Arial" w:cs="Arial"/>
          <w:sz w:val="24"/>
          <w:szCs w:val="24"/>
        </w:rPr>
        <w:t>sehingga</w:t>
      </w:r>
      <w:proofErr w:type="spellEnd"/>
      <w:r w:rsidRPr="008E3705">
        <w:rPr>
          <w:rFonts w:ascii="Arial" w:hAnsi="Arial" w:cs="Arial"/>
          <w:sz w:val="24"/>
          <w:szCs w:val="24"/>
        </w:rPr>
        <w:t xml:space="preserve"> </w:t>
      </w:r>
      <w:proofErr w:type="spellStart"/>
      <w:r w:rsidRPr="008E3705">
        <w:rPr>
          <w:rFonts w:ascii="Arial" w:hAnsi="Arial" w:cs="Arial"/>
          <w:sz w:val="24"/>
          <w:szCs w:val="24"/>
        </w:rPr>
        <w:t>ruang</w:t>
      </w:r>
      <w:proofErr w:type="spellEnd"/>
      <w:r w:rsidRPr="008E3705">
        <w:rPr>
          <w:rFonts w:ascii="Arial" w:hAnsi="Arial" w:cs="Arial"/>
          <w:sz w:val="24"/>
          <w:szCs w:val="24"/>
        </w:rPr>
        <w:t xml:space="preserve"> </w:t>
      </w:r>
      <w:proofErr w:type="spellStart"/>
      <w:r w:rsidRPr="008E3705">
        <w:rPr>
          <w:rFonts w:ascii="Arial" w:hAnsi="Arial" w:cs="Arial"/>
          <w:sz w:val="24"/>
          <w:szCs w:val="24"/>
        </w:rPr>
        <w:t>dalam</w:t>
      </w:r>
      <w:proofErr w:type="spellEnd"/>
      <w:r w:rsidRPr="008E3705">
        <w:rPr>
          <w:rFonts w:ascii="Arial" w:hAnsi="Arial" w:cs="Arial"/>
          <w:sz w:val="24"/>
          <w:szCs w:val="24"/>
        </w:rPr>
        <w:t xml:space="preserve"> </w:t>
      </w:r>
      <w:proofErr w:type="spellStart"/>
      <w:r w:rsidRPr="008E3705">
        <w:rPr>
          <w:rFonts w:ascii="Arial" w:hAnsi="Arial" w:cs="Arial"/>
          <w:sz w:val="24"/>
          <w:szCs w:val="24"/>
        </w:rPr>
        <w:t>mendapatkan</w:t>
      </w:r>
      <w:proofErr w:type="spellEnd"/>
      <w:r w:rsidRPr="008E3705">
        <w:rPr>
          <w:rFonts w:ascii="Arial" w:hAnsi="Arial" w:cs="Arial"/>
          <w:sz w:val="24"/>
          <w:szCs w:val="24"/>
        </w:rPr>
        <w:t xml:space="preserve"> </w:t>
      </w:r>
      <w:proofErr w:type="spellStart"/>
      <w:r w:rsidRPr="008E3705">
        <w:rPr>
          <w:rFonts w:ascii="Arial" w:hAnsi="Arial" w:cs="Arial"/>
          <w:sz w:val="24"/>
          <w:szCs w:val="24"/>
        </w:rPr>
        <w:t>cahaya</w:t>
      </w:r>
      <w:proofErr w:type="spellEnd"/>
      <w:r w:rsidRPr="008E3705">
        <w:rPr>
          <w:rFonts w:ascii="Arial" w:hAnsi="Arial" w:cs="Arial"/>
          <w:sz w:val="24"/>
          <w:szCs w:val="24"/>
        </w:rPr>
        <w:t xml:space="preserve"> </w:t>
      </w:r>
      <w:proofErr w:type="spellStart"/>
      <w:r w:rsidRPr="008E3705">
        <w:rPr>
          <w:rFonts w:ascii="Arial" w:hAnsi="Arial" w:cs="Arial"/>
          <w:sz w:val="24"/>
          <w:szCs w:val="24"/>
        </w:rPr>
        <w:t>matahari</w:t>
      </w:r>
      <w:proofErr w:type="spellEnd"/>
      <w:r w:rsidRPr="008E3705">
        <w:rPr>
          <w:rFonts w:ascii="Arial" w:hAnsi="Arial" w:cs="Arial"/>
          <w:sz w:val="24"/>
          <w:szCs w:val="24"/>
        </w:rPr>
        <w:t xml:space="preserve"> yang </w:t>
      </w:r>
      <w:proofErr w:type="spellStart"/>
      <w:r w:rsidRPr="008E3705">
        <w:rPr>
          <w:rFonts w:ascii="Arial" w:hAnsi="Arial" w:cs="Arial"/>
          <w:sz w:val="24"/>
          <w:szCs w:val="24"/>
        </w:rPr>
        <w:t>cukup</w:t>
      </w:r>
      <w:proofErr w:type="spellEnd"/>
      <w:r w:rsidRPr="008E3705">
        <w:rPr>
          <w:rFonts w:ascii="Arial" w:hAnsi="Arial" w:cs="Arial"/>
          <w:sz w:val="24"/>
          <w:szCs w:val="24"/>
        </w:rPr>
        <w:t xml:space="preserve"> </w:t>
      </w:r>
      <w:proofErr w:type="spellStart"/>
      <w:r w:rsidRPr="008E3705">
        <w:rPr>
          <w:rFonts w:ascii="Arial" w:hAnsi="Arial" w:cs="Arial"/>
          <w:sz w:val="24"/>
          <w:szCs w:val="24"/>
        </w:rPr>
        <w:t>serta</w:t>
      </w:r>
      <w:proofErr w:type="spellEnd"/>
      <w:r w:rsidRPr="008E3705">
        <w:rPr>
          <w:rFonts w:ascii="Arial" w:hAnsi="Arial" w:cs="Arial"/>
          <w:sz w:val="24"/>
          <w:szCs w:val="24"/>
        </w:rPr>
        <w:t xml:space="preserve"> </w:t>
      </w:r>
      <w:proofErr w:type="spellStart"/>
      <w:r w:rsidRPr="008E3705">
        <w:rPr>
          <w:rFonts w:ascii="Arial" w:hAnsi="Arial" w:cs="Arial"/>
          <w:sz w:val="24"/>
          <w:szCs w:val="24"/>
        </w:rPr>
        <w:t>meminimalisir</w:t>
      </w:r>
      <w:proofErr w:type="spellEnd"/>
      <w:r w:rsidRPr="008E3705">
        <w:rPr>
          <w:rFonts w:ascii="Arial" w:hAnsi="Arial" w:cs="Arial"/>
          <w:sz w:val="24"/>
          <w:szCs w:val="24"/>
        </w:rPr>
        <w:t xml:space="preserve"> </w:t>
      </w:r>
      <w:proofErr w:type="spellStart"/>
      <w:r w:rsidRPr="008E3705">
        <w:rPr>
          <w:rFonts w:ascii="Arial" w:hAnsi="Arial" w:cs="Arial"/>
          <w:sz w:val="24"/>
          <w:szCs w:val="24"/>
        </w:rPr>
        <w:t>hawa</w:t>
      </w:r>
      <w:proofErr w:type="spellEnd"/>
      <w:r w:rsidRPr="008E3705">
        <w:rPr>
          <w:rFonts w:ascii="Arial" w:hAnsi="Arial" w:cs="Arial"/>
          <w:sz w:val="24"/>
          <w:szCs w:val="24"/>
        </w:rPr>
        <w:t xml:space="preserve"> </w:t>
      </w:r>
      <w:proofErr w:type="spellStart"/>
      <w:r w:rsidRPr="008E3705">
        <w:rPr>
          <w:rFonts w:ascii="Arial" w:hAnsi="Arial" w:cs="Arial"/>
          <w:sz w:val="24"/>
          <w:szCs w:val="24"/>
        </w:rPr>
        <w:t>panas</w:t>
      </w:r>
      <w:proofErr w:type="spellEnd"/>
      <w:r w:rsidRPr="008E3705">
        <w:rPr>
          <w:rFonts w:ascii="Arial" w:hAnsi="Arial" w:cs="Arial"/>
          <w:sz w:val="24"/>
          <w:szCs w:val="24"/>
        </w:rPr>
        <w:t xml:space="preserve"> yang </w:t>
      </w:r>
      <w:proofErr w:type="spellStart"/>
      <w:r w:rsidRPr="008E3705">
        <w:rPr>
          <w:rFonts w:ascii="Arial" w:hAnsi="Arial" w:cs="Arial"/>
          <w:sz w:val="24"/>
          <w:szCs w:val="24"/>
        </w:rPr>
        <w:t>akan</w:t>
      </w:r>
      <w:proofErr w:type="spellEnd"/>
      <w:r w:rsidRPr="008E3705">
        <w:rPr>
          <w:rFonts w:ascii="Arial" w:hAnsi="Arial" w:cs="Arial"/>
          <w:sz w:val="24"/>
          <w:szCs w:val="24"/>
        </w:rPr>
        <w:t xml:space="preserve"> </w:t>
      </w:r>
      <w:proofErr w:type="spellStart"/>
      <w:r w:rsidRPr="008E3705">
        <w:rPr>
          <w:rFonts w:ascii="Arial" w:hAnsi="Arial" w:cs="Arial"/>
          <w:sz w:val="24"/>
          <w:szCs w:val="24"/>
        </w:rPr>
        <w:t>masuk</w:t>
      </w:r>
      <w:proofErr w:type="spellEnd"/>
      <w:r w:rsidRPr="008E3705">
        <w:rPr>
          <w:rFonts w:ascii="Arial" w:hAnsi="Arial" w:cs="Arial"/>
          <w:sz w:val="24"/>
          <w:szCs w:val="24"/>
        </w:rPr>
        <w:t>.</w:t>
      </w:r>
    </w:p>
    <w:p w14:paraId="2C6EDA49" w14:textId="77777777" w:rsidR="00B17564" w:rsidRPr="008E3705" w:rsidRDefault="00B17564" w:rsidP="00EC02F4">
      <w:pPr>
        <w:pStyle w:val="ListParagraph"/>
        <w:spacing w:line="240" w:lineRule="auto"/>
        <w:ind w:left="0"/>
        <w:rPr>
          <w:rFonts w:ascii="Arial" w:hAnsi="Arial" w:cs="Arial"/>
          <w:b/>
          <w:bCs/>
          <w:noProof/>
          <w:lang w:val="en-ID"/>
        </w:rPr>
      </w:pPr>
    </w:p>
    <w:p w14:paraId="7917AD64" w14:textId="582B1F1B" w:rsidR="00EC02F4" w:rsidRPr="008E3705" w:rsidRDefault="00EC02F4" w:rsidP="00852E38">
      <w:pPr>
        <w:pStyle w:val="ListParagraph"/>
        <w:spacing w:line="240" w:lineRule="auto"/>
        <w:ind w:left="0"/>
        <w:jc w:val="center"/>
        <w:rPr>
          <w:rFonts w:ascii="Arial" w:hAnsi="Arial" w:cs="Arial"/>
          <w:b/>
          <w:bCs/>
          <w:lang w:val="en-ID"/>
        </w:rPr>
      </w:pPr>
      <w:r w:rsidRPr="008E3705">
        <w:rPr>
          <w:rFonts w:ascii="Arial" w:hAnsi="Arial" w:cs="Arial"/>
          <w:b/>
          <w:bCs/>
          <w:noProof/>
          <w:lang w:val="en-ID"/>
        </w:rPr>
        <w:drawing>
          <wp:inline distT="0" distB="0" distL="0" distR="0" wp14:anchorId="4BED0CE4" wp14:editId="6F037104">
            <wp:extent cx="2343096" cy="131826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493" cy="1324672"/>
                    </a:xfrm>
                    <a:prstGeom prst="rect">
                      <a:avLst/>
                    </a:prstGeom>
                  </pic:spPr>
                </pic:pic>
              </a:graphicData>
            </a:graphic>
          </wp:inline>
        </w:drawing>
      </w:r>
    </w:p>
    <w:p w14:paraId="17242B67" w14:textId="51E44BE6" w:rsidR="00EC02F4" w:rsidRPr="008E3705" w:rsidRDefault="00EC02F4" w:rsidP="00EC02F4">
      <w:pPr>
        <w:pStyle w:val="ListParagraph"/>
        <w:spacing w:line="240" w:lineRule="auto"/>
        <w:ind w:left="0"/>
        <w:jc w:val="center"/>
        <w:rPr>
          <w:rFonts w:ascii="Arial" w:hAnsi="Arial" w:cs="Arial"/>
          <w:lang w:val="en-ID"/>
        </w:rPr>
      </w:pPr>
      <w:r w:rsidRPr="008E3705">
        <w:rPr>
          <w:rFonts w:ascii="Arial" w:hAnsi="Arial" w:cs="Arial"/>
          <w:lang w:val="en-ID"/>
        </w:rPr>
        <w:t xml:space="preserve">Gambar 3 Hasil </w:t>
      </w:r>
      <w:proofErr w:type="spellStart"/>
      <w:r w:rsidRPr="008E3705">
        <w:rPr>
          <w:rFonts w:ascii="Arial" w:hAnsi="Arial" w:cs="Arial"/>
          <w:lang w:val="en-ID"/>
        </w:rPr>
        <w:t>Rancangan</w:t>
      </w:r>
      <w:proofErr w:type="spellEnd"/>
      <w:r w:rsidRPr="008E3705">
        <w:rPr>
          <w:rFonts w:ascii="Arial" w:hAnsi="Arial" w:cs="Arial"/>
          <w:lang w:val="en-ID"/>
        </w:rPr>
        <w:t xml:space="preserve"> Desain </w:t>
      </w:r>
      <w:r w:rsidR="00A5437F" w:rsidRPr="008E3705">
        <w:rPr>
          <w:rFonts w:ascii="Arial" w:hAnsi="Arial" w:cs="Arial"/>
          <w:lang w:val="en-ID"/>
        </w:rPr>
        <w:t>Interior</w:t>
      </w:r>
      <w:r w:rsidRPr="008E3705">
        <w:rPr>
          <w:rFonts w:ascii="Arial" w:hAnsi="Arial" w:cs="Arial"/>
          <w:lang w:val="en-ID"/>
        </w:rPr>
        <w:t xml:space="preserve"> </w:t>
      </w:r>
      <w:r w:rsidR="00A5437F" w:rsidRPr="008E3705">
        <w:rPr>
          <w:rFonts w:ascii="Arial" w:hAnsi="Arial" w:cs="Arial"/>
          <w:lang w:val="en-ID"/>
        </w:rPr>
        <w:t>Aula</w:t>
      </w:r>
    </w:p>
    <w:p w14:paraId="61A1CAE2" w14:textId="77777777" w:rsidR="00EC02F4" w:rsidRPr="008E3705" w:rsidRDefault="00EC02F4" w:rsidP="00EC02F4">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09553131" w14:textId="16F13059" w:rsidR="00EC02F4" w:rsidRPr="008E3705" w:rsidRDefault="00EC02F4" w:rsidP="00EC02F4">
      <w:pPr>
        <w:pStyle w:val="ListParagraph"/>
        <w:spacing w:line="240" w:lineRule="auto"/>
        <w:ind w:left="0"/>
        <w:rPr>
          <w:rFonts w:ascii="Arial" w:hAnsi="Arial" w:cs="Arial"/>
          <w:lang w:val="en-ID"/>
        </w:rPr>
      </w:pPr>
    </w:p>
    <w:p w14:paraId="56AB0461" w14:textId="3E45FE44" w:rsidR="00EC02F4" w:rsidRPr="008E3705" w:rsidRDefault="00EC02F4" w:rsidP="00852E38">
      <w:pPr>
        <w:pStyle w:val="ListParagraph"/>
        <w:spacing w:line="240" w:lineRule="auto"/>
        <w:ind w:left="0"/>
        <w:jc w:val="center"/>
        <w:rPr>
          <w:rFonts w:ascii="Arial" w:hAnsi="Arial" w:cs="Arial"/>
          <w:b/>
          <w:bCs/>
          <w:lang w:val="en-ID"/>
        </w:rPr>
      </w:pPr>
      <w:r w:rsidRPr="008E3705">
        <w:rPr>
          <w:rFonts w:ascii="Arial" w:hAnsi="Arial" w:cs="Arial"/>
          <w:b/>
          <w:bCs/>
          <w:noProof/>
          <w:lang w:val="en-ID"/>
        </w:rPr>
        <w:drawing>
          <wp:inline distT="0" distB="0" distL="0" distR="0" wp14:anchorId="48BDFB4B" wp14:editId="63128A3F">
            <wp:extent cx="2356642" cy="1325880"/>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4809" cy="1336101"/>
                    </a:xfrm>
                    <a:prstGeom prst="rect">
                      <a:avLst/>
                    </a:prstGeom>
                  </pic:spPr>
                </pic:pic>
              </a:graphicData>
            </a:graphic>
          </wp:inline>
        </w:drawing>
      </w:r>
    </w:p>
    <w:p w14:paraId="6F600E38" w14:textId="2CFF23C2" w:rsidR="00A5437F" w:rsidRPr="008E3705" w:rsidRDefault="00A5437F" w:rsidP="00A5437F">
      <w:pPr>
        <w:pStyle w:val="ListParagraph"/>
        <w:spacing w:line="240" w:lineRule="auto"/>
        <w:ind w:left="0"/>
        <w:jc w:val="center"/>
        <w:rPr>
          <w:rFonts w:ascii="Arial" w:hAnsi="Arial" w:cs="Arial"/>
          <w:lang w:val="en-ID"/>
        </w:rPr>
      </w:pPr>
      <w:r w:rsidRPr="008E3705">
        <w:rPr>
          <w:rFonts w:ascii="Arial" w:hAnsi="Arial" w:cs="Arial"/>
          <w:lang w:val="en-ID"/>
        </w:rPr>
        <w:t xml:space="preserve">Gambar 4 Hasil </w:t>
      </w:r>
      <w:proofErr w:type="spellStart"/>
      <w:r w:rsidRPr="008E3705">
        <w:rPr>
          <w:rFonts w:ascii="Arial" w:hAnsi="Arial" w:cs="Arial"/>
          <w:lang w:val="en-ID"/>
        </w:rPr>
        <w:t>Rancangan</w:t>
      </w:r>
      <w:proofErr w:type="spellEnd"/>
      <w:r w:rsidRPr="008E3705">
        <w:rPr>
          <w:rFonts w:ascii="Arial" w:hAnsi="Arial" w:cs="Arial"/>
          <w:lang w:val="en-ID"/>
        </w:rPr>
        <w:t xml:space="preserve"> Desain Interior Lobby Kantor</w:t>
      </w:r>
    </w:p>
    <w:p w14:paraId="1E38429C" w14:textId="11A8C35F" w:rsidR="00A5437F" w:rsidRPr="008E3705" w:rsidRDefault="00A5437F" w:rsidP="00852E38">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58F28776" w14:textId="61A6066F" w:rsidR="00EC02F4" w:rsidRPr="008E3705" w:rsidRDefault="00EC02F4" w:rsidP="00852E38">
      <w:pPr>
        <w:pStyle w:val="ListParagraph"/>
        <w:spacing w:line="240" w:lineRule="auto"/>
        <w:ind w:left="0"/>
        <w:jc w:val="center"/>
        <w:rPr>
          <w:rFonts w:ascii="Arial" w:hAnsi="Arial" w:cs="Arial"/>
          <w:b/>
          <w:bCs/>
          <w:lang w:val="en-ID"/>
        </w:rPr>
      </w:pPr>
      <w:r w:rsidRPr="008E3705">
        <w:rPr>
          <w:rFonts w:ascii="Arial" w:hAnsi="Arial" w:cs="Arial"/>
          <w:b/>
          <w:bCs/>
          <w:noProof/>
          <w:lang w:val="en-ID"/>
        </w:rPr>
        <w:drawing>
          <wp:inline distT="0" distB="0" distL="0" distR="0" wp14:anchorId="423E49D7" wp14:editId="62BE656A">
            <wp:extent cx="2348740" cy="1321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9596" cy="1344421"/>
                    </a:xfrm>
                    <a:prstGeom prst="rect">
                      <a:avLst/>
                    </a:prstGeom>
                  </pic:spPr>
                </pic:pic>
              </a:graphicData>
            </a:graphic>
          </wp:inline>
        </w:drawing>
      </w:r>
    </w:p>
    <w:p w14:paraId="104CB8A7" w14:textId="7CBC77AD" w:rsidR="00A5437F" w:rsidRPr="008E3705" w:rsidRDefault="00A5437F" w:rsidP="00A5437F">
      <w:pPr>
        <w:pStyle w:val="ListParagraph"/>
        <w:spacing w:line="240" w:lineRule="auto"/>
        <w:ind w:left="0"/>
        <w:jc w:val="center"/>
        <w:rPr>
          <w:rFonts w:ascii="Arial" w:hAnsi="Arial" w:cs="Arial"/>
          <w:lang w:val="en-ID"/>
        </w:rPr>
      </w:pPr>
      <w:r w:rsidRPr="008E3705">
        <w:rPr>
          <w:rFonts w:ascii="Arial" w:hAnsi="Arial" w:cs="Arial"/>
          <w:lang w:val="en-ID"/>
        </w:rPr>
        <w:t xml:space="preserve">Gambar 5 Hasil </w:t>
      </w:r>
      <w:proofErr w:type="spellStart"/>
      <w:r w:rsidRPr="008E3705">
        <w:rPr>
          <w:rFonts w:ascii="Arial" w:hAnsi="Arial" w:cs="Arial"/>
          <w:lang w:val="en-ID"/>
        </w:rPr>
        <w:t>Rancangan</w:t>
      </w:r>
      <w:proofErr w:type="spellEnd"/>
      <w:r w:rsidRPr="008E3705">
        <w:rPr>
          <w:rFonts w:ascii="Arial" w:hAnsi="Arial" w:cs="Arial"/>
          <w:lang w:val="en-ID"/>
        </w:rPr>
        <w:t xml:space="preserve"> Desain Interior Ruang </w:t>
      </w:r>
      <w:proofErr w:type="spellStart"/>
      <w:r w:rsidRPr="008E3705">
        <w:rPr>
          <w:rFonts w:ascii="Arial" w:hAnsi="Arial" w:cs="Arial"/>
          <w:lang w:val="en-ID"/>
        </w:rPr>
        <w:t>Rapat</w:t>
      </w:r>
      <w:proofErr w:type="spellEnd"/>
    </w:p>
    <w:p w14:paraId="6A54997C" w14:textId="77777777" w:rsidR="00A5437F" w:rsidRPr="008E3705" w:rsidRDefault="00A5437F" w:rsidP="00A5437F">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3951C058" w14:textId="77777777" w:rsidR="00A5437F" w:rsidRPr="008E3705" w:rsidRDefault="00A5437F" w:rsidP="00EC02F4">
      <w:pPr>
        <w:pStyle w:val="ListParagraph"/>
        <w:spacing w:line="240" w:lineRule="auto"/>
        <w:ind w:left="0"/>
        <w:rPr>
          <w:rFonts w:ascii="Arial" w:hAnsi="Arial" w:cs="Arial"/>
          <w:b/>
          <w:bCs/>
          <w:lang w:val="en-ID"/>
        </w:rPr>
      </w:pPr>
    </w:p>
    <w:p w14:paraId="108ED6C3" w14:textId="74A83C88" w:rsidR="00EC02F4" w:rsidRPr="008E3705" w:rsidRDefault="00EC02F4" w:rsidP="00852E38">
      <w:pPr>
        <w:pStyle w:val="ListParagraph"/>
        <w:spacing w:line="240" w:lineRule="auto"/>
        <w:ind w:left="0"/>
        <w:jc w:val="center"/>
        <w:rPr>
          <w:rFonts w:ascii="Arial" w:hAnsi="Arial" w:cs="Arial"/>
          <w:b/>
          <w:bCs/>
          <w:lang w:val="en-ID"/>
        </w:rPr>
      </w:pPr>
      <w:r w:rsidRPr="008E3705">
        <w:rPr>
          <w:rFonts w:ascii="Arial" w:hAnsi="Arial" w:cs="Arial"/>
          <w:b/>
          <w:bCs/>
          <w:noProof/>
          <w:lang w:val="en-ID"/>
        </w:rPr>
        <w:lastRenderedPageBreak/>
        <w:drawing>
          <wp:inline distT="0" distB="0" distL="0" distR="0" wp14:anchorId="0BE4DA7C" wp14:editId="77F03E38">
            <wp:extent cx="2303089" cy="129575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9245" cy="1310468"/>
                    </a:xfrm>
                    <a:prstGeom prst="rect">
                      <a:avLst/>
                    </a:prstGeom>
                  </pic:spPr>
                </pic:pic>
              </a:graphicData>
            </a:graphic>
          </wp:inline>
        </w:drawing>
      </w:r>
    </w:p>
    <w:p w14:paraId="7BA5E47C" w14:textId="1D4C1FDA" w:rsidR="00A5437F" w:rsidRPr="008E3705" w:rsidRDefault="00A5437F" w:rsidP="00A5437F">
      <w:pPr>
        <w:pStyle w:val="ListParagraph"/>
        <w:spacing w:line="240" w:lineRule="auto"/>
        <w:ind w:left="0"/>
        <w:jc w:val="center"/>
        <w:rPr>
          <w:rFonts w:ascii="Arial" w:hAnsi="Arial" w:cs="Arial"/>
          <w:lang w:val="en-ID"/>
        </w:rPr>
      </w:pPr>
      <w:r w:rsidRPr="008E3705">
        <w:rPr>
          <w:rFonts w:ascii="Arial" w:hAnsi="Arial" w:cs="Arial"/>
          <w:lang w:val="en-ID"/>
        </w:rPr>
        <w:t xml:space="preserve">Gambar 6 Hasil </w:t>
      </w:r>
      <w:proofErr w:type="spellStart"/>
      <w:r w:rsidRPr="008E3705">
        <w:rPr>
          <w:rFonts w:ascii="Arial" w:hAnsi="Arial" w:cs="Arial"/>
          <w:lang w:val="en-ID"/>
        </w:rPr>
        <w:t>Rancangan</w:t>
      </w:r>
      <w:proofErr w:type="spellEnd"/>
      <w:r w:rsidRPr="008E3705">
        <w:rPr>
          <w:rFonts w:ascii="Arial" w:hAnsi="Arial" w:cs="Arial"/>
          <w:lang w:val="en-ID"/>
        </w:rPr>
        <w:t xml:space="preserve"> Desain Interior </w:t>
      </w:r>
      <w:proofErr w:type="spellStart"/>
      <w:r w:rsidRPr="008E3705">
        <w:rPr>
          <w:rFonts w:ascii="Arial" w:hAnsi="Arial" w:cs="Arial"/>
          <w:lang w:val="en-ID"/>
        </w:rPr>
        <w:t>Kantin</w:t>
      </w:r>
      <w:proofErr w:type="spellEnd"/>
    </w:p>
    <w:p w14:paraId="263B74A4" w14:textId="77777777" w:rsidR="00A5437F" w:rsidRPr="008E3705" w:rsidRDefault="00A5437F" w:rsidP="00A5437F">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75273194" w14:textId="77777777" w:rsidR="00A5437F" w:rsidRPr="008E3705" w:rsidRDefault="00A5437F" w:rsidP="00EC02F4">
      <w:pPr>
        <w:pStyle w:val="ListParagraph"/>
        <w:spacing w:line="240" w:lineRule="auto"/>
        <w:ind w:left="0"/>
        <w:rPr>
          <w:rFonts w:ascii="Arial" w:hAnsi="Arial" w:cs="Arial"/>
          <w:b/>
          <w:bCs/>
          <w:lang w:val="en-ID"/>
        </w:rPr>
      </w:pPr>
    </w:p>
    <w:p w14:paraId="1D956780" w14:textId="13569BA7" w:rsidR="00EC02F4" w:rsidRPr="008E3705" w:rsidRDefault="00EC02F4" w:rsidP="00852E38">
      <w:pPr>
        <w:pStyle w:val="ListParagraph"/>
        <w:spacing w:line="240" w:lineRule="auto"/>
        <w:ind w:left="0"/>
        <w:jc w:val="center"/>
        <w:rPr>
          <w:rFonts w:ascii="Arial" w:hAnsi="Arial" w:cs="Arial"/>
          <w:b/>
          <w:bCs/>
          <w:lang w:val="en-ID"/>
        </w:rPr>
      </w:pPr>
      <w:r w:rsidRPr="008E3705">
        <w:rPr>
          <w:rFonts w:ascii="Arial" w:hAnsi="Arial" w:cs="Arial"/>
          <w:b/>
          <w:bCs/>
          <w:noProof/>
          <w:lang w:val="en-ID"/>
        </w:rPr>
        <w:drawing>
          <wp:inline distT="0" distB="0" distL="0" distR="0" wp14:anchorId="77672781" wp14:editId="209D2056">
            <wp:extent cx="2303089" cy="1295751"/>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9956" cy="1305241"/>
                    </a:xfrm>
                    <a:prstGeom prst="rect">
                      <a:avLst/>
                    </a:prstGeom>
                  </pic:spPr>
                </pic:pic>
              </a:graphicData>
            </a:graphic>
          </wp:inline>
        </w:drawing>
      </w:r>
    </w:p>
    <w:p w14:paraId="58023465" w14:textId="0E818F87" w:rsidR="00A5437F" w:rsidRPr="008E3705" w:rsidRDefault="00A5437F" w:rsidP="00A5437F">
      <w:pPr>
        <w:pStyle w:val="ListParagraph"/>
        <w:spacing w:line="240" w:lineRule="auto"/>
        <w:ind w:left="0"/>
        <w:jc w:val="center"/>
        <w:rPr>
          <w:rFonts w:ascii="Arial" w:hAnsi="Arial" w:cs="Arial"/>
          <w:lang w:val="en-ID"/>
        </w:rPr>
      </w:pPr>
      <w:r w:rsidRPr="008E3705">
        <w:rPr>
          <w:rFonts w:ascii="Arial" w:hAnsi="Arial" w:cs="Arial"/>
          <w:lang w:val="en-ID"/>
        </w:rPr>
        <w:t xml:space="preserve">Gambar 7 Hasil </w:t>
      </w:r>
      <w:proofErr w:type="spellStart"/>
      <w:r w:rsidRPr="008E3705">
        <w:rPr>
          <w:rFonts w:ascii="Arial" w:hAnsi="Arial" w:cs="Arial"/>
          <w:lang w:val="en-ID"/>
        </w:rPr>
        <w:t>Rancangan</w:t>
      </w:r>
      <w:proofErr w:type="spellEnd"/>
      <w:r w:rsidRPr="008E3705">
        <w:rPr>
          <w:rFonts w:ascii="Arial" w:hAnsi="Arial" w:cs="Arial"/>
          <w:lang w:val="en-ID"/>
        </w:rPr>
        <w:t xml:space="preserve"> Desain Interior </w:t>
      </w:r>
      <w:proofErr w:type="spellStart"/>
      <w:r w:rsidRPr="008E3705">
        <w:rPr>
          <w:rFonts w:ascii="Arial" w:hAnsi="Arial" w:cs="Arial"/>
          <w:lang w:val="en-ID"/>
        </w:rPr>
        <w:t>Kantin</w:t>
      </w:r>
      <w:proofErr w:type="spellEnd"/>
    </w:p>
    <w:p w14:paraId="7C9E17C1" w14:textId="52301BFB" w:rsidR="00A5437F" w:rsidRPr="008E3705" w:rsidRDefault="00A5437F" w:rsidP="005218AA">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1AAE5C21" w14:textId="2E112B2A" w:rsidR="000E7F96" w:rsidRPr="008E3705" w:rsidRDefault="000E7F96" w:rsidP="005218AA">
      <w:pPr>
        <w:pStyle w:val="ListParagraph"/>
        <w:spacing w:line="240" w:lineRule="auto"/>
        <w:ind w:left="0"/>
        <w:jc w:val="center"/>
        <w:rPr>
          <w:rFonts w:ascii="Arial" w:hAnsi="Arial" w:cs="Arial"/>
          <w:lang w:val="en-ID"/>
        </w:rPr>
      </w:pPr>
    </w:p>
    <w:p w14:paraId="63B1C78B" w14:textId="5AF838DD" w:rsidR="000E7F96" w:rsidRPr="008E3705" w:rsidRDefault="000E7F96" w:rsidP="005218AA">
      <w:pPr>
        <w:pStyle w:val="ListParagraph"/>
        <w:spacing w:line="240" w:lineRule="auto"/>
        <w:ind w:left="0"/>
        <w:jc w:val="center"/>
        <w:rPr>
          <w:rFonts w:ascii="Arial" w:hAnsi="Arial" w:cs="Arial"/>
          <w:lang w:val="en-ID"/>
        </w:rPr>
      </w:pPr>
      <w:r w:rsidRPr="008E3705">
        <w:rPr>
          <w:rFonts w:ascii="Arial" w:hAnsi="Arial" w:cs="Arial"/>
          <w:noProof/>
          <w:lang w:val="en-ID"/>
        </w:rPr>
        <w:drawing>
          <wp:inline distT="0" distB="0" distL="0" distR="0" wp14:anchorId="0E2B016B" wp14:editId="0D3A5AF4">
            <wp:extent cx="2243578" cy="126226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1612" cy="1272415"/>
                    </a:xfrm>
                    <a:prstGeom prst="rect">
                      <a:avLst/>
                    </a:prstGeom>
                  </pic:spPr>
                </pic:pic>
              </a:graphicData>
            </a:graphic>
          </wp:inline>
        </w:drawing>
      </w:r>
    </w:p>
    <w:p w14:paraId="433B3406" w14:textId="6D16C8F3" w:rsidR="000E7F96" w:rsidRPr="008E3705" w:rsidRDefault="000E7F96" w:rsidP="000E7F96">
      <w:pPr>
        <w:pStyle w:val="ListParagraph"/>
        <w:spacing w:line="240" w:lineRule="auto"/>
        <w:ind w:left="0"/>
        <w:jc w:val="center"/>
        <w:rPr>
          <w:rFonts w:ascii="Arial" w:hAnsi="Arial" w:cs="Arial"/>
          <w:lang w:val="en-ID"/>
        </w:rPr>
      </w:pPr>
      <w:r w:rsidRPr="008E3705">
        <w:rPr>
          <w:rFonts w:ascii="Arial" w:hAnsi="Arial" w:cs="Arial"/>
          <w:lang w:val="en-ID"/>
        </w:rPr>
        <w:t xml:space="preserve">Gambar 8 Hasil </w:t>
      </w:r>
      <w:proofErr w:type="spellStart"/>
      <w:r w:rsidRPr="008E3705">
        <w:rPr>
          <w:rFonts w:ascii="Arial" w:hAnsi="Arial" w:cs="Arial"/>
          <w:lang w:val="en-ID"/>
        </w:rPr>
        <w:t>Rancangan</w:t>
      </w:r>
      <w:proofErr w:type="spellEnd"/>
      <w:r w:rsidRPr="008E3705">
        <w:rPr>
          <w:rFonts w:ascii="Arial" w:hAnsi="Arial" w:cs="Arial"/>
          <w:lang w:val="en-ID"/>
        </w:rPr>
        <w:t xml:space="preserve"> Desain Interior Kelas</w:t>
      </w:r>
    </w:p>
    <w:p w14:paraId="02D564F3" w14:textId="60D8CA90" w:rsidR="000E7F96" w:rsidRPr="008E3705" w:rsidRDefault="000E7F96" w:rsidP="000E7F96">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2524FC82" w14:textId="1A6D6A2E" w:rsidR="000E7F96" w:rsidRPr="008E3705" w:rsidRDefault="000E7F96" w:rsidP="000E7F96">
      <w:pPr>
        <w:pStyle w:val="ListParagraph"/>
        <w:spacing w:line="240" w:lineRule="auto"/>
        <w:ind w:left="0"/>
        <w:jc w:val="center"/>
        <w:rPr>
          <w:rFonts w:ascii="Arial" w:hAnsi="Arial" w:cs="Arial"/>
          <w:lang w:val="en-ID"/>
        </w:rPr>
      </w:pPr>
      <w:r w:rsidRPr="008E3705">
        <w:rPr>
          <w:rFonts w:ascii="Arial" w:hAnsi="Arial" w:cs="Arial"/>
          <w:noProof/>
          <w:lang w:val="en-ID"/>
        </w:rPr>
        <w:drawing>
          <wp:inline distT="0" distB="0" distL="0" distR="0" wp14:anchorId="46618F25" wp14:editId="21DF9BEC">
            <wp:extent cx="2428875" cy="13665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8875" cy="1366520"/>
                    </a:xfrm>
                    <a:prstGeom prst="rect">
                      <a:avLst/>
                    </a:prstGeom>
                  </pic:spPr>
                </pic:pic>
              </a:graphicData>
            </a:graphic>
          </wp:inline>
        </w:drawing>
      </w:r>
    </w:p>
    <w:p w14:paraId="769BF8BA" w14:textId="2EC45ACE" w:rsidR="000E7F96" w:rsidRPr="008E3705" w:rsidRDefault="000E7F96" w:rsidP="000E7F96">
      <w:pPr>
        <w:pStyle w:val="ListParagraph"/>
        <w:spacing w:line="240" w:lineRule="auto"/>
        <w:ind w:left="0"/>
        <w:jc w:val="center"/>
        <w:rPr>
          <w:rFonts w:ascii="Arial" w:hAnsi="Arial" w:cs="Arial"/>
          <w:lang w:val="en-ID"/>
        </w:rPr>
      </w:pPr>
      <w:r w:rsidRPr="008E3705">
        <w:rPr>
          <w:rFonts w:ascii="Arial" w:hAnsi="Arial" w:cs="Arial"/>
          <w:lang w:val="en-ID"/>
        </w:rPr>
        <w:t xml:space="preserve">Gambar 9 Hasil </w:t>
      </w:r>
      <w:proofErr w:type="spellStart"/>
      <w:r w:rsidRPr="008E3705">
        <w:rPr>
          <w:rFonts w:ascii="Arial" w:hAnsi="Arial" w:cs="Arial"/>
          <w:lang w:val="en-ID"/>
        </w:rPr>
        <w:t>Rancangan</w:t>
      </w:r>
      <w:proofErr w:type="spellEnd"/>
      <w:r w:rsidRPr="008E3705">
        <w:rPr>
          <w:rFonts w:ascii="Arial" w:hAnsi="Arial" w:cs="Arial"/>
          <w:lang w:val="en-ID"/>
        </w:rPr>
        <w:t xml:space="preserve"> Desain Interior Kelas</w:t>
      </w:r>
    </w:p>
    <w:p w14:paraId="58A1F7C5" w14:textId="77777777" w:rsidR="000E7F96" w:rsidRPr="008E3705" w:rsidRDefault="000E7F96" w:rsidP="000E7F96">
      <w:pPr>
        <w:pStyle w:val="ListParagraph"/>
        <w:spacing w:line="240" w:lineRule="auto"/>
        <w:ind w:left="0"/>
        <w:jc w:val="center"/>
        <w:rPr>
          <w:rFonts w:ascii="Arial" w:hAnsi="Arial" w:cs="Arial"/>
          <w:lang w:val="en-ID"/>
        </w:rPr>
      </w:pPr>
      <w:r w:rsidRPr="008E3705">
        <w:rPr>
          <w:rFonts w:ascii="Arial" w:hAnsi="Arial" w:cs="Arial"/>
          <w:lang w:val="en-ID"/>
        </w:rPr>
        <w:t>(</w:t>
      </w:r>
      <w:proofErr w:type="spellStart"/>
      <w:r w:rsidRPr="008E3705">
        <w:rPr>
          <w:rFonts w:ascii="Arial" w:hAnsi="Arial" w:cs="Arial"/>
          <w:lang w:val="en-ID"/>
        </w:rPr>
        <w:t>Sumber</w:t>
      </w:r>
      <w:proofErr w:type="spellEnd"/>
      <w:r w:rsidRPr="008E3705">
        <w:rPr>
          <w:rFonts w:ascii="Arial" w:hAnsi="Arial" w:cs="Arial"/>
          <w:lang w:val="en-ID"/>
        </w:rPr>
        <w:t xml:space="preserve">: </w:t>
      </w:r>
      <w:proofErr w:type="spellStart"/>
      <w:r w:rsidRPr="008E3705">
        <w:rPr>
          <w:rFonts w:ascii="Arial" w:hAnsi="Arial" w:cs="Arial"/>
          <w:lang w:val="en-ID"/>
        </w:rPr>
        <w:t>Dokumentasi</w:t>
      </w:r>
      <w:proofErr w:type="spellEnd"/>
      <w:r w:rsidRPr="008E3705">
        <w:rPr>
          <w:rFonts w:ascii="Arial" w:hAnsi="Arial" w:cs="Arial"/>
          <w:lang w:val="en-ID"/>
        </w:rPr>
        <w:t xml:space="preserve"> </w:t>
      </w:r>
      <w:proofErr w:type="spellStart"/>
      <w:r w:rsidRPr="008E3705">
        <w:rPr>
          <w:rFonts w:ascii="Arial" w:hAnsi="Arial" w:cs="Arial"/>
          <w:lang w:val="en-ID"/>
        </w:rPr>
        <w:t>Pribadi</w:t>
      </w:r>
      <w:proofErr w:type="spellEnd"/>
      <w:r w:rsidRPr="008E3705">
        <w:rPr>
          <w:rFonts w:ascii="Arial" w:hAnsi="Arial" w:cs="Arial"/>
          <w:lang w:val="en-ID"/>
        </w:rPr>
        <w:t>, 2022)</w:t>
      </w:r>
    </w:p>
    <w:p w14:paraId="7FAA4C39" w14:textId="77777777" w:rsidR="000E7F96" w:rsidRPr="008E3705" w:rsidRDefault="000E7F96" w:rsidP="000E7F96">
      <w:pPr>
        <w:pStyle w:val="ListParagraph"/>
        <w:spacing w:line="240" w:lineRule="auto"/>
        <w:ind w:left="0"/>
        <w:rPr>
          <w:rFonts w:ascii="Arial" w:hAnsi="Arial" w:cs="Arial"/>
          <w:lang w:val="en-ID"/>
        </w:rPr>
      </w:pPr>
    </w:p>
    <w:p w14:paraId="4D91CFC8" w14:textId="319DFA6B" w:rsidR="00236AF7" w:rsidRPr="008E3705" w:rsidRDefault="00F239FD" w:rsidP="00F34B75">
      <w:pPr>
        <w:jc w:val="both"/>
        <w:rPr>
          <w:rFonts w:ascii="Arial" w:hAnsi="Arial" w:cs="Arial"/>
          <w:b/>
          <w:bCs/>
        </w:rPr>
      </w:pPr>
      <w:r w:rsidRPr="008E3705">
        <w:rPr>
          <w:rFonts w:ascii="Arial" w:hAnsi="Arial" w:cs="Arial"/>
          <w:b/>
          <w:bCs/>
        </w:rPr>
        <w:t>KESIMPULAN</w:t>
      </w:r>
    </w:p>
    <w:p w14:paraId="6F0EF0F2" w14:textId="15964E18" w:rsidR="00F239FD" w:rsidRPr="008E3705" w:rsidRDefault="00F239FD" w:rsidP="009C5320">
      <w:pPr>
        <w:spacing w:after="240"/>
        <w:jc w:val="both"/>
        <w:rPr>
          <w:rFonts w:ascii="Arial" w:hAnsi="Arial" w:cs="Arial"/>
        </w:rPr>
      </w:pPr>
      <w:proofErr w:type="spellStart"/>
      <w:r w:rsidRPr="008E3705">
        <w:rPr>
          <w:rFonts w:ascii="Arial" w:hAnsi="Arial" w:cs="Arial"/>
        </w:rPr>
        <w:t>Dalam</w:t>
      </w:r>
      <w:proofErr w:type="spellEnd"/>
      <w:r w:rsidRPr="008E3705">
        <w:rPr>
          <w:rFonts w:ascii="Arial" w:hAnsi="Arial" w:cs="Arial"/>
        </w:rPr>
        <w:t xml:space="preserve"> </w:t>
      </w:r>
      <w:proofErr w:type="spellStart"/>
      <w:r w:rsidRPr="008E3705">
        <w:rPr>
          <w:rFonts w:ascii="Arial" w:hAnsi="Arial" w:cs="Arial"/>
        </w:rPr>
        <w:t>perancangan</w:t>
      </w:r>
      <w:proofErr w:type="spellEnd"/>
      <w:r w:rsidRPr="008E3705">
        <w:rPr>
          <w:rFonts w:ascii="Arial" w:hAnsi="Arial" w:cs="Arial"/>
        </w:rPr>
        <w:t xml:space="preserve"> </w:t>
      </w:r>
      <w:proofErr w:type="spellStart"/>
      <w:r w:rsidRPr="008E3705">
        <w:rPr>
          <w:rFonts w:ascii="Arial" w:hAnsi="Arial" w:cs="Arial"/>
        </w:rPr>
        <w:t>Sekolah</w:t>
      </w:r>
      <w:proofErr w:type="spellEnd"/>
      <w:r w:rsidRPr="008E3705">
        <w:rPr>
          <w:rFonts w:ascii="Arial" w:hAnsi="Arial" w:cs="Arial"/>
        </w:rPr>
        <w:t xml:space="preserve"> </w:t>
      </w:r>
      <w:proofErr w:type="spellStart"/>
      <w:r w:rsidRPr="008E3705">
        <w:rPr>
          <w:rFonts w:ascii="Arial" w:hAnsi="Arial" w:cs="Arial"/>
        </w:rPr>
        <w:t>Menengah</w:t>
      </w:r>
      <w:proofErr w:type="spellEnd"/>
      <w:r w:rsidRPr="008E3705">
        <w:rPr>
          <w:rFonts w:ascii="Arial" w:hAnsi="Arial" w:cs="Arial"/>
        </w:rPr>
        <w:t xml:space="preserve"> </w:t>
      </w:r>
      <w:proofErr w:type="spellStart"/>
      <w:r w:rsidRPr="008E3705">
        <w:rPr>
          <w:rFonts w:ascii="Arial" w:hAnsi="Arial" w:cs="Arial"/>
        </w:rPr>
        <w:t>Kejuruan</w:t>
      </w:r>
      <w:proofErr w:type="spellEnd"/>
      <w:r w:rsidRPr="008E3705">
        <w:rPr>
          <w:rFonts w:ascii="Arial" w:hAnsi="Arial" w:cs="Arial"/>
        </w:rPr>
        <w:t xml:space="preserve"> </w:t>
      </w:r>
      <w:proofErr w:type="spellStart"/>
      <w:r w:rsidRPr="008E3705">
        <w:rPr>
          <w:rFonts w:ascii="Arial" w:hAnsi="Arial" w:cs="Arial"/>
        </w:rPr>
        <w:t>Teknologi</w:t>
      </w:r>
      <w:proofErr w:type="spellEnd"/>
      <w:r w:rsidRPr="008E3705">
        <w:rPr>
          <w:rFonts w:ascii="Arial" w:hAnsi="Arial" w:cs="Arial"/>
        </w:rPr>
        <w:t xml:space="preserve"> </w:t>
      </w:r>
      <w:proofErr w:type="spellStart"/>
      <w:r w:rsidRPr="008E3705">
        <w:rPr>
          <w:rFonts w:ascii="Arial" w:hAnsi="Arial" w:cs="Arial"/>
        </w:rPr>
        <w:t>Rekayasa</w:t>
      </w:r>
      <w:proofErr w:type="spellEnd"/>
      <w:r w:rsidRPr="008E3705">
        <w:rPr>
          <w:rFonts w:ascii="Arial" w:hAnsi="Arial" w:cs="Arial"/>
        </w:rPr>
        <w:t xml:space="preserve"> (SMKTR)</w:t>
      </w:r>
      <w:r w:rsidR="009C5320" w:rsidRPr="008E3705">
        <w:rPr>
          <w:rFonts w:ascii="Arial" w:hAnsi="Arial" w:cs="Arial"/>
        </w:rPr>
        <w:t xml:space="preserve"> </w:t>
      </w:r>
      <w:proofErr w:type="spellStart"/>
      <w:r w:rsidRPr="008E3705">
        <w:rPr>
          <w:rFonts w:ascii="Arial" w:hAnsi="Arial" w:cs="Arial"/>
        </w:rPr>
        <w:t>melalui</w:t>
      </w:r>
      <w:proofErr w:type="spellEnd"/>
      <w:r w:rsidRPr="008E3705">
        <w:rPr>
          <w:rFonts w:ascii="Arial" w:hAnsi="Arial" w:cs="Arial"/>
        </w:rPr>
        <w:t xml:space="preserve"> </w:t>
      </w:r>
      <w:proofErr w:type="spellStart"/>
      <w:r w:rsidRPr="008E3705">
        <w:rPr>
          <w:rFonts w:ascii="Arial" w:hAnsi="Arial" w:cs="Arial"/>
        </w:rPr>
        <w:t>pendekatan</w:t>
      </w:r>
      <w:proofErr w:type="spellEnd"/>
      <w:r w:rsidRPr="008E3705">
        <w:rPr>
          <w:rFonts w:ascii="Arial" w:hAnsi="Arial" w:cs="Arial"/>
        </w:rPr>
        <w:t xml:space="preserve"> </w:t>
      </w:r>
      <w:proofErr w:type="spellStart"/>
      <w:r w:rsidRPr="008E3705">
        <w:rPr>
          <w:rFonts w:ascii="Arial" w:hAnsi="Arial" w:cs="Arial"/>
        </w:rPr>
        <w:t>arsitektur</w:t>
      </w:r>
      <w:proofErr w:type="spellEnd"/>
      <w:r w:rsidRPr="008E3705">
        <w:rPr>
          <w:rFonts w:ascii="Arial" w:hAnsi="Arial" w:cs="Arial"/>
        </w:rPr>
        <w:t xml:space="preserve"> modern yang </w:t>
      </w:r>
      <w:proofErr w:type="spellStart"/>
      <w:r w:rsidRPr="008E3705">
        <w:rPr>
          <w:rFonts w:ascii="Arial" w:hAnsi="Arial" w:cs="Arial"/>
        </w:rPr>
        <w:t>menitikberatkan</w:t>
      </w:r>
      <w:proofErr w:type="spellEnd"/>
      <w:r w:rsidRPr="008E3705">
        <w:rPr>
          <w:rFonts w:ascii="Arial" w:hAnsi="Arial" w:cs="Arial"/>
        </w:rPr>
        <w:t xml:space="preserve"> pada </w:t>
      </w:r>
      <w:proofErr w:type="spellStart"/>
      <w:r w:rsidRPr="008E3705">
        <w:rPr>
          <w:rFonts w:ascii="Arial" w:hAnsi="Arial" w:cs="Arial"/>
        </w:rPr>
        <w:t>fungsionalisme</w:t>
      </w:r>
      <w:proofErr w:type="spellEnd"/>
      <w:r w:rsidRPr="008E3705">
        <w:rPr>
          <w:rFonts w:ascii="Arial" w:hAnsi="Arial" w:cs="Arial"/>
        </w:rPr>
        <w:t xml:space="preserve"> </w:t>
      </w:r>
      <w:proofErr w:type="spellStart"/>
      <w:r w:rsidRPr="008E3705">
        <w:rPr>
          <w:rFonts w:ascii="Arial" w:hAnsi="Arial" w:cs="Arial"/>
        </w:rPr>
        <w:t>ruang</w:t>
      </w:r>
      <w:proofErr w:type="spellEnd"/>
      <w:r w:rsidRPr="008E3705">
        <w:rPr>
          <w:rFonts w:ascii="Arial" w:hAnsi="Arial" w:cs="Arial"/>
        </w:rPr>
        <w:t xml:space="preserve">, </w:t>
      </w:r>
      <w:proofErr w:type="spellStart"/>
      <w:r w:rsidRPr="008E3705">
        <w:rPr>
          <w:rFonts w:ascii="Arial" w:hAnsi="Arial" w:cs="Arial"/>
        </w:rPr>
        <w:t>menggunakan</w:t>
      </w:r>
      <w:proofErr w:type="spellEnd"/>
      <w:r w:rsidRPr="008E3705">
        <w:rPr>
          <w:rFonts w:ascii="Arial" w:hAnsi="Arial" w:cs="Arial"/>
        </w:rPr>
        <w:t xml:space="preserve"> </w:t>
      </w:r>
      <w:proofErr w:type="spellStart"/>
      <w:r w:rsidRPr="008E3705">
        <w:rPr>
          <w:rFonts w:ascii="Arial" w:hAnsi="Arial" w:cs="Arial"/>
        </w:rPr>
        <w:t>bentuk</w:t>
      </w:r>
      <w:proofErr w:type="spellEnd"/>
      <w:r w:rsidRPr="008E3705">
        <w:rPr>
          <w:rFonts w:ascii="Arial" w:hAnsi="Arial" w:cs="Arial"/>
        </w:rPr>
        <w:t xml:space="preserve"> </w:t>
      </w:r>
      <w:proofErr w:type="spellStart"/>
      <w:r w:rsidRPr="008E3705">
        <w:rPr>
          <w:rFonts w:ascii="Arial" w:hAnsi="Arial" w:cs="Arial"/>
        </w:rPr>
        <w:t>persegi</w:t>
      </w:r>
      <w:proofErr w:type="spellEnd"/>
      <w:r w:rsidRPr="008E3705">
        <w:rPr>
          <w:rFonts w:ascii="Arial" w:hAnsi="Arial" w:cs="Arial"/>
        </w:rPr>
        <w:t xml:space="preserve"> </w:t>
      </w:r>
      <w:proofErr w:type="spellStart"/>
      <w:r w:rsidRPr="008E3705">
        <w:rPr>
          <w:rFonts w:ascii="Arial" w:hAnsi="Arial" w:cs="Arial"/>
        </w:rPr>
        <w:t>sebagai</w:t>
      </w:r>
      <w:proofErr w:type="spellEnd"/>
      <w:r w:rsidRPr="008E3705">
        <w:rPr>
          <w:rFonts w:ascii="Arial" w:hAnsi="Arial" w:cs="Arial"/>
        </w:rPr>
        <w:t xml:space="preserve"> </w:t>
      </w:r>
      <w:proofErr w:type="spellStart"/>
      <w:r w:rsidRPr="008E3705">
        <w:rPr>
          <w:rFonts w:ascii="Arial" w:hAnsi="Arial" w:cs="Arial"/>
        </w:rPr>
        <w:t>bentuk</w:t>
      </w:r>
      <w:proofErr w:type="spellEnd"/>
      <w:r w:rsidRPr="008E3705">
        <w:rPr>
          <w:rFonts w:ascii="Arial" w:hAnsi="Arial" w:cs="Arial"/>
        </w:rPr>
        <w:t xml:space="preserve"> </w:t>
      </w:r>
      <w:proofErr w:type="spellStart"/>
      <w:r w:rsidRPr="008E3705">
        <w:rPr>
          <w:rFonts w:ascii="Arial" w:hAnsi="Arial" w:cs="Arial"/>
        </w:rPr>
        <w:t>perancangan</w:t>
      </w:r>
      <w:proofErr w:type="spellEnd"/>
      <w:r w:rsidRPr="008E3705">
        <w:rPr>
          <w:rFonts w:ascii="Arial" w:hAnsi="Arial" w:cs="Arial"/>
        </w:rPr>
        <w:t xml:space="preserve"> </w:t>
      </w:r>
      <w:proofErr w:type="spellStart"/>
      <w:r w:rsidRPr="008E3705">
        <w:rPr>
          <w:rFonts w:ascii="Arial" w:hAnsi="Arial" w:cs="Arial"/>
        </w:rPr>
        <w:t>dari</w:t>
      </w:r>
      <w:proofErr w:type="spellEnd"/>
      <w:r w:rsidRPr="008E3705">
        <w:rPr>
          <w:rFonts w:ascii="Arial" w:hAnsi="Arial" w:cs="Arial"/>
        </w:rPr>
        <w:t xml:space="preserve"> </w:t>
      </w:r>
      <w:proofErr w:type="spellStart"/>
      <w:r w:rsidRPr="008E3705">
        <w:rPr>
          <w:rFonts w:ascii="Arial" w:hAnsi="Arial" w:cs="Arial"/>
        </w:rPr>
        <w:t>konstruksi</w:t>
      </w:r>
      <w:proofErr w:type="spellEnd"/>
      <w:r w:rsidRPr="008E3705">
        <w:rPr>
          <w:rFonts w:ascii="Arial" w:hAnsi="Arial" w:cs="Arial"/>
        </w:rPr>
        <w:t xml:space="preserve"> </w:t>
      </w:r>
      <w:proofErr w:type="spellStart"/>
      <w:r w:rsidRPr="008E3705">
        <w:rPr>
          <w:rFonts w:ascii="Arial" w:hAnsi="Arial" w:cs="Arial"/>
        </w:rPr>
        <w:t>ini</w:t>
      </w:r>
      <w:proofErr w:type="spellEnd"/>
      <w:r w:rsidRPr="008E3705">
        <w:rPr>
          <w:rFonts w:ascii="Arial" w:hAnsi="Arial" w:cs="Arial"/>
        </w:rPr>
        <w:t xml:space="preserve"> </w:t>
      </w:r>
      <w:proofErr w:type="spellStart"/>
      <w:r w:rsidRPr="008E3705">
        <w:rPr>
          <w:rFonts w:ascii="Arial" w:hAnsi="Arial" w:cs="Arial"/>
        </w:rPr>
        <w:t>dapat</w:t>
      </w:r>
      <w:proofErr w:type="spellEnd"/>
      <w:r w:rsidRPr="008E3705">
        <w:rPr>
          <w:rFonts w:ascii="Arial" w:hAnsi="Arial" w:cs="Arial"/>
        </w:rPr>
        <w:t xml:space="preserve"> </w:t>
      </w:r>
      <w:proofErr w:type="spellStart"/>
      <w:r w:rsidRPr="008E3705">
        <w:rPr>
          <w:rFonts w:ascii="Arial" w:hAnsi="Arial" w:cs="Arial"/>
        </w:rPr>
        <w:t>mempermudah</w:t>
      </w:r>
      <w:proofErr w:type="spellEnd"/>
      <w:r w:rsidRPr="008E3705">
        <w:rPr>
          <w:rFonts w:ascii="Arial" w:hAnsi="Arial" w:cs="Arial"/>
        </w:rPr>
        <w:t xml:space="preserve"> </w:t>
      </w:r>
      <w:proofErr w:type="spellStart"/>
      <w:r w:rsidRPr="008E3705">
        <w:rPr>
          <w:rFonts w:ascii="Arial" w:hAnsi="Arial" w:cs="Arial"/>
        </w:rPr>
        <w:t>pembagian</w:t>
      </w:r>
      <w:proofErr w:type="spellEnd"/>
      <w:r w:rsidRPr="008E3705">
        <w:rPr>
          <w:rFonts w:ascii="Arial" w:hAnsi="Arial" w:cs="Arial"/>
        </w:rPr>
        <w:t xml:space="preserve"> </w:t>
      </w:r>
      <w:proofErr w:type="spellStart"/>
      <w:r w:rsidRPr="008E3705">
        <w:rPr>
          <w:rFonts w:ascii="Arial" w:hAnsi="Arial" w:cs="Arial"/>
        </w:rPr>
        <w:t>ruang</w:t>
      </w:r>
      <w:proofErr w:type="spellEnd"/>
      <w:r w:rsidRPr="008E3705">
        <w:rPr>
          <w:rFonts w:ascii="Arial" w:hAnsi="Arial" w:cs="Arial"/>
        </w:rPr>
        <w:t xml:space="preserve"> yang </w:t>
      </w:r>
      <w:proofErr w:type="spellStart"/>
      <w:r w:rsidRPr="008E3705">
        <w:rPr>
          <w:rFonts w:ascii="Arial" w:hAnsi="Arial" w:cs="Arial"/>
        </w:rPr>
        <w:t>baik</w:t>
      </w:r>
      <w:proofErr w:type="spellEnd"/>
      <w:r w:rsidRPr="008E3705">
        <w:rPr>
          <w:rFonts w:ascii="Arial" w:hAnsi="Arial" w:cs="Arial"/>
        </w:rPr>
        <w:t xml:space="preserve">, </w:t>
      </w:r>
      <w:proofErr w:type="spellStart"/>
      <w:r w:rsidRPr="008E3705">
        <w:rPr>
          <w:rFonts w:ascii="Arial" w:hAnsi="Arial" w:cs="Arial"/>
        </w:rPr>
        <w:t>pengaturan</w:t>
      </w:r>
      <w:proofErr w:type="spellEnd"/>
      <w:r w:rsidRPr="008E3705">
        <w:rPr>
          <w:rFonts w:ascii="Arial" w:hAnsi="Arial" w:cs="Arial"/>
        </w:rPr>
        <w:t xml:space="preserve"> interior dan furniture yang </w:t>
      </w:r>
      <w:proofErr w:type="spellStart"/>
      <w:r w:rsidRPr="008E3705">
        <w:rPr>
          <w:rFonts w:ascii="Arial" w:hAnsi="Arial" w:cs="Arial"/>
        </w:rPr>
        <w:t>lebih</w:t>
      </w:r>
      <w:proofErr w:type="spellEnd"/>
      <w:r w:rsidRPr="008E3705">
        <w:rPr>
          <w:rFonts w:ascii="Arial" w:hAnsi="Arial" w:cs="Arial"/>
        </w:rPr>
        <w:t xml:space="preserve"> </w:t>
      </w:r>
      <w:proofErr w:type="spellStart"/>
      <w:r w:rsidRPr="008E3705">
        <w:rPr>
          <w:rFonts w:ascii="Arial" w:hAnsi="Arial" w:cs="Arial"/>
        </w:rPr>
        <w:t>mudah</w:t>
      </w:r>
      <w:proofErr w:type="spellEnd"/>
      <w:r w:rsidRPr="008E3705">
        <w:rPr>
          <w:rFonts w:ascii="Arial" w:hAnsi="Arial" w:cs="Arial"/>
        </w:rPr>
        <w:t xml:space="preserve">, dan </w:t>
      </w:r>
      <w:proofErr w:type="spellStart"/>
      <w:r w:rsidRPr="008E3705">
        <w:rPr>
          <w:rFonts w:ascii="Arial" w:hAnsi="Arial" w:cs="Arial"/>
        </w:rPr>
        <w:t>penyinaran</w:t>
      </w:r>
      <w:proofErr w:type="spellEnd"/>
      <w:r w:rsidRPr="008E3705">
        <w:rPr>
          <w:rFonts w:ascii="Arial" w:hAnsi="Arial" w:cs="Arial"/>
        </w:rPr>
        <w:t xml:space="preserve"> </w:t>
      </w:r>
      <w:proofErr w:type="spellStart"/>
      <w:r w:rsidRPr="008E3705">
        <w:rPr>
          <w:rFonts w:ascii="Arial" w:hAnsi="Arial" w:cs="Arial"/>
        </w:rPr>
        <w:t>matahari</w:t>
      </w:r>
      <w:proofErr w:type="spellEnd"/>
      <w:r w:rsidRPr="008E3705">
        <w:rPr>
          <w:rFonts w:ascii="Arial" w:hAnsi="Arial" w:cs="Arial"/>
        </w:rPr>
        <w:t xml:space="preserve"> yang </w:t>
      </w:r>
      <w:proofErr w:type="spellStart"/>
      <w:r w:rsidRPr="008E3705">
        <w:rPr>
          <w:rFonts w:ascii="Arial" w:hAnsi="Arial" w:cs="Arial"/>
        </w:rPr>
        <w:t>sesuai</w:t>
      </w:r>
      <w:proofErr w:type="spellEnd"/>
      <w:r w:rsidRPr="008E3705">
        <w:rPr>
          <w:rFonts w:ascii="Arial" w:hAnsi="Arial" w:cs="Arial"/>
        </w:rPr>
        <w:t xml:space="preserve"> </w:t>
      </w:r>
      <w:proofErr w:type="spellStart"/>
      <w:r w:rsidRPr="008E3705">
        <w:rPr>
          <w:rFonts w:ascii="Arial" w:hAnsi="Arial" w:cs="Arial"/>
        </w:rPr>
        <w:t>dengan</w:t>
      </w:r>
      <w:proofErr w:type="spellEnd"/>
      <w:r w:rsidRPr="008E3705">
        <w:rPr>
          <w:rFonts w:ascii="Arial" w:hAnsi="Arial" w:cs="Arial"/>
        </w:rPr>
        <w:t xml:space="preserve"> </w:t>
      </w:r>
      <w:proofErr w:type="spellStart"/>
      <w:r w:rsidRPr="008E3705">
        <w:rPr>
          <w:rFonts w:ascii="Arial" w:hAnsi="Arial" w:cs="Arial"/>
        </w:rPr>
        <w:t>lebar</w:t>
      </w:r>
      <w:proofErr w:type="spellEnd"/>
      <w:r w:rsidRPr="008E3705">
        <w:rPr>
          <w:rFonts w:ascii="Arial" w:hAnsi="Arial" w:cs="Arial"/>
        </w:rPr>
        <w:t xml:space="preserve"> </w:t>
      </w:r>
      <w:proofErr w:type="spellStart"/>
      <w:r w:rsidRPr="008E3705">
        <w:rPr>
          <w:rFonts w:ascii="Arial" w:hAnsi="Arial" w:cs="Arial"/>
        </w:rPr>
        <w:t>sisi</w:t>
      </w:r>
      <w:proofErr w:type="spellEnd"/>
      <w:r w:rsidRPr="008E3705">
        <w:rPr>
          <w:rFonts w:ascii="Arial" w:hAnsi="Arial" w:cs="Arial"/>
        </w:rPr>
        <w:t xml:space="preserve"> </w:t>
      </w:r>
      <w:proofErr w:type="spellStart"/>
      <w:r w:rsidRPr="008E3705">
        <w:rPr>
          <w:rFonts w:ascii="Arial" w:hAnsi="Arial" w:cs="Arial"/>
        </w:rPr>
        <w:t>bangunan</w:t>
      </w:r>
      <w:proofErr w:type="spellEnd"/>
      <w:r w:rsidRPr="008E3705">
        <w:rPr>
          <w:rFonts w:ascii="Arial" w:hAnsi="Arial" w:cs="Arial"/>
        </w:rPr>
        <w:t>.</w:t>
      </w:r>
    </w:p>
    <w:p w14:paraId="7E7EE045" w14:textId="3F5738FA" w:rsidR="005B61F4" w:rsidRPr="008E3705" w:rsidRDefault="00F239FD" w:rsidP="003C6F0E">
      <w:pPr>
        <w:pStyle w:val="ListParagraph"/>
        <w:spacing w:line="240" w:lineRule="auto"/>
        <w:ind w:left="0"/>
        <w:rPr>
          <w:rFonts w:ascii="Arial" w:hAnsi="Arial" w:cs="Arial"/>
          <w:b/>
          <w:bCs/>
          <w:sz w:val="24"/>
          <w:szCs w:val="24"/>
        </w:rPr>
      </w:pPr>
      <w:r w:rsidRPr="008E3705">
        <w:rPr>
          <w:rFonts w:ascii="Arial" w:hAnsi="Arial" w:cs="Arial"/>
          <w:b/>
          <w:bCs/>
          <w:sz w:val="24"/>
          <w:szCs w:val="24"/>
        </w:rPr>
        <w:t>DAFTAR PUSTAKA</w:t>
      </w:r>
    </w:p>
    <w:p w14:paraId="0EFEBFFC" w14:textId="308D71C6" w:rsidR="007F7C64" w:rsidRPr="008E3705" w:rsidRDefault="003C16CF" w:rsidP="007F7C64">
      <w:pPr>
        <w:widowControl w:val="0"/>
        <w:autoSpaceDE w:val="0"/>
        <w:autoSpaceDN w:val="0"/>
        <w:adjustRightInd w:val="0"/>
        <w:ind w:left="480" w:hanging="480"/>
        <w:rPr>
          <w:rFonts w:ascii="Arial" w:hAnsi="Arial" w:cs="Arial"/>
          <w:noProof/>
        </w:rPr>
      </w:pPr>
      <w:r w:rsidRPr="008E3705">
        <w:rPr>
          <w:rFonts w:ascii="Arial" w:hAnsi="Arial" w:cs="Arial"/>
          <w:noProof/>
        </w:rPr>
        <w:t>[1]</w:t>
      </w:r>
      <w:r w:rsidRPr="008E3705">
        <w:rPr>
          <w:rFonts w:ascii="Arial" w:hAnsi="Arial" w:cs="Arial"/>
          <w:noProof/>
        </w:rPr>
        <w:tab/>
      </w:r>
      <w:r w:rsidR="007F7C64" w:rsidRPr="008E3705">
        <w:rPr>
          <w:rFonts w:ascii="Arial" w:hAnsi="Arial" w:cs="Arial"/>
          <w:noProof/>
        </w:rPr>
        <w:t xml:space="preserve">Asnita, Armiati, &amp; Cerya, E. (2018). </w:t>
      </w:r>
      <w:r w:rsidR="007F7C64" w:rsidRPr="008E3705">
        <w:rPr>
          <w:rFonts w:ascii="Arial" w:hAnsi="Arial" w:cs="Arial"/>
          <w:b/>
          <w:bCs/>
          <w:i/>
          <w:iCs/>
          <w:noProof/>
          <w:u w:val="single"/>
        </w:rPr>
        <w:t>Analisis Pemeliharaan Sarana dan Prasarana Sekolah di Sekolah Menengah Kejuruan (SMK) Negeri 3 Padang EcoGen</w:t>
      </w:r>
      <w:r w:rsidR="007F7C64" w:rsidRPr="008E3705">
        <w:rPr>
          <w:rFonts w:ascii="Arial" w:hAnsi="Arial" w:cs="Arial"/>
          <w:i/>
          <w:iCs/>
          <w:noProof/>
        </w:rPr>
        <w:t xml:space="preserve"> Volume 1 , Nomor 4 , 5 Desember 2018</w:t>
      </w:r>
      <w:r w:rsidR="007F7C64" w:rsidRPr="008E3705">
        <w:rPr>
          <w:rFonts w:ascii="Arial" w:hAnsi="Arial" w:cs="Arial"/>
          <w:noProof/>
        </w:rPr>
        <w:t xml:space="preserve">. </w:t>
      </w:r>
      <w:r w:rsidR="007F7C64" w:rsidRPr="008E3705">
        <w:rPr>
          <w:rFonts w:ascii="Arial" w:hAnsi="Arial" w:cs="Arial"/>
          <w:i/>
          <w:iCs/>
          <w:noProof/>
        </w:rPr>
        <w:t>1</w:t>
      </w:r>
      <w:r w:rsidR="007F7C64" w:rsidRPr="008E3705">
        <w:rPr>
          <w:rFonts w:ascii="Arial" w:hAnsi="Arial" w:cs="Arial"/>
          <w:noProof/>
        </w:rPr>
        <w:t>(19), 719–726.</w:t>
      </w:r>
    </w:p>
    <w:p w14:paraId="1613FB63" w14:textId="4D5AB396" w:rsidR="00C05995" w:rsidRPr="008E3705" w:rsidRDefault="003C16CF" w:rsidP="003C6F0E">
      <w:pPr>
        <w:widowControl w:val="0"/>
        <w:autoSpaceDE w:val="0"/>
        <w:autoSpaceDN w:val="0"/>
        <w:adjustRightInd w:val="0"/>
        <w:ind w:left="480" w:hanging="480"/>
        <w:jc w:val="both"/>
        <w:rPr>
          <w:rFonts w:ascii="Arial" w:hAnsi="Arial" w:cs="Arial"/>
          <w:noProof/>
        </w:rPr>
      </w:pPr>
      <w:r w:rsidRPr="008E3705">
        <w:rPr>
          <w:rFonts w:ascii="Arial" w:hAnsi="Arial" w:cs="Arial"/>
          <w:noProof/>
        </w:rPr>
        <w:t>[2]</w:t>
      </w:r>
      <w:r w:rsidRPr="008E3705">
        <w:rPr>
          <w:rFonts w:ascii="Arial" w:hAnsi="Arial" w:cs="Arial"/>
          <w:noProof/>
        </w:rPr>
        <w:tab/>
      </w:r>
      <w:r w:rsidR="00C05995" w:rsidRPr="008E3705">
        <w:rPr>
          <w:rFonts w:ascii="Arial" w:hAnsi="Arial" w:cs="Arial"/>
          <w:noProof/>
        </w:rPr>
        <w:t xml:space="preserve">Harusda, D., &amp; Rizal, F. (2008). </w:t>
      </w:r>
      <w:r w:rsidR="00C05995" w:rsidRPr="008E3705">
        <w:rPr>
          <w:rFonts w:ascii="Arial" w:hAnsi="Arial" w:cs="Arial"/>
          <w:b/>
          <w:bCs/>
          <w:i/>
          <w:iCs/>
          <w:noProof/>
          <w:u w:val="single"/>
        </w:rPr>
        <w:t>PERANCANGAN AULA SERBAGUNA SEKOLAH MENENGAH KEJURUAN NEGERI 1 PARIAMAN</w:t>
      </w:r>
      <w:r w:rsidR="00C05995" w:rsidRPr="008E3705">
        <w:rPr>
          <w:rFonts w:ascii="Arial" w:hAnsi="Arial" w:cs="Arial"/>
          <w:b/>
          <w:bCs/>
          <w:noProof/>
          <w:u w:val="single"/>
        </w:rPr>
        <w:t>.</w:t>
      </w:r>
    </w:p>
    <w:p w14:paraId="19589B75" w14:textId="0A5FAA34" w:rsidR="00DA6E55" w:rsidRPr="008E3705" w:rsidRDefault="003C16CF" w:rsidP="003C6F0E">
      <w:pPr>
        <w:ind w:left="450" w:hanging="450"/>
        <w:jc w:val="both"/>
        <w:rPr>
          <w:rFonts w:ascii="Arial" w:hAnsi="Arial" w:cs="Arial"/>
          <w:noProof/>
        </w:rPr>
      </w:pPr>
      <w:r w:rsidRPr="008E3705">
        <w:rPr>
          <w:rFonts w:ascii="Arial" w:hAnsi="Arial" w:cs="Arial"/>
          <w:noProof/>
        </w:rPr>
        <w:t xml:space="preserve">[3] </w:t>
      </w:r>
      <w:r w:rsidR="00DA6E55" w:rsidRPr="008E3705">
        <w:rPr>
          <w:rFonts w:ascii="Arial" w:hAnsi="Arial" w:cs="Arial"/>
          <w:noProof/>
        </w:rPr>
        <w:t xml:space="preserve">Hedriyenti. (2014). </w:t>
      </w:r>
      <w:r w:rsidR="00DA6E55" w:rsidRPr="008E3705">
        <w:rPr>
          <w:rFonts w:ascii="Arial" w:hAnsi="Arial" w:cs="Arial"/>
          <w:b/>
          <w:bCs/>
          <w:noProof/>
          <w:u w:val="single"/>
        </w:rPr>
        <w:t>"Pelaksanaan Program Boarding School Dalam Pembinaan Moral Siswa di SMA Taruna Indonesia Palembang".</w:t>
      </w:r>
      <w:r w:rsidR="00DA6E55" w:rsidRPr="008E3705">
        <w:rPr>
          <w:rFonts w:ascii="Arial" w:hAnsi="Arial" w:cs="Arial"/>
          <w:noProof/>
        </w:rPr>
        <w:t xml:space="preserve"> </w:t>
      </w:r>
      <w:r w:rsidR="00DA6E55" w:rsidRPr="008E3705">
        <w:rPr>
          <w:rFonts w:ascii="Arial" w:hAnsi="Arial" w:cs="Arial"/>
          <w:i/>
          <w:iCs/>
          <w:noProof/>
        </w:rPr>
        <w:t>Ta'dib</w:t>
      </w:r>
      <w:r w:rsidR="00DA6E55" w:rsidRPr="008E3705">
        <w:rPr>
          <w:rFonts w:ascii="Arial" w:hAnsi="Arial" w:cs="Arial"/>
          <w:noProof/>
        </w:rPr>
        <w:t>, Vol. XIX, No.02.</w:t>
      </w:r>
    </w:p>
    <w:p w14:paraId="6D2078D0" w14:textId="0EDABDE9" w:rsidR="00F239FD" w:rsidRPr="008E3705" w:rsidRDefault="003C16CF" w:rsidP="003C16CF">
      <w:pPr>
        <w:widowControl w:val="0"/>
        <w:autoSpaceDE w:val="0"/>
        <w:autoSpaceDN w:val="0"/>
        <w:adjustRightInd w:val="0"/>
        <w:ind w:left="450" w:hanging="450"/>
        <w:jc w:val="both"/>
        <w:rPr>
          <w:rFonts w:ascii="Arial" w:hAnsi="Arial" w:cs="Arial"/>
          <w:noProof/>
        </w:rPr>
      </w:pPr>
      <w:r w:rsidRPr="008E3705">
        <w:rPr>
          <w:rFonts w:ascii="Arial" w:hAnsi="Arial" w:cs="Arial"/>
          <w:noProof/>
        </w:rPr>
        <w:t>[4]</w:t>
      </w:r>
      <w:r w:rsidRPr="008E3705">
        <w:rPr>
          <w:rFonts w:ascii="Arial" w:hAnsi="Arial" w:cs="Arial"/>
          <w:noProof/>
        </w:rPr>
        <w:tab/>
        <w:t>I</w:t>
      </w:r>
      <w:r w:rsidR="00F239FD" w:rsidRPr="008E3705">
        <w:rPr>
          <w:rFonts w:ascii="Arial" w:hAnsi="Arial" w:cs="Arial"/>
          <w:noProof/>
        </w:rPr>
        <w:t xml:space="preserve">nez, E. (2014). </w:t>
      </w:r>
      <w:r w:rsidR="00F239FD" w:rsidRPr="008E3705">
        <w:rPr>
          <w:rFonts w:ascii="Arial" w:hAnsi="Arial" w:cs="Arial"/>
          <w:b/>
          <w:bCs/>
          <w:i/>
          <w:iCs/>
          <w:noProof/>
          <w:u w:val="single"/>
        </w:rPr>
        <w:t>Penerapan prinsip arsitektur modern pada bangunan fakultas pendidikan MIPA</w:t>
      </w:r>
      <w:r w:rsidR="00F239FD" w:rsidRPr="008E3705">
        <w:rPr>
          <w:rFonts w:ascii="Arial" w:hAnsi="Arial" w:cs="Arial"/>
          <w:b/>
          <w:bCs/>
          <w:noProof/>
          <w:u w:val="single"/>
        </w:rPr>
        <w:t>.</w:t>
      </w:r>
      <w:r w:rsidR="00F239FD" w:rsidRPr="008E3705">
        <w:rPr>
          <w:rFonts w:ascii="Arial" w:hAnsi="Arial" w:cs="Arial"/>
          <w:noProof/>
        </w:rPr>
        <w:t xml:space="preserve"> </w:t>
      </w:r>
      <w:r w:rsidR="00F239FD" w:rsidRPr="008E3705">
        <w:rPr>
          <w:rFonts w:ascii="Arial" w:hAnsi="Arial" w:cs="Arial"/>
          <w:i/>
          <w:iCs/>
          <w:noProof/>
        </w:rPr>
        <w:t>78</w:t>
      </w:r>
      <w:r w:rsidR="00F239FD" w:rsidRPr="008E3705">
        <w:rPr>
          <w:rFonts w:ascii="Arial" w:hAnsi="Arial" w:cs="Arial"/>
          <w:noProof/>
        </w:rPr>
        <w:t xml:space="preserve">. </w:t>
      </w:r>
      <w:hyperlink r:id="rId15" w:history="1">
        <w:r w:rsidR="00F239FD" w:rsidRPr="008E3705">
          <w:rPr>
            <w:rStyle w:val="Hyperlink"/>
            <w:rFonts w:ascii="Arial" w:hAnsi="Arial" w:cs="Arial"/>
            <w:noProof/>
            <w:color w:val="auto"/>
            <w:u w:val="none"/>
          </w:rPr>
          <w:t>https://www.academia.edu/337</w:t>
        </w:r>
        <w:r w:rsidR="00F239FD" w:rsidRPr="008E3705">
          <w:rPr>
            <w:rStyle w:val="Hyperlink"/>
            <w:rFonts w:ascii="Arial" w:hAnsi="Arial" w:cs="Arial"/>
            <w:noProof/>
            <w:color w:val="auto"/>
            <w:u w:val="none"/>
          </w:rPr>
          <w:lastRenderedPageBreak/>
          <w:t>97853/PENERAPAN_PRINSIP_ARSITEKTUR_MODERN_PADA_BANGUNAN_FPMIPA_UPI_BANDUNG</w:t>
        </w:r>
      </w:hyperlink>
    </w:p>
    <w:p w14:paraId="647054BF" w14:textId="0938042E" w:rsidR="00C05995" w:rsidRPr="008E3705" w:rsidRDefault="003C16CF" w:rsidP="003C6F0E">
      <w:pPr>
        <w:ind w:left="450" w:hanging="450"/>
        <w:jc w:val="both"/>
        <w:rPr>
          <w:rFonts w:ascii="Arial" w:hAnsi="Arial" w:cs="Arial"/>
          <w:noProof/>
        </w:rPr>
      </w:pPr>
      <w:r w:rsidRPr="008E3705">
        <w:rPr>
          <w:rFonts w:ascii="Arial" w:hAnsi="Arial" w:cs="Arial"/>
          <w:noProof/>
        </w:rPr>
        <w:t>[5]</w:t>
      </w:r>
      <w:r w:rsidR="00EB76F7" w:rsidRPr="008E3705">
        <w:rPr>
          <w:rFonts w:ascii="Arial" w:hAnsi="Arial" w:cs="Arial"/>
          <w:noProof/>
        </w:rPr>
        <w:tab/>
      </w:r>
      <w:r w:rsidR="00C05995" w:rsidRPr="008E3705">
        <w:rPr>
          <w:rFonts w:ascii="Arial" w:hAnsi="Arial" w:cs="Arial"/>
          <w:noProof/>
        </w:rPr>
        <w:t xml:space="preserve">Jerry Dwi Irawan, P. A. (2015). </w:t>
      </w:r>
      <w:r w:rsidR="00C05995" w:rsidRPr="008E3705">
        <w:rPr>
          <w:rFonts w:ascii="Arial" w:hAnsi="Arial" w:cs="Arial"/>
          <w:b/>
          <w:bCs/>
          <w:noProof/>
          <w:u w:val="single"/>
        </w:rPr>
        <w:t>Perancangan Sekolah Internasional Pekanbaru dengan Pendekatan Eko Arsitektur.</w:t>
      </w:r>
      <w:r w:rsidR="00C05995" w:rsidRPr="008E3705">
        <w:rPr>
          <w:rFonts w:ascii="Arial" w:hAnsi="Arial" w:cs="Arial"/>
          <w:noProof/>
        </w:rPr>
        <w:t xml:space="preserve"> </w:t>
      </w:r>
      <w:r w:rsidR="00C05995" w:rsidRPr="008E3705">
        <w:rPr>
          <w:rFonts w:ascii="Arial" w:hAnsi="Arial" w:cs="Arial"/>
          <w:i/>
          <w:iCs/>
          <w:noProof/>
        </w:rPr>
        <w:t>JOM FTEKNIK</w:t>
      </w:r>
      <w:r w:rsidR="00C05995" w:rsidRPr="008E3705">
        <w:rPr>
          <w:rFonts w:ascii="Arial" w:hAnsi="Arial" w:cs="Arial"/>
          <w:noProof/>
        </w:rPr>
        <w:t>, Volume 2 No.1.</w:t>
      </w:r>
    </w:p>
    <w:p w14:paraId="224FB52F" w14:textId="66E690A2" w:rsidR="004C7742" w:rsidRPr="008E3705" w:rsidRDefault="003C16CF" w:rsidP="003C6F0E">
      <w:pPr>
        <w:widowControl w:val="0"/>
        <w:autoSpaceDE w:val="0"/>
        <w:autoSpaceDN w:val="0"/>
        <w:adjustRightInd w:val="0"/>
        <w:ind w:left="480" w:hanging="480"/>
        <w:jc w:val="both"/>
        <w:rPr>
          <w:rFonts w:ascii="Arial" w:hAnsi="Arial" w:cs="Arial"/>
          <w:noProof/>
        </w:rPr>
      </w:pPr>
      <w:r w:rsidRPr="008E3705">
        <w:rPr>
          <w:rFonts w:ascii="Arial" w:hAnsi="Arial" w:cs="Arial"/>
          <w:noProof/>
        </w:rPr>
        <w:t>[6]</w:t>
      </w:r>
      <w:r w:rsidR="00EB76F7" w:rsidRPr="008E3705">
        <w:rPr>
          <w:rFonts w:ascii="Arial" w:hAnsi="Arial" w:cs="Arial"/>
          <w:noProof/>
        </w:rPr>
        <w:tab/>
      </w:r>
      <w:proofErr w:type="spellStart"/>
      <w:r w:rsidR="004C7742" w:rsidRPr="008E3705">
        <w:rPr>
          <w:rFonts w:ascii="Arial" w:hAnsi="Arial" w:cs="Arial"/>
        </w:rPr>
        <w:t>Makale</w:t>
      </w:r>
      <w:proofErr w:type="spellEnd"/>
      <w:r w:rsidR="004C7742" w:rsidRPr="008E3705">
        <w:rPr>
          <w:rFonts w:ascii="Arial" w:hAnsi="Arial" w:cs="Arial"/>
        </w:rPr>
        <w:t xml:space="preserve">, M. R. (2021). </w:t>
      </w:r>
      <w:r w:rsidR="004C7742" w:rsidRPr="008E3705">
        <w:rPr>
          <w:rFonts w:ascii="Arial" w:hAnsi="Arial" w:cs="Arial"/>
          <w:b/>
          <w:bCs/>
          <w:u w:val="single"/>
        </w:rPr>
        <w:t>SEKOLAH MENENGAH ATAS ISLAM TERPADU KOTA GORONTALO.</w:t>
      </w:r>
      <w:r w:rsidR="004C7742" w:rsidRPr="008E3705">
        <w:rPr>
          <w:rFonts w:ascii="Arial" w:hAnsi="Arial" w:cs="Arial"/>
        </w:rPr>
        <w:t xml:space="preserve"> </w:t>
      </w:r>
      <w:r w:rsidR="004C7742" w:rsidRPr="008E3705">
        <w:rPr>
          <w:rFonts w:ascii="Arial" w:hAnsi="Arial" w:cs="Arial"/>
          <w:i/>
          <w:iCs/>
        </w:rPr>
        <w:t>JAMBURA Journal of Architecture</w:t>
      </w:r>
      <w:r w:rsidR="004C7742" w:rsidRPr="008E3705">
        <w:rPr>
          <w:rFonts w:ascii="Arial" w:hAnsi="Arial" w:cs="Arial"/>
        </w:rPr>
        <w:t>, Vol. 3, No. 1</w:t>
      </w:r>
    </w:p>
    <w:p w14:paraId="077AFCAB" w14:textId="3AEB22EB" w:rsidR="00E245EE" w:rsidRPr="008E3705" w:rsidRDefault="004C7742" w:rsidP="003C6F0E">
      <w:pPr>
        <w:widowControl w:val="0"/>
        <w:autoSpaceDE w:val="0"/>
        <w:autoSpaceDN w:val="0"/>
        <w:adjustRightInd w:val="0"/>
        <w:ind w:left="480" w:hanging="480"/>
        <w:jc w:val="both"/>
        <w:rPr>
          <w:rFonts w:ascii="Arial" w:hAnsi="Arial" w:cs="Arial"/>
          <w:noProof/>
        </w:rPr>
      </w:pPr>
      <w:r w:rsidRPr="008E3705">
        <w:rPr>
          <w:rFonts w:ascii="Arial" w:hAnsi="Arial" w:cs="Arial"/>
          <w:noProof/>
        </w:rPr>
        <w:t>[7]</w:t>
      </w:r>
      <w:r w:rsidRPr="008E3705">
        <w:rPr>
          <w:rFonts w:ascii="Arial" w:hAnsi="Arial" w:cs="Arial"/>
          <w:noProof/>
        </w:rPr>
        <w:tab/>
      </w:r>
      <w:r w:rsidR="00E245EE" w:rsidRPr="008E3705">
        <w:rPr>
          <w:rFonts w:ascii="Arial" w:hAnsi="Arial" w:cs="Arial"/>
          <w:noProof/>
        </w:rPr>
        <w:t xml:space="preserve">Simorangkir, Y. V., Topan, A., Alahudin, M., &amp; Hidayat, R. (2018). </w:t>
      </w:r>
      <w:r w:rsidR="00E245EE" w:rsidRPr="008E3705">
        <w:rPr>
          <w:rFonts w:ascii="Arial" w:hAnsi="Arial" w:cs="Arial"/>
          <w:b/>
          <w:bCs/>
          <w:noProof/>
          <w:u w:val="single"/>
        </w:rPr>
        <w:t>Asrama Mahasiswa Universitas Musamus Merauke (Penerapan Desain Green Architecture).</w:t>
      </w:r>
      <w:r w:rsidR="00E245EE" w:rsidRPr="008E3705">
        <w:rPr>
          <w:rFonts w:ascii="Arial" w:hAnsi="Arial" w:cs="Arial"/>
          <w:noProof/>
        </w:rPr>
        <w:t xml:space="preserve"> </w:t>
      </w:r>
      <w:r w:rsidR="00E245EE" w:rsidRPr="008E3705">
        <w:rPr>
          <w:rFonts w:ascii="Arial" w:hAnsi="Arial" w:cs="Arial"/>
          <w:i/>
          <w:iCs/>
          <w:noProof/>
        </w:rPr>
        <w:t>Musamus Journal of Architecture</w:t>
      </w:r>
      <w:r w:rsidR="00E245EE" w:rsidRPr="008E3705">
        <w:rPr>
          <w:rFonts w:ascii="Arial" w:hAnsi="Arial" w:cs="Arial"/>
          <w:noProof/>
        </w:rPr>
        <w:t xml:space="preserve">, </w:t>
      </w:r>
      <w:r w:rsidR="00E245EE" w:rsidRPr="008E3705">
        <w:rPr>
          <w:rFonts w:ascii="Arial" w:hAnsi="Arial" w:cs="Arial"/>
          <w:i/>
          <w:iCs/>
          <w:noProof/>
        </w:rPr>
        <w:t>1</w:t>
      </w:r>
      <w:r w:rsidR="00E245EE" w:rsidRPr="008E3705">
        <w:rPr>
          <w:rFonts w:ascii="Arial" w:hAnsi="Arial" w:cs="Arial"/>
          <w:noProof/>
        </w:rPr>
        <w:t>(01), 28–37. https://doi.org/10.35724/mja.v1i01.1331</w:t>
      </w:r>
    </w:p>
    <w:p w14:paraId="3ED009D5" w14:textId="5416E754" w:rsidR="00E245EE" w:rsidRPr="008E3705" w:rsidRDefault="00EB76F7" w:rsidP="003C6F0E">
      <w:pPr>
        <w:widowControl w:val="0"/>
        <w:autoSpaceDE w:val="0"/>
        <w:autoSpaceDN w:val="0"/>
        <w:adjustRightInd w:val="0"/>
        <w:ind w:left="480" w:hanging="480"/>
        <w:jc w:val="both"/>
        <w:rPr>
          <w:rFonts w:ascii="Arial" w:hAnsi="Arial" w:cs="Arial"/>
          <w:noProof/>
        </w:rPr>
      </w:pPr>
      <w:r w:rsidRPr="008E3705">
        <w:rPr>
          <w:rFonts w:ascii="Arial" w:hAnsi="Arial" w:cs="Arial"/>
          <w:noProof/>
        </w:rPr>
        <w:t>[</w:t>
      </w:r>
      <w:r w:rsidR="004C7742" w:rsidRPr="008E3705">
        <w:rPr>
          <w:rFonts w:ascii="Arial" w:hAnsi="Arial" w:cs="Arial"/>
          <w:noProof/>
        </w:rPr>
        <w:t>8</w:t>
      </w:r>
      <w:r w:rsidRPr="008E3705">
        <w:rPr>
          <w:rFonts w:ascii="Arial" w:hAnsi="Arial" w:cs="Arial"/>
          <w:noProof/>
        </w:rPr>
        <w:t xml:space="preserve">] </w:t>
      </w:r>
      <w:r w:rsidRPr="008E3705">
        <w:rPr>
          <w:rFonts w:ascii="Arial" w:hAnsi="Arial" w:cs="Arial"/>
          <w:noProof/>
        </w:rPr>
        <w:tab/>
      </w:r>
      <w:r w:rsidR="00E245EE" w:rsidRPr="008E3705">
        <w:rPr>
          <w:rFonts w:ascii="Arial" w:hAnsi="Arial" w:cs="Arial"/>
          <w:noProof/>
        </w:rPr>
        <w:t xml:space="preserve">Tri Wicaksono, M. R. T. (2020). </w:t>
      </w:r>
      <w:r w:rsidR="00E245EE" w:rsidRPr="008E3705">
        <w:rPr>
          <w:rFonts w:ascii="Arial" w:hAnsi="Arial" w:cs="Arial"/>
          <w:b/>
          <w:bCs/>
          <w:noProof/>
          <w:u w:val="single"/>
        </w:rPr>
        <w:t>Kajian Arsitektur Modern Pada Prasarana Sekolah Keberbakatan Olahraga (Sko).</w:t>
      </w:r>
      <w:r w:rsidR="00E245EE" w:rsidRPr="008E3705">
        <w:rPr>
          <w:rFonts w:ascii="Arial" w:hAnsi="Arial" w:cs="Arial"/>
          <w:noProof/>
        </w:rPr>
        <w:t xml:space="preserve"> </w:t>
      </w:r>
      <w:r w:rsidR="00E245EE" w:rsidRPr="008E3705">
        <w:rPr>
          <w:rFonts w:ascii="Arial" w:hAnsi="Arial" w:cs="Arial"/>
          <w:i/>
          <w:iCs/>
          <w:noProof/>
        </w:rPr>
        <w:t>Jurnal Arsitektur ZONASI</w:t>
      </w:r>
      <w:r w:rsidR="00E245EE" w:rsidRPr="008E3705">
        <w:rPr>
          <w:rFonts w:ascii="Arial" w:hAnsi="Arial" w:cs="Arial"/>
          <w:noProof/>
        </w:rPr>
        <w:t xml:space="preserve">, </w:t>
      </w:r>
      <w:r w:rsidR="00E245EE" w:rsidRPr="008E3705">
        <w:rPr>
          <w:rFonts w:ascii="Arial" w:hAnsi="Arial" w:cs="Arial"/>
          <w:i/>
          <w:iCs/>
          <w:noProof/>
        </w:rPr>
        <w:t>3</w:t>
      </w:r>
      <w:r w:rsidR="00E245EE" w:rsidRPr="008E3705">
        <w:rPr>
          <w:rFonts w:ascii="Arial" w:hAnsi="Arial" w:cs="Arial"/>
          <w:noProof/>
        </w:rPr>
        <w:t>(2), 252–260. https://doi.org/10.17509/jaz.v3i2.24683</w:t>
      </w:r>
    </w:p>
    <w:p w14:paraId="33B90DB3" w14:textId="002B52FF" w:rsidR="00F239FD" w:rsidRPr="008E3705" w:rsidRDefault="00EB76F7" w:rsidP="004C7742">
      <w:pPr>
        <w:ind w:left="450" w:hanging="450"/>
        <w:jc w:val="both"/>
        <w:rPr>
          <w:rFonts w:ascii="Arial" w:hAnsi="Arial" w:cs="Arial"/>
          <w:noProof/>
        </w:rPr>
      </w:pPr>
      <w:r w:rsidRPr="008E3705">
        <w:rPr>
          <w:rFonts w:ascii="Arial" w:hAnsi="Arial" w:cs="Arial"/>
          <w:noProof/>
        </w:rPr>
        <w:t>[</w:t>
      </w:r>
      <w:r w:rsidR="004C7742" w:rsidRPr="008E3705">
        <w:rPr>
          <w:rFonts w:ascii="Arial" w:hAnsi="Arial" w:cs="Arial"/>
          <w:noProof/>
        </w:rPr>
        <w:t>9</w:t>
      </w:r>
      <w:r w:rsidRPr="008E3705">
        <w:rPr>
          <w:rFonts w:ascii="Arial" w:hAnsi="Arial" w:cs="Arial"/>
          <w:noProof/>
        </w:rPr>
        <w:t>]</w:t>
      </w:r>
      <w:r w:rsidRPr="008E3705">
        <w:rPr>
          <w:rFonts w:ascii="Arial" w:hAnsi="Arial" w:cs="Arial"/>
          <w:noProof/>
        </w:rPr>
        <w:tab/>
      </w:r>
      <w:r w:rsidR="00DA6E55" w:rsidRPr="008E3705">
        <w:rPr>
          <w:rFonts w:ascii="Arial" w:hAnsi="Arial" w:cs="Arial"/>
          <w:noProof/>
        </w:rPr>
        <w:t xml:space="preserve">Triyono, A. (2019). </w:t>
      </w:r>
      <w:r w:rsidR="00DA6E55" w:rsidRPr="008E3705">
        <w:rPr>
          <w:rFonts w:ascii="Arial" w:hAnsi="Arial" w:cs="Arial"/>
          <w:b/>
          <w:bCs/>
          <w:noProof/>
          <w:u w:val="single"/>
        </w:rPr>
        <w:t>Pendidikan Karakter pada Sistem Boarding School.</w:t>
      </w:r>
      <w:r w:rsidR="00DA6E55" w:rsidRPr="008E3705">
        <w:rPr>
          <w:rFonts w:ascii="Arial" w:hAnsi="Arial" w:cs="Arial"/>
          <w:noProof/>
        </w:rPr>
        <w:t xml:space="preserve"> </w:t>
      </w:r>
      <w:r w:rsidR="00DA6E55" w:rsidRPr="008E3705">
        <w:rPr>
          <w:rFonts w:ascii="Arial" w:hAnsi="Arial" w:cs="Arial"/>
          <w:i/>
          <w:iCs/>
          <w:noProof/>
        </w:rPr>
        <w:t>Jurnal Kependidikan</w:t>
      </w:r>
      <w:r w:rsidR="00DA6E55" w:rsidRPr="008E3705">
        <w:rPr>
          <w:rFonts w:ascii="Arial" w:hAnsi="Arial" w:cs="Arial"/>
          <w:noProof/>
        </w:rPr>
        <w:t>, Vol. 7 No. 2.</w:t>
      </w:r>
    </w:p>
    <w:sectPr w:rsidR="00F239FD" w:rsidRPr="008E3705" w:rsidSect="0049298B">
      <w:type w:val="continuous"/>
      <w:pgSz w:w="12240" w:h="15840"/>
      <w:pgMar w:top="2340" w:right="1800" w:bottom="1440" w:left="207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193"/>
    <w:multiLevelType w:val="multilevel"/>
    <w:tmpl w:val="A96ADAC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076A1192"/>
    <w:multiLevelType w:val="multilevel"/>
    <w:tmpl w:val="99A4D27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E94129"/>
    <w:multiLevelType w:val="hybridMultilevel"/>
    <w:tmpl w:val="02B89F8E"/>
    <w:lvl w:ilvl="0" w:tplc="08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6FB29A3A">
      <w:start w:val="1"/>
      <w:numFmt w:val="lowerLetter"/>
      <w:lvlText w:val="%3)"/>
      <w:lvlJc w:val="left"/>
      <w:pPr>
        <w:ind w:left="2340" w:hanging="360"/>
      </w:pPr>
      <w:rPr>
        <w:rFonts w:hint="default"/>
      </w:rPr>
    </w:lvl>
    <w:lvl w:ilvl="3" w:tplc="CB2CEFC6">
      <w:start w:val="1"/>
      <w:numFmt w:val="decimal"/>
      <w:lvlText w:val="%4)"/>
      <w:lvlJc w:val="left"/>
      <w:pPr>
        <w:ind w:left="2880" w:hanging="360"/>
      </w:pPr>
      <w:rPr>
        <w:rFonts w:hint="default"/>
      </w:rPr>
    </w:lvl>
    <w:lvl w:ilvl="4" w:tplc="A6241BC8">
      <w:start w:val="1"/>
      <w:numFmt w:val="decimal"/>
      <w:lvlText w:val="%5."/>
      <w:lvlJc w:val="left"/>
      <w:pPr>
        <w:ind w:left="3600" w:hanging="360"/>
      </w:pPr>
      <w:rPr>
        <w:rFonts w:hint="default"/>
      </w:rPr>
    </w:lvl>
    <w:lvl w:ilvl="5" w:tplc="04F821BC">
      <w:start w:val="576"/>
      <w:numFmt w:val="decimal"/>
      <w:lvlText w:val="%6"/>
      <w:lvlJc w:val="left"/>
      <w:pPr>
        <w:ind w:left="4500" w:hanging="36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521A3"/>
    <w:multiLevelType w:val="hybridMultilevel"/>
    <w:tmpl w:val="2E84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34C80"/>
    <w:multiLevelType w:val="hybridMultilevel"/>
    <w:tmpl w:val="BE182626"/>
    <w:lvl w:ilvl="0" w:tplc="AFE67D0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C010953"/>
    <w:multiLevelType w:val="multilevel"/>
    <w:tmpl w:val="E894026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rPr>
    </w:lvl>
    <w:lvl w:ilvl="4">
      <w:start w:val="1"/>
      <w:numFmt w:val="decimal"/>
      <w:lvlText w:val="%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1FC15F52"/>
    <w:multiLevelType w:val="hybridMultilevel"/>
    <w:tmpl w:val="7F04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8102C"/>
    <w:multiLevelType w:val="hybridMultilevel"/>
    <w:tmpl w:val="3B36DE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53739"/>
    <w:multiLevelType w:val="hybridMultilevel"/>
    <w:tmpl w:val="49D60E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FF5FA7"/>
    <w:multiLevelType w:val="hybridMultilevel"/>
    <w:tmpl w:val="BEA696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964F3"/>
    <w:multiLevelType w:val="hybridMultilevel"/>
    <w:tmpl w:val="0560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E4C07"/>
    <w:multiLevelType w:val="hybridMultilevel"/>
    <w:tmpl w:val="C020036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8229E3"/>
    <w:multiLevelType w:val="hybridMultilevel"/>
    <w:tmpl w:val="FF560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5002F"/>
    <w:multiLevelType w:val="hybridMultilevel"/>
    <w:tmpl w:val="2C088B8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140716"/>
    <w:multiLevelType w:val="hybridMultilevel"/>
    <w:tmpl w:val="715AEA7E"/>
    <w:lvl w:ilvl="0" w:tplc="746A778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C90835"/>
    <w:multiLevelType w:val="multilevel"/>
    <w:tmpl w:val="861ED4F0"/>
    <w:lvl w:ilvl="0">
      <w:start w:val="1"/>
      <w:numFmt w:val="decimal"/>
      <w:lvlText w:val="%1."/>
      <w:lvlJc w:val="left"/>
      <w:pPr>
        <w:ind w:left="1211" w:hanging="360"/>
      </w:pPr>
      <w:rPr>
        <w:rFonts w:hint="default"/>
        <w:color w:val="000000"/>
      </w:rPr>
    </w:lvl>
    <w:lvl w:ilvl="1">
      <w:start w:val="3"/>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6" w15:restartNumberingAfterBreak="0">
    <w:nsid w:val="56DD3664"/>
    <w:multiLevelType w:val="hybridMultilevel"/>
    <w:tmpl w:val="99E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43B5B"/>
    <w:multiLevelType w:val="hybridMultilevel"/>
    <w:tmpl w:val="AE8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E4C3A"/>
    <w:multiLevelType w:val="hybridMultilevel"/>
    <w:tmpl w:val="C9323996"/>
    <w:lvl w:ilvl="0" w:tplc="5B369E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6C73BF9"/>
    <w:multiLevelType w:val="hybridMultilevel"/>
    <w:tmpl w:val="179ABB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16050E"/>
    <w:multiLevelType w:val="hybridMultilevel"/>
    <w:tmpl w:val="F624845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725A19"/>
    <w:multiLevelType w:val="hybridMultilevel"/>
    <w:tmpl w:val="AE069D0E"/>
    <w:lvl w:ilvl="0" w:tplc="4C861D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FE2256"/>
    <w:multiLevelType w:val="hybridMultilevel"/>
    <w:tmpl w:val="27FAED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1B60C1"/>
    <w:multiLevelType w:val="hybridMultilevel"/>
    <w:tmpl w:val="F47267FC"/>
    <w:lvl w:ilvl="0" w:tplc="E37ED9E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16"/>
  </w:num>
  <w:num w:numId="3">
    <w:abstractNumId w:val="2"/>
  </w:num>
  <w:num w:numId="4">
    <w:abstractNumId w:val="4"/>
  </w:num>
  <w:num w:numId="5">
    <w:abstractNumId w:val="14"/>
  </w:num>
  <w:num w:numId="6">
    <w:abstractNumId w:val="15"/>
  </w:num>
  <w:num w:numId="7">
    <w:abstractNumId w:val="19"/>
  </w:num>
  <w:num w:numId="8">
    <w:abstractNumId w:val="12"/>
  </w:num>
  <w:num w:numId="9">
    <w:abstractNumId w:val="6"/>
  </w:num>
  <w:num w:numId="10">
    <w:abstractNumId w:val="23"/>
  </w:num>
  <w:num w:numId="11">
    <w:abstractNumId w:val="0"/>
  </w:num>
  <w:num w:numId="12">
    <w:abstractNumId w:val="5"/>
  </w:num>
  <w:num w:numId="13">
    <w:abstractNumId w:val="10"/>
  </w:num>
  <w:num w:numId="14">
    <w:abstractNumId w:val="17"/>
  </w:num>
  <w:num w:numId="15">
    <w:abstractNumId w:val="8"/>
  </w:num>
  <w:num w:numId="16">
    <w:abstractNumId w:val="21"/>
  </w:num>
  <w:num w:numId="17">
    <w:abstractNumId w:val="18"/>
  </w:num>
  <w:num w:numId="18">
    <w:abstractNumId w:val="9"/>
  </w:num>
  <w:num w:numId="19">
    <w:abstractNumId w:val="1"/>
  </w:num>
  <w:num w:numId="20">
    <w:abstractNumId w:val="7"/>
  </w:num>
  <w:num w:numId="21">
    <w:abstractNumId w:val="22"/>
  </w:num>
  <w:num w:numId="22">
    <w:abstractNumId w:val="20"/>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F"/>
    <w:rsid w:val="00066CD0"/>
    <w:rsid w:val="0008294D"/>
    <w:rsid w:val="00086779"/>
    <w:rsid w:val="000E7F96"/>
    <w:rsid w:val="001A7AB8"/>
    <w:rsid w:val="001D557B"/>
    <w:rsid w:val="001F4FED"/>
    <w:rsid w:val="00213D2E"/>
    <w:rsid w:val="00234F96"/>
    <w:rsid w:val="00236AF7"/>
    <w:rsid w:val="002558EA"/>
    <w:rsid w:val="00287F47"/>
    <w:rsid w:val="002C1F9D"/>
    <w:rsid w:val="002C408C"/>
    <w:rsid w:val="002C5557"/>
    <w:rsid w:val="002E508A"/>
    <w:rsid w:val="00310BD8"/>
    <w:rsid w:val="00313725"/>
    <w:rsid w:val="003144CE"/>
    <w:rsid w:val="003B0631"/>
    <w:rsid w:val="003C16CF"/>
    <w:rsid w:val="003C6F0E"/>
    <w:rsid w:val="00410697"/>
    <w:rsid w:val="00460FD9"/>
    <w:rsid w:val="004779AC"/>
    <w:rsid w:val="0049298B"/>
    <w:rsid w:val="004C7742"/>
    <w:rsid w:val="005218AA"/>
    <w:rsid w:val="00533AE1"/>
    <w:rsid w:val="005502B6"/>
    <w:rsid w:val="005B246A"/>
    <w:rsid w:val="005B51D7"/>
    <w:rsid w:val="005B61F4"/>
    <w:rsid w:val="005D31E2"/>
    <w:rsid w:val="00662D71"/>
    <w:rsid w:val="00695A87"/>
    <w:rsid w:val="007464CF"/>
    <w:rsid w:val="007F7C64"/>
    <w:rsid w:val="00852E38"/>
    <w:rsid w:val="00853C00"/>
    <w:rsid w:val="008C1E1E"/>
    <w:rsid w:val="008E3705"/>
    <w:rsid w:val="008E604E"/>
    <w:rsid w:val="009903D7"/>
    <w:rsid w:val="009933BE"/>
    <w:rsid w:val="009C5320"/>
    <w:rsid w:val="009F0B58"/>
    <w:rsid w:val="00A25711"/>
    <w:rsid w:val="00A3172C"/>
    <w:rsid w:val="00A43B3B"/>
    <w:rsid w:val="00A4692F"/>
    <w:rsid w:val="00A518B5"/>
    <w:rsid w:val="00A5437F"/>
    <w:rsid w:val="00A547B8"/>
    <w:rsid w:val="00AB1B78"/>
    <w:rsid w:val="00AC20D0"/>
    <w:rsid w:val="00AF1D9A"/>
    <w:rsid w:val="00B17564"/>
    <w:rsid w:val="00B35D8C"/>
    <w:rsid w:val="00BA4169"/>
    <w:rsid w:val="00C05995"/>
    <w:rsid w:val="00C342C5"/>
    <w:rsid w:val="00C65D66"/>
    <w:rsid w:val="00C94C5C"/>
    <w:rsid w:val="00CA4D4C"/>
    <w:rsid w:val="00CB2725"/>
    <w:rsid w:val="00D76366"/>
    <w:rsid w:val="00DA6E55"/>
    <w:rsid w:val="00DC419F"/>
    <w:rsid w:val="00E245EE"/>
    <w:rsid w:val="00EB1127"/>
    <w:rsid w:val="00EB76F7"/>
    <w:rsid w:val="00EC02F4"/>
    <w:rsid w:val="00F239FD"/>
    <w:rsid w:val="00F3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F309"/>
  <w15:chartTrackingRefBased/>
  <w15:docId w15:val="{1D603C65-374D-4127-9FCF-A1789E1B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2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929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2D71"/>
    <w:pPr>
      <w:keepNext/>
      <w:keepLines/>
      <w:spacing w:before="200" w:line="259" w:lineRule="auto"/>
      <w:outlineLvl w:val="2"/>
    </w:pPr>
    <w:rPr>
      <w:rFonts w:asciiTheme="majorHAnsi" w:eastAsiaTheme="majorEastAsia" w:hAnsiTheme="majorHAnsi" w:cstheme="majorBidi"/>
      <w:b/>
      <w:bCs/>
      <w:color w:val="4472C4"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4692F"/>
    <w:rPr>
      <w:vertAlign w:val="superscript"/>
    </w:rPr>
  </w:style>
  <w:style w:type="paragraph" w:styleId="ListParagraph">
    <w:name w:val="List Paragraph"/>
    <w:basedOn w:val="Normal"/>
    <w:uiPriority w:val="34"/>
    <w:qFormat/>
    <w:rsid w:val="005B51D7"/>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5B51D7"/>
    <w:pPr>
      <w:spacing w:after="200"/>
    </w:pPr>
    <w:rPr>
      <w:rFonts w:asciiTheme="minorHAnsi" w:eastAsiaTheme="minorHAnsi" w:hAnsiTheme="minorHAnsi" w:cstheme="minorBidi"/>
      <w:b/>
      <w:bCs/>
      <w:color w:val="4472C4" w:themeColor="accent1"/>
      <w:sz w:val="18"/>
      <w:szCs w:val="18"/>
      <w:lang w:val="en-US" w:eastAsia="en-US"/>
    </w:rPr>
  </w:style>
  <w:style w:type="character" w:styleId="Hyperlink">
    <w:name w:val="Hyperlink"/>
    <w:basedOn w:val="DefaultParagraphFont"/>
    <w:uiPriority w:val="99"/>
    <w:unhideWhenUsed/>
    <w:rsid w:val="005B51D7"/>
    <w:rPr>
      <w:color w:val="0000FF"/>
      <w:u w:val="single"/>
    </w:rPr>
  </w:style>
  <w:style w:type="character" w:customStyle="1" w:styleId="Heading3Char">
    <w:name w:val="Heading 3 Char"/>
    <w:basedOn w:val="DefaultParagraphFont"/>
    <w:link w:val="Heading3"/>
    <w:uiPriority w:val="9"/>
    <w:rsid w:val="00662D71"/>
    <w:rPr>
      <w:rFonts w:asciiTheme="majorHAnsi" w:eastAsiaTheme="majorEastAsia" w:hAnsiTheme="majorHAnsi" w:cstheme="majorBidi"/>
      <w:b/>
      <w:bCs/>
      <w:color w:val="4472C4" w:themeColor="accent1"/>
    </w:rPr>
  </w:style>
  <w:style w:type="character" w:styleId="UnresolvedMention">
    <w:name w:val="Unresolved Mention"/>
    <w:basedOn w:val="DefaultParagraphFont"/>
    <w:uiPriority w:val="99"/>
    <w:semiHidden/>
    <w:unhideWhenUsed/>
    <w:rsid w:val="00F239FD"/>
    <w:rPr>
      <w:color w:val="605E5C"/>
      <w:shd w:val="clear" w:color="auto" w:fill="E1DFDD"/>
    </w:rPr>
  </w:style>
  <w:style w:type="character" w:customStyle="1" w:styleId="Heading1Char">
    <w:name w:val="Heading 1 Char"/>
    <w:basedOn w:val="DefaultParagraphFont"/>
    <w:link w:val="Heading1"/>
    <w:uiPriority w:val="9"/>
    <w:rsid w:val="0049298B"/>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290">
      <w:bodyDiv w:val="1"/>
      <w:marLeft w:val="0"/>
      <w:marRight w:val="0"/>
      <w:marTop w:val="0"/>
      <w:marBottom w:val="0"/>
      <w:divBdr>
        <w:top w:val="none" w:sz="0" w:space="0" w:color="auto"/>
        <w:left w:val="none" w:sz="0" w:space="0" w:color="auto"/>
        <w:bottom w:val="none" w:sz="0" w:space="0" w:color="auto"/>
        <w:right w:val="none" w:sz="0" w:space="0" w:color="auto"/>
      </w:divBdr>
    </w:div>
    <w:div w:id="1087461645">
      <w:bodyDiv w:val="1"/>
      <w:marLeft w:val="0"/>
      <w:marRight w:val="0"/>
      <w:marTop w:val="0"/>
      <w:marBottom w:val="0"/>
      <w:divBdr>
        <w:top w:val="none" w:sz="0" w:space="0" w:color="auto"/>
        <w:left w:val="none" w:sz="0" w:space="0" w:color="auto"/>
        <w:bottom w:val="none" w:sz="0" w:space="0" w:color="auto"/>
        <w:right w:val="none" w:sz="0" w:space="0" w:color="auto"/>
      </w:divBdr>
    </w:div>
    <w:div w:id="21420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academia.edu/33797853/PENERAPAN_PRINSIP_ARSITEKTUR_MODERN_PADA_BANGUNAN_FPMIPA_UPI_BANDUNG"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Jer15</b:Tag>
    <b:SourceType>JournalArticle</b:SourceType>
    <b:Guid>{1AB7CB68-650E-40D6-979C-95E8DFD23C92}</b:Guid>
    <b:Title>Perancangan Sekolah Internasional Pekanbaru dengan Pendekatan Eko Arsitektur</b:Title>
    <b:Year>2015</b:Year>
    <b:Pages>Volume 2 No.1</b:Pages>
    <b:Author>
      <b:Author>
        <b:NameList>
          <b:Person>
            <b:Last>Jerry Dwi Irawan</b:Last>
            <b:First>Pedia</b:First>
            <b:Middle>Aldy dan Muhammad Rijal</b:Middle>
          </b:Person>
        </b:NameList>
      </b:Author>
    </b:Author>
    <b:JournalName>JOM FTEKNIK</b:JournalName>
    <b:RefOrder>1</b:RefOrder>
  </b:Source>
  <b:Source>
    <b:Tag>Mak131</b:Tag>
    <b:SourceType>Book</b:SourceType>
    <b:Guid>{C2B55CB1-9956-47AC-8445-14F9257C0DE1}</b:Guid>
    <b:Author>
      <b:Author>
        <b:NameList>
          <b:Person>
            <b:Last>Maksudin</b:Last>
          </b:Person>
        </b:NameList>
      </b:Author>
    </b:Author>
    <b:Title>Pendidikan Islam Alternatif: Membangun karakter melalui sisem boarding school</b:Title>
    <b:Year>2013</b:Year>
    <b:City>Yogjakarta</b:City>
    <b:Publisher>UNY Press</b:Publisher>
    <b:RefOrder>5</b:RefOrder>
  </b:Source>
  <b:Source>
    <b:Tag>Hed14</b:Tag>
    <b:SourceType>JournalArticle</b:SourceType>
    <b:Guid>{0643004F-C150-4312-8CEB-FBFCF6EBC904}</b:Guid>
    <b:Title>"Pelaksanaan Program Boarding School Dalam Pembinaan Moral Siswa di SMA Taruna Indonesia Palembang"</b:Title>
    <b:JournalName>Ta'dib</b:JournalName>
    <b:Year>2014</b:Year>
    <b:Pages>Vol. XIX, No.02</b:Pages>
    <b:Author>
      <b:Author>
        <b:NameList>
          <b:Person>
            <b:Last>Hedriyenti</b:Last>
          </b:Person>
        </b:NameList>
      </b:Author>
    </b:Author>
    <b:RefOrder>3</b:RefOrder>
  </b:Source>
  <b:Source>
    <b:Tag>Agu19</b:Tag>
    <b:SourceType>JournalArticle</b:SourceType>
    <b:Guid>{2A51CEF6-0854-4A4D-9ABE-9D2BC5937F78}</b:Guid>
    <b:Author>
      <b:Author>
        <b:NameList>
          <b:Person>
            <b:Last>Triyono</b:Last>
            <b:First>Agus</b:First>
          </b:Person>
        </b:NameList>
      </b:Author>
    </b:Author>
    <b:Title>Pendidikan Karakter pada Sistem Boarding School</b:Title>
    <b:JournalName>Jurnal Kependidikan</b:JournalName>
    <b:Year>2019</b:Year>
    <b:Pages>Vol. 7 No. 2</b:Pages>
    <b:RefOrder>4</b:RefOrder>
  </b:Source>
  <b:Source>
    <b:Tag>Muh21</b:Tag>
    <b:SourceType>JournalArticle</b:SourceType>
    <b:Guid>{6E685E24-5C71-49C7-A701-C9C74037FB18}</b:Guid>
    <b:Title>SEKOLAH MENENGAH ATAS ISLAM TERPADU KOTA GORONTALO</b:Title>
    <b:Year>2021</b:Year>
    <b:Author>
      <b:Author>
        <b:NameList>
          <b:Person>
            <b:Last>Makale</b:Last>
            <b:First>Muh.</b:First>
            <b:Middle>Rainaldy P.</b:Middle>
          </b:Person>
        </b:NameList>
      </b:Author>
    </b:Author>
    <b:JournalName>JAMBURA Journal of Architecture</b:JournalName>
    <b:Pages> Vol. 3, No. 1</b:Pages>
    <b:RefOrder>2</b:RefOrder>
  </b:Source>
</b:Sources>
</file>

<file path=customXml/itemProps1.xml><?xml version="1.0" encoding="utf-8"?>
<ds:datastoreItem xmlns:ds="http://schemas.openxmlformats.org/officeDocument/2006/customXml" ds:itemID="{24EB031B-3073-4402-AB98-FB3CDE95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Nazifa Firda Nisa</cp:lastModifiedBy>
  <cp:revision>2</cp:revision>
  <dcterms:created xsi:type="dcterms:W3CDTF">2022-08-11T14:32:00Z</dcterms:created>
  <dcterms:modified xsi:type="dcterms:W3CDTF">2022-08-11T14:32:00Z</dcterms:modified>
</cp:coreProperties>
</file>