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9C96C" w14:textId="4BFB4419" w:rsidR="00994AC9" w:rsidRPr="00264D24" w:rsidRDefault="00F31DD8">
      <w:pPr>
        <w:pStyle w:val="NormalWeb"/>
        <w:spacing w:before="0" w:beforeAutospacing="0" w:after="0" w:afterAutospacing="0"/>
        <w:jc w:val="center"/>
        <w:rPr>
          <w:b/>
          <w:bCs/>
          <w:sz w:val="28"/>
          <w:szCs w:val="28"/>
        </w:rPr>
      </w:pPr>
      <w:r w:rsidRPr="00264D24">
        <w:rPr>
          <w:rFonts w:ascii="Arial" w:eastAsia="Arial" w:hAnsi="Arial" w:cs="Arial"/>
          <w:b/>
          <w:sz w:val="22"/>
          <w:szCs w:val="22"/>
        </w:rPr>
        <w:t xml:space="preserve">PENERAPAN </w:t>
      </w:r>
      <w:proofErr w:type="gramStart"/>
      <w:r w:rsidR="00192FE5" w:rsidRPr="00264D24">
        <w:rPr>
          <w:rFonts w:ascii="Arial" w:eastAsia="Arial" w:hAnsi="Arial" w:cs="Arial"/>
          <w:b/>
          <w:sz w:val="22"/>
          <w:szCs w:val="22"/>
        </w:rPr>
        <w:t xml:space="preserve">ARSITEKTUR </w:t>
      </w:r>
      <w:r w:rsidR="00E17E01" w:rsidRPr="00264D24">
        <w:rPr>
          <w:rFonts w:ascii="Arial" w:eastAsia="Arial" w:hAnsi="Arial" w:cs="Arial"/>
          <w:b/>
          <w:sz w:val="22"/>
          <w:szCs w:val="22"/>
        </w:rPr>
        <w:t xml:space="preserve"> </w:t>
      </w:r>
      <w:r w:rsidRPr="00264D24">
        <w:rPr>
          <w:rFonts w:ascii="Arial" w:eastAsia="Arial" w:hAnsi="Arial" w:cs="Arial"/>
          <w:b/>
          <w:sz w:val="22"/>
          <w:szCs w:val="22"/>
        </w:rPr>
        <w:t>TROPIS</w:t>
      </w:r>
      <w:proofErr w:type="gramEnd"/>
      <w:r w:rsidRPr="00264D24">
        <w:rPr>
          <w:rFonts w:ascii="Arial" w:eastAsia="Arial" w:hAnsi="Arial" w:cs="Arial"/>
          <w:b/>
          <w:sz w:val="22"/>
          <w:szCs w:val="22"/>
        </w:rPr>
        <w:t xml:space="preserve"> PADA HOTEL RESORT DI KAWASAN PANTAI POHON CINTA</w:t>
      </w:r>
    </w:p>
    <w:p w14:paraId="55A117E3" w14:textId="733ADAE0" w:rsidR="00994AC9" w:rsidRPr="00264D24" w:rsidRDefault="00F31DD8">
      <w:pPr>
        <w:contextualSpacing/>
        <w:jc w:val="center"/>
        <w:rPr>
          <w:rFonts w:ascii="Arial" w:hAnsi="Arial" w:cs="Arial"/>
          <w:color w:val="FF0000"/>
        </w:rPr>
      </w:pPr>
      <w:r w:rsidRPr="00264D24">
        <w:rPr>
          <w:rFonts w:ascii="Arial" w:hAnsi="Arial" w:cs="Arial"/>
          <w:color w:val="FF0000"/>
        </w:rPr>
        <w:t xml:space="preserve"> </w:t>
      </w:r>
    </w:p>
    <w:p w14:paraId="201E4FA3" w14:textId="06E5EDB5" w:rsidR="00994AC9" w:rsidRPr="00264D24" w:rsidRDefault="00F31DD8">
      <w:pPr>
        <w:contextualSpacing/>
        <w:jc w:val="center"/>
        <w:rPr>
          <w:rFonts w:ascii="Arial" w:hAnsi="Arial" w:cs="Arial"/>
          <w:b/>
          <w:bCs/>
          <w:sz w:val="20"/>
          <w:szCs w:val="20"/>
        </w:rPr>
      </w:pPr>
      <w:r w:rsidRPr="00264D24">
        <w:rPr>
          <w:rFonts w:ascii="Arial" w:hAnsi="Arial" w:cs="Arial"/>
          <w:b/>
          <w:bCs/>
          <w:sz w:val="20"/>
          <w:szCs w:val="20"/>
        </w:rPr>
        <w:t>Bacharudin Boekoesoe</w:t>
      </w:r>
      <w:r w:rsidR="00FC1C67" w:rsidRPr="00264D24">
        <w:rPr>
          <w:rFonts w:ascii="Arial" w:hAnsi="Arial" w:cs="Arial"/>
          <w:b/>
          <w:bCs/>
          <w:sz w:val="20"/>
          <w:szCs w:val="20"/>
          <w:vertAlign w:val="superscript"/>
        </w:rPr>
        <w:t>1</w:t>
      </w:r>
      <w:r w:rsidR="00FC1C67" w:rsidRPr="00264D24">
        <w:rPr>
          <w:rFonts w:ascii="Arial" w:hAnsi="Arial" w:cs="Arial"/>
          <w:b/>
          <w:bCs/>
          <w:sz w:val="20"/>
          <w:szCs w:val="20"/>
        </w:rPr>
        <w:t xml:space="preserve">, </w:t>
      </w:r>
      <w:r w:rsidRPr="00264D24">
        <w:rPr>
          <w:rFonts w:ascii="Arial" w:hAnsi="Arial" w:cs="Arial"/>
          <w:b/>
          <w:bCs/>
          <w:sz w:val="20"/>
          <w:szCs w:val="20"/>
        </w:rPr>
        <w:t>Muh. Rijal Syukri</w:t>
      </w:r>
      <w:r w:rsidR="00FC1C67" w:rsidRPr="00264D24">
        <w:rPr>
          <w:rFonts w:ascii="Arial" w:hAnsi="Arial" w:cs="Arial"/>
          <w:b/>
          <w:bCs/>
          <w:sz w:val="20"/>
          <w:szCs w:val="20"/>
          <w:vertAlign w:val="superscript"/>
        </w:rPr>
        <w:t>2</w:t>
      </w:r>
      <w:r w:rsidR="00FC1C67" w:rsidRPr="00264D24">
        <w:rPr>
          <w:rFonts w:ascii="Arial" w:hAnsi="Arial" w:cs="Arial"/>
          <w:b/>
          <w:bCs/>
          <w:sz w:val="20"/>
          <w:szCs w:val="20"/>
        </w:rPr>
        <w:t xml:space="preserve">, </w:t>
      </w:r>
      <w:r w:rsidRPr="00264D24">
        <w:rPr>
          <w:rFonts w:ascii="Arial" w:hAnsi="Arial" w:cs="Arial"/>
          <w:b/>
          <w:bCs/>
          <w:sz w:val="20"/>
          <w:szCs w:val="20"/>
        </w:rPr>
        <w:t>Zuhriati A. Djailani</w:t>
      </w:r>
      <w:r w:rsidR="00FC1C67" w:rsidRPr="00264D24">
        <w:rPr>
          <w:rFonts w:ascii="Arial" w:hAnsi="Arial" w:cs="Arial"/>
          <w:b/>
          <w:bCs/>
          <w:sz w:val="20"/>
          <w:szCs w:val="20"/>
          <w:vertAlign w:val="superscript"/>
        </w:rPr>
        <w:t>3</w:t>
      </w:r>
    </w:p>
    <w:p w14:paraId="45E1D078" w14:textId="673E0B9F" w:rsidR="00994AC9" w:rsidRPr="00264D24" w:rsidRDefault="00F31DD8">
      <w:pPr>
        <w:contextualSpacing/>
        <w:jc w:val="center"/>
        <w:rPr>
          <w:rFonts w:ascii="Arial" w:hAnsi="Arial" w:cs="Arial"/>
          <w:bCs/>
          <w:color w:val="FF0000"/>
          <w:sz w:val="20"/>
          <w:szCs w:val="20"/>
        </w:rPr>
      </w:pPr>
      <w:r w:rsidRPr="00264D24">
        <w:rPr>
          <w:rFonts w:ascii="Arial" w:hAnsi="Arial" w:cs="Arial"/>
          <w:bCs/>
          <w:color w:val="FF0000"/>
          <w:sz w:val="20"/>
          <w:szCs w:val="20"/>
        </w:rPr>
        <w:t xml:space="preserve"> </w:t>
      </w:r>
    </w:p>
    <w:p w14:paraId="474CEDF4" w14:textId="77777777" w:rsidR="00F31DD8" w:rsidRPr="00264D24" w:rsidRDefault="00F31DD8" w:rsidP="00F31DD8">
      <w:pPr>
        <w:jc w:val="center"/>
        <w:rPr>
          <w:rFonts w:ascii="Arial" w:hAnsi="Arial" w:cs="Arial"/>
          <w:color w:val="000000" w:themeColor="text1"/>
          <w:sz w:val="20"/>
          <w:szCs w:val="20"/>
          <w:lang w:val="id-ID"/>
        </w:rPr>
      </w:pPr>
      <w:r w:rsidRPr="00264D24">
        <w:rPr>
          <w:rFonts w:ascii="Arial" w:hAnsi="Arial" w:cs="Arial"/>
          <w:bCs/>
          <w:i/>
          <w:sz w:val="20"/>
          <w:szCs w:val="20"/>
          <w:vertAlign w:val="superscript"/>
        </w:rPr>
        <w:t>1</w:t>
      </w:r>
      <w:r w:rsidRPr="00264D24">
        <w:rPr>
          <w:rFonts w:ascii="Arial" w:hAnsi="Arial" w:cs="Arial"/>
          <w:bCs/>
          <w:i/>
          <w:sz w:val="20"/>
          <w:szCs w:val="20"/>
        </w:rPr>
        <w:t xml:space="preserve">Jurusan Teknik Arsitektur, Fakultas Teknik, Universitas Negeri Gorontalo, </w:t>
      </w:r>
      <w:r w:rsidRPr="00264D24">
        <w:rPr>
          <w:rFonts w:ascii="Arial" w:hAnsi="Arial" w:cs="Arial"/>
          <w:i/>
          <w:sz w:val="20"/>
        </w:rPr>
        <w:t>Jl. Prof. Dr. Ing. B.J Habibie,</w:t>
      </w:r>
      <w:r w:rsidRPr="00264D24">
        <w:rPr>
          <w:rFonts w:ascii="Arial" w:hAnsi="Arial" w:cs="Arial"/>
          <w:i/>
          <w:spacing w:val="-53"/>
          <w:sz w:val="20"/>
        </w:rPr>
        <w:t xml:space="preserve"> </w:t>
      </w:r>
      <w:r w:rsidRPr="00264D24">
        <w:rPr>
          <w:rFonts w:ascii="Arial" w:hAnsi="Arial" w:cs="Arial"/>
          <w:i/>
          <w:sz w:val="20"/>
        </w:rPr>
        <w:t>Moutong,</w:t>
      </w:r>
      <w:r w:rsidRPr="00264D24">
        <w:rPr>
          <w:rFonts w:ascii="Arial" w:hAnsi="Arial" w:cs="Arial"/>
          <w:i/>
          <w:spacing w:val="-1"/>
          <w:sz w:val="20"/>
        </w:rPr>
        <w:t xml:space="preserve"> </w:t>
      </w:r>
      <w:r w:rsidRPr="00264D24">
        <w:rPr>
          <w:rFonts w:ascii="Arial" w:hAnsi="Arial" w:cs="Arial"/>
          <w:i/>
          <w:sz w:val="20"/>
        </w:rPr>
        <w:t>Tilongkabila, Kabupaten Bone</w:t>
      </w:r>
      <w:r w:rsidRPr="00264D24">
        <w:rPr>
          <w:rFonts w:ascii="Arial" w:hAnsi="Arial" w:cs="Arial"/>
          <w:i/>
          <w:spacing w:val="-5"/>
          <w:sz w:val="20"/>
        </w:rPr>
        <w:t xml:space="preserve"> </w:t>
      </w:r>
      <w:r w:rsidRPr="00264D24">
        <w:rPr>
          <w:rFonts w:ascii="Arial" w:hAnsi="Arial" w:cs="Arial"/>
          <w:i/>
          <w:sz w:val="20"/>
        </w:rPr>
        <w:t>Bolango, Gorontalo</w:t>
      </w:r>
    </w:p>
    <w:p w14:paraId="6D517FE1" w14:textId="77777777" w:rsidR="00F31DD8" w:rsidRPr="00264D24" w:rsidRDefault="00F31DD8" w:rsidP="00F31DD8">
      <w:pPr>
        <w:contextualSpacing/>
        <w:jc w:val="center"/>
        <w:rPr>
          <w:rFonts w:ascii="Arial" w:hAnsi="Arial" w:cs="Arial"/>
          <w:i/>
          <w:sz w:val="20"/>
        </w:rPr>
      </w:pPr>
      <w:r w:rsidRPr="00264D24">
        <w:rPr>
          <w:rFonts w:ascii="Arial" w:hAnsi="Arial" w:cs="Arial"/>
          <w:bCs/>
          <w:i/>
          <w:sz w:val="20"/>
          <w:szCs w:val="20"/>
          <w:vertAlign w:val="superscript"/>
        </w:rPr>
        <w:t>2</w:t>
      </w:r>
      <w:r w:rsidRPr="00264D24">
        <w:rPr>
          <w:rFonts w:ascii="Arial" w:hAnsi="Arial" w:cs="Arial"/>
          <w:bCs/>
          <w:i/>
          <w:sz w:val="20"/>
          <w:szCs w:val="20"/>
        </w:rPr>
        <w:t xml:space="preserve">Jurusan Teknik Arsitektur, Fakultas Teknik, Universitas Negeri Gorontalo, </w:t>
      </w:r>
      <w:r w:rsidRPr="00264D24">
        <w:rPr>
          <w:rFonts w:ascii="Arial" w:hAnsi="Arial" w:cs="Arial"/>
          <w:i/>
          <w:sz w:val="20"/>
        </w:rPr>
        <w:t>Jl. Prof. Dr. Ing. B.J Habibie,</w:t>
      </w:r>
      <w:r w:rsidRPr="00264D24">
        <w:rPr>
          <w:rFonts w:ascii="Arial" w:hAnsi="Arial" w:cs="Arial"/>
          <w:i/>
          <w:spacing w:val="-53"/>
          <w:sz w:val="20"/>
        </w:rPr>
        <w:t xml:space="preserve"> </w:t>
      </w:r>
      <w:r w:rsidRPr="00264D24">
        <w:rPr>
          <w:rFonts w:ascii="Arial" w:hAnsi="Arial" w:cs="Arial"/>
          <w:i/>
          <w:sz w:val="20"/>
        </w:rPr>
        <w:t>Moutong,</w:t>
      </w:r>
      <w:r w:rsidRPr="00264D24">
        <w:rPr>
          <w:rFonts w:ascii="Arial" w:hAnsi="Arial" w:cs="Arial"/>
          <w:i/>
          <w:spacing w:val="-1"/>
          <w:sz w:val="20"/>
        </w:rPr>
        <w:t xml:space="preserve"> </w:t>
      </w:r>
      <w:r w:rsidRPr="00264D24">
        <w:rPr>
          <w:rFonts w:ascii="Arial" w:hAnsi="Arial" w:cs="Arial"/>
          <w:i/>
          <w:sz w:val="20"/>
        </w:rPr>
        <w:t>Tilongkabila, Kabupaten Bone</w:t>
      </w:r>
      <w:r w:rsidRPr="00264D24">
        <w:rPr>
          <w:rFonts w:ascii="Arial" w:hAnsi="Arial" w:cs="Arial"/>
          <w:i/>
          <w:spacing w:val="-5"/>
          <w:sz w:val="20"/>
        </w:rPr>
        <w:t xml:space="preserve"> </w:t>
      </w:r>
      <w:r w:rsidRPr="00264D24">
        <w:rPr>
          <w:rFonts w:ascii="Arial" w:hAnsi="Arial" w:cs="Arial"/>
          <w:i/>
          <w:sz w:val="20"/>
        </w:rPr>
        <w:t>Bolango, Gorontalo</w:t>
      </w:r>
    </w:p>
    <w:p w14:paraId="6AA3DD90" w14:textId="65B4FCA6" w:rsidR="00F31DD8" w:rsidRPr="00264D24" w:rsidRDefault="00F31DD8" w:rsidP="00F31DD8">
      <w:pPr>
        <w:contextualSpacing/>
        <w:jc w:val="center"/>
        <w:rPr>
          <w:rFonts w:ascii="Arial" w:hAnsi="Arial" w:cs="Arial"/>
          <w:i/>
          <w:sz w:val="20"/>
        </w:rPr>
      </w:pPr>
      <w:r w:rsidRPr="00264D24">
        <w:rPr>
          <w:rFonts w:ascii="Arial" w:hAnsi="Arial" w:cs="Arial"/>
          <w:bCs/>
          <w:i/>
          <w:sz w:val="20"/>
          <w:szCs w:val="20"/>
          <w:vertAlign w:val="superscript"/>
        </w:rPr>
        <w:t>3</w:t>
      </w:r>
      <w:r w:rsidRPr="00264D24">
        <w:rPr>
          <w:rFonts w:ascii="Arial" w:hAnsi="Arial" w:cs="Arial"/>
          <w:bCs/>
          <w:i/>
          <w:sz w:val="20"/>
          <w:szCs w:val="20"/>
        </w:rPr>
        <w:t xml:space="preserve">Jurusan Teknik Arsitektur, Fakultas Teknik, Universitas Negeri Gorontalo, </w:t>
      </w:r>
      <w:r w:rsidRPr="00264D24">
        <w:rPr>
          <w:rFonts w:ascii="Arial" w:hAnsi="Arial" w:cs="Arial"/>
          <w:i/>
          <w:sz w:val="20"/>
        </w:rPr>
        <w:t>Jl. Prof. Dr. Ing. B.J Habibie,</w:t>
      </w:r>
      <w:r w:rsidRPr="00264D24">
        <w:rPr>
          <w:rFonts w:ascii="Arial" w:hAnsi="Arial" w:cs="Arial"/>
          <w:i/>
          <w:spacing w:val="-53"/>
          <w:sz w:val="20"/>
        </w:rPr>
        <w:t xml:space="preserve"> </w:t>
      </w:r>
      <w:r w:rsidRPr="00264D24">
        <w:rPr>
          <w:rFonts w:ascii="Arial" w:hAnsi="Arial" w:cs="Arial"/>
          <w:i/>
          <w:sz w:val="20"/>
        </w:rPr>
        <w:t>Moutong,</w:t>
      </w:r>
      <w:r w:rsidRPr="00264D24">
        <w:rPr>
          <w:rFonts w:ascii="Arial" w:hAnsi="Arial" w:cs="Arial"/>
          <w:i/>
          <w:spacing w:val="-1"/>
          <w:sz w:val="20"/>
        </w:rPr>
        <w:t xml:space="preserve"> </w:t>
      </w:r>
      <w:r w:rsidRPr="00264D24">
        <w:rPr>
          <w:rFonts w:ascii="Arial" w:hAnsi="Arial" w:cs="Arial"/>
          <w:i/>
          <w:sz w:val="20"/>
        </w:rPr>
        <w:t>Tilongkabila, Kabupaten Bone</w:t>
      </w:r>
      <w:r w:rsidRPr="00264D24">
        <w:rPr>
          <w:rFonts w:ascii="Arial" w:hAnsi="Arial" w:cs="Arial"/>
          <w:i/>
          <w:spacing w:val="-5"/>
          <w:sz w:val="20"/>
        </w:rPr>
        <w:t xml:space="preserve"> </w:t>
      </w:r>
      <w:r w:rsidRPr="00264D24">
        <w:rPr>
          <w:rFonts w:ascii="Arial" w:hAnsi="Arial" w:cs="Arial"/>
          <w:i/>
          <w:sz w:val="20"/>
        </w:rPr>
        <w:t>Bolango, Gorontalo</w:t>
      </w:r>
    </w:p>
    <w:p w14:paraId="6B4D64DD" w14:textId="77777777" w:rsidR="00F31DD8" w:rsidRPr="00264D24" w:rsidRDefault="00F31DD8" w:rsidP="00F31DD8">
      <w:pPr>
        <w:contextualSpacing/>
        <w:jc w:val="center"/>
        <w:rPr>
          <w:rFonts w:ascii="Arial" w:hAnsi="Arial" w:cs="Arial"/>
          <w:i/>
          <w:sz w:val="20"/>
        </w:rPr>
      </w:pPr>
    </w:p>
    <w:p w14:paraId="7A6716C5" w14:textId="7965EA71" w:rsidR="00F31DD8" w:rsidRPr="00264D24" w:rsidRDefault="00000000" w:rsidP="00F31DD8">
      <w:pPr>
        <w:pStyle w:val="BodyText"/>
        <w:spacing w:before="34"/>
        <w:ind w:left="448" w:right="454"/>
        <w:jc w:val="center"/>
        <w:rPr>
          <w:rStyle w:val="Hyperlink"/>
          <w:rFonts w:ascii="Arial" w:hAnsi="Arial" w:cs="Arial"/>
          <w:sz w:val="20"/>
          <w:szCs w:val="20"/>
          <w:u w:color="0462C1"/>
        </w:rPr>
      </w:pPr>
      <w:hyperlink r:id="rId8" w:history="1">
        <w:r w:rsidR="00F31DD8" w:rsidRPr="00264D24">
          <w:rPr>
            <w:rStyle w:val="Hyperlink"/>
            <w:rFonts w:ascii="Arial" w:hAnsi="Arial" w:cs="Arial"/>
            <w:sz w:val="20"/>
            <w:szCs w:val="20"/>
            <w:lang w:val="en-US"/>
          </w:rPr>
          <w:t>baharbukusu13@gmail.com</w:t>
        </w:r>
      </w:hyperlink>
    </w:p>
    <w:p w14:paraId="14762731" w14:textId="08E9D6F3" w:rsidR="00994AC9" w:rsidRPr="00264D24" w:rsidRDefault="00F31DD8" w:rsidP="00F31DD8">
      <w:pPr>
        <w:pStyle w:val="NormalWeb"/>
        <w:spacing w:before="0" w:beforeAutospacing="0" w:after="0" w:afterAutospacing="0" w:line="480" w:lineRule="auto"/>
        <w:jc w:val="center"/>
        <w:rPr>
          <w:bCs/>
          <w:lang w:val="fi-FI"/>
        </w:rPr>
      </w:pPr>
      <w:r w:rsidRPr="00264D24">
        <w:rPr>
          <w:rFonts w:ascii="Arial" w:hAnsi="Arial" w:cs="Arial"/>
          <w:bCs/>
          <w:color w:val="FF0000"/>
          <w:sz w:val="20"/>
          <w:szCs w:val="20"/>
        </w:rPr>
        <w:t xml:space="preserve">  </w:t>
      </w:r>
    </w:p>
    <w:p w14:paraId="13CA3A53" w14:textId="1A97D778" w:rsidR="00994AC9" w:rsidRPr="00264D24" w:rsidRDefault="00FC1C67">
      <w:pPr>
        <w:tabs>
          <w:tab w:val="left" w:pos="4536"/>
        </w:tabs>
        <w:jc w:val="both"/>
        <w:rPr>
          <w:rFonts w:ascii="Arial" w:hAnsi="Arial" w:cs="Arial"/>
          <w:i/>
          <w:sz w:val="20"/>
          <w:szCs w:val="20"/>
        </w:rPr>
      </w:pPr>
      <w:r w:rsidRPr="00264D24">
        <w:rPr>
          <w:rFonts w:ascii="Arial" w:hAnsi="Arial" w:cs="Arial"/>
          <w:b/>
          <w:i/>
          <w:sz w:val="20"/>
          <w:szCs w:val="20"/>
        </w:rPr>
        <w:t>ABSTRACT</w:t>
      </w:r>
      <w:r w:rsidRPr="00264D24">
        <w:rPr>
          <w:rFonts w:ascii="Arial" w:hAnsi="Arial" w:cs="Arial"/>
          <w:i/>
          <w:sz w:val="20"/>
          <w:szCs w:val="20"/>
        </w:rPr>
        <w:t xml:space="preserve">. </w:t>
      </w:r>
    </w:p>
    <w:p w14:paraId="294FC004" w14:textId="5EC4A820" w:rsidR="00496642" w:rsidRPr="00264D24" w:rsidRDefault="00A90A6B" w:rsidP="00496642">
      <w:pPr>
        <w:jc w:val="both"/>
        <w:rPr>
          <w:rFonts w:ascii="Arial" w:hAnsi="Arial" w:cs="Arial"/>
          <w:i/>
          <w:iCs/>
          <w:sz w:val="20"/>
          <w:szCs w:val="20"/>
        </w:rPr>
      </w:pPr>
      <w:r w:rsidRPr="00264D24">
        <w:rPr>
          <w:rFonts w:ascii="Arial" w:hAnsi="Arial" w:cs="Arial"/>
          <w:i/>
          <w:iCs/>
          <w:sz w:val="20"/>
          <w:szCs w:val="20"/>
        </w:rPr>
        <w:t>Pohuwato Regency, with a hot climate and land design located on the coast, will be designed for a resort hotel building that uses the concept of tropical architecture in order to create thermal comfort for the building.</w:t>
      </w:r>
      <w:r w:rsidR="001503F2" w:rsidRPr="00264D24">
        <w:rPr>
          <w:rFonts w:ascii="Arial" w:hAnsi="Arial" w:cs="Arial"/>
          <w:i/>
          <w:iCs/>
          <w:sz w:val="20"/>
          <w:szCs w:val="20"/>
        </w:rPr>
        <w:t xml:space="preserve"> </w:t>
      </w:r>
      <w:r w:rsidR="00496642" w:rsidRPr="00264D24">
        <w:rPr>
          <w:rFonts w:ascii="Arial" w:hAnsi="Arial" w:cs="Arial"/>
          <w:i/>
          <w:iCs/>
          <w:sz w:val="20"/>
          <w:szCs w:val="20"/>
        </w:rPr>
        <w:t xml:space="preserve">Pantai Pohon Cinta is a natural tourist attraction located in Gorontalo province, specifically Pohuwato Regency, which has the potential for tourist attraction development. According to the Spatial Plan of Pohuwato Regency in 2012-2032, Pantai Pohon Cinta is included in the natural tourism designation area, while the Regional Tourism Development Master Plan of Pohuwato District regulated Pantai Pohon Cinta to be included in the development of a tourism area with a Culinary site icon. </w:t>
      </w:r>
      <w:r w:rsidR="001503F2" w:rsidRPr="00264D24">
        <w:rPr>
          <w:rFonts w:ascii="Arial" w:hAnsi="Arial" w:cs="Arial"/>
          <w:i/>
          <w:iCs/>
          <w:sz w:val="20"/>
          <w:szCs w:val="20"/>
        </w:rPr>
        <w:t xml:space="preserve"> </w:t>
      </w:r>
      <w:r w:rsidR="00496642" w:rsidRPr="00264D24">
        <w:rPr>
          <w:rFonts w:ascii="Arial" w:hAnsi="Arial" w:cs="Arial"/>
          <w:i/>
          <w:iCs/>
          <w:sz w:val="20"/>
          <w:szCs w:val="20"/>
        </w:rPr>
        <w:t>The number of tourists in Pohuwato Regency, which is predicted to increase, is not comparable with the provision of accommodation in the tourist area of Pohuwato Regency; therefore, Pantai Pohon Cinta Resort Hotel is designed to facilitate tourist activities such as playgrounds, culinary areas, Water Sports, Souvenir centers and lodging. Resort Hotels are defined as hotels located in the tourist area where most staying visitors are not conducting business activities. It is generally located quite far from the city center, which functions as a resting place and simultaneously provides facilities for vacation, recreation, and sports.</w:t>
      </w:r>
      <w:r w:rsidR="001503F2" w:rsidRPr="00264D24">
        <w:rPr>
          <w:rFonts w:ascii="Arial" w:hAnsi="Arial" w:cs="Arial"/>
          <w:i/>
          <w:iCs/>
          <w:sz w:val="20"/>
          <w:szCs w:val="20"/>
        </w:rPr>
        <w:t xml:space="preserve"> </w:t>
      </w:r>
      <w:r w:rsidR="00496642" w:rsidRPr="00264D24">
        <w:rPr>
          <w:rFonts w:ascii="Arial" w:hAnsi="Arial" w:cs="Arial"/>
          <w:i/>
          <w:iCs/>
          <w:sz w:val="20"/>
          <w:szCs w:val="20"/>
        </w:rPr>
        <w:t xml:space="preserve">The result of this final project is a Resort Hotel with a three-star hotel capacity which is analyzed through the calculation of visitor growth in the next 20 years. </w:t>
      </w:r>
      <w:r w:rsidR="001503F2" w:rsidRPr="00264D24">
        <w:rPr>
          <w:rFonts w:ascii="Arial" w:hAnsi="Arial" w:cs="Arial"/>
          <w:i/>
          <w:iCs/>
          <w:sz w:val="20"/>
          <w:szCs w:val="20"/>
        </w:rPr>
        <w:t xml:space="preserve"> </w:t>
      </w:r>
      <w:r w:rsidR="00496642" w:rsidRPr="00264D24">
        <w:rPr>
          <w:rFonts w:ascii="Arial" w:hAnsi="Arial" w:cs="Arial"/>
          <w:i/>
          <w:iCs/>
          <w:sz w:val="20"/>
          <w:szCs w:val="20"/>
        </w:rPr>
        <w:t xml:space="preserve">The concept of the building's mass management used in the area of the Resort Hotel is a linear pattern in order to provide convenience to connect the existing buildings around the site, while the concept of the building mass design is based on values that contain local wisdom as characteristics of buildings from Gorontalo area. </w:t>
      </w:r>
    </w:p>
    <w:p w14:paraId="4E7EEBB7" w14:textId="057D9BFD" w:rsidR="00994AC9" w:rsidRPr="00264D24" w:rsidRDefault="00496642" w:rsidP="00496642">
      <w:pPr>
        <w:tabs>
          <w:tab w:val="left" w:pos="4536"/>
        </w:tabs>
        <w:jc w:val="both"/>
        <w:rPr>
          <w:rFonts w:ascii="Arial" w:hAnsi="Arial" w:cs="Arial"/>
          <w:bCs/>
          <w:i/>
          <w:iCs/>
          <w:sz w:val="20"/>
          <w:szCs w:val="20"/>
        </w:rPr>
      </w:pPr>
      <w:r w:rsidRPr="00264D24">
        <w:rPr>
          <w:rFonts w:ascii="Arial" w:hAnsi="Arial" w:cs="Arial"/>
          <w:bCs/>
          <w:color w:val="FF0000"/>
          <w:sz w:val="20"/>
          <w:szCs w:val="20"/>
        </w:rPr>
        <w:t xml:space="preserve">  </w:t>
      </w:r>
    </w:p>
    <w:p w14:paraId="7625ADEF" w14:textId="3BE5E44C" w:rsidR="00994AC9" w:rsidRPr="00264D24" w:rsidRDefault="00FC1C67">
      <w:pPr>
        <w:jc w:val="both"/>
        <w:rPr>
          <w:rFonts w:ascii="Arial" w:hAnsi="Arial" w:cs="Arial"/>
          <w:bCs/>
          <w:i/>
          <w:iCs/>
          <w:sz w:val="20"/>
          <w:szCs w:val="20"/>
        </w:rPr>
      </w:pPr>
      <w:r w:rsidRPr="00264D24">
        <w:rPr>
          <w:rFonts w:ascii="Arial" w:hAnsi="Arial" w:cs="Arial"/>
          <w:b/>
          <w:i/>
          <w:iCs/>
          <w:sz w:val="20"/>
          <w:szCs w:val="20"/>
        </w:rPr>
        <w:t>Keywords</w:t>
      </w:r>
      <w:r w:rsidR="00496642" w:rsidRPr="00264D24">
        <w:t xml:space="preserve"> </w:t>
      </w:r>
      <w:r w:rsidR="00496642" w:rsidRPr="00264D24">
        <w:rPr>
          <w:rFonts w:ascii="Arial" w:hAnsi="Arial" w:cs="Arial"/>
          <w:i/>
          <w:iCs/>
          <w:sz w:val="20"/>
          <w:szCs w:val="20"/>
        </w:rPr>
        <w:t>Resort Hotel,</w:t>
      </w:r>
      <w:r w:rsidR="00EA3A10" w:rsidRPr="00264D24">
        <w:rPr>
          <w:rFonts w:ascii="Arial" w:hAnsi="Arial" w:cs="Arial"/>
          <w:i/>
          <w:iCs/>
          <w:sz w:val="20"/>
          <w:szCs w:val="20"/>
        </w:rPr>
        <w:t xml:space="preserve"> Tropical,</w:t>
      </w:r>
      <w:r w:rsidR="00496642" w:rsidRPr="00264D24">
        <w:rPr>
          <w:rFonts w:ascii="Arial" w:hAnsi="Arial" w:cs="Arial"/>
          <w:i/>
          <w:iCs/>
          <w:sz w:val="20"/>
          <w:szCs w:val="20"/>
        </w:rPr>
        <w:t xml:space="preserve"> Beach, Tourism</w:t>
      </w:r>
      <w:r w:rsidR="00EA3A10" w:rsidRPr="00264D24">
        <w:rPr>
          <w:rFonts w:ascii="Arial" w:hAnsi="Arial" w:cs="Arial"/>
          <w:i/>
          <w:iCs/>
          <w:sz w:val="20"/>
          <w:szCs w:val="20"/>
        </w:rPr>
        <w:t xml:space="preserve">, </w:t>
      </w:r>
    </w:p>
    <w:p w14:paraId="1E8E9D97" w14:textId="2C4F5E14" w:rsidR="00994AC9" w:rsidRPr="00264D24" w:rsidRDefault="00496642">
      <w:pPr>
        <w:jc w:val="both"/>
        <w:rPr>
          <w:rFonts w:ascii="Arial" w:hAnsi="Arial" w:cs="Arial"/>
          <w:bCs/>
          <w:i/>
          <w:iCs/>
          <w:color w:val="FF0000"/>
          <w:sz w:val="20"/>
          <w:szCs w:val="20"/>
        </w:rPr>
      </w:pPr>
      <w:r w:rsidRPr="00264D24">
        <w:rPr>
          <w:rFonts w:ascii="Arial" w:hAnsi="Arial" w:cs="Arial"/>
          <w:bCs/>
          <w:color w:val="FF0000"/>
          <w:sz w:val="20"/>
          <w:szCs w:val="20"/>
        </w:rPr>
        <w:t xml:space="preserve"> </w:t>
      </w:r>
    </w:p>
    <w:p w14:paraId="604075C2" w14:textId="5D9654B3" w:rsidR="00994AC9" w:rsidRPr="00264D24" w:rsidRDefault="00FC1C67">
      <w:pPr>
        <w:ind w:right="-18"/>
        <w:jc w:val="both"/>
        <w:rPr>
          <w:rFonts w:ascii="Arial" w:hAnsi="Arial" w:cs="Arial"/>
          <w:b/>
          <w:sz w:val="20"/>
          <w:szCs w:val="20"/>
        </w:rPr>
      </w:pPr>
      <w:r w:rsidRPr="00264D24">
        <w:rPr>
          <w:rFonts w:ascii="Arial" w:hAnsi="Arial" w:cs="Arial"/>
          <w:b/>
          <w:sz w:val="20"/>
          <w:szCs w:val="20"/>
        </w:rPr>
        <w:t xml:space="preserve">ABSTRAK. </w:t>
      </w:r>
    </w:p>
    <w:p w14:paraId="088214EC" w14:textId="27B6AB82" w:rsidR="00496642" w:rsidRPr="00264D24" w:rsidRDefault="00A90A6B" w:rsidP="00496642">
      <w:pPr>
        <w:jc w:val="both"/>
        <w:rPr>
          <w:rFonts w:ascii="Arial" w:hAnsi="Arial" w:cs="Arial"/>
          <w:sz w:val="20"/>
          <w:szCs w:val="20"/>
        </w:rPr>
      </w:pPr>
      <w:r w:rsidRPr="00264D24">
        <w:rPr>
          <w:rFonts w:ascii="Arial" w:hAnsi="Arial" w:cs="Arial"/>
          <w:sz w:val="20"/>
          <w:szCs w:val="20"/>
        </w:rPr>
        <w:t>Kabupaten Pohuwato yang beriklim panas dan lahan lokasi perancangan berada di pesisir pantai maka akan dirancang bangunan hotel resort yang menggunakan konsep Arsitektur Tropis Lembab agar dapat terciptanya kenyamanan thermal bagi bangunan.</w:t>
      </w:r>
      <w:r w:rsidR="001503F2" w:rsidRPr="00264D24">
        <w:rPr>
          <w:rFonts w:ascii="Arial" w:hAnsi="Arial" w:cs="Arial"/>
          <w:sz w:val="20"/>
          <w:szCs w:val="20"/>
        </w:rPr>
        <w:t xml:space="preserve"> </w:t>
      </w:r>
      <w:r w:rsidR="00496642" w:rsidRPr="00264D24">
        <w:rPr>
          <w:rFonts w:ascii="Arial" w:hAnsi="Arial" w:cs="Arial"/>
          <w:sz w:val="20"/>
          <w:szCs w:val="20"/>
        </w:rPr>
        <w:t xml:space="preserve">Pantai Pohon Cinta merupakan objek wisata alam yang terletak di Provinsi Gorontalo khususnya Kabupaten Pohuwato, yang memiliki potensi pengembangan objek wisata. Menurut Rencana Tata Ruang Wilayah Kabupaten Pohuwato Tahun 2012-2032 Pantai Pohon Cinta masuk dalam kawasan peruntukan pariwisata alam. Dan menurut Rencana Induk Pengembangan Pariwisata Daerah Kabupaten Pohuwato, Pantai Pohon Cinta termasuk pengembangan kawasan pariwisata dengan ikon </w:t>
      </w:r>
      <w:r w:rsidR="00496642" w:rsidRPr="00264D24">
        <w:rPr>
          <w:rFonts w:ascii="Arial" w:hAnsi="Arial" w:cs="Arial"/>
          <w:i/>
          <w:iCs/>
          <w:sz w:val="20"/>
          <w:szCs w:val="20"/>
        </w:rPr>
        <w:t xml:space="preserve">Culinerry site. </w:t>
      </w:r>
      <w:r w:rsidR="001503F2" w:rsidRPr="00264D24">
        <w:rPr>
          <w:rFonts w:ascii="Arial" w:hAnsi="Arial" w:cs="Arial"/>
          <w:sz w:val="20"/>
          <w:szCs w:val="20"/>
        </w:rPr>
        <w:t xml:space="preserve"> </w:t>
      </w:r>
      <w:r w:rsidR="00496642" w:rsidRPr="00264D24">
        <w:rPr>
          <w:rFonts w:ascii="Arial" w:hAnsi="Arial" w:cs="Arial"/>
          <w:sz w:val="20"/>
          <w:szCs w:val="20"/>
        </w:rPr>
        <w:t>Jumlah wisatawan di Kabupaten Pohuwato yang diprediksi akan mengalami peningkatan tidak berberbanding dengan penyediaan akomodasi di Kawasan wisata Kabupaten Pohuwato maka dari itu dirancanglah Hotel Resort Pantai Pohon Cinta yang dapat memfasilitasi kegiatan wisata seperti taman bermain, area kuliner, olahraga air, pusat cinderamata serta penginapan. Hotel Resort didefinisikan sebagai hotel yang terletak dikawasan wisata, dimana sebagian pengunjung yang menginap tidak melakukan kegiatan usaha. Umumnya terletak cukup jauh dari pusat kota sekaligus difungsikan sebagai tempat peristirahatan dan menyediakan fasilitas untuk berlibur, rekreasi dan olah raga.</w:t>
      </w:r>
      <w:r w:rsidR="001503F2" w:rsidRPr="00264D24">
        <w:rPr>
          <w:rFonts w:ascii="Arial" w:hAnsi="Arial" w:cs="Arial"/>
          <w:sz w:val="20"/>
          <w:szCs w:val="20"/>
        </w:rPr>
        <w:t xml:space="preserve"> </w:t>
      </w:r>
      <w:r w:rsidR="00496642" w:rsidRPr="00264D24">
        <w:rPr>
          <w:rFonts w:ascii="Arial" w:hAnsi="Arial" w:cs="Arial"/>
          <w:sz w:val="20"/>
          <w:szCs w:val="20"/>
        </w:rPr>
        <w:t xml:space="preserve">Hasil dari tugas akhir ini berupa Hotel Resort dengan kapasitas hotel bintang tiga yang dianalisis melalui perhitungan pertumbuhan pengunjung 20 tahun yang akan datang. Konsep tata masa bangunan yang digunakan pada kawasan </w:t>
      </w:r>
      <w:r w:rsidR="00496642" w:rsidRPr="00264D24">
        <w:rPr>
          <w:rFonts w:ascii="Arial" w:hAnsi="Arial" w:cs="Arial"/>
          <w:sz w:val="20"/>
          <w:szCs w:val="20"/>
        </w:rPr>
        <w:lastRenderedPageBreak/>
        <w:t xml:space="preserve">Hotel Resort Pantai Pohon Cinta adalah pola linear, agar dapat memberikan kemudahan untuk menghubungakan bangunan yang ada di sekitaran site sedangan konsep rancangan masa bangunan Hotel Resort Pantai Pohon Cinta didasarkan pada nilai-nilai yang mengandung kearifan lokal sebagai ciri khas bangunan dari daerah Gorontalo. </w:t>
      </w:r>
    </w:p>
    <w:p w14:paraId="265B6DF8" w14:textId="2D543989" w:rsidR="00994AC9" w:rsidRPr="00264D24" w:rsidRDefault="00496642" w:rsidP="00496642">
      <w:pPr>
        <w:ind w:right="-18"/>
        <w:jc w:val="both"/>
        <w:rPr>
          <w:rFonts w:ascii="Arial" w:hAnsi="Arial" w:cs="Arial"/>
          <w:b/>
          <w:sz w:val="20"/>
          <w:szCs w:val="20"/>
        </w:rPr>
      </w:pPr>
      <w:r w:rsidRPr="00264D24">
        <w:rPr>
          <w:rFonts w:ascii="Arial" w:hAnsi="Arial" w:cs="Arial"/>
          <w:bCs/>
          <w:color w:val="FF0000"/>
          <w:sz w:val="20"/>
          <w:szCs w:val="20"/>
        </w:rPr>
        <w:t xml:space="preserve">  </w:t>
      </w:r>
    </w:p>
    <w:p w14:paraId="1C96985D" w14:textId="67396392" w:rsidR="00994AC9" w:rsidRPr="00264D24" w:rsidRDefault="00FC1C67">
      <w:pPr>
        <w:pStyle w:val="NormalWeb"/>
        <w:spacing w:before="0" w:beforeAutospacing="0" w:after="0" w:afterAutospacing="0"/>
        <w:ind w:right="562"/>
        <w:jc w:val="both"/>
        <w:rPr>
          <w:rFonts w:ascii="Arial" w:hAnsi="Arial" w:cs="Arial"/>
          <w:bCs/>
          <w:sz w:val="20"/>
          <w:szCs w:val="20"/>
          <w:lang w:val="id-ID"/>
        </w:rPr>
      </w:pPr>
      <w:r w:rsidRPr="00264D24">
        <w:rPr>
          <w:rFonts w:ascii="Arial" w:hAnsi="Arial" w:cs="Arial"/>
          <w:b/>
          <w:sz w:val="20"/>
          <w:szCs w:val="20"/>
        </w:rPr>
        <w:t>Kata kunci:</w:t>
      </w:r>
      <w:r w:rsidRPr="00264D24">
        <w:rPr>
          <w:rFonts w:ascii="Arial" w:hAnsi="Arial" w:cs="Arial"/>
          <w:bCs/>
          <w:sz w:val="20"/>
          <w:szCs w:val="20"/>
        </w:rPr>
        <w:t xml:space="preserve"> </w:t>
      </w:r>
      <w:r w:rsidR="00496642" w:rsidRPr="00264D24">
        <w:rPr>
          <w:rFonts w:ascii="Arial" w:hAnsi="Arial" w:cs="Arial"/>
          <w:sz w:val="20"/>
          <w:szCs w:val="20"/>
        </w:rPr>
        <w:t xml:space="preserve">Hotel Resort, </w:t>
      </w:r>
      <w:r w:rsidR="00EA3A10" w:rsidRPr="00264D24">
        <w:rPr>
          <w:rFonts w:ascii="Arial" w:hAnsi="Arial" w:cs="Arial"/>
          <w:sz w:val="20"/>
          <w:szCs w:val="20"/>
        </w:rPr>
        <w:t xml:space="preserve">Tropis, </w:t>
      </w:r>
      <w:r w:rsidR="00496642" w:rsidRPr="00264D24">
        <w:rPr>
          <w:rFonts w:ascii="Arial" w:hAnsi="Arial" w:cs="Arial"/>
          <w:sz w:val="20"/>
          <w:szCs w:val="20"/>
        </w:rPr>
        <w:t>Pantai, Pariwisata</w:t>
      </w:r>
    </w:p>
    <w:p w14:paraId="585FF662" w14:textId="54BE0494" w:rsidR="00994AC9" w:rsidRPr="00264D24" w:rsidRDefault="00496642">
      <w:pPr>
        <w:pStyle w:val="NormalWeb"/>
        <w:spacing w:before="0" w:beforeAutospacing="0" w:after="0" w:afterAutospacing="0"/>
        <w:jc w:val="both"/>
        <w:rPr>
          <w:b/>
          <w:bCs/>
          <w:lang w:val="id-ID"/>
        </w:rPr>
        <w:sectPr w:rsidR="00994AC9" w:rsidRPr="00264D24">
          <w:headerReference w:type="even" r:id="rId9"/>
          <w:footerReference w:type="even" r:id="rId10"/>
          <w:footerReference w:type="default" r:id="rId11"/>
          <w:pgSz w:w="11907" w:h="16840"/>
          <w:pgMar w:top="1985" w:right="1418" w:bottom="1985" w:left="1418" w:header="720" w:footer="720" w:gutter="0"/>
          <w:pgNumType w:start="131"/>
          <w:cols w:space="720"/>
          <w:docGrid w:linePitch="360"/>
        </w:sectPr>
      </w:pPr>
      <w:r w:rsidRPr="00264D24">
        <w:rPr>
          <w:rFonts w:ascii="Arial" w:hAnsi="Arial" w:cs="Arial"/>
          <w:bCs/>
          <w:color w:val="FF0000"/>
          <w:sz w:val="20"/>
          <w:szCs w:val="20"/>
        </w:rPr>
        <w:t xml:space="preserve"> </w:t>
      </w:r>
    </w:p>
    <w:p w14:paraId="747BFC31" w14:textId="77777777" w:rsidR="00994AC9" w:rsidRPr="00264D24" w:rsidRDefault="00FC1C67">
      <w:pPr>
        <w:pStyle w:val="NormalWeb"/>
        <w:spacing w:before="0" w:beforeAutospacing="0" w:after="0" w:afterAutospacing="0"/>
        <w:jc w:val="both"/>
        <w:rPr>
          <w:b/>
          <w:bCs/>
          <w:lang w:val="id-ID"/>
        </w:rPr>
      </w:pPr>
      <w:r w:rsidRPr="00264D24">
        <w:rPr>
          <w:rFonts w:ascii="Arial" w:hAnsi="Arial" w:cs="Arial"/>
          <w:b/>
          <w:sz w:val="20"/>
          <w:szCs w:val="20"/>
        </w:rPr>
        <w:t>PENDAHULUAN</w:t>
      </w:r>
      <w:r w:rsidRPr="00264D24">
        <w:rPr>
          <w:b/>
          <w:bCs/>
          <w:lang w:val="id-ID"/>
        </w:rPr>
        <w:t xml:space="preserve"> </w:t>
      </w:r>
    </w:p>
    <w:p w14:paraId="5EA46629" w14:textId="77777777" w:rsidR="004A4D4F" w:rsidRPr="00264D24" w:rsidRDefault="004A4D4F" w:rsidP="004A4D4F">
      <w:pPr>
        <w:pStyle w:val="NormalWeb"/>
        <w:spacing w:before="0" w:beforeAutospacing="0" w:after="0" w:afterAutospacing="0"/>
        <w:ind w:firstLine="720"/>
        <w:jc w:val="both"/>
        <w:rPr>
          <w:rFonts w:ascii="Arial" w:hAnsi="Arial" w:cs="Arial"/>
          <w:bCs/>
          <w:color w:val="FF0000"/>
          <w:sz w:val="20"/>
          <w:szCs w:val="20"/>
        </w:rPr>
      </w:pPr>
    </w:p>
    <w:p w14:paraId="60C363AF" w14:textId="0FF48A49" w:rsidR="001952CC" w:rsidRPr="00264D24" w:rsidRDefault="001952CC" w:rsidP="001952CC">
      <w:pPr>
        <w:autoSpaceDE w:val="0"/>
        <w:autoSpaceDN w:val="0"/>
        <w:adjustRightInd w:val="0"/>
        <w:ind w:firstLine="720"/>
        <w:jc w:val="both"/>
        <w:rPr>
          <w:rStyle w:val="fontstyle01"/>
          <w:rFonts w:ascii="Arial" w:hAnsi="Arial" w:cs="Arial"/>
          <w:sz w:val="20"/>
          <w:szCs w:val="20"/>
        </w:rPr>
      </w:pPr>
      <w:r w:rsidRPr="00264D24">
        <w:rPr>
          <w:rStyle w:val="fontstyle01"/>
          <w:rFonts w:ascii="Arial" w:hAnsi="Arial" w:cs="Arial"/>
          <w:sz w:val="20"/>
          <w:szCs w:val="20"/>
        </w:rPr>
        <w:t>Pada dasarnya tujuan perancangan Hotel Resort Pantai Pohon Cinta untuk menciptakan suatu bangunan yang menyediakan pelayanan untuk menginap, dengan makan dan minum di kawasan Pantai Pohon Cinta. Dimana perancangan untuk memenuhi akomodasi tempat untuk menginap bagi wisatawan yang ingin berlibur dengan penginapan yang nyaman dan pelayanan ekslusif serta dapat mengembangkan pembangunan kepariwisataan di daerah Kabupaten Pohuwato dengan pendekatan nilai arsitektur tropis.</w:t>
      </w:r>
    </w:p>
    <w:p w14:paraId="3369D5A8" w14:textId="77777777" w:rsidR="003A3B1E" w:rsidRPr="00264D24" w:rsidRDefault="003A3B1E" w:rsidP="001952CC">
      <w:pPr>
        <w:autoSpaceDE w:val="0"/>
        <w:autoSpaceDN w:val="0"/>
        <w:adjustRightInd w:val="0"/>
        <w:ind w:firstLine="720"/>
        <w:jc w:val="both"/>
        <w:rPr>
          <w:rStyle w:val="fontstyle01"/>
          <w:rFonts w:ascii="Arial" w:hAnsi="Arial" w:cs="Arial"/>
          <w:sz w:val="20"/>
          <w:szCs w:val="20"/>
        </w:rPr>
      </w:pPr>
    </w:p>
    <w:p w14:paraId="0DD878C8" w14:textId="4F2A29B4" w:rsidR="00742681" w:rsidRPr="00264D24" w:rsidRDefault="00742681" w:rsidP="001952CC">
      <w:pPr>
        <w:autoSpaceDE w:val="0"/>
        <w:autoSpaceDN w:val="0"/>
        <w:adjustRightInd w:val="0"/>
        <w:ind w:firstLine="720"/>
        <w:jc w:val="both"/>
        <w:rPr>
          <w:rStyle w:val="fontstyle01"/>
          <w:rFonts w:ascii="Arial" w:hAnsi="Arial" w:cs="Arial"/>
          <w:sz w:val="20"/>
          <w:szCs w:val="20"/>
        </w:rPr>
      </w:pPr>
      <w:r w:rsidRPr="00264D24">
        <w:rPr>
          <w:rFonts w:ascii="Arial" w:hAnsi="Arial" w:cs="Arial"/>
          <w:sz w:val="20"/>
          <w:szCs w:val="20"/>
        </w:rPr>
        <w:t>Resort hotel merupakan salah satu akomodasi perhotelan yang berada dekat atau pada kawasan wisata dan menyediakan jasa penginapan, rekreasi dan juga relaksasi di dalamnya. Sebuah resort hotel indentikdengan keindahan alamnya dan sangat mengutamakan kenyamanan dan juga privasi untuk para tamunya. Pada umumnya sebuah resort hotel berada jauh dari hiruk pikuk perkotaan untuk mendapatkan suasana tenang.</w:t>
      </w:r>
      <w:r w:rsidRPr="00264D24">
        <w:t xml:space="preserve"> </w:t>
      </w:r>
      <w:sdt>
        <w:sdtPr>
          <w:rPr>
            <w:rFonts w:ascii="Arial" w:hAnsi="Arial" w:cs="Arial"/>
            <w:sz w:val="20"/>
            <w:szCs w:val="20"/>
          </w:rPr>
          <w:id w:val="2000151853"/>
          <w:citation/>
        </w:sdtPr>
        <w:sdtEndPr>
          <w:rPr>
            <w:sz w:val="24"/>
            <w:szCs w:val="24"/>
          </w:rPr>
        </w:sdtEndPr>
        <w:sdtContent>
          <w:r w:rsidR="00E07364" w:rsidRPr="00264D24">
            <w:rPr>
              <w:rFonts w:ascii="Arial" w:hAnsi="Arial" w:cs="Arial"/>
              <w:sz w:val="20"/>
              <w:szCs w:val="20"/>
            </w:rPr>
            <w:fldChar w:fldCharType="begin"/>
          </w:r>
          <w:r w:rsidR="00E07364" w:rsidRPr="00264D24">
            <w:rPr>
              <w:rFonts w:ascii="Arial" w:hAnsi="Arial" w:cs="Arial"/>
              <w:sz w:val="20"/>
              <w:szCs w:val="20"/>
            </w:rPr>
            <w:instrText xml:space="preserve"> CITATION Pro16 \l 1033 </w:instrText>
          </w:r>
          <w:r w:rsidR="001503F2" w:rsidRPr="00264D24">
            <w:rPr>
              <w:rFonts w:ascii="Arial" w:hAnsi="Arial" w:cs="Arial"/>
              <w:sz w:val="20"/>
              <w:szCs w:val="20"/>
            </w:rPr>
            <w:instrText xml:space="preserve"> \m IRW13</w:instrText>
          </w:r>
          <w:r w:rsidR="00E07364" w:rsidRPr="00264D24">
            <w:rPr>
              <w:rFonts w:ascii="Arial" w:hAnsi="Arial" w:cs="Arial"/>
              <w:sz w:val="20"/>
              <w:szCs w:val="20"/>
            </w:rPr>
            <w:fldChar w:fldCharType="separate"/>
          </w:r>
          <w:r w:rsidR="001503F2" w:rsidRPr="00264D24">
            <w:rPr>
              <w:rFonts w:ascii="Arial" w:hAnsi="Arial" w:cs="Arial"/>
              <w:noProof/>
              <w:sz w:val="20"/>
              <w:szCs w:val="20"/>
            </w:rPr>
            <w:t>(Prof. Dr. Ir. Putu Rumawan Salain, 2016; PRATAMA, 2013 )</w:t>
          </w:r>
          <w:r w:rsidR="00E07364" w:rsidRPr="00264D24">
            <w:rPr>
              <w:rFonts w:ascii="Arial" w:hAnsi="Arial" w:cs="Arial"/>
              <w:sz w:val="20"/>
              <w:szCs w:val="20"/>
            </w:rPr>
            <w:fldChar w:fldCharType="end"/>
          </w:r>
        </w:sdtContent>
      </w:sdt>
    </w:p>
    <w:p w14:paraId="097034D7" w14:textId="77777777" w:rsidR="001952CC" w:rsidRPr="00264D24" w:rsidRDefault="001952CC" w:rsidP="001952CC">
      <w:pPr>
        <w:autoSpaceDE w:val="0"/>
        <w:autoSpaceDN w:val="0"/>
        <w:adjustRightInd w:val="0"/>
        <w:ind w:firstLine="720"/>
        <w:jc w:val="both"/>
        <w:rPr>
          <w:rFonts w:ascii="Arial" w:hAnsi="Arial" w:cs="Arial"/>
          <w:color w:val="000000"/>
          <w:sz w:val="20"/>
          <w:szCs w:val="20"/>
        </w:rPr>
      </w:pPr>
    </w:p>
    <w:p w14:paraId="4720F5F8" w14:textId="3A22B7F6" w:rsidR="008A7CA0" w:rsidRPr="00264D24" w:rsidRDefault="004271AF" w:rsidP="00141DA1">
      <w:pPr>
        <w:pStyle w:val="NormalWeb"/>
        <w:spacing w:before="0" w:beforeAutospacing="0" w:after="0" w:afterAutospacing="0"/>
        <w:ind w:firstLine="720"/>
        <w:jc w:val="both"/>
        <w:rPr>
          <w:rFonts w:ascii="Arial" w:hAnsi="Arial" w:cs="Arial"/>
          <w:sz w:val="20"/>
          <w:szCs w:val="20"/>
        </w:rPr>
      </w:pPr>
      <w:r w:rsidRPr="00264D24">
        <w:rPr>
          <w:rFonts w:ascii="Arial" w:hAnsi="Arial" w:cs="Arial"/>
          <w:sz w:val="20"/>
          <w:szCs w:val="20"/>
        </w:rPr>
        <w:t>Hotel dapat disebut resort apabila dilengkapi dengan berbagai fasilitas, amenitas dan layanan lainnya, sehingga semua kebutuhan wisatawan dapat dipenuhi di tempat tersebut.</w:t>
      </w:r>
      <w:r w:rsidR="003D6027" w:rsidRPr="00264D24">
        <w:rPr>
          <w:rFonts w:ascii="Arial" w:hAnsi="Arial" w:cs="Arial"/>
          <w:sz w:val="20"/>
          <w:szCs w:val="20"/>
        </w:rPr>
        <w:t xml:space="preserve"> (</w:t>
      </w:r>
      <w:r w:rsidR="003D6027" w:rsidRPr="00264D24">
        <w:rPr>
          <w:rFonts w:ascii="Arial" w:hAnsi="Arial" w:cs="Arial"/>
          <w:noProof/>
          <w:sz w:val="20"/>
          <w:szCs w:val="20"/>
        </w:rPr>
        <w:t>Darsiharjo, &amp; Nurazizah,  ghoitsa rohmah. 2014)</w:t>
      </w:r>
    </w:p>
    <w:p w14:paraId="32AB844E" w14:textId="77777777" w:rsidR="003D6027" w:rsidRPr="00264D24" w:rsidRDefault="003D6027" w:rsidP="00141DA1">
      <w:pPr>
        <w:pStyle w:val="NormalWeb"/>
        <w:spacing w:before="0" w:beforeAutospacing="0" w:after="0" w:afterAutospacing="0"/>
        <w:ind w:firstLine="720"/>
        <w:jc w:val="both"/>
        <w:rPr>
          <w:rFonts w:ascii="Arial" w:hAnsi="Arial" w:cs="Arial"/>
          <w:bCs/>
          <w:color w:val="FF0000"/>
          <w:sz w:val="20"/>
          <w:szCs w:val="20"/>
        </w:rPr>
      </w:pPr>
    </w:p>
    <w:p w14:paraId="58A8A3BB" w14:textId="5688FA84" w:rsidR="008A7CA0" w:rsidRPr="00264D24" w:rsidRDefault="008A7CA0" w:rsidP="008A7CA0">
      <w:pPr>
        <w:pStyle w:val="ListParagraph"/>
        <w:tabs>
          <w:tab w:val="left" w:pos="567"/>
        </w:tabs>
        <w:ind w:left="0"/>
        <w:jc w:val="both"/>
        <w:rPr>
          <w:rFonts w:ascii="Arial" w:hAnsi="Arial" w:cs="Arial"/>
          <w:sz w:val="20"/>
          <w:szCs w:val="20"/>
        </w:rPr>
      </w:pPr>
      <w:r w:rsidRPr="00264D24">
        <w:rPr>
          <w:rFonts w:ascii="Arial" w:hAnsi="Arial" w:cs="Arial"/>
          <w:sz w:val="20"/>
          <w:szCs w:val="20"/>
        </w:rPr>
        <w:tab/>
        <w:t xml:space="preserve">Sehubung dengan daerah </w:t>
      </w:r>
      <w:bookmarkStart w:id="0" w:name="_Hlk114333427"/>
      <w:r w:rsidRPr="00264D24">
        <w:rPr>
          <w:rFonts w:ascii="Arial" w:hAnsi="Arial" w:cs="Arial"/>
          <w:sz w:val="20"/>
          <w:szCs w:val="20"/>
        </w:rPr>
        <w:t>Kabupaten Pohuwato yang beriklim sangat panas dan lahan perancangan ini berdekatan dengan pantai maka akan dirancang bangunan hotel resort yang menggunakan konsep Arsitektur Tropis</w:t>
      </w:r>
      <w:bookmarkEnd w:id="0"/>
      <w:r w:rsidRPr="00264D24">
        <w:rPr>
          <w:rFonts w:ascii="Arial" w:hAnsi="Arial" w:cs="Arial"/>
          <w:sz w:val="20"/>
          <w:szCs w:val="20"/>
        </w:rPr>
        <w:t>. Dari uraian di atas, maka Kawasan pantai pohon cinta dibutuhkan sarana untuk menampung semua kegiatan yang mendukung pariwisata yang bersifat fungsional, komersial dan rekreatif.</w:t>
      </w:r>
    </w:p>
    <w:p w14:paraId="02AD4C9D" w14:textId="1E7856F2" w:rsidR="00192FE5" w:rsidRPr="00264D24" w:rsidRDefault="00192FE5" w:rsidP="00E40F89">
      <w:pPr>
        <w:pStyle w:val="ListParagraph"/>
        <w:tabs>
          <w:tab w:val="left" w:pos="0"/>
          <w:tab w:val="left" w:pos="567"/>
        </w:tabs>
        <w:ind w:left="0"/>
        <w:jc w:val="both"/>
        <w:rPr>
          <w:rFonts w:ascii="Arial" w:hAnsi="Arial" w:cs="Arial"/>
          <w:sz w:val="20"/>
          <w:szCs w:val="20"/>
        </w:rPr>
      </w:pPr>
    </w:p>
    <w:p w14:paraId="50CB7907" w14:textId="09AC3EE9" w:rsidR="00E40F89" w:rsidRPr="00264D24" w:rsidRDefault="00E40F89" w:rsidP="004A4D4F">
      <w:pPr>
        <w:pStyle w:val="ListParagraph"/>
        <w:tabs>
          <w:tab w:val="left" w:pos="0"/>
          <w:tab w:val="left" w:pos="567"/>
        </w:tabs>
        <w:ind w:left="0"/>
        <w:jc w:val="both"/>
        <w:rPr>
          <w:rFonts w:ascii="Arial" w:hAnsi="Arial" w:cs="Arial"/>
          <w:sz w:val="20"/>
          <w:szCs w:val="20"/>
        </w:rPr>
      </w:pPr>
      <w:r w:rsidRPr="00264D24">
        <w:rPr>
          <w:rFonts w:ascii="Arial" w:hAnsi="Arial" w:cs="Arial"/>
          <w:sz w:val="20"/>
          <w:szCs w:val="20"/>
        </w:rPr>
        <w:tab/>
      </w:r>
      <w:r w:rsidR="004A4D4F" w:rsidRPr="00264D24">
        <w:rPr>
          <w:rFonts w:ascii="Arial" w:hAnsi="Arial" w:cs="Arial"/>
          <w:sz w:val="20"/>
          <w:szCs w:val="20"/>
        </w:rPr>
        <w:t xml:space="preserve">Dalam Undang-Undang Nomor 10 Tahun 2009 Tentang Kepariwisataan, Pembangunan </w:t>
      </w:r>
    </w:p>
    <w:p w14:paraId="60F5B40C" w14:textId="0E2CF740" w:rsidR="004A4D4F" w:rsidRPr="00264D24" w:rsidRDefault="004A4D4F" w:rsidP="004A4D4F">
      <w:pPr>
        <w:pStyle w:val="ListParagraph"/>
        <w:tabs>
          <w:tab w:val="left" w:pos="0"/>
          <w:tab w:val="left" w:pos="567"/>
        </w:tabs>
        <w:ind w:left="0"/>
        <w:jc w:val="both"/>
        <w:rPr>
          <w:rFonts w:ascii="Arial" w:hAnsi="Arial" w:cs="Arial"/>
          <w:sz w:val="20"/>
          <w:szCs w:val="20"/>
        </w:rPr>
      </w:pPr>
      <w:r w:rsidRPr="00264D24">
        <w:rPr>
          <w:rFonts w:ascii="Arial" w:hAnsi="Arial" w:cs="Arial"/>
          <w:sz w:val="20"/>
          <w:szCs w:val="20"/>
        </w:rPr>
        <w:t xml:space="preserve">kepariwisataan diperlukan untuk mendorong pemerataan kesempatan berusaha dan memperoleh manfaat serta mampu menghadapi </w:t>
      </w:r>
      <w:r w:rsidRPr="00264D24">
        <w:rPr>
          <w:rFonts w:ascii="Arial" w:hAnsi="Arial" w:cs="Arial"/>
          <w:sz w:val="20"/>
          <w:szCs w:val="20"/>
        </w:rPr>
        <w:t xml:space="preserve">tantangan perubahan kehidupan lokal, nasional dan global. Berdasarkan buku </w:t>
      </w:r>
      <w:bookmarkStart w:id="1" w:name="_Hlk114334211"/>
      <w:r w:rsidRPr="00264D24">
        <w:rPr>
          <w:rFonts w:ascii="Arial" w:hAnsi="Arial" w:cs="Arial"/>
          <w:sz w:val="20"/>
          <w:szCs w:val="20"/>
        </w:rPr>
        <w:t xml:space="preserve">Rencana Tata Ruang Wilayah Kabupaten Pohuwato Tahun 2012-2032 Pantai Pohon Cinta masuk dalam kawasan peruntukan pariwisata alam yang memiliki potensi alam berupa pesona pantai yang menarik bagi wisatawan, serta Rencana Induk Pengembangan Pariwisata Daerah (RIPPDA) Kabupaten Pohuwato Pantai Pohon Cinta termasuk pengembangan kawasan pariwisata dengan ikon </w:t>
      </w:r>
      <w:r w:rsidRPr="00264D24">
        <w:rPr>
          <w:rFonts w:ascii="Arial" w:hAnsi="Arial" w:cs="Arial"/>
          <w:i/>
          <w:iCs/>
          <w:sz w:val="20"/>
          <w:szCs w:val="20"/>
        </w:rPr>
        <w:t>Culinerry site</w:t>
      </w:r>
      <w:bookmarkEnd w:id="1"/>
      <w:r w:rsidRPr="00264D24">
        <w:rPr>
          <w:rFonts w:ascii="Arial" w:hAnsi="Arial" w:cs="Arial"/>
          <w:i/>
          <w:iCs/>
          <w:sz w:val="20"/>
          <w:szCs w:val="20"/>
        </w:rPr>
        <w:t>.</w:t>
      </w:r>
    </w:p>
    <w:p w14:paraId="39AD013A" w14:textId="77777777" w:rsidR="008A7CA0" w:rsidRPr="00264D24" w:rsidRDefault="008A7CA0" w:rsidP="00322FFF">
      <w:pPr>
        <w:pStyle w:val="ListParagraph"/>
        <w:tabs>
          <w:tab w:val="left" w:pos="567"/>
        </w:tabs>
        <w:ind w:left="0"/>
        <w:jc w:val="both"/>
        <w:rPr>
          <w:rFonts w:ascii="Arial" w:hAnsi="Arial" w:cs="Arial"/>
          <w:sz w:val="20"/>
          <w:szCs w:val="20"/>
        </w:rPr>
      </w:pPr>
    </w:p>
    <w:p w14:paraId="203BBCBA" w14:textId="0079A160" w:rsidR="00322FFF" w:rsidRPr="00264D24" w:rsidRDefault="008A7CA0" w:rsidP="00322FFF">
      <w:pPr>
        <w:pStyle w:val="ListParagraph"/>
        <w:tabs>
          <w:tab w:val="left" w:pos="567"/>
        </w:tabs>
        <w:ind w:left="0"/>
        <w:jc w:val="both"/>
        <w:rPr>
          <w:rFonts w:ascii="Arial" w:hAnsi="Arial" w:cs="Arial"/>
          <w:sz w:val="20"/>
          <w:szCs w:val="20"/>
        </w:rPr>
      </w:pPr>
      <w:r w:rsidRPr="00264D24">
        <w:rPr>
          <w:rFonts w:ascii="Arial" w:hAnsi="Arial" w:cs="Arial"/>
          <w:sz w:val="20"/>
          <w:szCs w:val="20"/>
        </w:rPr>
        <w:tab/>
      </w:r>
      <w:r w:rsidR="00322FFF" w:rsidRPr="00264D24">
        <w:rPr>
          <w:rFonts w:ascii="Arial" w:hAnsi="Arial" w:cs="Arial"/>
          <w:sz w:val="20"/>
          <w:szCs w:val="20"/>
        </w:rPr>
        <w:t>Kawasan pantai pohon cinta sendiri memiliki fasilitas wisata yang kurang menarik</w:t>
      </w:r>
      <w:r w:rsidRPr="00264D24">
        <w:rPr>
          <w:rFonts w:ascii="Arial" w:hAnsi="Arial" w:cs="Arial"/>
          <w:sz w:val="20"/>
          <w:szCs w:val="20"/>
        </w:rPr>
        <w:t xml:space="preserve"> </w:t>
      </w:r>
      <w:r w:rsidR="00322FFF" w:rsidRPr="00264D24">
        <w:rPr>
          <w:rFonts w:ascii="Arial" w:hAnsi="Arial" w:cs="Arial"/>
          <w:sz w:val="20"/>
          <w:szCs w:val="20"/>
        </w:rPr>
        <w:t xml:space="preserve">pengunjung dikarenakan tidak terdapat sebuah tempat wisata yang memadai di area tersebut. Oleh karena itu perancangan Hotel Resort di area Pantai Pohon Cinta merupakan pilihan tepat, dimana hotel resort tersebut memiliki fasilitas berupa Cafe &amp; </w:t>
      </w:r>
      <w:r w:rsidR="00322FFF" w:rsidRPr="00264D24">
        <w:rPr>
          <w:rFonts w:ascii="Arial" w:hAnsi="Arial" w:cs="Arial"/>
          <w:i/>
          <w:iCs/>
          <w:sz w:val="20"/>
          <w:szCs w:val="20"/>
        </w:rPr>
        <w:t>food court</w:t>
      </w:r>
      <w:r w:rsidR="00322FFF" w:rsidRPr="00264D24">
        <w:rPr>
          <w:rFonts w:ascii="Arial" w:hAnsi="Arial" w:cs="Arial"/>
          <w:sz w:val="20"/>
          <w:szCs w:val="20"/>
        </w:rPr>
        <w:t xml:space="preserve">, pusat cinderamata, kolam renang, dan olahraga </w:t>
      </w:r>
      <w:r w:rsidR="00322FFF" w:rsidRPr="00264D24">
        <w:rPr>
          <w:rFonts w:ascii="Arial" w:hAnsi="Arial" w:cs="Arial"/>
          <w:i/>
          <w:iCs/>
          <w:sz w:val="20"/>
          <w:szCs w:val="20"/>
        </w:rPr>
        <w:t>snorkeling</w:t>
      </w:r>
      <w:r w:rsidR="00322FFF" w:rsidRPr="00264D24">
        <w:rPr>
          <w:rFonts w:ascii="Arial" w:hAnsi="Arial" w:cs="Arial"/>
          <w:sz w:val="20"/>
          <w:szCs w:val="20"/>
        </w:rPr>
        <w:t xml:space="preserve">. </w:t>
      </w:r>
    </w:p>
    <w:p w14:paraId="312B6F73" w14:textId="77777777" w:rsidR="00496642" w:rsidRPr="00264D24" w:rsidRDefault="00496642">
      <w:pPr>
        <w:autoSpaceDE w:val="0"/>
        <w:autoSpaceDN w:val="0"/>
        <w:adjustRightInd w:val="0"/>
        <w:jc w:val="both"/>
        <w:rPr>
          <w:rFonts w:ascii="Arial" w:hAnsi="Arial" w:cs="Arial"/>
          <w:b/>
          <w:sz w:val="20"/>
          <w:szCs w:val="20"/>
        </w:rPr>
      </w:pPr>
    </w:p>
    <w:p w14:paraId="47116DCB" w14:textId="7167883D" w:rsidR="004C66F7" w:rsidRPr="00264D24" w:rsidRDefault="00FC1C67" w:rsidP="00496642">
      <w:pPr>
        <w:autoSpaceDE w:val="0"/>
        <w:autoSpaceDN w:val="0"/>
        <w:adjustRightInd w:val="0"/>
        <w:jc w:val="both"/>
        <w:rPr>
          <w:b/>
          <w:lang w:val="id-ID"/>
        </w:rPr>
      </w:pPr>
      <w:r w:rsidRPr="00264D24">
        <w:rPr>
          <w:rFonts w:ascii="Arial" w:hAnsi="Arial" w:cs="Arial"/>
          <w:b/>
          <w:sz w:val="20"/>
          <w:szCs w:val="20"/>
        </w:rPr>
        <w:t>METODE PENELITIAN</w:t>
      </w:r>
      <w:r w:rsidRPr="00264D24">
        <w:rPr>
          <w:b/>
          <w:lang w:val="id-ID"/>
        </w:rPr>
        <w:t xml:space="preserve"> </w:t>
      </w:r>
    </w:p>
    <w:p w14:paraId="2BE27FC7" w14:textId="77777777" w:rsidR="001952CC" w:rsidRPr="00264D24" w:rsidRDefault="001952CC" w:rsidP="00496642">
      <w:pPr>
        <w:autoSpaceDE w:val="0"/>
        <w:autoSpaceDN w:val="0"/>
        <w:adjustRightInd w:val="0"/>
        <w:jc w:val="both"/>
        <w:rPr>
          <w:b/>
          <w:lang w:val="id-ID"/>
        </w:rPr>
      </w:pPr>
    </w:p>
    <w:p w14:paraId="777588DF" w14:textId="424BB012" w:rsidR="00AB4D00" w:rsidRPr="00264D24" w:rsidRDefault="001952CC" w:rsidP="001952CC">
      <w:pPr>
        <w:ind w:firstLine="360"/>
        <w:jc w:val="both"/>
        <w:rPr>
          <w:rFonts w:ascii="Arial" w:hAnsi="Arial" w:cs="Arial"/>
          <w:sz w:val="20"/>
          <w:szCs w:val="20"/>
          <w:lang w:eastAsia="id-ID"/>
        </w:rPr>
      </w:pPr>
      <w:r w:rsidRPr="00264D24">
        <w:rPr>
          <w:rFonts w:ascii="Arial" w:hAnsi="Arial" w:cs="Arial"/>
          <w:sz w:val="20"/>
          <w:szCs w:val="20"/>
        </w:rPr>
        <w:t>Penelitian</w:t>
      </w:r>
      <w:r w:rsidRPr="00264D24">
        <w:rPr>
          <w:rFonts w:ascii="Arial" w:hAnsi="Arial" w:cs="Arial"/>
          <w:spacing w:val="1"/>
          <w:sz w:val="20"/>
          <w:szCs w:val="20"/>
        </w:rPr>
        <w:t xml:space="preserve"> </w:t>
      </w:r>
      <w:r w:rsidRPr="00264D24">
        <w:rPr>
          <w:rFonts w:ascii="Arial" w:hAnsi="Arial" w:cs="Arial"/>
          <w:sz w:val="20"/>
          <w:szCs w:val="20"/>
        </w:rPr>
        <w:t>dilakukan</w:t>
      </w:r>
      <w:r w:rsidRPr="00264D24">
        <w:rPr>
          <w:rFonts w:ascii="Arial" w:hAnsi="Arial" w:cs="Arial"/>
          <w:spacing w:val="1"/>
          <w:sz w:val="20"/>
          <w:szCs w:val="20"/>
        </w:rPr>
        <w:t xml:space="preserve"> </w:t>
      </w:r>
      <w:r w:rsidRPr="00264D24">
        <w:rPr>
          <w:rFonts w:ascii="Arial" w:hAnsi="Arial" w:cs="Arial"/>
          <w:sz w:val="20"/>
          <w:szCs w:val="20"/>
        </w:rPr>
        <w:t>berdasarkan</w:t>
      </w:r>
      <w:r w:rsidRPr="00264D24">
        <w:rPr>
          <w:rFonts w:ascii="Arial" w:hAnsi="Arial" w:cs="Arial"/>
          <w:spacing w:val="1"/>
          <w:sz w:val="20"/>
          <w:szCs w:val="20"/>
        </w:rPr>
        <w:t xml:space="preserve"> </w:t>
      </w:r>
      <w:r w:rsidRPr="00264D24">
        <w:rPr>
          <w:rFonts w:ascii="Arial" w:hAnsi="Arial" w:cs="Arial"/>
          <w:sz w:val="20"/>
          <w:szCs w:val="20"/>
        </w:rPr>
        <w:t>kajian</w:t>
      </w:r>
      <w:r w:rsidRPr="00264D24">
        <w:rPr>
          <w:rFonts w:ascii="Arial" w:hAnsi="Arial" w:cs="Arial"/>
          <w:spacing w:val="1"/>
          <w:sz w:val="20"/>
          <w:szCs w:val="20"/>
        </w:rPr>
        <w:t xml:space="preserve"> </w:t>
      </w:r>
      <w:r w:rsidRPr="00264D24">
        <w:rPr>
          <w:rFonts w:ascii="Arial" w:hAnsi="Arial" w:cs="Arial"/>
          <w:sz w:val="20"/>
          <w:szCs w:val="20"/>
        </w:rPr>
        <w:t>yang</w:t>
      </w:r>
      <w:r w:rsidRPr="00264D24">
        <w:rPr>
          <w:rFonts w:ascii="Arial" w:hAnsi="Arial" w:cs="Arial"/>
          <w:spacing w:val="1"/>
          <w:sz w:val="20"/>
          <w:szCs w:val="20"/>
        </w:rPr>
        <w:t xml:space="preserve"> </w:t>
      </w:r>
      <w:r w:rsidRPr="00264D24">
        <w:rPr>
          <w:rFonts w:ascii="Arial" w:hAnsi="Arial" w:cs="Arial"/>
          <w:sz w:val="20"/>
          <w:szCs w:val="20"/>
        </w:rPr>
        <w:t>bersumber dari berbagai literatur. Kemudian, kajian tersebut dipadukan dengan data hasil survey pada instansi-instansi terkait. Seluruh</w:t>
      </w:r>
      <w:r w:rsidRPr="00264D24">
        <w:rPr>
          <w:rFonts w:ascii="Arial" w:hAnsi="Arial" w:cs="Arial"/>
          <w:spacing w:val="1"/>
          <w:sz w:val="20"/>
          <w:szCs w:val="20"/>
        </w:rPr>
        <w:t xml:space="preserve"> </w:t>
      </w:r>
      <w:r w:rsidRPr="00264D24">
        <w:rPr>
          <w:rFonts w:ascii="Arial" w:hAnsi="Arial" w:cs="Arial"/>
          <w:sz w:val="20"/>
          <w:szCs w:val="20"/>
        </w:rPr>
        <w:t xml:space="preserve">data yang ada kemudian diolah menjadi perencanaan Hotel </w:t>
      </w:r>
      <w:r w:rsidRPr="00264D24">
        <w:rPr>
          <w:rFonts w:ascii="Arial" w:hAnsi="Arial" w:cs="Arial"/>
          <w:i/>
          <w:iCs/>
          <w:sz w:val="20"/>
          <w:szCs w:val="20"/>
        </w:rPr>
        <w:t>Resort</w:t>
      </w:r>
      <w:r w:rsidRPr="00264D24">
        <w:rPr>
          <w:rFonts w:ascii="Arial" w:hAnsi="Arial" w:cs="Arial"/>
          <w:sz w:val="20"/>
          <w:szCs w:val="20"/>
        </w:rPr>
        <w:t xml:space="preserve"> di Kawasan Pantai Pohon Cinta</w:t>
      </w:r>
      <w:r w:rsidRPr="00264D24">
        <w:rPr>
          <w:rFonts w:ascii="Arial" w:hAnsi="Arial" w:cs="Arial"/>
          <w:spacing w:val="1"/>
          <w:sz w:val="20"/>
          <w:szCs w:val="20"/>
        </w:rPr>
        <w:t xml:space="preserve"> </w:t>
      </w:r>
      <w:r w:rsidRPr="00264D24">
        <w:rPr>
          <w:rFonts w:ascii="Arial" w:hAnsi="Arial" w:cs="Arial"/>
          <w:sz w:val="20"/>
          <w:szCs w:val="20"/>
        </w:rPr>
        <w:t>yang</w:t>
      </w:r>
      <w:r w:rsidRPr="00264D24">
        <w:rPr>
          <w:rFonts w:ascii="Arial" w:hAnsi="Arial" w:cs="Arial"/>
          <w:spacing w:val="1"/>
          <w:sz w:val="20"/>
          <w:szCs w:val="20"/>
        </w:rPr>
        <w:t xml:space="preserve"> </w:t>
      </w:r>
      <w:r w:rsidRPr="00264D24">
        <w:rPr>
          <w:rFonts w:ascii="Arial" w:hAnsi="Arial" w:cs="Arial"/>
          <w:sz w:val="20"/>
          <w:szCs w:val="20"/>
        </w:rPr>
        <w:t>disajikan</w:t>
      </w:r>
      <w:r w:rsidRPr="00264D24">
        <w:rPr>
          <w:rFonts w:ascii="Arial" w:hAnsi="Arial" w:cs="Arial"/>
          <w:spacing w:val="1"/>
          <w:sz w:val="20"/>
          <w:szCs w:val="20"/>
        </w:rPr>
        <w:t xml:space="preserve"> </w:t>
      </w:r>
      <w:r w:rsidRPr="00264D24">
        <w:rPr>
          <w:rFonts w:ascii="Arial" w:hAnsi="Arial" w:cs="Arial"/>
          <w:sz w:val="20"/>
          <w:szCs w:val="20"/>
        </w:rPr>
        <w:t>dalam</w:t>
      </w:r>
      <w:r w:rsidRPr="00264D24">
        <w:rPr>
          <w:rFonts w:ascii="Arial" w:hAnsi="Arial" w:cs="Arial"/>
          <w:spacing w:val="1"/>
          <w:sz w:val="20"/>
          <w:szCs w:val="20"/>
        </w:rPr>
        <w:t xml:space="preserve"> </w:t>
      </w:r>
      <w:r w:rsidRPr="00264D24">
        <w:rPr>
          <w:rFonts w:ascii="Arial" w:hAnsi="Arial" w:cs="Arial"/>
          <w:sz w:val="20"/>
          <w:szCs w:val="20"/>
        </w:rPr>
        <w:t>bentuk</w:t>
      </w:r>
      <w:r w:rsidRPr="00264D24">
        <w:rPr>
          <w:rFonts w:ascii="Arial" w:hAnsi="Arial" w:cs="Arial"/>
          <w:spacing w:val="1"/>
          <w:sz w:val="20"/>
          <w:szCs w:val="20"/>
        </w:rPr>
        <w:t xml:space="preserve"> </w:t>
      </w:r>
      <w:r w:rsidRPr="00264D24">
        <w:rPr>
          <w:rFonts w:ascii="Arial" w:hAnsi="Arial" w:cs="Arial"/>
          <w:sz w:val="20"/>
          <w:szCs w:val="20"/>
        </w:rPr>
        <w:t>desain</w:t>
      </w:r>
      <w:r w:rsidRPr="00264D24">
        <w:rPr>
          <w:rFonts w:ascii="Arial" w:hAnsi="Arial" w:cs="Arial"/>
          <w:spacing w:val="-53"/>
          <w:sz w:val="20"/>
          <w:szCs w:val="20"/>
        </w:rPr>
        <w:t xml:space="preserve">      </w:t>
      </w:r>
      <w:r w:rsidRPr="00264D24">
        <w:rPr>
          <w:rFonts w:ascii="Arial" w:hAnsi="Arial" w:cs="Arial"/>
          <w:sz w:val="20"/>
          <w:szCs w:val="20"/>
        </w:rPr>
        <w:t xml:space="preserve"> gambar</w:t>
      </w:r>
      <w:r w:rsidRPr="00264D24">
        <w:rPr>
          <w:rFonts w:ascii="Arial" w:hAnsi="Arial" w:cs="Arial"/>
          <w:spacing w:val="-4"/>
          <w:sz w:val="20"/>
          <w:szCs w:val="20"/>
        </w:rPr>
        <w:t xml:space="preserve"> </w:t>
      </w:r>
      <w:r w:rsidRPr="00264D24">
        <w:rPr>
          <w:rFonts w:ascii="Arial" w:hAnsi="Arial" w:cs="Arial"/>
          <w:sz w:val="20"/>
          <w:szCs w:val="20"/>
        </w:rPr>
        <w:t>maupun naratif sehingga dapat dipahami dengan mudah</w:t>
      </w:r>
      <w:r w:rsidRPr="00264D24">
        <w:rPr>
          <w:rFonts w:ascii="Arial" w:hAnsi="Arial" w:cs="Arial"/>
          <w:sz w:val="20"/>
          <w:szCs w:val="20"/>
          <w:lang w:eastAsia="id-ID"/>
        </w:rPr>
        <w:t>.</w:t>
      </w:r>
    </w:p>
    <w:p w14:paraId="4FD3F01D" w14:textId="77777777" w:rsidR="00FB7EE6" w:rsidRPr="00264D24" w:rsidRDefault="00FB7EE6" w:rsidP="003D6027">
      <w:pPr>
        <w:autoSpaceDE w:val="0"/>
        <w:autoSpaceDN w:val="0"/>
        <w:adjustRightInd w:val="0"/>
        <w:jc w:val="both"/>
        <w:rPr>
          <w:rFonts w:ascii="Arial" w:eastAsia="Arial" w:hAnsi="Arial" w:cs="Arial"/>
          <w:sz w:val="20"/>
          <w:szCs w:val="20"/>
          <w:lang w:val="id-ID"/>
        </w:rPr>
      </w:pPr>
    </w:p>
    <w:p w14:paraId="603A2B77" w14:textId="717B9943" w:rsidR="00994AC9" w:rsidRPr="00264D24" w:rsidRDefault="00FC1C67">
      <w:pPr>
        <w:pStyle w:val="NormalWeb"/>
        <w:spacing w:before="0" w:beforeAutospacing="0" w:after="0" w:afterAutospacing="0"/>
        <w:jc w:val="both"/>
        <w:rPr>
          <w:rFonts w:ascii="Arial" w:hAnsi="Arial" w:cs="Arial"/>
          <w:b/>
          <w:bCs/>
          <w:sz w:val="20"/>
          <w:szCs w:val="20"/>
        </w:rPr>
      </w:pPr>
      <w:r w:rsidRPr="00264D24">
        <w:rPr>
          <w:rFonts w:ascii="Arial" w:hAnsi="Arial" w:cs="Arial"/>
          <w:b/>
          <w:bCs/>
          <w:sz w:val="20"/>
          <w:szCs w:val="20"/>
        </w:rPr>
        <w:t>HASIL DAN PEMBAHASAN</w:t>
      </w:r>
    </w:p>
    <w:p w14:paraId="2DB3A16B" w14:textId="77777777" w:rsidR="00C72EAA" w:rsidRPr="00264D24" w:rsidRDefault="00C72EAA">
      <w:pPr>
        <w:pStyle w:val="NormalWeb"/>
        <w:spacing w:before="0" w:beforeAutospacing="0" w:after="0" w:afterAutospacing="0"/>
        <w:jc w:val="both"/>
        <w:rPr>
          <w:rFonts w:ascii="Arial" w:hAnsi="Arial" w:cs="Arial"/>
          <w:b/>
          <w:bCs/>
          <w:sz w:val="20"/>
          <w:szCs w:val="20"/>
        </w:rPr>
      </w:pPr>
    </w:p>
    <w:p w14:paraId="593BC747" w14:textId="325C203A" w:rsidR="00C72EAA" w:rsidRPr="00264D24" w:rsidRDefault="001952CC" w:rsidP="00192FE5">
      <w:pPr>
        <w:pStyle w:val="NormalWeb"/>
        <w:spacing w:before="0" w:beforeAutospacing="0" w:after="0" w:afterAutospacing="0"/>
        <w:jc w:val="both"/>
        <w:rPr>
          <w:rFonts w:ascii="Arial" w:hAnsi="Arial" w:cs="Arial"/>
          <w:sz w:val="20"/>
          <w:szCs w:val="20"/>
        </w:rPr>
      </w:pPr>
      <w:r w:rsidRPr="00264D24">
        <w:rPr>
          <w:rFonts w:ascii="Arial" w:hAnsi="Arial" w:cs="Arial"/>
          <w:b/>
          <w:bCs/>
          <w:sz w:val="20"/>
          <w:szCs w:val="20"/>
        </w:rPr>
        <w:tab/>
      </w:r>
      <w:r w:rsidRPr="00264D24">
        <w:rPr>
          <w:rFonts w:ascii="Arial" w:hAnsi="Arial" w:cs="Arial"/>
          <w:sz w:val="20"/>
          <w:szCs w:val="20"/>
        </w:rPr>
        <w:t xml:space="preserve">Kosep perancangan Hotel Resort Pantai Pohon Cinta dengan bentuk persegi sebagai bentuk dasar bangunan dan bentuk atap segitiga </w:t>
      </w:r>
      <w:r w:rsidR="008A7CA0" w:rsidRPr="00264D24">
        <w:rPr>
          <w:rFonts w:ascii="Arial" w:hAnsi="Arial" w:cs="Arial"/>
          <w:sz w:val="20"/>
          <w:szCs w:val="20"/>
        </w:rPr>
        <w:t xml:space="preserve">dan tambahan fasad </w:t>
      </w:r>
      <w:r w:rsidR="008A7CA0" w:rsidRPr="00264D24">
        <w:rPr>
          <w:rFonts w:ascii="Arial" w:hAnsi="Arial" w:cs="Arial"/>
          <w:i/>
          <w:iCs/>
          <w:sz w:val="20"/>
          <w:szCs w:val="20"/>
        </w:rPr>
        <w:t>sun shading</w:t>
      </w:r>
      <w:r w:rsidR="008A7CA0" w:rsidRPr="00264D24">
        <w:rPr>
          <w:rFonts w:ascii="Arial" w:hAnsi="Arial" w:cs="Arial"/>
          <w:sz w:val="20"/>
          <w:szCs w:val="20"/>
        </w:rPr>
        <w:t xml:space="preserve"> dengan motif geometri yang menggunakan material plat </w:t>
      </w:r>
      <w:proofErr w:type="gramStart"/>
      <w:r w:rsidR="008A7CA0" w:rsidRPr="00264D24">
        <w:rPr>
          <w:rFonts w:ascii="Arial" w:hAnsi="Arial" w:cs="Arial"/>
          <w:sz w:val="20"/>
          <w:szCs w:val="20"/>
        </w:rPr>
        <w:t>perforate</w:t>
      </w:r>
      <w:proofErr w:type="gramEnd"/>
      <w:r w:rsidR="008A7CA0" w:rsidRPr="00264D24">
        <w:rPr>
          <w:rFonts w:ascii="Arial" w:hAnsi="Arial" w:cs="Arial"/>
          <w:sz w:val="20"/>
          <w:szCs w:val="20"/>
        </w:rPr>
        <w:t>.</w:t>
      </w:r>
    </w:p>
    <w:p w14:paraId="0E46AE6E" w14:textId="77777777" w:rsidR="00192FE5" w:rsidRPr="00264D24" w:rsidRDefault="00192FE5" w:rsidP="00192FE5">
      <w:pPr>
        <w:pStyle w:val="NormalWeb"/>
        <w:spacing w:before="0" w:beforeAutospacing="0" w:after="0" w:afterAutospacing="0"/>
        <w:jc w:val="both"/>
        <w:rPr>
          <w:rFonts w:ascii="Arial" w:hAnsi="Arial" w:cs="Arial"/>
          <w:sz w:val="20"/>
          <w:szCs w:val="20"/>
        </w:rPr>
      </w:pPr>
    </w:p>
    <w:p w14:paraId="7CD63591" w14:textId="01B2551A" w:rsidR="008F1119" w:rsidRPr="00264D24" w:rsidRDefault="00801572" w:rsidP="0030624F">
      <w:pPr>
        <w:ind w:firstLine="720"/>
        <w:jc w:val="both"/>
        <w:rPr>
          <w:rFonts w:ascii="Arial" w:hAnsi="Arial" w:cs="Arial"/>
          <w:sz w:val="20"/>
          <w:szCs w:val="20"/>
        </w:rPr>
      </w:pPr>
      <w:r w:rsidRPr="00264D24">
        <w:rPr>
          <w:rFonts w:ascii="Arial" w:hAnsi="Arial" w:cs="Arial"/>
          <w:sz w:val="20"/>
          <w:szCs w:val="20"/>
        </w:rPr>
        <w:t xml:space="preserve">Konsep tropis pada bangunan terlihat dari banyaknya bukaan yang terdapat pada masing-masing ruangan, menggunakan atap yang tinggi dan sikulasi udara dibuat bisa mengalir keluar ruangan sehingga udara panas tidak </w:t>
      </w:r>
      <w:r w:rsidRPr="00264D24">
        <w:rPr>
          <w:rFonts w:ascii="Arial" w:hAnsi="Arial" w:cs="Arial"/>
          <w:sz w:val="20"/>
          <w:szCs w:val="20"/>
        </w:rPr>
        <w:lastRenderedPageBreak/>
        <w:t xml:space="preserve">terperangkap dalam ruangan. (Darma, I Made. </w:t>
      </w:r>
      <w:proofErr w:type="gramStart"/>
      <w:r w:rsidRPr="00264D24">
        <w:rPr>
          <w:rFonts w:ascii="Arial" w:hAnsi="Arial" w:cs="Arial"/>
          <w:sz w:val="20"/>
          <w:szCs w:val="20"/>
        </w:rPr>
        <w:t>Rumawan,I</w:t>
      </w:r>
      <w:proofErr w:type="gramEnd"/>
      <w:r w:rsidRPr="00264D24">
        <w:rPr>
          <w:rFonts w:ascii="Arial" w:hAnsi="Arial" w:cs="Arial"/>
          <w:sz w:val="20"/>
          <w:szCs w:val="20"/>
        </w:rPr>
        <w:t xml:space="preserve"> Putu. Sudiarta, I Nyoman. 2016.)</w:t>
      </w:r>
    </w:p>
    <w:p w14:paraId="10529A7F" w14:textId="77777777" w:rsidR="00801572" w:rsidRPr="00264D24" w:rsidRDefault="00801572" w:rsidP="0030624F">
      <w:pPr>
        <w:ind w:firstLine="720"/>
        <w:jc w:val="both"/>
        <w:rPr>
          <w:rFonts w:ascii="Arial" w:hAnsi="Arial" w:cs="Arial"/>
          <w:sz w:val="20"/>
          <w:szCs w:val="20"/>
        </w:rPr>
      </w:pPr>
    </w:p>
    <w:p w14:paraId="6CB44362" w14:textId="189E6C95" w:rsidR="00C72EAA" w:rsidRPr="00264D24" w:rsidRDefault="00C72EAA" w:rsidP="00C72EAA">
      <w:pPr>
        <w:pStyle w:val="NormalWeb"/>
        <w:numPr>
          <w:ilvl w:val="0"/>
          <w:numId w:val="4"/>
        </w:numPr>
        <w:spacing w:before="0" w:beforeAutospacing="0" w:after="0" w:afterAutospacing="0"/>
        <w:ind w:left="360"/>
        <w:jc w:val="both"/>
        <w:rPr>
          <w:rFonts w:ascii="Arial" w:hAnsi="Arial" w:cs="Arial"/>
          <w:bCs/>
          <w:sz w:val="20"/>
          <w:szCs w:val="20"/>
          <w:lang w:eastAsia="id-ID"/>
        </w:rPr>
      </w:pPr>
      <w:r w:rsidRPr="00264D24">
        <w:rPr>
          <w:rFonts w:ascii="Arial" w:hAnsi="Arial" w:cs="Arial"/>
          <w:bCs/>
          <w:sz w:val="20"/>
          <w:szCs w:val="20"/>
          <w:lang w:eastAsia="id-ID"/>
        </w:rPr>
        <w:t>Lokasi Penelitian</w:t>
      </w:r>
    </w:p>
    <w:p w14:paraId="10B84BDA" w14:textId="77777777" w:rsidR="0095767B" w:rsidRPr="00264D24" w:rsidRDefault="0095767B" w:rsidP="0095767B">
      <w:pPr>
        <w:pStyle w:val="NormalWeb"/>
        <w:spacing w:before="0" w:beforeAutospacing="0" w:after="0" w:afterAutospacing="0"/>
        <w:jc w:val="both"/>
        <w:rPr>
          <w:rFonts w:ascii="Arial" w:hAnsi="Arial" w:cs="Arial"/>
          <w:bCs/>
          <w:sz w:val="20"/>
          <w:szCs w:val="20"/>
          <w:lang w:eastAsia="id-ID"/>
        </w:rPr>
      </w:pPr>
    </w:p>
    <w:p w14:paraId="5A89F20C" w14:textId="56761FD4" w:rsidR="00C72EAA" w:rsidRPr="00264D24" w:rsidRDefault="00872EFA" w:rsidP="005C4ADE">
      <w:pPr>
        <w:spacing w:after="240"/>
        <w:ind w:left="360" w:firstLine="349"/>
        <w:jc w:val="both"/>
        <w:rPr>
          <w:rFonts w:ascii="Arial" w:hAnsi="Arial" w:cs="Arial"/>
          <w:noProof/>
          <w:sz w:val="20"/>
          <w:szCs w:val="20"/>
        </w:rPr>
      </w:pPr>
      <w:r w:rsidRPr="00264D24">
        <w:rPr>
          <w:rFonts w:ascii="Arial" w:hAnsi="Arial" w:cs="Arial"/>
          <w:noProof/>
          <w:sz w:val="20"/>
          <w:szCs w:val="20"/>
          <w:shd w:val="clear" w:color="auto" w:fill="FFFFFF"/>
        </w:rPr>
        <w:drawing>
          <wp:anchor distT="0" distB="0" distL="114300" distR="114300" simplePos="0" relativeHeight="251669504" behindDoc="0" locked="0" layoutInCell="1" allowOverlap="1" wp14:anchorId="4D80807F" wp14:editId="76D6AE63">
            <wp:simplePos x="0" y="0"/>
            <wp:positionH relativeFrom="column">
              <wp:posOffset>3293745</wp:posOffset>
            </wp:positionH>
            <wp:positionV relativeFrom="paragraph">
              <wp:posOffset>987425</wp:posOffset>
            </wp:positionV>
            <wp:extent cx="2456180" cy="1158875"/>
            <wp:effectExtent l="0" t="0" r="1270" b="3175"/>
            <wp:wrapThrough wrapText="bothSides">
              <wp:wrapPolygon edited="0">
                <wp:start x="0" y="0"/>
                <wp:lineTo x="0" y="21304"/>
                <wp:lineTo x="21444" y="21304"/>
                <wp:lineTo x="21444" y="0"/>
                <wp:lineTo x="0" y="0"/>
              </wp:wrapPolygon>
            </wp:wrapThrough>
            <wp:docPr id="11" name="Picture 10">
              <a:extLst xmlns:a="http://schemas.openxmlformats.org/drawingml/2006/main">
                <a:ext uri="{FF2B5EF4-FFF2-40B4-BE49-F238E27FC236}">
                  <a16:creationId xmlns:a16="http://schemas.microsoft.com/office/drawing/2014/main" id="{149FE456-0EE2-4E6C-8B19-CAAF84365A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149FE456-0EE2-4E6C-8B19-CAAF84365AEA}"/>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7965" r="7561" b="29128"/>
                    <a:stretch/>
                  </pic:blipFill>
                  <pic:spPr bwMode="auto">
                    <a:xfrm>
                      <a:off x="0" y="0"/>
                      <a:ext cx="2456180" cy="1158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61E1" w:rsidRPr="00264D24">
        <w:rPr>
          <w:noProof/>
        </w:rPr>
        <w:drawing>
          <wp:anchor distT="0" distB="0" distL="114300" distR="114300" simplePos="0" relativeHeight="251668480" behindDoc="0" locked="0" layoutInCell="1" allowOverlap="1" wp14:anchorId="75F4EECC" wp14:editId="4A85C17D">
            <wp:simplePos x="0" y="0"/>
            <wp:positionH relativeFrom="page">
              <wp:posOffset>1323975</wp:posOffset>
            </wp:positionH>
            <wp:positionV relativeFrom="paragraph">
              <wp:posOffset>796925</wp:posOffset>
            </wp:positionV>
            <wp:extent cx="2152650" cy="1570990"/>
            <wp:effectExtent l="0" t="0" r="0" b="0"/>
            <wp:wrapThrough wrapText="bothSides">
              <wp:wrapPolygon edited="0">
                <wp:start x="0" y="0"/>
                <wp:lineTo x="0" y="21216"/>
                <wp:lineTo x="21409" y="21216"/>
                <wp:lineTo x="21409" y="0"/>
                <wp:lineTo x="0" y="0"/>
              </wp:wrapPolygon>
            </wp:wrapThrough>
            <wp:docPr id="5513" name="Picture 5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3" name="Picture 551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8063"/>
                    <a:stretch/>
                  </pic:blipFill>
                  <pic:spPr bwMode="auto">
                    <a:xfrm>
                      <a:off x="0" y="0"/>
                      <a:ext cx="2152650" cy="15709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72EAA" w:rsidRPr="00264D24">
        <w:rPr>
          <w:rFonts w:ascii="Arial" w:hAnsi="Arial" w:cs="Arial"/>
          <w:noProof/>
          <w:sz w:val="20"/>
          <w:szCs w:val="20"/>
        </w:rPr>
        <w:t xml:space="preserve">Lokasi ini berada di </w:t>
      </w:r>
      <w:r w:rsidR="008F1119" w:rsidRPr="00264D24">
        <w:rPr>
          <w:rFonts w:ascii="Arial" w:hAnsi="Arial" w:cs="Arial"/>
          <w:noProof/>
          <w:sz w:val="20"/>
          <w:szCs w:val="20"/>
        </w:rPr>
        <w:t xml:space="preserve">kawasan Pantai Pohon Cinta, Kab. Pohuwato Timur </w:t>
      </w:r>
      <w:r w:rsidR="00C72EAA" w:rsidRPr="00264D24">
        <w:rPr>
          <w:rFonts w:ascii="Arial" w:hAnsi="Arial" w:cs="Arial"/>
          <w:noProof/>
          <w:sz w:val="20"/>
          <w:szCs w:val="20"/>
        </w:rPr>
        <w:t xml:space="preserve">.. Berdasarkan RTRW Kota Gorontalo, peruntukan fungsi lahan untuk Kawasan </w:t>
      </w:r>
      <w:r w:rsidR="008F1119" w:rsidRPr="00264D24">
        <w:rPr>
          <w:rFonts w:ascii="Arial" w:hAnsi="Arial" w:cs="Arial"/>
          <w:noProof/>
          <w:sz w:val="20"/>
          <w:szCs w:val="20"/>
        </w:rPr>
        <w:t>Pariwisata</w:t>
      </w:r>
      <w:r w:rsidR="00C72EAA" w:rsidRPr="00264D24">
        <w:rPr>
          <w:rFonts w:ascii="Arial" w:hAnsi="Arial" w:cs="Arial"/>
          <w:noProof/>
          <w:sz w:val="20"/>
          <w:szCs w:val="20"/>
        </w:rPr>
        <w:t>.</w:t>
      </w:r>
    </w:p>
    <w:p w14:paraId="79B043D2" w14:textId="510647B3" w:rsidR="008F1119" w:rsidRPr="00264D24" w:rsidRDefault="008F1119" w:rsidP="008F1119">
      <w:pPr>
        <w:jc w:val="center"/>
        <w:rPr>
          <w:rFonts w:ascii="Arial" w:hAnsi="Arial" w:cs="Arial"/>
          <w:sz w:val="18"/>
          <w:szCs w:val="18"/>
        </w:rPr>
      </w:pPr>
      <w:r w:rsidRPr="00264D24">
        <w:rPr>
          <w:rFonts w:ascii="Arial" w:hAnsi="Arial" w:cs="Arial"/>
          <w:sz w:val="18"/>
          <w:szCs w:val="18"/>
        </w:rPr>
        <w:t>Gambar 1</w:t>
      </w:r>
      <w:r w:rsidR="009B61E1" w:rsidRPr="00264D24">
        <w:rPr>
          <w:rFonts w:ascii="Arial" w:hAnsi="Arial" w:cs="Arial"/>
          <w:sz w:val="18"/>
          <w:szCs w:val="18"/>
        </w:rPr>
        <w:t>.</w:t>
      </w:r>
      <w:r w:rsidRPr="00264D24">
        <w:rPr>
          <w:rFonts w:ascii="Arial" w:hAnsi="Arial" w:cs="Arial"/>
          <w:sz w:val="18"/>
          <w:szCs w:val="18"/>
        </w:rPr>
        <w:t xml:space="preserve"> Lokasi Penelitian</w:t>
      </w:r>
    </w:p>
    <w:p w14:paraId="50341D59" w14:textId="0D2DB415" w:rsidR="008F1119" w:rsidRPr="00264D24" w:rsidRDefault="008F1119" w:rsidP="008F1119">
      <w:pPr>
        <w:jc w:val="center"/>
        <w:rPr>
          <w:rFonts w:ascii="Arial" w:hAnsi="Arial" w:cs="Arial"/>
          <w:i/>
          <w:iCs/>
          <w:sz w:val="18"/>
          <w:szCs w:val="18"/>
        </w:rPr>
      </w:pPr>
      <w:r w:rsidRPr="00264D24">
        <w:rPr>
          <w:rFonts w:ascii="Arial" w:hAnsi="Arial" w:cs="Arial"/>
          <w:i/>
          <w:iCs/>
          <w:sz w:val="18"/>
          <w:szCs w:val="18"/>
        </w:rPr>
        <w:t>(Sumber: Hasil Analisis, 2023)</w:t>
      </w:r>
    </w:p>
    <w:p w14:paraId="2D623C82" w14:textId="77777777" w:rsidR="008F1119" w:rsidRPr="00264D24" w:rsidRDefault="008F1119" w:rsidP="008F1119">
      <w:pPr>
        <w:jc w:val="center"/>
        <w:rPr>
          <w:rFonts w:ascii="Arial" w:hAnsi="Arial" w:cs="Arial"/>
          <w:i/>
          <w:iCs/>
          <w:sz w:val="18"/>
          <w:szCs w:val="18"/>
        </w:rPr>
      </w:pPr>
    </w:p>
    <w:p w14:paraId="3DB62726" w14:textId="6BA286A9" w:rsidR="008F1119" w:rsidRPr="00264D24" w:rsidRDefault="008F1119" w:rsidP="008F1119">
      <w:pPr>
        <w:pStyle w:val="ListParagraph"/>
        <w:numPr>
          <w:ilvl w:val="0"/>
          <w:numId w:val="4"/>
        </w:numPr>
        <w:rPr>
          <w:rFonts w:ascii="Arial" w:hAnsi="Arial" w:cs="Arial"/>
          <w:sz w:val="20"/>
          <w:szCs w:val="20"/>
        </w:rPr>
      </w:pPr>
      <w:r w:rsidRPr="00264D24">
        <w:rPr>
          <w:rFonts w:ascii="Arial" w:hAnsi="Arial" w:cs="Arial"/>
          <w:sz w:val="20"/>
          <w:szCs w:val="20"/>
        </w:rPr>
        <w:t>Penerapan Arsitektur Tropis Pada Bangunan</w:t>
      </w:r>
    </w:p>
    <w:p w14:paraId="5514E739" w14:textId="77777777" w:rsidR="0080771D" w:rsidRPr="00264D24" w:rsidRDefault="0080771D" w:rsidP="0080771D">
      <w:pPr>
        <w:pStyle w:val="ListParagraph"/>
        <w:rPr>
          <w:rFonts w:ascii="Arial" w:hAnsi="Arial" w:cs="Arial"/>
          <w:sz w:val="20"/>
          <w:szCs w:val="20"/>
        </w:rPr>
      </w:pPr>
    </w:p>
    <w:p w14:paraId="65521175" w14:textId="7F526861" w:rsidR="008F1119" w:rsidRPr="00264D24" w:rsidRDefault="00DB43F0" w:rsidP="00DB43F0">
      <w:pPr>
        <w:ind w:left="720" w:firstLine="720"/>
        <w:rPr>
          <w:rFonts w:ascii="Arial" w:hAnsi="Arial" w:cs="Arial"/>
          <w:sz w:val="20"/>
          <w:szCs w:val="20"/>
        </w:rPr>
      </w:pPr>
      <w:r w:rsidRPr="00264D24">
        <w:rPr>
          <w:rFonts w:ascii="Arial" w:hAnsi="Arial" w:cs="Arial"/>
          <w:sz w:val="20"/>
          <w:szCs w:val="20"/>
        </w:rPr>
        <w:t>Bentuk dasar bangunan tersebut juga disesuaikan dengan arah datangnya angin, maka tampilan bangunan dan atap akan di optimalkan dan disesuikan searah terhadapdatangnya angin, dan arah lintasan matahari.</w:t>
      </w:r>
      <w:sdt>
        <w:sdtPr>
          <w:rPr>
            <w:rFonts w:ascii="Arial" w:hAnsi="Arial" w:cs="Arial"/>
            <w:sz w:val="20"/>
            <w:szCs w:val="20"/>
          </w:rPr>
          <w:id w:val="-507599951"/>
          <w:citation/>
        </w:sdtPr>
        <w:sdtContent>
          <w:r w:rsidRPr="00264D24">
            <w:rPr>
              <w:rFonts w:ascii="Arial" w:hAnsi="Arial" w:cs="Arial"/>
              <w:sz w:val="20"/>
              <w:szCs w:val="20"/>
            </w:rPr>
            <w:fldChar w:fldCharType="begin"/>
          </w:r>
          <w:r w:rsidRPr="00264D24">
            <w:rPr>
              <w:rFonts w:ascii="Arial" w:hAnsi="Arial" w:cs="Arial"/>
              <w:sz w:val="20"/>
              <w:szCs w:val="20"/>
            </w:rPr>
            <w:instrText xml:space="preserve"> CITATION IRW13 \l 1033 </w:instrText>
          </w:r>
          <w:r w:rsidRPr="00264D24">
            <w:rPr>
              <w:rFonts w:ascii="Arial" w:hAnsi="Arial" w:cs="Arial"/>
              <w:sz w:val="20"/>
              <w:szCs w:val="20"/>
            </w:rPr>
            <w:fldChar w:fldCharType="separate"/>
          </w:r>
          <w:r w:rsidRPr="00264D24">
            <w:rPr>
              <w:rFonts w:ascii="Arial" w:hAnsi="Arial" w:cs="Arial"/>
              <w:noProof/>
              <w:sz w:val="20"/>
              <w:szCs w:val="20"/>
            </w:rPr>
            <w:t xml:space="preserve"> (PRATAMA, 2013 )</w:t>
          </w:r>
          <w:r w:rsidRPr="00264D24">
            <w:rPr>
              <w:rFonts w:ascii="Arial" w:hAnsi="Arial" w:cs="Arial"/>
              <w:sz w:val="20"/>
              <w:szCs w:val="20"/>
            </w:rPr>
            <w:fldChar w:fldCharType="end"/>
          </w:r>
        </w:sdtContent>
      </w:sdt>
    </w:p>
    <w:p w14:paraId="175A5383" w14:textId="67494BAE" w:rsidR="00AE76AF" w:rsidRPr="00264D24" w:rsidRDefault="0095767B" w:rsidP="0080771D">
      <w:pPr>
        <w:ind w:left="720" w:firstLine="720"/>
        <w:jc w:val="both"/>
        <w:rPr>
          <w:rFonts w:ascii="Arial" w:hAnsi="Arial" w:cs="Arial"/>
          <w:sz w:val="20"/>
          <w:szCs w:val="20"/>
        </w:rPr>
      </w:pPr>
      <w:r w:rsidRPr="00264D24">
        <w:rPr>
          <w:rFonts w:ascii="Arial" w:hAnsi="Arial" w:cs="Arial"/>
          <w:sz w:val="20"/>
          <w:szCs w:val="20"/>
        </w:rPr>
        <w:t>Arsitektur tropis menurut Lippsmeier (1980), merupakan suatu rancangan bangunan yang dirancang untuk memecahkan permasalahan-permasalahan yang terdapat di daerah tropis. Suhu udara dan kelembaban udara akan menentukan kenyamanan.</w:t>
      </w:r>
    </w:p>
    <w:p w14:paraId="01E940E2" w14:textId="77777777" w:rsidR="009B61E1" w:rsidRPr="00264D24" w:rsidRDefault="009B61E1" w:rsidP="0080771D">
      <w:pPr>
        <w:ind w:left="720" w:firstLine="720"/>
        <w:jc w:val="both"/>
        <w:rPr>
          <w:rFonts w:ascii="Arial" w:hAnsi="Arial" w:cs="Arial"/>
          <w:sz w:val="20"/>
          <w:szCs w:val="20"/>
        </w:rPr>
      </w:pPr>
    </w:p>
    <w:p w14:paraId="224E1E19" w14:textId="25BA1B22" w:rsidR="0080771D" w:rsidRPr="00264D24" w:rsidRDefault="0080771D" w:rsidP="0080771D">
      <w:pPr>
        <w:ind w:left="720" w:firstLine="720"/>
        <w:jc w:val="both"/>
        <w:rPr>
          <w:rFonts w:ascii="Arial" w:hAnsi="Arial" w:cs="Arial"/>
          <w:sz w:val="20"/>
          <w:szCs w:val="20"/>
          <w:shd w:val="clear" w:color="auto" w:fill="FFFFFF"/>
        </w:rPr>
      </w:pPr>
      <w:proofErr w:type="gramStart"/>
      <w:r w:rsidRPr="00264D24">
        <w:rPr>
          <w:rFonts w:ascii="Arial" w:hAnsi="Arial" w:cs="Arial"/>
          <w:sz w:val="20"/>
          <w:szCs w:val="20"/>
          <w:shd w:val="clear" w:color="auto" w:fill="FFFFFF"/>
        </w:rPr>
        <w:t>Kondisi  iklim</w:t>
      </w:r>
      <w:proofErr w:type="gramEnd"/>
      <w:r w:rsidRPr="00264D24">
        <w:rPr>
          <w:rFonts w:ascii="Arial" w:hAnsi="Arial" w:cs="Arial"/>
          <w:sz w:val="20"/>
          <w:szCs w:val="20"/>
          <w:shd w:val="clear" w:color="auto" w:fill="FFFFFF"/>
        </w:rPr>
        <w:t xml:space="preserve">  tropis lembab memerlukan  syarat-syarat  khusus  dalam  perancangan  bangunan  dan lingkungan  binaan,  mengingat  ada  beberapa  faktor faktor  spesifik  yang  hanya  dijumpai  secara khusus  pada  iklim  tersebut,  sehingga  teori-teori  arsitektur,  komposisi,  bentuk,  fungsi  bangunan, citra  bangunan  dan  nilai-nilai  estetika  bangunan  yang  terbentuk  akan  sangat  berbeda  dengan kondisi yang ada di wilayah lain yang berbeda kondisi iklimnya (SriKurniasih,2017).</w:t>
      </w:r>
    </w:p>
    <w:p w14:paraId="40B3AC18" w14:textId="194C1370" w:rsidR="00264D24" w:rsidRPr="00264D24" w:rsidRDefault="00264D24" w:rsidP="0080771D">
      <w:pPr>
        <w:ind w:left="720" w:firstLine="720"/>
        <w:jc w:val="both"/>
        <w:rPr>
          <w:rFonts w:ascii="Arial" w:hAnsi="Arial" w:cs="Arial"/>
          <w:sz w:val="20"/>
          <w:szCs w:val="20"/>
          <w:shd w:val="clear" w:color="auto" w:fill="FFFFFF"/>
        </w:rPr>
      </w:pPr>
      <w:r w:rsidRPr="00264D24">
        <w:rPr>
          <w:rFonts w:ascii="Arial" w:hAnsi="Arial" w:cs="Arial"/>
          <w:sz w:val="20"/>
          <w:szCs w:val="20"/>
        </w:rPr>
        <w:t>Menurut</w:t>
      </w:r>
      <w:r w:rsidRPr="00264D24">
        <w:rPr>
          <w:rFonts w:ascii="Arial" w:hAnsi="Arial" w:cs="Arial"/>
          <w:sz w:val="20"/>
          <w:szCs w:val="20"/>
        </w:rPr>
        <w:t xml:space="preserve"> </w:t>
      </w:r>
      <w:r w:rsidRPr="00264D24">
        <w:rPr>
          <w:rFonts w:ascii="Arial" w:hAnsi="Arial" w:cs="Arial"/>
          <w:sz w:val="20"/>
          <w:szCs w:val="20"/>
        </w:rPr>
        <w:fldChar w:fldCharType="begin" w:fldLock="1"/>
      </w:r>
      <w:r w:rsidRPr="00264D24">
        <w:rPr>
          <w:rFonts w:ascii="Arial" w:hAnsi="Arial" w:cs="Arial"/>
          <w:sz w:val="20"/>
          <w:szCs w:val="20"/>
        </w:rPr>
        <w:instrText>ADDIN CSL_CITATION {"citationItems":[{"id":"ITEM-1","itemData":{"DOI":"10.22225/undagi.8.1.1910.31-36","ISSN":"2338-0454","abstract":"Tujuan perencanaan dan perancangan Hotel Resort ini adalah untuk mengembangkan hotel yang adil yang mengarah ke timur, utara dan barat Bali. Karena kesenjangan pembangunan antara pembangunan fasilitas pariwisata yang akan terkonsentrasi di Bali Selatan, maka perlu untuk menyamakan daerah lain di Bali seperti Bali timur, barat dan utara. Ini juga bertujuan untuk mengembangkan pendapatan daerah sebagai tujuan wisata domestik dan asing. Metode pengumpulan data yang digunakan adalah, metode studi literatur, yang merupakan metode pengumpulan data yang dilakukan dengan mengambil data yang diperlukan dari literatur terkait. Entah itu dilakukan dengan melakukan pengamatan langsung di lapangan, mengenai masalah yang sedang ditinjau. Dengan melompat langsung ke lokasi dan melihat kondisi fisik daerah itu sendiri. Serta metode dokumentasi, yaitu mengambil gambar untuk memperkuat dan memperjelas data teoritis dengan mengambil foto langsung ke objek. Konsep perencanaan lokasi akan mengacu pada konsep tata ruang berorientasi timur-barat. Implementasinya akan membentuk nilai-nilai area utama, menengah dan transparan. Baik konsep sebagai terbit dan terbenamnya matahari dan utara selatan dihubungkan dengan gunung dan laut dalam pengaturan zonasi, tata letak pintu masuk atau pintu masuk, bentuk dasar massa, sistem massa, pola massa yang akan menghasilkan orientasi dari massa bangunan, sirkulasi dan ruang angkasa. Konsep perencanaan bangunan dimana dalam konsep ini bentuk bangunan resort hotel telah hampir diwujudkan dalam bentuk konsep ruang interior atau disebut interior bangunan yang menampilkan dimensi ruang, bahan dan fungsi dari ruang itu sendiri, di mana ruang dalam akan menghasilkan penampilan bangunan atau wajah fasad eksterior resor hotel ini. Konsep sistem utilitas tidak luput dari bangunan seperti manusia sebagai wadah untuk bangunan utilitas sebagai saluran untuk saraf saluran manusia atau bangunan sehingga sistem utilitas tidak dapat dipisahkan dari yang terhubung ke bangunan seperti untuk sistem utilitas yang kemudian sebagai referensi dasar untuk pembangunan resor hotel ini atau sebagai distribusi pengembangan pariwisata dan meningkatkan pendapatan asli dari wilayah khususnya Kabupaten Karangasem\r Kata kunci: Hotel Resor; Rekreasi; Tropis modern","author":[{"dropping-particle":"","family":"I Gede Ramsa Wahyu Alam Sari","given":"","non-dropping-particle":"","parse-names":false,"suffix":""},{"dropping-particle":"","family":"Runa","given":"I Wayan","non-dropping-particle":"","parse-names":false,"suffix":""},{"dropping-particle":"","family":"Mustika","given":"Ni Wayan Meidayanti","non-dropping-particle":"","parse-names":false,"suffix":""}],"container-title":"Undagi : Jurnal Ilmiah Jurusan Arsitektur Universitas Warmadewa","id":"ITEM-1","issue":"1","issued":{"date-parts":[["2020"]]},"page":"31-36","title":"Konsep Desain Hotel Resort Beridentitas Bali Di Pantai Bugbug, Karangasem - Bali","type":"article-journal","volume":"8"},"uris":["http://www.mendeley.com/documents/?uuid=d4a14af2-6d42-4690-b126-d90021c2672d"]}],"mendeley":{"formattedCitation":"(I Gede Ramsa Wahyu Alam Sari et al., 2020)","plainTextFormattedCitation":"(I Gede Ramsa Wahyu Alam Sari et al., 2020)","previouslyFormattedCitation":"(I Gede Ramsa Wahyu Alam Sari et al., 2020)"},"properties":{"noteIndex":0},"schema":"https://github.com/citation-style-language/schema/raw/master/csl-citation.json"}</w:instrText>
      </w:r>
      <w:r w:rsidRPr="00264D24">
        <w:rPr>
          <w:rFonts w:ascii="Arial" w:hAnsi="Arial" w:cs="Arial"/>
          <w:sz w:val="20"/>
          <w:szCs w:val="20"/>
        </w:rPr>
        <w:fldChar w:fldCharType="separate"/>
      </w:r>
      <w:r w:rsidRPr="00264D24">
        <w:rPr>
          <w:rFonts w:ascii="Arial" w:hAnsi="Arial" w:cs="Arial"/>
          <w:noProof/>
          <w:sz w:val="20"/>
          <w:szCs w:val="20"/>
        </w:rPr>
        <w:t>(I Gede Ramsa Wahyu Alam Sari et al., 2020)</w:t>
      </w:r>
      <w:r w:rsidRPr="00264D24">
        <w:rPr>
          <w:rFonts w:ascii="Arial" w:hAnsi="Arial" w:cs="Arial"/>
          <w:sz w:val="20"/>
          <w:szCs w:val="20"/>
        </w:rPr>
        <w:fldChar w:fldCharType="end"/>
      </w:r>
      <w:r w:rsidRPr="00264D24">
        <w:rPr>
          <w:rFonts w:ascii="Arial" w:hAnsi="Arial" w:cs="Arial"/>
          <w:sz w:val="20"/>
          <w:szCs w:val="20"/>
        </w:rPr>
        <w:t xml:space="preserve"> hotel resort merupakan hotel yang dibangun ditempat wisata. Tujuan pembangunan hotel semacam ini tentunya sebagai fasilitas akomodasi dari suatu aktivitas wisata. Resort hotel memiliki karakteristik yang membedakan dengan jenis lain, yaitu dengan </w:t>
      </w:r>
      <w:r w:rsidRPr="00264D24">
        <w:t>mengamati dari segi segmen pasar, lokasi, fasilitas dan suasana.</w:t>
      </w:r>
    </w:p>
    <w:p w14:paraId="7A3909D1" w14:textId="77777777" w:rsidR="009F4172" w:rsidRPr="00264D24" w:rsidRDefault="009F4172" w:rsidP="0080771D">
      <w:pPr>
        <w:ind w:left="720" w:firstLine="720"/>
        <w:jc w:val="both"/>
        <w:rPr>
          <w:rFonts w:ascii="Arial" w:hAnsi="Arial" w:cs="Arial"/>
          <w:sz w:val="20"/>
          <w:szCs w:val="20"/>
          <w:shd w:val="clear" w:color="auto" w:fill="FFFFFF"/>
        </w:rPr>
      </w:pPr>
    </w:p>
    <w:p w14:paraId="450161D6" w14:textId="299C71AE" w:rsidR="0080771D" w:rsidRPr="00264D24" w:rsidRDefault="009F4172" w:rsidP="009F4172">
      <w:pPr>
        <w:pStyle w:val="ListParagraph"/>
        <w:numPr>
          <w:ilvl w:val="0"/>
          <w:numId w:val="5"/>
        </w:numPr>
        <w:jc w:val="both"/>
        <w:rPr>
          <w:rFonts w:ascii="Arial" w:hAnsi="Arial" w:cs="Arial"/>
          <w:sz w:val="20"/>
          <w:szCs w:val="20"/>
        </w:rPr>
      </w:pPr>
      <w:r w:rsidRPr="00264D24">
        <w:rPr>
          <w:rFonts w:ascii="Arial" w:hAnsi="Arial" w:cs="Arial"/>
          <w:sz w:val="20"/>
          <w:szCs w:val="20"/>
        </w:rPr>
        <w:t>Penerapan Pada Eksterior Bangunan</w:t>
      </w:r>
    </w:p>
    <w:p w14:paraId="71C1EEA8" w14:textId="77777777" w:rsidR="009F4172" w:rsidRPr="00264D24" w:rsidRDefault="009F4172" w:rsidP="009F4172">
      <w:pPr>
        <w:pStyle w:val="ListParagraph"/>
        <w:ind w:left="1080"/>
        <w:jc w:val="both"/>
        <w:rPr>
          <w:rFonts w:ascii="Arial" w:hAnsi="Arial" w:cs="Arial"/>
          <w:sz w:val="20"/>
          <w:szCs w:val="20"/>
        </w:rPr>
      </w:pPr>
    </w:p>
    <w:p w14:paraId="33A19ADA" w14:textId="28BB8E2E" w:rsidR="009F4172" w:rsidRPr="00264D24" w:rsidRDefault="009B61E1" w:rsidP="009F4172">
      <w:pPr>
        <w:suppressAutoHyphens/>
        <w:ind w:left="720" w:firstLine="360"/>
        <w:jc w:val="both"/>
        <w:rPr>
          <w:rFonts w:ascii="Arial" w:hAnsi="Arial" w:cs="Arial"/>
          <w:sz w:val="20"/>
          <w:szCs w:val="20"/>
          <w:shd w:val="clear" w:color="auto" w:fill="FFFFFF"/>
        </w:rPr>
      </w:pPr>
      <w:r w:rsidRPr="00264D24">
        <w:rPr>
          <w:rFonts w:ascii="Arial" w:hAnsi="Arial" w:cs="Arial"/>
          <w:sz w:val="20"/>
          <w:szCs w:val="20"/>
          <w:shd w:val="clear" w:color="auto" w:fill="FFFFFF"/>
        </w:rPr>
        <w:t xml:space="preserve">      </w:t>
      </w:r>
      <w:r w:rsidR="009F4172" w:rsidRPr="00264D24">
        <w:rPr>
          <w:rFonts w:ascii="Arial" w:hAnsi="Arial" w:cs="Arial"/>
          <w:sz w:val="20"/>
          <w:szCs w:val="20"/>
          <w:shd w:val="clear" w:color="auto" w:fill="FFFFFF"/>
        </w:rPr>
        <w:t>Bukaan yang banyak, untuk mengatasi permasalahan suhu ruangan yang harus sesuai dengan yang dibutuhkan, selain sebagai sirkulasi udara.  Dapat berupa jendela-jendela yang besar, pintu–pintu yang lebar ataupun meletakkan sedikit taman terbuka di dalam gedung.</w:t>
      </w:r>
    </w:p>
    <w:p w14:paraId="12D90BDC" w14:textId="36E7A1E4" w:rsidR="009F4172" w:rsidRPr="00264D24" w:rsidRDefault="009F4172" w:rsidP="009F4172">
      <w:pPr>
        <w:jc w:val="center"/>
        <w:rPr>
          <w:rFonts w:ascii="Arial" w:hAnsi="Arial" w:cs="Arial"/>
          <w:sz w:val="18"/>
          <w:szCs w:val="18"/>
        </w:rPr>
      </w:pPr>
      <w:r w:rsidRPr="00264D24">
        <w:rPr>
          <w:rFonts w:ascii="Arial" w:hAnsi="Arial" w:cs="Arial"/>
          <w:sz w:val="18"/>
          <w:szCs w:val="18"/>
        </w:rPr>
        <w:t>Gambar 2</w:t>
      </w:r>
      <w:r w:rsidR="009B61E1" w:rsidRPr="00264D24">
        <w:rPr>
          <w:rFonts w:ascii="Arial" w:hAnsi="Arial" w:cs="Arial"/>
          <w:sz w:val="18"/>
          <w:szCs w:val="18"/>
        </w:rPr>
        <w:t>.</w:t>
      </w:r>
      <w:r w:rsidRPr="00264D24">
        <w:rPr>
          <w:rFonts w:ascii="Arial" w:hAnsi="Arial" w:cs="Arial"/>
          <w:sz w:val="18"/>
          <w:szCs w:val="18"/>
        </w:rPr>
        <w:t xml:space="preserve"> Bukaan pada Fasad</w:t>
      </w:r>
    </w:p>
    <w:p w14:paraId="2BA8B02B" w14:textId="2ACCBBFE" w:rsidR="009F4172" w:rsidRPr="00264D24" w:rsidRDefault="009F4172" w:rsidP="009F4172">
      <w:pPr>
        <w:jc w:val="center"/>
        <w:rPr>
          <w:rFonts w:ascii="Arial" w:hAnsi="Arial" w:cs="Arial"/>
          <w:i/>
          <w:iCs/>
          <w:sz w:val="18"/>
          <w:szCs w:val="18"/>
        </w:rPr>
      </w:pPr>
      <w:r w:rsidRPr="00264D24">
        <w:rPr>
          <w:rFonts w:ascii="Arial" w:hAnsi="Arial" w:cs="Arial"/>
          <w:i/>
          <w:iCs/>
          <w:sz w:val="18"/>
          <w:szCs w:val="18"/>
        </w:rPr>
        <w:t xml:space="preserve">(Sumber: </w:t>
      </w:r>
      <w:r w:rsidR="009B61E1" w:rsidRPr="00264D24">
        <w:rPr>
          <w:rFonts w:ascii="Arial" w:hAnsi="Arial" w:cs="Arial"/>
          <w:i/>
          <w:iCs/>
          <w:sz w:val="18"/>
          <w:szCs w:val="18"/>
        </w:rPr>
        <w:t>Konsep Penulisan</w:t>
      </w:r>
      <w:r w:rsidRPr="00264D24">
        <w:rPr>
          <w:rFonts w:ascii="Arial" w:hAnsi="Arial" w:cs="Arial"/>
          <w:i/>
          <w:iCs/>
          <w:sz w:val="18"/>
          <w:szCs w:val="18"/>
        </w:rPr>
        <w:t>, 2023)</w:t>
      </w:r>
    </w:p>
    <w:p w14:paraId="283E797D" w14:textId="77777777" w:rsidR="009F4172" w:rsidRPr="00264D24" w:rsidRDefault="009F4172" w:rsidP="009F4172">
      <w:pPr>
        <w:pStyle w:val="ListParagraph"/>
        <w:ind w:left="1080"/>
        <w:jc w:val="both"/>
        <w:rPr>
          <w:rFonts w:ascii="Arial" w:hAnsi="Arial" w:cs="Arial"/>
          <w:sz w:val="20"/>
          <w:szCs w:val="20"/>
        </w:rPr>
      </w:pPr>
    </w:p>
    <w:p w14:paraId="2C7D9675" w14:textId="4C1B5227" w:rsidR="009F4172" w:rsidRPr="00264D24" w:rsidRDefault="009F4172" w:rsidP="009F4172">
      <w:pPr>
        <w:ind w:left="720" w:firstLine="720"/>
        <w:jc w:val="both"/>
        <w:rPr>
          <w:rFonts w:ascii="Arial" w:hAnsi="Arial" w:cs="Arial"/>
          <w:sz w:val="20"/>
          <w:szCs w:val="20"/>
        </w:rPr>
      </w:pPr>
      <w:r w:rsidRPr="00264D24">
        <w:rPr>
          <w:rFonts w:ascii="Arial" w:hAnsi="Arial" w:cs="Arial"/>
          <w:sz w:val="20"/>
          <w:szCs w:val="20"/>
        </w:rPr>
        <w:t>Radiasi panas dapat terjadi oleh sinar matahari langsung masuk ke dalam bangunan dan dari permukaan yang lebih panas dari sekitarnya, untuk mencegah hal itu dapat digunakan alat peneduh (</w:t>
      </w:r>
      <w:r w:rsidRPr="00264D24">
        <w:rPr>
          <w:rFonts w:ascii="Arial" w:hAnsi="Arial" w:cs="Arial"/>
          <w:i/>
          <w:iCs/>
          <w:sz w:val="20"/>
          <w:szCs w:val="20"/>
        </w:rPr>
        <w:t>Sun Shading Device</w:t>
      </w:r>
      <w:r w:rsidRPr="00264D24">
        <w:rPr>
          <w:rFonts w:ascii="Arial" w:hAnsi="Arial" w:cs="Arial"/>
          <w:sz w:val="20"/>
          <w:szCs w:val="20"/>
        </w:rPr>
        <w:t>)</w:t>
      </w:r>
      <w:r w:rsidR="0045239C" w:rsidRPr="00264D24">
        <w:rPr>
          <w:rFonts w:ascii="Arial" w:hAnsi="Arial" w:cs="Arial"/>
          <w:sz w:val="20"/>
          <w:szCs w:val="20"/>
        </w:rPr>
        <w:t>.</w:t>
      </w:r>
    </w:p>
    <w:p w14:paraId="245DA03D" w14:textId="3779737E" w:rsidR="009F4172" w:rsidRPr="00264D24" w:rsidRDefault="009B61E1" w:rsidP="009F4172">
      <w:pPr>
        <w:jc w:val="both"/>
        <w:rPr>
          <w:rFonts w:ascii="Arial" w:hAnsi="Arial" w:cs="Arial"/>
          <w:sz w:val="20"/>
          <w:szCs w:val="20"/>
          <w:lang w:val="en-ID"/>
        </w:rPr>
      </w:pPr>
      <w:r w:rsidRPr="00264D24">
        <w:rPr>
          <w:rFonts w:ascii="Arial" w:hAnsi="Arial" w:cs="Arial"/>
          <w:noProof/>
          <w:sz w:val="20"/>
          <w:szCs w:val="20"/>
        </w:rPr>
        <w:drawing>
          <wp:anchor distT="0" distB="0" distL="114300" distR="114300" simplePos="0" relativeHeight="251670528" behindDoc="0" locked="0" layoutInCell="1" allowOverlap="1" wp14:anchorId="432510F3" wp14:editId="40E8CA77">
            <wp:simplePos x="0" y="0"/>
            <wp:positionH relativeFrom="margin">
              <wp:posOffset>3400425</wp:posOffset>
            </wp:positionH>
            <wp:positionV relativeFrom="paragraph">
              <wp:posOffset>81915</wp:posOffset>
            </wp:positionV>
            <wp:extent cx="2274570" cy="1233805"/>
            <wp:effectExtent l="0" t="0" r="0" b="4445"/>
            <wp:wrapThrough wrapText="bothSides">
              <wp:wrapPolygon edited="0">
                <wp:start x="0" y="0"/>
                <wp:lineTo x="0" y="21344"/>
                <wp:lineTo x="21347" y="21344"/>
                <wp:lineTo x="21347" y="0"/>
                <wp:lineTo x="0" y="0"/>
              </wp:wrapPolygon>
            </wp:wrapThrough>
            <wp:docPr id="21" name="Picture 20">
              <a:extLst xmlns:a="http://schemas.openxmlformats.org/drawingml/2006/main">
                <a:ext uri="{FF2B5EF4-FFF2-40B4-BE49-F238E27FC236}">
                  <a16:creationId xmlns:a16="http://schemas.microsoft.com/office/drawing/2014/main" id="{7A497287-1A96-4CEE-9C68-B8704B7390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7A497287-1A96-4CEE-9C68-B8704B73909D}"/>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l="8304" r="22491" b="33157"/>
                    <a:stretch/>
                  </pic:blipFill>
                  <pic:spPr>
                    <a:xfrm>
                      <a:off x="0" y="0"/>
                      <a:ext cx="2274570" cy="1233805"/>
                    </a:xfrm>
                    <a:prstGeom prst="rect">
                      <a:avLst/>
                    </a:prstGeom>
                  </pic:spPr>
                </pic:pic>
              </a:graphicData>
            </a:graphic>
            <wp14:sizeRelH relativeFrom="margin">
              <wp14:pctWidth>0</wp14:pctWidth>
            </wp14:sizeRelH>
            <wp14:sizeRelV relativeFrom="margin">
              <wp14:pctHeight>0</wp14:pctHeight>
            </wp14:sizeRelV>
          </wp:anchor>
        </w:drawing>
      </w:r>
    </w:p>
    <w:p w14:paraId="7867EF7F" w14:textId="674E5744" w:rsidR="009F4172" w:rsidRPr="00264D24" w:rsidRDefault="009F4172" w:rsidP="009F4172">
      <w:pPr>
        <w:jc w:val="center"/>
        <w:rPr>
          <w:rFonts w:ascii="Arial" w:hAnsi="Arial" w:cs="Arial"/>
          <w:sz w:val="18"/>
          <w:szCs w:val="18"/>
        </w:rPr>
      </w:pPr>
      <w:r w:rsidRPr="00264D24">
        <w:rPr>
          <w:rFonts w:ascii="Arial" w:hAnsi="Arial" w:cs="Arial"/>
          <w:sz w:val="18"/>
          <w:szCs w:val="18"/>
        </w:rPr>
        <w:t>Gambar 3</w:t>
      </w:r>
      <w:r w:rsidR="009B61E1" w:rsidRPr="00264D24">
        <w:rPr>
          <w:rFonts w:ascii="Arial" w:hAnsi="Arial" w:cs="Arial"/>
          <w:sz w:val="18"/>
          <w:szCs w:val="18"/>
        </w:rPr>
        <w:t>.</w:t>
      </w:r>
      <w:r w:rsidRPr="00264D24">
        <w:rPr>
          <w:rFonts w:ascii="Arial" w:hAnsi="Arial" w:cs="Arial"/>
          <w:sz w:val="18"/>
          <w:szCs w:val="18"/>
        </w:rPr>
        <w:t xml:space="preserve"> </w:t>
      </w:r>
      <w:r w:rsidRPr="00264D24">
        <w:rPr>
          <w:rFonts w:ascii="Arial" w:hAnsi="Arial" w:cs="Arial"/>
          <w:i/>
          <w:iCs/>
          <w:sz w:val="18"/>
          <w:szCs w:val="18"/>
        </w:rPr>
        <w:t>Sun Shading Device</w:t>
      </w:r>
    </w:p>
    <w:p w14:paraId="465BCA68" w14:textId="778C4562" w:rsidR="009F4172" w:rsidRPr="00264D24" w:rsidRDefault="009F4172" w:rsidP="009F4172">
      <w:pPr>
        <w:jc w:val="center"/>
        <w:rPr>
          <w:rFonts w:ascii="Arial" w:hAnsi="Arial" w:cs="Arial"/>
          <w:i/>
          <w:iCs/>
          <w:sz w:val="18"/>
          <w:szCs w:val="18"/>
        </w:rPr>
      </w:pPr>
      <w:r w:rsidRPr="00264D24">
        <w:rPr>
          <w:rFonts w:ascii="Arial" w:hAnsi="Arial" w:cs="Arial"/>
          <w:i/>
          <w:iCs/>
          <w:sz w:val="18"/>
          <w:szCs w:val="18"/>
        </w:rPr>
        <w:t xml:space="preserve">(Sumber: </w:t>
      </w:r>
      <w:r w:rsidR="009B61E1" w:rsidRPr="00264D24">
        <w:rPr>
          <w:rFonts w:ascii="Arial" w:hAnsi="Arial" w:cs="Arial"/>
          <w:i/>
          <w:iCs/>
          <w:sz w:val="18"/>
          <w:szCs w:val="18"/>
        </w:rPr>
        <w:t>Konsep Penulisan</w:t>
      </w:r>
      <w:r w:rsidRPr="00264D24">
        <w:rPr>
          <w:rFonts w:ascii="Arial" w:hAnsi="Arial" w:cs="Arial"/>
          <w:i/>
          <w:iCs/>
          <w:sz w:val="18"/>
          <w:szCs w:val="18"/>
        </w:rPr>
        <w:t>, 2023)</w:t>
      </w:r>
    </w:p>
    <w:p w14:paraId="5E9325A9" w14:textId="1E46A18B" w:rsidR="009B61E1" w:rsidRPr="00264D24" w:rsidRDefault="009B61E1" w:rsidP="009F4172">
      <w:pPr>
        <w:jc w:val="center"/>
        <w:rPr>
          <w:rFonts w:ascii="Arial" w:hAnsi="Arial" w:cs="Arial"/>
          <w:i/>
          <w:iCs/>
          <w:sz w:val="18"/>
          <w:szCs w:val="18"/>
        </w:rPr>
      </w:pPr>
    </w:p>
    <w:p w14:paraId="6B1179A5" w14:textId="7E27C22E" w:rsidR="009B61E1" w:rsidRPr="00264D24" w:rsidRDefault="009B61E1" w:rsidP="009B61E1">
      <w:pPr>
        <w:ind w:left="720" w:right="20" w:firstLine="720"/>
        <w:jc w:val="both"/>
        <w:rPr>
          <w:rFonts w:ascii="Arial" w:hAnsi="Arial" w:cs="Arial"/>
          <w:sz w:val="20"/>
          <w:szCs w:val="20"/>
        </w:rPr>
      </w:pPr>
      <w:r w:rsidRPr="00264D24">
        <w:rPr>
          <w:rFonts w:ascii="Arial" w:hAnsi="Arial" w:cs="Arial"/>
          <w:sz w:val="20"/>
          <w:szCs w:val="20"/>
        </w:rPr>
        <w:t>Warna terang mempunyai penyerapan radiasi matahari yang lebih kecil dibandingkan dengan warna gelap</w:t>
      </w:r>
      <w:r w:rsidR="006F509C" w:rsidRPr="00264D24">
        <w:rPr>
          <w:rFonts w:ascii="Arial" w:hAnsi="Arial" w:cs="Arial"/>
          <w:sz w:val="20"/>
          <w:szCs w:val="20"/>
        </w:rPr>
        <w:t xml:space="preserve"> </w:t>
      </w:r>
      <w:r w:rsidR="006F509C" w:rsidRPr="00264D24">
        <w:rPr>
          <w:rFonts w:ascii="Arial" w:hAnsi="Arial" w:cs="Arial"/>
          <w:sz w:val="20"/>
          <w:szCs w:val="20"/>
        </w:rPr>
        <w:lastRenderedPageBreak/>
        <w:t>serta bukaan jendela yang menghadap ke arah utara dan selatan</w:t>
      </w:r>
    </w:p>
    <w:p w14:paraId="364DF9EF" w14:textId="77777777" w:rsidR="00264D24" w:rsidRPr="00264D24" w:rsidRDefault="00264D24" w:rsidP="009B61E1">
      <w:pPr>
        <w:ind w:left="720" w:right="20" w:firstLine="720"/>
        <w:jc w:val="both"/>
        <w:rPr>
          <w:rFonts w:ascii="Arial" w:hAnsi="Arial" w:cs="Arial"/>
          <w:sz w:val="20"/>
          <w:szCs w:val="20"/>
        </w:rPr>
      </w:pPr>
    </w:p>
    <w:p w14:paraId="6C7F1C13" w14:textId="77777777" w:rsidR="00264D24" w:rsidRPr="00264D24" w:rsidRDefault="00264D24" w:rsidP="009B61E1">
      <w:pPr>
        <w:ind w:left="720" w:right="20" w:firstLine="720"/>
        <w:jc w:val="both"/>
        <w:rPr>
          <w:rFonts w:ascii="Arial" w:hAnsi="Arial" w:cs="Arial"/>
          <w:sz w:val="20"/>
          <w:szCs w:val="20"/>
        </w:rPr>
      </w:pPr>
    </w:p>
    <w:p w14:paraId="33626713" w14:textId="77777777" w:rsidR="00264D24" w:rsidRPr="00264D24" w:rsidRDefault="00264D24" w:rsidP="009B61E1">
      <w:pPr>
        <w:ind w:left="720" w:right="20" w:firstLine="720"/>
        <w:jc w:val="both"/>
        <w:rPr>
          <w:rFonts w:ascii="Arial" w:hAnsi="Arial" w:cs="Arial"/>
          <w:sz w:val="20"/>
          <w:szCs w:val="20"/>
        </w:rPr>
      </w:pPr>
    </w:p>
    <w:p w14:paraId="4724BA43" w14:textId="4BFE1D6B" w:rsidR="009B61E1" w:rsidRPr="00264D24" w:rsidRDefault="00264D24" w:rsidP="009B61E1">
      <w:pPr>
        <w:jc w:val="center"/>
        <w:rPr>
          <w:rFonts w:ascii="Arial" w:hAnsi="Arial" w:cs="Arial"/>
          <w:sz w:val="18"/>
          <w:szCs w:val="18"/>
        </w:rPr>
      </w:pPr>
      <w:r w:rsidRPr="00264D24">
        <w:rPr>
          <w:rFonts w:ascii="Arial" w:hAnsi="Arial" w:cs="Arial"/>
          <w:noProof/>
          <w:sz w:val="20"/>
          <w:szCs w:val="20"/>
        </w:rPr>
        <w:drawing>
          <wp:anchor distT="0" distB="0" distL="114300" distR="114300" simplePos="0" relativeHeight="251671552" behindDoc="0" locked="0" layoutInCell="1" allowOverlap="1" wp14:anchorId="7AAFE7B3" wp14:editId="7C1F7CCE">
            <wp:simplePos x="0" y="0"/>
            <wp:positionH relativeFrom="column">
              <wp:posOffset>621665</wp:posOffset>
            </wp:positionH>
            <wp:positionV relativeFrom="paragraph">
              <wp:posOffset>47625</wp:posOffset>
            </wp:positionV>
            <wp:extent cx="2085975" cy="1189355"/>
            <wp:effectExtent l="0" t="0" r="9525" b="5715"/>
            <wp:wrapThrough wrapText="bothSides">
              <wp:wrapPolygon edited="0">
                <wp:start x="0" y="0"/>
                <wp:lineTo x="0" y="21333"/>
                <wp:lineTo x="21491" y="21333"/>
                <wp:lineTo x="21491" y="0"/>
                <wp:lineTo x="0" y="0"/>
              </wp:wrapPolygon>
            </wp:wrapThrough>
            <wp:docPr id="8" name="Picture 2">
              <a:extLst xmlns:a="http://schemas.openxmlformats.org/drawingml/2006/main">
                <a:ext uri="{FF2B5EF4-FFF2-40B4-BE49-F238E27FC236}">
                  <a16:creationId xmlns:a16="http://schemas.microsoft.com/office/drawing/2014/main" id="{A14862F7-FDC3-43A6-985E-1AC2898D57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14862F7-FDC3-43A6-985E-1AC2898D5733}"/>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l="22381" r="23095" b="38836"/>
                    <a:stretch/>
                  </pic:blipFill>
                  <pic:spPr>
                    <a:xfrm>
                      <a:off x="0" y="0"/>
                      <a:ext cx="2085975" cy="1189355"/>
                    </a:xfrm>
                    <a:prstGeom prst="rect">
                      <a:avLst/>
                    </a:prstGeom>
                  </pic:spPr>
                </pic:pic>
              </a:graphicData>
            </a:graphic>
            <wp14:sizeRelH relativeFrom="margin">
              <wp14:pctWidth>0</wp14:pctWidth>
            </wp14:sizeRelH>
            <wp14:sizeRelV relativeFrom="margin">
              <wp14:pctHeight>0</wp14:pctHeight>
            </wp14:sizeRelV>
          </wp:anchor>
        </w:drawing>
      </w:r>
    </w:p>
    <w:p w14:paraId="15E92575" w14:textId="26A2BB74" w:rsidR="009B61E1" w:rsidRPr="00264D24" w:rsidRDefault="009B61E1" w:rsidP="009B61E1">
      <w:pPr>
        <w:jc w:val="center"/>
        <w:rPr>
          <w:rFonts w:ascii="Arial" w:hAnsi="Arial" w:cs="Arial"/>
          <w:sz w:val="18"/>
          <w:szCs w:val="18"/>
        </w:rPr>
      </w:pPr>
    </w:p>
    <w:p w14:paraId="62461FBB" w14:textId="353EC03E" w:rsidR="009B61E1" w:rsidRPr="00264D24" w:rsidRDefault="009B61E1" w:rsidP="009B61E1">
      <w:pPr>
        <w:jc w:val="center"/>
        <w:rPr>
          <w:rFonts w:ascii="Arial" w:hAnsi="Arial" w:cs="Arial"/>
          <w:sz w:val="18"/>
          <w:szCs w:val="18"/>
        </w:rPr>
      </w:pPr>
    </w:p>
    <w:p w14:paraId="1D5EA5F1" w14:textId="4080BB11" w:rsidR="009B61E1" w:rsidRPr="00264D24" w:rsidRDefault="009B61E1" w:rsidP="009B61E1">
      <w:pPr>
        <w:jc w:val="center"/>
        <w:rPr>
          <w:rFonts w:ascii="Arial" w:hAnsi="Arial" w:cs="Arial"/>
          <w:sz w:val="18"/>
          <w:szCs w:val="18"/>
        </w:rPr>
      </w:pPr>
    </w:p>
    <w:p w14:paraId="492EE754" w14:textId="2555FCCF" w:rsidR="009B61E1" w:rsidRPr="00264D24" w:rsidRDefault="009B61E1" w:rsidP="009B61E1">
      <w:pPr>
        <w:jc w:val="center"/>
        <w:rPr>
          <w:rFonts w:ascii="Arial" w:hAnsi="Arial" w:cs="Arial"/>
          <w:sz w:val="18"/>
          <w:szCs w:val="18"/>
        </w:rPr>
      </w:pPr>
    </w:p>
    <w:p w14:paraId="2B89EA62" w14:textId="77B5B447" w:rsidR="009B61E1" w:rsidRPr="00264D24" w:rsidRDefault="009B61E1" w:rsidP="009B61E1">
      <w:pPr>
        <w:jc w:val="center"/>
        <w:rPr>
          <w:rFonts w:ascii="Arial" w:hAnsi="Arial" w:cs="Arial"/>
          <w:sz w:val="18"/>
          <w:szCs w:val="18"/>
        </w:rPr>
      </w:pPr>
    </w:p>
    <w:p w14:paraId="211D841F" w14:textId="02CCE626" w:rsidR="009B61E1" w:rsidRPr="00264D24" w:rsidRDefault="009B61E1" w:rsidP="009B61E1">
      <w:pPr>
        <w:jc w:val="center"/>
        <w:rPr>
          <w:rFonts w:ascii="Arial" w:hAnsi="Arial" w:cs="Arial"/>
          <w:sz w:val="18"/>
          <w:szCs w:val="18"/>
        </w:rPr>
      </w:pPr>
    </w:p>
    <w:p w14:paraId="4DD595EA" w14:textId="3BF3DA3D" w:rsidR="009B61E1" w:rsidRPr="00264D24" w:rsidRDefault="009B61E1" w:rsidP="009B61E1">
      <w:pPr>
        <w:jc w:val="center"/>
        <w:rPr>
          <w:rFonts w:ascii="Arial" w:hAnsi="Arial" w:cs="Arial"/>
          <w:sz w:val="18"/>
          <w:szCs w:val="18"/>
        </w:rPr>
      </w:pPr>
    </w:p>
    <w:p w14:paraId="0D9A25CD" w14:textId="77777777" w:rsidR="009B61E1" w:rsidRPr="00264D24" w:rsidRDefault="009B61E1" w:rsidP="009B61E1">
      <w:pPr>
        <w:jc w:val="center"/>
        <w:rPr>
          <w:rFonts w:ascii="Arial" w:hAnsi="Arial" w:cs="Arial"/>
          <w:sz w:val="18"/>
          <w:szCs w:val="18"/>
        </w:rPr>
      </w:pPr>
    </w:p>
    <w:p w14:paraId="0533854B" w14:textId="77777777" w:rsidR="009B61E1" w:rsidRPr="00264D24" w:rsidRDefault="009B61E1" w:rsidP="009B61E1">
      <w:pPr>
        <w:jc w:val="center"/>
        <w:rPr>
          <w:rFonts w:ascii="Arial" w:hAnsi="Arial" w:cs="Arial"/>
          <w:sz w:val="18"/>
          <w:szCs w:val="18"/>
        </w:rPr>
      </w:pPr>
    </w:p>
    <w:p w14:paraId="642A02DB" w14:textId="1A865AA1" w:rsidR="009B61E1" w:rsidRPr="00264D24" w:rsidRDefault="009B61E1" w:rsidP="006F509C">
      <w:pPr>
        <w:jc w:val="center"/>
        <w:rPr>
          <w:rFonts w:ascii="Arial" w:hAnsi="Arial" w:cs="Arial"/>
          <w:sz w:val="18"/>
          <w:szCs w:val="18"/>
        </w:rPr>
      </w:pPr>
      <w:r w:rsidRPr="00264D24">
        <w:rPr>
          <w:rFonts w:ascii="Arial" w:hAnsi="Arial" w:cs="Arial"/>
          <w:sz w:val="18"/>
          <w:szCs w:val="18"/>
        </w:rPr>
        <w:t xml:space="preserve">           </w:t>
      </w:r>
      <w:r w:rsidR="006F509C" w:rsidRPr="00264D24">
        <w:rPr>
          <w:rFonts w:ascii="Arial" w:hAnsi="Arial" w:cs="Arial"/>
          <w:sz w:val="18"/>
          <w:szCs w:val="18"/>
        </w:rPr>
        <w:t xml:space="preserve">         </w:t>
      </w:r>
      <w:r w:rsidRPr="00264D24">
        <w:rPr>
          <w:rFonts w:ascii="Arial" w:hAnsi="Arial" w:cs="Arial"/>
          <w:sz w:val="18"/>
          <w:szCs w:val="18"/>
        </w:rPr>
        <w:t xml:space="preserve">Gambar 3. </w:t>
      </w:r>
      <w:r w:rsidRPr="00264D24">
        <w:rPr>
          <w:rFonts w:ascii="Arial" w:hAnsi="Arial" w:cs="Arial"/>
          <w:i/>
          <w:iCs/>
          <w:sz w:val="18"/>
          <w:szCs w:val="18"/>
        </w:rPr>
        <w:t>Sun Shading Device</w:t>
      </w:r>
    </w:p>
    <w:p w14:paraId="697E44F4" w14:textId="0429EE8B" w:rsidR="0095767B" w:rsidRPr="00264D24" w:rsidRDefault="009B61E1" w:rsidP="009B61E1">
      <w:pPr>
        <w:ind w:left="720"/>
        <w:jc w:val="both"/>
        <w:rPr>
          <w:rFonts w:ascii="Arial" w:hAnsi="Arial" w:cs="Arial"/>
          <w:i/>
          <w:iCs/>
          <w:sz w:val="18"/>
          <w:szCs w:val="18"/>
        </w:rPr>
      </w:pPr>
      <w:r w:rsidRPr="00264D24">
        <w:rPr>
          <w:rFonts w:ascii="Arial" w:hAnsi="Arial" w:cs="Arial"/>
          <w:i/>
          <w:iCs/>
          <w:sz w:val="18"/>
          <w:szCs w:val="18"/>
        </w:rPr>
        <w:t xml:space="preserve">       (Sumber: Konsep Penulisan, 2023)</w:t>
      </w:r>
    </w:p>
    <w:p w14:paraId="46BFEB27" w14:textId="7D8673BF" w:rsidR="009B61E1" w:rsidRPr="00264D24" w:rsidRDefault="006F509C" w:rsidP="0030624F">
      <w:pPr>
        <w:jc w:val="both"/>
      </w:pPr>
      <w:r w:rsidRPr="00264D24">
        <w:t xml:space="preserve"> </w:t>
      </w:r>
    </w:p>
    <w:p w14:paraId="07046178" w14:textId="5D9DA471" w:rsidR="009B61E1" w:rsidRPr="00264D24" w:rsidRDefault="009B61E1" w:rsidP="006F509C">
      <w:pPr>
        <w:pStyle w:val="ListParagraph"/>
        <w:numPr>
          <w:ilvl w:val="0"/>
          <w:numId w:val="5"/>
        </w:numPr>
        <w:jc w:val="both"/>
      </w:pPr>
      <w:r w:rsidRPr="00264D24">
        <w:t>Penerapan Pada Interior Bangunan</w:t>
      </w:r>
    </w:p>
    <w:p w14:paraId="03BA7BB0" w14:textId="77777777" w:rsidR="006F509C" w:rsidRPr="00264D24" w:rsidRDefault="006F509C" w:rsidP="006F509C">
      <w:pPr>
        <w:pStyle w:val="ListParagraph"/>
        <w:ind w:left="1080"/>
        <w:jc w:val="both"/>
      </w:pPr>
    </w:p>
    <w:p w14:paraId="22CD026E" w14:textId="7ACB10EA" w:rsidR="009B61E1" w:rsidRPr="00264D24" w:rsidRDefault="009B61E1" w:rsidP="008E3915">
      <w:pPr>
        <w:ind w:left="720" w:firstLine="840"/>
        <w:jc w:val="both"/>
        <w:rPr>
          <w:rFonts w:ascii="Arial" w:hAnsi="Arial" w:cs="Arial"/>
          <w:sz w:val="20"/>
          <w:szCs w:val="20"/>
        </w:rPr>
      </w:pPr>
      <w:r w:rsidRPr="00264D24">
        <w:rPr>
          <w:rFonts w:ascii="Arial" w:hAnsi="Arial" w:cs="Arial"/>
          <w:iCs/>
          <w:sz w:val="20"/>
          <w:szCs w:val="20"/>
        </w:rPr>
        <w:t>Konsep ruang dalam (interior) bertujuan untuk menentukan penataan desain ruang berdasatkan fungsi yang mencakup semua aspek keindahan, serta dapat memberikan kesan dan suasana yang sesuai dengan kegiatan hotel resort yang berlangsung di dalamnya.</w:t>
      </w:r>
      <w:r w:rsidR="0045239C" w:rsidRPr="00264D24">
        <w:rPr>
          <w:rFonts w:ascii="Arial" w:hAnsi="Arial" w:cs="Arial"/>
          <w:sz w:val="20"/>
          <w:szCs w:val="20"/>
        </w:rPr>
        <w:t xml:space="preserve"> </w:t>
      </w:r>
      <w:sdt>
        <w:sdtPr>
          <w:rPr>
            <w:rFonts w:ascii="Arial" w:hAnsi="Arial" w:cs="Arial"/>
            <w:sz w:val="20"/>
            <w:szCs w:val="20"/>
          </w:rPr>
          <w:id w:val="-1613437716"/>
          <w:citation/>
        </w:sdtPr>
        <w:sdtContent>
          <w:r w:rsidR="0045239C" w:rsidRPr="00264D24">
            <w:rPr>
              <w:rFonts w:ascii="Arial" w:hAnsi="Arial" w:cs="Arial"/>
              <w:sz w:val="20"/>
              <w:szCs w:val="20"/>
            </w:rPr>
            <w:fldChar w:fldCharType="begin"/>
          </w:r>
          <w:r w:rsidR="0045239C" w:rsidRPr="00264D24">
            <w:rPr>
              <w:rFonts w:ascii="Arial" w:hAnsi="Arial" w:cs="Arial"/>
              <w:sz w:val="20"/>
              <w:szCs w:val="20"/>
            </w:rPr>
            <w:instrText xml:space="preserve"> CITATION IGe20 \l 1033 </w:instrText>
          </w:r>
          <w:r w:rsidR="0045239C" w:rsidRPr="00264D24">
            <w:rPr>
              <w:rFonts w:ascii="Arial" w:hAnsi="Arial" w:cs="Arial"/>
              <w:sz w:val="20"/>
              <w:szCs w:val="20"/>
            </w:rPr>
            <w:fldChar w:fldCharType="separate"/>
          </w:r>
          <w:r w:rsidR="0045239C" w:rsidRPr="00264D24">
            <w:rPr>
              <w:rFonts w:ascii="Arial" w:hAnsi="Arial" w:cs="Arial"/>
              <w:noProof/>
              <w:sz w:val="20"/>
              <w:szCs w:val="20"/>
            </w:rPr>
            <w:t xml:space="preserve"> (Sari1, 2020)</w:t>
          </w:r>
          <w:r w:rsidR="0045239C" w:rsidRPr="00264D24">
            <w:rPr>
              <w:rFonts w:ascii="Arial" w:hAnsi="Arial" w:cs="Arial"/>
              <w:sz w:val="20"/>
              <w:szCs w:val="20"/>
            </w:rPr>
            <w:fldChar w:fldCharType="end"/>
          </w:r>
        </w:sdtContent>
      </w:sdt>
      <w:r w:rsidR="00FB7EE6" w:rsidRPr="00264D24">
        <w:rPr>
          <w:rFonts w:ascii="Arial" w:hAnsi="Arial" w:cs="Arial"/>
          <w:sz w:val="20"/>
          <w:szCs w:val="20"/>
        </w:rPr>
        <w:t>.</w:t>
      </w:r>
    </w:p>
    <w:p w14:paraId="02595FD4" w14:textId="4BB93127" w:rsidR="009B61E1" w:rsidRPr="00264D24" w:rsidRDefault="00321512" w:rsidP="0030624F">
      <w:pPr>
        <w:jc w:val="both"/>
      </w:pPr>
      <w:r w:rsidRPr="00264D24">
        <w:rPr>
          <w:noProof/>
        </w:rPr>
        <w:drawing>
          <wp:anchor distT="0" distB="0" distL="114300" distR="114300" simplePos="0" relativeHeight="251672576" behindDoc="0" locked="0" layoutInCell="1" allowOverlap="1" wp14:anchorId="152E96E7" wp14:editId="3AF77C81">
            <wp:simplePos x="0" y="0"/>
            <wp:positionH relativeFrom="margin">
              <wp:posOffset>477520</wp:posOffset>
            </wp:positionH>
            <wp:positionV relativeFrom="paragraph">
              <wp:posOffset>63500</wp:posOffset>
            </wp:positionV>
            <wp:extent cx="2291080" cy="1287145"/>
            <wp:effectExtent l="0" t="0" r="0" b="8255"/>
            <wp:wrapThrough wrapText="bothSides">
              <wp:wrapPolygon edited="0">
                <wp:start x="0" y="0"/>
                <wp:lineTo x="0" y="21419"/>
                <wp:lineTo x="21373" y="21419"/>
                <wp:lineTo x="21373" y="0"/>
                <wp:lineTo x="0" y="0"/>
              </wp:wrapPolygon>
            </wp:wrapThrough>
            <wp:docPr id="4" name="Picture 3">
              <a:extLst xmlns:a="http://schemas.openxmlformats.org/drawingml/2006/main">
                <a:ext uri="{FF2B5EF4-FFF2-40B4-BE49-F238E27FC236}">
                  <a16:creationId xmlns:a16="http://schemas.microsoft.com/office/drawing/2014/main" id="{AD94BBDD-BEF7-4445-9674-3A8D2E9C08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D94BBDD-BEF7-4445-9674-3A8D2E9C080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91080" cy="1287145"/>
                    </a:xfrm>
                    <a:prstGeom prst="rect">
                      <a:avLst/>
                    </a:prstGeom>
                  </pic:spPr>
                </pic:pic>
              </a:graphicData>
            </a:graphic>
            <wp14:sizeRelH relativeFrom="margin">
              <wp14:pctWidth>0</wp14:pctWidth>
            </wp14:sizeRelH>
            <wp14:sizeRelV relativeFrom="margin">
              <wp14:pctHeight>0</wp14:pctHeight>
            </wp14:sizeRelV>
          </wp:anchor>
        </w:drawing>
      </w:r>
    </w:p>
    <w:p w14:paraId="4591830A" w14:textId="0B16B841" w:rsidR="009B61E1" w:rsidRPr="00264D24" w:rsidRDefault="009B61E1" w:rsidP="0030624F">
      <w:pPr>
        <w:jc w:val="both"/>
      </w:pPr>
    </w:p>
    <w:p w14:paraId="588B1A42" w14:textId="2380833A" w:rsidR="009B61E1" w:rsidRPr="00264D24" w:rsidRDefault="009B61E1" w:rsidP="0030624F">
      <w:pPr>
        <w:jc w:val="both"/>
      </w:pPr>
    </w:p>
    <w:p w14:paraId="746F8259" w14:textId="1146CF96" w:rsidR="009B61E1" w:rsidRPr="00264D24" w:rsidRDefault="009B61E1" w:rsidP="0030624F">
      <w:pPr>
        <w:jc w:val="both"/>
      </w:pPr>
    </w:p>
    <w:p w14:paraId="16A7C46B" w14:textId="69C85897" w:rsidR="009B61E1" w:rsidRPr="00264D24" w:rsidRDefault="009B61E1" w:rsidP="0030624F">
      <w:pPr>
        <w:jc w:val="both"/>
      </w:pPr>
    </w:p>
    <w:p w14:paraId="1CD635DD" w14:textId="1BAC86F3" w:rsidR="009B61E1" w:rsidRPr="00264D24" w:rsidRDefault="009B61E1" w:rsidP="0030624F">
      <w:pPr>
        <w:jc w:val="both"/>
      </w:pPr>
    </w:p>
    <w:p w14:paraId="31DCD2B3" w14:textId="07499801" w:rsidR="009B61E1" w:rsidRPr="00264D24" w:rsidRDefault="009B61E1" w:rsidP="0030624F">
      <w:pPr>
        <w:jc w:val="both"/>
      </w:pPr>
    </w:p>
    <w:p w14:paraId="4EB7304E" w14:textId="77777777" w:rsidR="00192FE5" w:rsidRPr="00264D24" w:rsidRDefault="00415848" w:rsidP="00415848">
      <w:pPr>
        <w:jc w:val="center"/>
        <w:rPr>
          <w:rFonts w:ascii="Arial" w:hAnsi="Arial" w:cs="Arial"/>
          <w:sz w:val="18"/>
          <w:szCs w:val="18"/>
        </w:rPr>
      </w:pPr>
      <w:r w:rsidRPr="00264D24">
        <w:rPr>
          <w:rFonts w:ascii="Arial" w:hAnsi="Arial" w:cs="Arial"/>
          <w:sz w:val="18"/>
          <w:szCs w:val="18"/>
        </w:rPr>
        <w:t xml:space="preserve">           </w:t>
      </w:r>
    </w:p>
    <w:p w14:paraId="14279964" w14:textId="54A287D7" w:rsidR="00415848" w:rsidRPr="00264D24" w:rsidRDefault="00192FE5" w:rsidP="00192FE5">
      <w:pPr>
        <w:jc w:val="center"/>
        <w:rPr>
          <w:rFonts w:ascii="Arial" w:hAnsi="Arial" w:cs="Arial"/>
          <w:sz w:val="18"/>
          <w:szCs w:val="18"/>
        </w:rPr>
      </w:pPr>
      <w:r w:rsidRPr="00264D24">
        <w:rPr>
          <w:rFonts w:ascii="Arial" w:hAnsi="Arial" w:cs="Arial"/>
          <w:sz w:val="18"/>
          <w:szCs w:val="18"/>
        </w:rPr>
        <w:t xml:space="preserve">           </w:t>
      </w:r>
      <w:r w:rsidR="00415848" w:rsidRPr="00264D24">
        <w:rPr>
          <w:rFonts w:ascii="Arial" w:hAnsi="Arial" w:cs="Arial"/>
          <w:sz w:val="18"/>
          <w:szCs w:val="18"/>
        </w:rPr>
        <w:t>Gambar 4. Konsep Interior Lobby</w:t>
      </w:r>
    </w:p>
    <w:p w14:paraId="63B85D98" w14:textId="11B66AEE" w:rsidR="00872EFA" w:rsidRPr="00264D24" w:rsidRDefault="00415848" w:rsidP="00872EFA">
      <w:pPr>
        <w:ind w:left="720"/>
        <w:jc w:val="both"/>
        <w:rPr>
          <w:rFonts w:ascii="Arial" w:hAnsi="Arial" w:cs="Arial"/>
          <w:sz w:val="20"/>
          <w:szCs w:val="20"/>
        </w:rPr>
      </w:pPr>
      <w:r w:rsidRPr="00264D24">
        <w:rPr>
          <w:rFonts w:ascii="Arial" w:hAnsi="Arial" w:cs="Arial"/>
          <w:i/>
          <w:iCs/>
          <w:sz w:val="18"/>
          <w:szCs w:val="18"/>
        </w:rPr>
        <w:t xml:space="preserve">       (Sumber: Konsep Penulisan, 2023)</w:t>
      </w:r>
    </w:p>
    <w:p w14:paraId="08769F04" w14:textId="26105ED4" w:rsidR="00872EFA" w:rsidRPr="00264D24" w:rsidRDefault="00872EFA">
      <w:pPr>
        <w:autoSpaceDE w:val="0"/>
        <w:autoSpaceDN w:val="0"/>
        <w:adjustRightInd w:val="0"/>
        <w:jc w:val="both"/>
        <w:rPr>
          <w:rFonts w:ascii="Arial" w:hAnsi="Arial" w:cs="Arial"/>
          <w:b/>
          <w:sz w:val="20"/>
          <w:szCs w:val="20"/>
        </w:rPr>
      </w:pPr>
    </w:p>
    <w:p w14:paraId="574A5965" w14:textId="78DEFBE5" w:rsidR="006F509C" w:rsidRPr="00264D24" w:rsidRDefault="006F509C" w:rsidP="006F509C">
      <w:pPr>
        <w:ind w:left="720" w:firstLine="840"/>
        <w:jc w:val="both"/>
        <w:rPr>
          <w:rFonts w:ascii="Arial" w:hAnsi="Arial" w:cs="Arial"/>
          <w:sz w:val="20"/>
          <w:szCs w:val="20"/>
        </w:rPr>
      </w:pPr>
      <w:r w:rsidRPr="00264D24">
        <w:rPr>
          <w:rFonts w:ascii="Arial" w:hAnsi="Arial" w:cs="Arial"/>
          <w:sz w:val="20"/>
          <w:szCs w:val="20"/>
        </w:rPr>
        <w:t>Pola yang diterapkan pada interior adalah pola grid yang terdiri dari beberapa jalan yang menghubungkan titik-titik terpadu dalam ruang. Organisasi grid terdiri dan bentuk-bentuk dan ruang-ruang di mana posisinya dalam ruang dan hubungan antar ruang diatur oleh pola atau bidang grid tiga dimensi.</w:t>
      </w:r>
      <w:r w:rsidRPr="00264D24">
        <w:rPr>
          <w:rFonts w:ascii="Arial" w:hAnsi="Arial" w:cs="Arial"/>
          <w:noProof/>
          <w:sz w:val="20"/>
          <w:szCs w:val="20"/>
        </w:rPr>
        <w:t xml:space="preserve"> (Ratodi,M. 2015.)</w:t>
      </w:r>
    </w:p>
    <w:p w14:paraId="5D12B651" w14:textId="57CB2746" w:rsidR="006F509C" w:rsidRPr="00264D24" w:rsidRDefault="00E40F89">
      <w:pPr>
        <w:autoSpaceDE w:val="0"/>
        <w:autoSpaceDN w:val="0"/>
        <w:adjustRightInd w:val="0"/>
        <w:jc w:val="both"/>
        <w:rPr>
          <w:rFonts w:ascii="Arial" w:hAnsi="Arial" w:cs="Arial"/>
          <w:b/>
          <w:sz w:val="20"/>
          <w:szCs w:val="20"/>
        </w:rPr>
      </w:pPr>
      <w:r w:rsidRPr="00264D24">
        <w:rPr>
          <w:noProof/>
        </w:rPr>
        <w:drawing>
          <wp:anchor distT="0" distB="0" distL="114300" distR="114300" simplePos="0" relativeHeight="251674624" behindDoc="0" locked="0" layoutInCell="1" allowOverlap="1" wp14:anchorId="3410386C" wp14:editId="48DA20DE">
            <wp:simplePos x="0" y="0"/>
            <wp:positionH relativeFrom="margin">
              <wp:posOffset>934057</wp:posOffset>
            </wp:positionH>
            <wp:positionV relativeFrom="paragraph">
              <wp:posOffset>102979</wp:posOffset>
            </wp:positionV>
            <wp:extent cx="1294130" cy="1028700"/>
            <wp:effectExtent l="0" t="0" r="1270" b="0"/>
            <wp:wrapThrough wrapText="bothSides">
              <wp:wrapPolygon edited="0">
                <wp:start x="0" y="0"/>
                <wp:lineTo x="0" y="21200"/>
                <wp:lineTo x="21303" y="21200"/>
                <wp:lineTo x="21303" y="0"/>
                <wp:lineTo x="0" y="0"/>
              </wp:wrapPolygon>
            </wp:wrapThrough>
            <wp:docPr id="5579" name="Picture 5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294130" cy="1028700"/>
                    </a:xfrm>
                    <a:prstGeom prst="rect">
                      <a:avLst/>
                    </a:prstGeom>
                  </pic:spPr>
                </pic:pic>
              </a:graphicData>
            </a:graphic>
            <wp14:sizeRelH relativeFrom="margin">
              <wp14:pctWidth>0</wp14:pctWidth>
            </wp14:sizeRelH>
            <wp14:sizeRelV relativeFrom="margin">
              <wp14:pctHeight>0</wp14:pctHeight>
            </wp14:sizeRelV>
          </wp:anchor>
        </w:drawing>
      </w:r>
    </w:p>
    <w:p w14:paraId="34D7ECE8" w14:textId="0711FAB2" w:rsidR="006F509C" w:rsidRPr="00264D24" w:rsidRDefault="006F509C">
      <w:pPr>
        <w:autoSpaceDE w:val="0"/>
        <w:autoSpaceDN w:val="0"/>
        <w:adjustRightInd w:val="0"/>
        <w:jc w:val="both"/>
        <w:rPr>
          <w:rFonts w:ascii="Arial" w:hAnsi="Arial" w:cs="Arial"/>
          <w:b/>
          <w:sz w:val="20"/>
          <w:szCs w:val="20"/>
        </w:rPr>
      </w:pPr>
    </w:p>
    <w:p w14:paraId="06A793AC" w14:textId="459631D7" w:rsidR="006F509C" w:rsidRPr="00264D24" w:rsidRDefault="006F509C">
      <w:pPr>
        <w:autoSpaceDE w:val="0"/>
        <w:autoSpaceDN w:val="0"/>
        <w:adjustRightInd w:val="0"/>
        <w:jc w:val="both"/>
        <w:rPr>
          <w:rFonts w:ascii="Arial" w:hAnsi="Arial" w:cs="Arial"/>
          <w:b/>
          <w:sz w:val="20"/>
          <w:szCs w:val="20"/>
        </w:rPr>
      </w:pPr>
    </w:p>
    <w:p w14:paraId="4BAE3560" w14:textId="339F4A12" w:rsidR="006F509C" w:rsidRPr="00264D24" w:rsidRDefault="006F509C">
      <w:pPr>
        <w:autoSpaceDE w:val="0"/>
        <w:autoSpaceDN w:val="0"/>
        <w:adjustRightInd w:val="0"/>
        <w:jc w:val="both"/>
        <w:rPr>
          <w:rFonts w:ascii="Arial" w:hAnsi="Arial" w:cs="Arial"/>
          <w:b/>
          <w:sz w:val="20"/>
          <w:szCs w:val="20"/>
        </w:rPr>
      </w:pPr>
    </w:p>
    <w:p w14:paraId="14507679" w14:textId="29C4E594" w:rsidR="006F509C" w:rsidRPr="00264D24" w:rsidRDefault="006F509C">
      <w:pPr>
        <w:autoSpaceDE w:val="0"/>
        <w:autoSpaceDN w:val="0"/>
        <w:adjustRightInd w:val="0"/>
        <w:jc w:val="both"/>
        <w:rPr>
          <w:rFonts w:ascii="Arial" w:hAnsi="Arial" w:cs="Arial"/>
          <w:b/>
          <w:sz w:val="20"/>
          <w:szCs w:val="20"/>
        </w:rPr>
      </w:pPr>
    </w:p>
    <w:p w14:paraId="6DFCF233" w14:textId="58AF0985" w:rsidR="006F509C" w:rsidRPr="00264D24" w:rsidRDefault="006F509C">
      <w:pPr>
        <w:autoSpaceDE w:val="0"/>
        <w:autoSpaceDN w:val="0"/>
        <w:adjustRightInd w:val="0"/>
        <w:jc w:val="both"/>
        <w:rPr>
          <w:rFonts w:ascii="Arial" w:hAnsi="Arial" w:cs="Arial"/>
          <w:b/>
          <w:sz w:val="20"/>
          <w:szCs w:val="20"/>
        </w:rPr>
      </w:pPr>
    </w:p>
    <w:p w14:paraId="28788260" w14:textId="565E1D57" w:rsidR="006F509C" w:rsidRPr="00264D24" w:rsidRDefault="006F509C">
      <w:pPr>
        <w:autoSpaceDE w:val="0"/>
        <w:autoSpaceDN w:val="0"/>
        <w:adjustRightInd w:val="0"/>
        <w:jc w:val="both"/>
        <w:rPr>
          <w:rFonts w:ascii="Arial" w:hAnsi="Arial" w:cs="Arial"/>
          <w:b/>
          <w:sz w:val="20"/>
          <w:szCs w:val="20"/>
        </w:rPr>
      </w:pPr>
    </w:p>
    <w:p w14:paraId="4D967277" w14:textId="48993831" w:rsidR="006F509C" w:rsidRPr="00264D24" w:rsidRDefault="006F509C">
      <w:pPr>
        <w:autoSpaceDE w:val="0"/>
        <w:autoSpaceDN w:val="0"/>
        <w:adjustRightInd w:val="0"/>
        <w:jc w:val="both"/>
        <w:rPr>
          <w:rFonts w:ascii="Arial" w:hAnsi="Arial" w:cs="Arial"/>
          <w:b/>
          <w:sz w:val="20"/>
          <w:szCs w:val="20"/>
        </w:rPr>
      </w:pPr>
    </w:p>
    <w:p w14:paraId="6C1F999E" w14:textId="0CACF1FF" w:rsidR="006F509C" w:rsidRPr="00264D24" w:rsidRDefault="006F509C" w:rsidP="006F509C">
      <w:pPr>
        <w:jc w:val="center"/>
        <w:rPr>
          <w:rFonts w:ascii="Arial" w:hAnsi="Arial" w:cs="Arial"/>
          <w:sz w:val="18"/>
          <w:szCs w:val="18"/>
        </w:rPr>
      </w:pPr>
      <w:r w:rsidRPr="00264D24">
        <w:rPr>
          <w:rFonts w:ascii="Arial" w:hAnsi="Arial" w:cs="Arial"/>
          <w:sz w:val="18"/>
          <w:szCs w:val="18"/>
        </w:rPr>
        <w:t xml:space="preserve">           Gambar 5. Konsep Interior Lobby</w:t>
      </w:r>
    </w:p>
    <w:p w14:paraId="135520BC" w14:textId="77777777" w:rsidR="006F509C" w:rsidRPr="00264D24" w:rsidRDefault="006F509C" w:rsidP="006F509C">
      <w:pPr>
        <w:ind w:left="720"/>
        <w:jc w:val="both"/>
        <w:rPr>
          <w:rFonts w:ascii="Arial" w:hAnsi="Arial" w:cs="Arial"/>
          <w:sz w:val="20"/>
          <w:szCs w:val="20"/>
        </w:rPr>
      </w:pPr>
      <w:r w:rsidRPr="00264D24">
        <w:rPr>
          <w:rFonts w:ascii="Arial" w:hAnsi="Arial" w:cs="Arial"/>
          <w:i/>
          <w:iCs/>
          <w:sz w:val="18"/>
          <w:szCs w:val="18"/>
        </w:rPr>
        <w:t xml:space="preserve">       (Sumber: Konsep Penulisan, 2023)</w:t>
      </w:r>
    </w:p>
    <w:p w14:paraId="390D994D" w14:textId="77777777" w:rsidR="006F509C" w:rsidRPr="00264D24" w:rsidRDefault="006F509C">
      <w:pPr>
        <w:autoSpaceDE w:val="0"/>
        <w:autoSpaceDN w:val="0"/>
        <w:adjustRightInd w:val="0"/>
        <w:jc w:val="both"/>
        <w:rPr>
          <w:rFonts w:ascii="Arial" w:hAnsi="Arial" w:cs="Arial"/>
          <w:b/>
          <w:sz w:val="20"/>
          <w:szCs w:val="20"/>
        </w:rPr>
      </w:pPr>
    </w:p>
    <w:p w14:paraId="425F828A" w14:textId="77777777" w:rsidR="006F509C" w:rsidRPr="00264D24" w:rsidRDefault="006F509C" w:rsidP="001E0FAD">
      <w:pPr>
        <w:autoSpaceDE w:val="0"/>
        <w:autoSpaceDN w:val="0"/>
        <w:adjustRightInd w:val="0"/>
        <w:ind w:firstLine="426"/>
        <w:jc w:val="both"/>
        <w:rPr>
          <w:rFonts w:ascii="Arial" w:hAnsi="Arial" w:cs="Arial"/>
          <w:b/>
          <w:sz w:val="20"/>
          <w:szCs w:val="20"/>
        </w:rPr>
      </w:pPr>
    </w:p>
    <w:p w14:paraId="28020A59" w14:textId="2A1352E2" w:rsidR="00994AC9" w:rsidRPr="00264D24" w:rsidRDefault="00FC1C67" w:rsidP="001E0FAD">
      <w:pPr>
        <w:autoSpaceDE w:val="0"/>
        <w:autoSpaceDN w:val="0"/>
        <w:adjustRightInd w:val="0"/>
        <w:ind w:firstLine="426"/>
        <w:jc w:val="both"/>
        <w:rPr>
          <w:b/>
          <w:lang w:val="id-ID"/>
        </w:rPr>
      </w:pPr>
      <w:r w:rsidRPr="00264D24">
        <w:rPr>
          <w:rFonts w:ascii="Arial" w:hAnsi="Arial" w:cs="Arial"/>
          <w:b/>
          <w:sz w:val="20"/>
          <w:szCs w:val="20"/>
        </w:rPr>
        <w:t>KESIMPULAN</w:t>
      </w:r>
      <w:r w:rsidRPr="00264D24">
        <w:rPr>
          <w:b/>
          <w:lang w:val="id-ID"/>
        </w:rPr>
        <w:t xml:space="preserve"> </w:t>
      </w:r>
    </w:p>
    <w:p w14:paraId="3F4E7B47" w14:textId="77777777" w:rsidR="003C6FC7" w:rsidRPr="00264D24" w:rsidRDefault="003C6FC7" w:rsidP="001E0FAD">
      <w:pPr>
        <w:autoSpaceDE w:val="0"/>
        <w:autoSpaceDN w:val="0"/>
        <w:adjustRightInd w:val="0"/>
        <w:ind w:firstLine="426"/>
        <w:jc w:val="both"/>
        <w:rPr>
          <w:b/>
          <w:lang w:val="id-ID"/>
        </w:rPr>
      </w:pPr>
    </w:p>
    <w:p w14:paraId="6AB2F7EB" w14:textId="732BB724" w:rsidR="00872EFA" w:rsidRPr="00264D24" w:rsidRDefault="00D15DBB" w:rsidP="00203498">
      <w:pPr>
        <w:ind w:left="426"/>
        <w:jc w:val="both"/>
        <w:rPr>
          <w:rFonts w:ascii="Arial" w:hAnsi="Arial" w:cs="Arial"/>
          <w:sz w:val="20"/>
          <w:szCs w:val="20"/>
        </w:rPr>
      </w:pPr>
      <w:r w:rsidRPr="00264D24">
        <w:rPr>
          <w:rFonts w:ascii="Arial" w:hAnsi="Arial" w:cs="Arial"/>
          <w:sz w:val="20"/>
          <w:szCs w:val="20"/>
        </w:rPr>
        <w:t xml:space="preserve">Hotel Resort Pantai Pohon Cinta dengan klasifikasi hotel bintang 4 diharapkan dapat memenuhi kebutuhan fasilitas akomodasi karena jumlah pengunjung yang akan mengalami peningkatan. Konsep dalam perancangan hotel resort ini adalah pendekatan arsitektur tropis. Pemilihan arsitektur tropis akan memberikan kenyamanan </w:t>
      </w:r>
      <w:r w:rsidRPr="00264D24">
        <w:rPr>
          <w:rFonts w:ascii="Arial" w:hAnsi="Arial" w:cs="Arial"/>
          <w:i/>
          <w:iCs/>
          <w:sz w:val="20"/>
          <w:szCs w:val="20"/>
        </w:rPr>
        <w:t>thermal</w:t>
      </w:r>
      <w:r w:rsidRPr="00264D24">
        <w:rPr>
          <w:rFonts w:ascii="Arial" w:hAnsi="Arial" w:cs="Arial"/>
          <w:sz w:val="20"/>
          <w:szCs w:val="20"/>
        </w:rPr>
        <w:t xml:space="preserve"> bagi bangunan, mengingat bangunan ini terletak dipesisir pantai. </w:t>
      </w:r>
    </w:p>
    <w:p w14:paraId="6F1DDFC1" w14:textId="77777777" w:rsidR="00E40F89" w:rsidRPr="00264D24" w:rsidRDefault="00E40F89" w:rsidP="00203498">
      <w:pPr>
        <w:ind w:left="426"/>
        <w:jc w:val="both"/>
        <w:rPr>
          <w:rFonts w:ascii="Arial" w:hAnsi="Arial" w:cs="Arial"/>
          <w:sz w:val="20"/>
          <w:szCs w:val="20"/>
        </w:rPr>
      </w:pPr>
    </w:p>
    <w:p w14:paraId="769125A1" w14:textId="77777777" w:rsidR="00415848" w:rsidRPr="00264D24" w:rsidRDefault="00415848">
      <w:pPr>
        <w:rPr>
          <w:rFonts w:ascii="Arial" w:hAnsi="Arial" w:cs="Arial"/>
          <w:bCs/>
          <w:color w:val="FF0000"/>
          <w:sz w:val="20"/>
          <w:szCs w:val="20"/>
        </w:rPr>
      </w:pPr>
    </w:p>
    <w:p w14:paraId="431628F5" w14:textId="338410AA" w:rsidR="001541CF" w:rsidRPr="00264D24" w:rsidRDefault="00FC1C67" w:rsidP="00E07364">
      <w:pPr>
        <w:rPr>
          <w:rFonts w:ascii="Arial" w:hAnsi="Arial" w:cs="Arial"/>
          <w:b/>
          <w:bCs/>
          <w:sz w:val="20"/>
          <w:szCs w:val="20"/>
        </w:rPr>
      </w:pPr>
      <w:r w:rsidRPr="00264D24">
        <w:rPr>
          <w:rFonts w:ascii="Arial" w:hAnsi="Arial" w:cs="Arial"/>
          <w:b/>
          <w:bCs/>
          <w:sz w:val="20"/>
          <w:szCs w:val="20"/>
        </w:rPr>
        <w:t>DAFTAR PUSTAKA</w:t>
      </w:r>
    </w:p>
    <w:p w14:paraId="0B48E609" w14:textId="77777777" w:rsidR="00192FE5" w:rsidRPr="00264D24" w:rsidRDefault="00192FE5" w:rsidP="00E07364">
      <w:pPr>
        <w:rPr>
          <w:rFonts w:ascii="Arial" w:hAnsi="Arial" w:cs="Arial"/>
          <w:b/>
          <w:bCs/>
          <w:sz w:val="20"/>
          <w:szCs w:val="20"/>
        </w:rPr>
      </w:pPr>
    </w:p>
    <w:p w14:paraId="065AF15A" w14:textId="77777777" w:rsidR="0045239C" w:rsidRPr="00264D24" w:rsidRDefault="00FC1C67" w:rsidP="0045239C">
      <w:pPr>
        <w:ind w:left="284" w:hanging="284"/>
      </w:pPr>
      <w:r w:rsidRPr="00264D24">
        <w:rPr>
          <w:rFonts w:ascii="Arial" w:hAnsi="Arial" w:cs="Arial"/>
          <w:sz w:val="20"/>
          <w:szCs w:val="20"/>
        </w:rPr>
        <w:t>[1]</w:t>
      </w:r>
      <w:r w:rsidR="001541CF" w:rsidRPr="00264D24">
        <w:rPr>
          <w:rFonts w:ascii="Arial" w:hAnsi="Arial" w:cs="Arial"/>
          <w:sz w:val="20"/>
          <w:szCs w:val="20"/>
        </w:rPr>
        <w:t xml:space="preserve"> </w:t>
      </w:r>
      <w:r w:rsidR="0045239C" w:rsidRPr="00264D24">
        <w:fldChar w:fldCharType="begin"/>
      </w:r>
      <w:r w:rsidR="0045239C" w:rsidRPr="00264D24">
        <w:instrText xml:space="preserve"> BIBLIOGRAPHY </w:instrText>
      </w:r>
      <w:r w:rsidR="0045239C" w:rsidRPr="00264D24">
        <w:fldChar w:fldCharType="separate"/>
      </w:r>
      <w:r w:rsidR="0045239C" w:rsidRPr="00264D24">
        <w:rPr>
          <w:noProof/>
        </w:rPr>
        <w:t xml:space="preserve"> </w:t>
      </w:r>
      <w:r w:rsidR="0045239C" w:rsidRPr="00264D24">
        <w:rPr>
          <w:rFonts w:ascii="Arial" w:hAnsi="Arial" w:cs="Arial"/>
          <w:noProof/>
          <w:sz w:val="20"/>
          <w:szCs w:val="20"/>
        </w:rPr>
        <w:t xml:space="preserve">Prof. Dr. Ir. Putu Rumawan Salain, M. P. (2016). Resort Hotel di Klungkung, Bali - Penerapan Gaya Arsitektur Tropis. </w:t>
      </w:r>
      <w:r w:rsidR="0045239C" w:rsidRPr="00264D24">
        <w:rPr>
          <w:rFonts w:ascii="Arial" w:hAnsi="Arial" w:cs="Arial"/>
          <w:i/>
          <w:iCs/>
          <w:noProof/>
          <w:sz w:val="20"/>
          <w:szCs w:val="20"/>
        </w:rPr>
        <w:t>jurnal arsitektur universitas adayana</w:t>
      </w:r>
      <w:r w:rsidR="0045239C" w:rsidRPr="00264D24">
        <w:rPr>
          <w:rFonts w:ascii="Arial" w:hAnsi="Arial" w:cs="Arial"/>
          <w:noProof/>
          <w:sz w:val="20"/>
          <w:szCs w:val="20"/>
        </w:rPr>
        <w:t>.</w:t>
      </w:r>
    </w:p>
    <w:p w14:paraId="2D4DCD0A" w14:textId="69E9BCB8" w:rsidR="00E07364" w:rsidRPr="00264D24" w:rsidRDefault="0045239C" w:rsidP="0045239C">
      <w:r w:rsidRPr="00264D24">
        <w:rPr>
          <w:b/>
          <w:bCs/>
          <w:noProof/>
        </w:rPr>
        <w:fldChar w:fldCharType="end"/>
      </w:r>
    </w:p>
    <w:p w14:paraId="55A68CDE" w14:textId="30FCD18C" w:rsidR="001541CF" w:rsidRPr="00264D24" w:rsidRDefault="001541CF" w:rsidP="003A3B1E">
      <w:pPr>
        <w:spacing w:after="240"/>
        <w:ind w:left="284" w:hanging="284"/>
      </w:pPr>
      <w:r w:rsidRPr="00264D24">
        <w:rPr>
          <w:rFonts w:ascii="Arial" w:hAnsi="Arial" w:cs="Arial"/>
          <w:sz w:val="20"/>
          <w:szCs w:val="20"/>
        </w:rPr>
        <w:fldChar w:fldCharType="begin" w:fldLock="1"/>
      </w:r>
    </w:p>
    <w:sdt>
      <w:sdtPr>
        <w:id w:val="111145805"/>
        <w:bibliography/>
      </w:sdtPr>
      <w:sdtContent>
        <w:p w14:paraId="6FF68768" w14:textId="77777777" w:rsidR="001541CF" w:rsidRPr="00264D24" w:rsidRDefault="001541CF" w:rsidP="003A3B1E">
          <w:pPr>
            <w:spacing w:after="240"/>
            <w:ind w:left="284" w:hanging="284"/>
          </w:pPr>
          <w:r w:rsidRPr="00264D24">
            <w:rPr>
              <w:rFonts w:ascii="Arial" w:hAnsi="Arial" w:cs="Arial"/>
              <w:sz w:val="20"/>
              <w:szCs w:val="20"/>
            </w:rPr>
            <w:instrText xml:space="preserve">ADDIN Mendeley Bibliography CSL_BIBLIOGRAPHY </w:instrText>
          </w:r>
          <w:r w:rsidRPr="00264D24">
            <w:rPr>
              <w:rFonts w:ascii="Arial" w:hAnsi="Arial" w:cs="Arial"/>
              <w:sz w:val="20"/>
              <w:szCs w:val="20"/>
            </w:rPr>
            <w:fldChar w:fldCharType="separate"/>
          </w:r>
          <w:bookmarkStart w:id="2" w:name="_Hlk136785403"/>
          <w:r w:rsidRPr="00264D24">
            <w:rPr>
              <w:rFonts w:ascii="Arial" w:hAnsi="Arial" w:cs="Arial"/>
              <w:noProof/>
              <w:sz w:val="20"/>
              <w:szCs w:val="20"/>
            </w:rPr>
            <w:t xml:space="preserve">[2] </w:t>
          </w:r>
          <w:bookmarkEnd w:id="2"/>
          <w:r w:rsidRPr="00264D24">
            <w:rPr>
              <w:rFonts w:ascii="Arial" w:hAnsi="Arial" w:cs="Arial"/>
              <w:noProof/>
              <w:sz w:val="20"/>
              <w:szCs w:val="20"/>
            </w:rPr>
            <w:t xml:space="preserve">I Gede Ramsa Wahyu Alam Sari, Runa, I. W., &amp; Mustika, N. W. M. </w:t>
          </w:r>
          <w:r w:rsidR="004B3986" w:rsidRPr="00264D24">
            <w:rPr>
              <w:rFonts w:ascii="Arial" w:hAnsi="Arial" w:cs="Arial"/>
              <w:noProof/>
              <w:sz w:val="20"/>
              <w:szCs w:val="20"/>
            </w:rPr>
            <w:t>(</w:t>
          </w:r>
          <w:r w:rsidRPr="00264D24">
            <w:rPr>
              <w:rFonts w:ascii="Arial" w:hAnsi="Arial" w:cs="Arial"/>
              <w:noProof/>
              <w:sz w:val="20"/>
              <w:szCs w:val="20"/>
            </w:rPr>
            <w:t>2020</w:t>
          </w:r>
          <w:r w:rsidR="004B3986" w:rsidRPr="00264D24">
            <w:rPr>
              <w:rFonts w:ascii="Arial" w:hAnsi="Arial" w:cs="Arial"/>
              <w:noProof/>
              <w:sz w:val="20"/>
              <w:szCs w:val="20"/>
            </w:rPr>
            <w:t>)</w:t>
          </w:r>
          <w:r w:rsidRPr="00264D24">
            <w:rPr>
              <w:rFonts w:ascii="Arial" w:hAnsi="Arial" w:cs="Arial"/>
              <w:noProof/>
              <w:sz w:val="20"/>
              <w:szCs w:val="20"/>
            </w:rPr>
            <w:t>. K</w:t>
          </w:r>
          <w:r w:rsidRPr="00264D24">
            <w:rPr>
              <w:rFonts w:ascii="Arial" w:hAnsi="Arial" w:cs="Arial"/>
              <w:b/>
              <w:bCs/>
              <w:i/>
              <w:iCs/>
              <w:noProof/>
              <w:sz w:val="20"/>
              <w:szCs w:val="20"/>
              <w:u w:val="single"/>
            </w:rPr>
            <w:t>onsep Desain Hotel Resort Beridentitas Bali Di Pantai Bugbug, Karangasem - Bali</w:t>
          </w:r>
          <w:r w:rsidRPr="00264D24">
            <w:rPr>
              <w:rFonts w:ascii="Arial" w:hAnsi="Arial" w:cs="Arial"/>
              <w:noProof/>
              <w:sz w:val="20"/>
              <w:szCs w:val="20"/>
            </w:rPr>
            <w:t xml:space="preserve">. </w:t>
          </w:r>
          <w:r w:rsidRPr="00264D24">
            <w:rPr>
              <w:rFonts w:ascii="Arial" w:hAnsi="Arial" w:cs="Arial"/>
              <w:i/>
              <w:iCs/>
              <w:noProof/>
              <w:sz w:val="20"/>
              <w:szCs w:val="20"/>
            </w:rPr>
            <w:t>Undagi : Jurnal Ilmiah Jurusan Arsitektur Universitas Warmadewa</w:t>
          </w:r>
          <w:r w:rsidRPr="00264D24">
            <w:rPr>
              <w:rFonts w:ascii="Arial" w:hAnsi="Arial" w:cs="Arial"/>
              <w:noProof/>
              <w:sz w:val="20"/>
              <w:szCs w:val="20"/>
            </w:rPr>
            <w:t>.(online). Volume 8, No.1, (</w:t>
          </w:r>
          <w:hyperlink r:id="rId18" w:history="1">
            <w:r w:rsidRPr="00264D24">
              <w:rPr>
                <w:rStyle w:val="Hyperlink"/>
                <w:rFonts w:ascii="Arial" w:hAnsi="Arial" w:cs="Arial"/>
                <w:color w:val="auto"/>
                <w:sz w:val="20"/>
                <w:szCs w:val="20"/>
              </w:rPr>
              <w:t>Undagi : Jurnal Ilmiah Jurusan Arsitektur Universitas Warmadewa</w:t>
            </w:r>
          </w:hyperlink>
          <w:r w:rsidRPr="00264D24">
            <w:rPr>
              <w:rFonts w:ascii="Arial" w:hAnsi="Arial" w:cs="Arial"/>
              <w:sz w:val="20"/>
              <w:szCs w:val="20"/>
            </w:rPr>
            <w:t>, diakses 19 Desember 2021).</w:t>
          </w:r>
        </w:p>
      </w:sdtContent>
    </w:sdt>
    <w:p w14:paraId="71770174" w14:textId="39B4C8D4" w:rsidR="001541CF" w:rsidRPr="00264D24" w:rsidRDefault="001541CF" w:rsidP="00E07364">
      <w:pPr>
        <w:widowControl w:val="0"/>
        <w:autoSpaceDE w:val="0"/>
        <w:autoSpaceDN w:val="0"/>
        <w:adjustRightInd w:val="0"/>
        <w:spacing w:after="240"/>
        <w:ind w:left="284" w:hanging="284"/>
        <w:jc w:val="both"/>
        <w:rPr>
          <w:rFonts w:ascii="Arial" w:hAnsi="Arial" w:cs="Arial"/>
          <w:i/>
          <w:iCs/>
          <w:noProof/>
          <w:sz w:val="20"/>
          <w:szCs w:val="20"/>
        </w:rPr>
      </w:pPr>
      <w:r w:rsidRPr="00264D24">
        <w:rPr>
          <w:rFonts w:ascii="Arial" w:hAnsi="Arial" w:cs="Arial"/>
          <w:noProof/>
          <w:sz w:val="20"/>
          <w:szCs w:val="20"/>
        </w:rPr>
        <w:t>[3] Kurniasih, S &amp; Apriyanto</w:t>
      </w:r>
      <w:r w:rsidR="004B3986" w:rsidRPr="00264D24">
        <w:rPr>
          <w:rFonts w:ascii="Arial" w:hAnsi="Arial" w:cs="Arial"/>
          <w:noProof/>
          <w:sz w:val="20"/>
          <w:szCs w:val="20"/>
        </w:rPr>
        <w:t>. (</w:t>
      </w:r>
      <w:r w:rsidRPr="00264D24">
        <w:rPr>
          <w:rFonts w:ascii="Arial" w:hAnsi="Arial" w:cs="Arial"/>
          <w:noProof/>
          <w:sz w:val="20"/>
          <w:szCs w:val="20"/>
        </w:rPr>
        <w:t>2017</w:t>
      </w:r>
      <w:r w:rsidR="004B3986" w:rsidRPr="00264D24">
        <w:rPr>
          <w:rFonts w:ascii="Arial" w:hAnsi="Arial" w:cs="Arial"/>
          <w:noProof/>
          <w:sz w:val="20"/>
          <w:szCs w:val="20"/>
        </w:rPr>
        <w:t>)</w:t>
      </w:r>
      <w:r w:rsidRPr="00264D24">
        <w:rPr>
          <w:rFonts w:ascii="Arial" w:hAnsi="Arial" w:cs="Arial"/>
          <w:noProof/>
          <w:sz w:val="20"/>
          <w:szCs w:val="20"/>
        </w:rPr>
        <w:t xml:space="preserve">. </w:t>
      </w:r>
      <w:r w:rsidRPr="00264D24">
        <w:rPr>
          <w:rFonts w:ascii="Arial" w:hAnsi="Arial" w:cs="Arial"/>
          <w:b/>
          <w:bCs/>
          <w:i/>
          <w:iCs/>
          <w:noProof/>
          <w:sz w:val="20"/>
          <w:szCs w:val="20"/>
          <w:u w:val="single"/>
        </w:rPr>
        <w:t>Penerapan Arsitektur Tropis Pada Hotel Resort di Pantai Krakal Kabupaten Gunung Kidul</w:t>
      </w:r>
      <w:r w:rsidRPr="00264D24">
        <w:rPr>
          <w:rFonts w:ascii="Arial" w:hAnsi="Arial" w:cs="Arial"/>
          <w:noProof/>
          <w:sz w:val="20"/>
          <w:szCs w:val="20"/>
        </w:rPr>
        <w:t xml:space="preserve">. </w:t>
      </w:r>
      <w:r w:rsidRPr="00264D24">
        <w:rPr>
          <w:rFonts w:ascii="Arial" w:hAnsi="Arial" w:cs="Arial"/>
          <w:i/>
          <w:iCs/>
          <w:noProof/>
          <w:sz w:val="20"/>
          <w:szCs w:val="20"/>
        </w:rPr>
        <w:t>Jurnal Ilmiah, Vol.08 no. 01</w:t>
      </w:r>
    </w:p>
    <w:p w14:paraId="7D7FB30D" w14:textId="19E555FD" w:rsidR="001541CF" w:rsidRPr="00264D24" w:rsidRDefault="001541CF" w:rsidP="00E07364">
      <w:pPr>
        <w:widowControl w:val="0"/>
        <w:autoSpaceDE w:val="0"/>
        <w:autoSpaceDN w:val="0"/>
        <w:adjustRightInd w:val="0"/>
        <w:spacing w:after="240"/>
        <w:ind w:left="284" w:hanging="284"/>
        <w:jc w:val="both"/>
        <w:rPr>
          <w:rFonts w:ascii="Arial" w:hAnsi="Arial" w:cs="Arial"/>
          <w:noProof/>
          <w:sz w:val="20"/>
          <w:szCs w:val="20"/>
        </w:rPr>
      </w:pPr>
      <w:r w:rsidRPr="00264D24">
        <w:rPr>
          <w:rFonts w:ascii="Arial" w:hAnsi="Arial" w:cs="Arial"/>
          <w:noProof/>
          <w:sz w:val="20"/>
          <w:szCs w:val="20"/>
        </w:rPr>
        <w:t>[4]</w:t>
      </w:r>
      <w:r w:rsidR="004B3986" w:rsidRPr="00264D24">
        <w:rPr>
          <w:rFonts w:ascii="Arial" w:hAnsi="Arial" w:cs="Arial"/>
          <w:noProof/>
          <w:sz w:val="20"/>
          <w:szCs w:val="20"/>
        </w:rPr>
        <w:t xml:space="preserve"> </w:t>
      </w:r>
      <w:r w:rsidRPr="00264D24">
        <w:rPr>
          <w:rFonts w:ascii="Arial" w:hAnsi="Arial" w:cs="Arial"/>
          <w:noProof/>
          <w:sz w:val="20"/>
          <w:szCs w:val="20"/>
        </w:rPr>
        <w:t xml:space="preserve">Pratama,Irwansyah. </w:t>
      </w:r>
      <w:r w:rsidR="004B3986" w:rsidRPr="00264D24">
        <w:rPr>
          <w:rFonts w:ascii="Arial" w:hAnsi="Arial" w:cs="Arial"/>
          <w:noProof/>
          <w:sz w:val="20"/>
          <w:szCs w:val="20"/>
        </w:rPr>
        <w:t>(</w:t>
      </w:r>
      <w:r w:rsidRPr="00264D24">
        <w:rPr>
          <w:rFonts w:ascii="Arial" w:hAnsi="Arial" w:cs="Arial"/>
          <w:noProof/>
          <w:sz w:val="20"/>
          <w:szCs w:val="20"/>
        </w:rPr>
        <w:t>2013</w:t>
      </w:r>
      <w:r w:rsidR="004B3986" w:rsidRPr="00264D24">
        <w:rPr>
          <w:rFonts w:ascii="Arial" w:hAnsi="Arial" w:cs="Arial"/>
          <w:noProof/>
          <w:sz w:val="20"/>
          <w:szCs w:val="20"/>
        </w:rPr>
        <w:t>)</w:t>
      </w:r>
      <w:r w:rsidRPr="00264D24">
        <w:rPr>
          <w:rFonts w:ascii="Arial" w:hAnsi="Arial" w:cs="Arial"/>
          <w:noProof/>
          <w:sz w:val="20"/>
          <w:szCs w:val="20"/>
        </w:rPr>
        <w:t xml:space="preserve">. </w:t>
      </w:r>
      <w:r w:rsidRPr="00264D24">
        <w:rPr>
          <w:rFonts w:ascii="Arial" w:hAnsi="Arial" w:cs="Arial"/>
          <w:b/>
          <w:bCs/>
          <w:i/>
          <w:iCs/>
          <w:noProof/>
          <w:sz w:val="20"/>
          <w:szCs w:val="20"/>
          <w:u w:val="single"/>
        </w:rPr>
        <w:t>Perancangan Resort Hotel Pada Lereng Gunung Panderman Kota Batu.</w:t>
      </w:r>
      <w:r w:rsidRPr="00264D24">
        <w:rPr>
          <w:rFonts w:ascii="Arial" w:hAnsi="Arial" w:cs="Arial"/>
          <w:i/>
          <w:iCs/>
          <w:noProof/>
          <w:sz w:val="20"/>
          <w:szCs w:val="20"/>
        </w:rPr>
        <w:t xml:space="preserve"> </w:t>
      </w:r>
      <w:r w:rsidRPr="00264D24">
        <w:rPr>
          <w:rFonts w:ascii="Arial" w:hAnsi="Arial" w:cs="Arial"/>
          <w:noProof/>
          <w:sz w:val="20"/>
          <w:szCs w:val="20"/>
        </w:rPr>
        <w:t>Malang</w:t>
      </w:r>
      <w:r w:rsidR="004B3986" w:rsidRPr="00264D24">
        <w:rPr>
          <w:rFonts w:ascii="Arial" w:hAnsi="Arial" w:cs="Arial"/>
          <w:noProof/>
          <w:sz w:val="20"/>
          <w:szCs w:val="20"/>
        </w:rPr>
        <w:t xml:space="preserve">. </w:t>
      </w:r>
      <w:r w:rsidRPr="00264D24">
        <w:rPr>
          <w:rFonts w:ascii="Arial" w:hAnsi="Arial" w:cs="Arial"/>
          <w:noProof/>
          <w:sz w:val="20"/>
          <w:szCs w:val="20"/>
        </w:rPr>
        <w:t>Fakultas Teknik. Universitas Brawijaya.</w:t>
      </w:r>
    </w:p>
    <w:p w14:paraId="6D9F4BB2" w14:textId="77777777" w:rsidR="00264D24" w:rsidRPr="00264D24" w:rsidRDefault="00264D24" w:rsidP="00E07364">
      <w:pPr>
        <w:widowControl w:val="0"/>
        <w:autoSpaceDE w:val="0"/>
        <w:autoSpaceDN w:val="0"/>
        <w:adjustRightInd w:val="0"/>
        <w:spacing w:after="240"/>
        <w:ind w:left="284" w:hanging="284"/>
        <w:jc w:val="both"/>
        <w:rPr>
          <w:rFonts w:ascii="Arial" w:hAnsi="Arial" w:cs="Arial"/>
          <w:noProof/>
          <w:sz w:val="20"/>
          <w:szCs w:val="20"/>
        </w:rPr>
      </w:pPr>
    </w:p>
    <w:p w14:paraId="53476667" w14:textId="7DAE7C0D" w:rsidR="00FB7EE6" w:rsidRPr="00264D24" w:rsidRDefault="001541CF" w:rsidP="00203498">
      <w:pPr>
        <w:widowControl w:val="0"/>
        <w:autoSpaceDE w:val="0"/>
        <w:autoSpaceDN w:val="0"/>
        <w:adjustRightInd w:val="0"/>
        <w:spacing w:after="240"/>
        <w:ind w:left="284"/>
        <w:jc w:val="both"/>
        <w:rPr>
          <w:rFonts w:ascii="Arial" w:hAnsi="Arial" w:cs="Arial"/>
          <w:noProof/>
          <w:sz w:val="20"/>
          <w:szCs w:val="20"/>
        </w:rPr>
      </w:pPr>
      <w:r w:rsidRPr="00264D24">
        <w:rPr>
          <w:rFonts w:ascii="Arial" w:hAnsi="Arial" w:cs="Arial"/>
          <w:i/>
          <w:iCs/>
          <w:noProof/>
          <w:sz w:val="20"/>
          <w:szCs w:val="20"/>
        </w:rPr>
        <w:lastRenderedPageBreak/>
        <w:t xml:space="preserve">[5] </w:t>
      </w:r>
      <w:r w:rsidRPr="00264D24">
        <w:rPr>
          <w:rFonts w:ascii="Arial" w:hAnsi="Arial" w:cs="Arial"/>
          <w:noProof/>
          <w:sz w:val="20"/>
          <w:szCs w:val="20"/>
        </w:rPr>
        <w:t>Peraturan Daerah Kabupaten Pohuwato nomor 8 tahun 2013 tentang</w:t>
      </w:r>
      <w:r w:rsidRPr="00264D24">
        <w:rPr>
          <w:rFonts w:ascii="Arial" w:hAnsi="Arial" w:cs="Arial"/>
          <w:i/>
          <w:iCs/>
          <w:noProof/>
          <w:sz w:val="20"/>
          <w:szCs w:val="20"/>
        </w:rPr>
        <w:t xml:space="preserve"> </w:t>
      </w:r>
      <w:r w:rsidRPr="00264D24">
        <w:rPr>
          <w:rFonts w:ascii="Arial" w:hAnsi="Arial" w:cs="Arial"/>
          <w:b/>
          <w:bCs/>
          <w:i/>
          <w:iCs/>
          <w:noProof/>
          <w:sz w:val="20"/>
          <w:szCs w:val="20"/>
          <w:u w:val="single"/>
        </w:rPr>
        <w:t>Rencana</w:t>
      </w:r>
      <w:r w:rsidR="00FB7EE6" w:rsidRPr="00264D24">
        <w:rPr>
          <w:rFonts w:ascii="Arial" w:hAnsi="Arial" w:cs="Arial"/>
          <w:b/>
          <w:bCs/>
          <w:i/>
          <w:iCs/>
          <w:noProof/>
          <w:sz w:val="20"/>
          <w:szCs w:val="20"/>
          <w:u w:val="single"/>
        </w:rPr>
        <w:t xml:space="preserve"> Induk Pengembangan Pariwisata Daerah (RIPPDA) Kabupaten</w:t>
      </w:r>
      <w:r w:rsidR="00FB7EE6" w:rsidRPr="00264D24">
        <w:rPr>
          <w:rFonts w:ascii="Arial" w:hAnsi="Arial" w:cs="Arial"/>
          <w:b/>
          <w:bCs/>
          <w:i/>
          <w:iCs/>
          <w:noProof/>
          <w:sz w:val="20"/>
          <w:szCs w:val="20"/>
          <w:u w:val="single"/>
        </w:rPr>
        <w:br/>
        <w:t>Pohuwato</w:t>
      </w:r>
      <w:r w:rsidR="00FB7EE6" w:rsidRPr="00264D24">
        <w:rPr>
          <w:rFonts w:ascii="Arial" w:hAnsi="Arial" w:cs="Arial"/>
          <w:i/>
          <w:iCs/>
          <w:noProof/>
          <w:sz w:val="20"/>
          <w:szCs w:val="20"/>
        </w:rPr>
        <w:t>. (</w:t>
      </w:r>
      <w:r w:rsidR="00FB7EE6" w:rsidRPr="00264D24">
        <w:rPr>
          <w:rFonts w:ascii="Arial" w:hAnsi="Arial" w:cs="Arial"/>
          <w:noProof/>
          <w:sz w:val="20"/>
          <w:szCs w:val="20"/>
        </w:rPr>
        <w:t>2013) Marisa: Plh. Sekretaris Daerah Kabupaten Pohuwato.</w:t>
      </w:r>
    </w:p>
    <w:p w14:paraId="04F4CAD9" w14:textId="2BF624FD" w:rsidR="001541CF" w:rsidRPr="00264D24" w:rsidRDefault="00FB7EE6" w:rsidP="00E07364">
      <w:pPr>
        <w:widowControl w:val="0"/>
        <w:autoSpaceDE w:val="0"/>
        <w:autoSpaceDN w:val="0"/>
        <w:adjustRightInd w:val="0"/>
        <w:spacing w:after="240"/>
        <w:ind w:left="284" w:hanging="284"/>
        <w:jc w:val="both"/>
        <w:rPr>
          <w:rFonts w:ascii="Arial" w:hAnsi="Arial" w:cs="Arial"/>
          <w:noProof/>
          <w:sz w:val="20"/>
          <w:szCs w:val="20"/>
        </w:rPr>
      </w:pPr>
      <w:r w:rsidRPr="00264D24">
        <w:rPr>
          <w:rFonts w:ascii="Arial" w:hAnsi="Arial" w:cs="Arial"/>
          <w:bCs/>
          <w:i/>
          <w:iCs/>
          <w:sz w:val="20"/>
          <w:szCs w:val="20"/>
        </w:rPr>
        <w:t xml:space="preserve"> </w:t>
      </w:r>
      <w:r w:rsidR="001541CF" w:rsidRPr="00264D24">
        <w:rPr>
          <w:rFonts w:ascii="Arial" w:hAnsi="Arial" w:cs="Arial"/>
          <w:bCs/>
          <w:i/>
          <w:iCs/>
          <w:sz w:val="20"/>
          <w:szCs w:val="20"/>
        </w:rPr>
        <w:t xml:space="preserve">[6] </w:t>
      </w:r>
      <w:r w:rsidR="001541CF" w:rsidRPr="00264D24">
        <w:rPr>
          <w:rFonts w:ascii="Arial" w:hAnsi="Arial" w:cs="Arial"/>
          <w:bCs/>
          <w:sz w:val="20"/>
          <w:szCs w:val="20"/>
        </w:rPr>
        <w:t>Peraturan Daerah Kabupaten Pohuwato nomor 8 tahun 2012 Tentang</w:t>
      </w:r>
      <w:r w:rsidR="001541CF" w:rsidRPr="00264D24">
        <w:rPr>
          <w:rFonts w:ascii="Arial" w:hAnsi="Arial" w:cs="Arial"/>
          <w:bCs/>
          <w:i/>
          <w:iCs/>
          <w:sz w:val="20"/>
          <w:szCs w:val="20"/>
        </w:rPr>
        <w:t xml:space="preserve"> </w:t>
      </w:r>
      <w:r w:rsidR="001541CF" w:rsidRPr="00264D24">
        <w:rPr>
          <w:rFonts w:ascii="Arial" w:hAnsi="Arial" w:cs="Arial"/>
          <w:b/>
          <w:i/>
          <w:iCs/>
          <w:sz w:val="20"/>
          <w:szCs w:val="20"/>
          <w:u w:val="single"/>
        </w:rPr>
        <w:t>Rencana Tata Ruang Wilayah Kabupaten Pohuwato Tahun 2012-2032</w:t>
      </w:r>
      <w:r w:rsidR="001541CF" w:rsidRPr="00264D24">
        <w:rPr>
          <w:rFonts w:ascii="Arial" w:hAnsi="Arial" w:cs="Arial"/>
          <w:bCs/>
          <w:sz w:val="20"/>
          <w:szCs w:val="20"/>
        </w:rPr>
        <w:t xml:space="preserve">. </w:t>
      </w:r>
      <w:r w:rsidR="004B3986" w:rsidRPr="00264D24">
        <w:rPr>
          <w:rFonts w:ascii="Arial" w:hAnsi="Arial" w:cs="Arial"/>
          <w:bCs/>
          <w:sz w:val="20"/>
          <w:szCs w:val="20"/>
        </w:rPr>
        <w:t>(</w:t>
      </w:r>
      <w:r w:rsidR="001541CF" w:rsidRPr="00264D24">
        <w:rPr>
          <w:rFonts w:ascii="Arial" w:hAnsi="Arial" w:cs="Arial"/>
          <w:bCs/>
          <w:sz w:val="20"/>
          <w:szCs w:val="20"/>
        </w:rPr>
        <w:t>2012</w:t>
      </w:r>
      <w:r w:rsidR="004B3986" w:rsidRPr="00264D24">
        <w:rPr>
          <w:rFonts w:ascii="Arial" w:hAnsi="Arial" w:cs="Arial"/>
          <w:bCs/>
          <w:sz w:val="20"/>
          <w:szCs w:val="20"/>
        </w:rPr>
        <w:t>)</w:t>
      </w:r>
      <w:r w:rsidR="001541CF" w:rsidRPr="00264D24">
        <w:rPr>
          <w:rFonts w:ascii="Arial" w:hAnsi="Arial" w:cs="Arial"/>
          <w:bCs/>
          <w:sz w:val="20"/>
          <w:szCs w:val="20"/>
        </w:rPr>
        <w:t xml:space="preserve">. Marisa: </w:t>
      </w:r>
      <w:r w:rsidR="001541CF" w:rsidRPr="00264D24">
        <w:rPr>
          <w:rFonts w:ascii="Arial" w:hAnsi="Arial" w:cs="Arial"/>
          <w:noProof/>
          <w:sz w:val="20"/>
          <w:szCs w:val="20"/>
        </w:rPr>
        <w:t>Sekretaris Daerah Kabupaten Pohuwato</w:t>
      </w:r>
      <w:r w:rsidR="001541CF" w:rsidRPr="00264D24">
        <w:rPr>
          <w:rFonts w:ascii="Arial" w:hAnsi="Arial" w:cs="Arial"/>
          <w:bCs/>
          <w:sz w:val="20"/>
          <w:szCs w:val="20"/>
        </w:rPr>
        <w:t>.</w:t>
      </w:r>
    </w:p>
    <w:p w14:paraId="3E16A0D4" w14:textId="4BE71F4A" w:rsidR="001541CF" w:rsidRPr="00264D24" w:rsidRDefault="001541CF" w:rsidP="00E07364">
      <w:pPr>
        <w:widowControl w:val="0"/>
        <w:autoSpaceDE w:val="0"/>
        <w:autoSpaceDN w:val="0"/>
        <w:adjustRightInd w:val="0"/>
        <w:spacing w:after="240"/>
        <w:ind w:left="284" w:hanging="284"/>
        <w:jc w:val="both"/>
        <w:rPr>
          <w:rFonts w:ascii="Arial" w:hAnsi="Arial" w:cs="Arial"/>
          <w:noProof/>
          <w:sz w:val="20"/>
          <w:szCs w:val="20"/>
        </w:rPr>
      </w:pPr>
      <w:r w:rsidRPr="00264D24">
        <w:rPr>
          <w:rFonts w:ascii="Arial" w:hAnsi="Arial" w:cs="Arial"/>
          <w:noProof/>
          <w:sz w:val="20"/>
          <w:szCs w:val="20"/>
        </w:rPr>
        <w:t xml:space="preserve">[7] Ratodi,M. 2015. </w:t>
      </w:r>
      <w:r w:rsidRPr="00264D24">
        <w:rPr>
          <w:rFonts w:ascii="Arial" w:hAnsi="Arial" w:cs="Arial"/>
          <w:b/>
          <w:bCs/>
          <w:i/>
          <w:iCs/>
          <w:noProof/>
          <w:sz w:val="20"/>
          <w:szCs w:val="20"/>
          <w:u w:val="single"/>
        </w:rPr>
        <w:t>Diktat Metode Perancangan Arsitektur</w:t>
      </w:r>
      <w:r w:rsidRPr="00264D24">
        <w:rPr>
          <w:rFonts w:ascii="Arial" w:hAnsi="Arial" w:cs="Arial"/>
          <w:b/>
          <w:bCs/>
          <w:noProof/>
          <w:sz w:val="20"/>
          <w:szCs w:val="20"/>
          <w:u w:val="single"/>
        </w:rPr>
        <w:t>.</w:t>
      </w:r>
      <w:r w:rsidRPr="00264D24">
        <w:rPr>
          <w:rFonts w:ascii="Arial" w:hAnsi="Arial" w:cs="Arial"/>
          <w:noProof/>
          <w:sz w:val="20"/>
          <w:szCs w:val="20"/>
        </w:rPr>
        <w:t xml:space="preserve"> Surabaya: Universitas</w:t>
      </w:r>
      <w:r w:rsidRPr="00264D24">
        <w:rPr>
          <w:rFonts w:ascii="Arial" w:hAnsi="Arial" w:cs="Arial"/>
          <w:noProof/>
          <w:sz w:val="20"/>
          <w:szCs w:val="20"/>
        </w:rPr>
        <w:br/>
        <w:t>Islam Negeri Sunan Ampel Surabaya.</w:t>
      </w:r>
    </w:p>
    <w:p w14:paraId="78C701FD" w14:textId="77777777" w:rsidR="003D6027" w:rsidRPr="00264D24" w:rsidRDefault="001541CF" w:rsidP="003D6027">
      <w:pPr>
        <w:widowControl w:val="0"/>
        <w:autoSpaceDE w:val="0"/>
        <w:autoSpaceDN w:val="0"/>
        <w:adjustRightInd w:val="0"/>
        <w:ind w:left="284" w:hanging="284"/>
        <w:jc w:val="both"/>
        <w:rPr>
          <w:noProof/>
        </w:rPr>
      </w:pPr>
      <w:r w:rsidRPr="00264D24">
        <w:rPr>
          <w:rFonts w:ascii="Arial" w:hAnsi="Arial" w:cs="Arial"/>
          <w:noProof/>
          <w:sz w:val="20"/>
          <w:szCs w:val="20"/>
        </w:rPr>
        <w:t xml:space="preserve">[8] </w:t>
      </w:r>
      <w:r w:rsidR="003D6027" w:rsidRPr="00264D24">
        <w:rPr>
          <w:rFonts w:ascii="Arial" w:hAnsi="Arial" w:cs="Arial"/>
          <w:noProof/>
          <w:sz w:val="20"/>
          <w:szCs w:val="20"/>
        </w:rPr>
        <w:t xml:space="preserve">Darsiharjo, &amp; Nurazizah,  ghoitsa rohmah. 2014. Konsep Resort yang Berkelanjutan ( </w:t>
      </w:r>
      <w:r w:rsidR="003D6027" w:rsidRPr="00264D24">
        <w:rPr>
          <w:rFonts w:ascii="Arial" w:hAnsi="Arial" w:cs="Arial"/>
          <w:noProof/>
          <w:sz w:val="20"/>
          <w:szCs w:val="20"/>
        </w:rPr>
        <w:t xml:space="preserve">Kasus Resort di Indonesia ). </w:t>
      </w:r>
      <w:r w:rsidR="003D6027" w:rsidRPr="00264D24">
        <w:rPr>
          <w:rFonts w:ascii="Arial" w:hAnsi="Arial" w:cs="Arial"/>
          <w:i/>
          <w:iCs/>
          <w:noProof/>
          <w:sz w:val="20"/>
          <w:szCs w:val="20"/>
        </w:rPr>
        <w:t>Jurnal Manajemen Resort &amp; Leisure</w:t>
      </w:r>
      <w:r w:rsidR="003D6027" w:rsidRPr="00264D24">
        <w:rPr>
          <w:rFonts w:ascii="Arial" w:hAnsi="Arial" w:cs="Arial"/>
          <w:noProof/>
          <w:sz w:val="20"/>
          <w:szCs w:val="20"/>
        </w:rPr>
        <w:t>, vol.11 no.2</w:t>
      </w:r>
      <w:r w:rsidR="003D6027" w:rsidRPr="00264D24">
        <w:rPr>
          <w:noProof/>
        </w:rPr>
        <w:t>.</w:t>
      </w:r>
    </w:p>
    <w:p w14:paraId="0524AF20" w14:textId="05A43489" w:rsidR="001541CF" w:rsidRPr="00264D24" w:rsidRDefault="001541CF" w:rsidP="00E07364">
      <w:pPr>
        <w:widowControl w:val="0"/>
        <w:autoSpaceDE w:val="0"/>
        <w:autoSpaceDN w:val="0"/>
        <w:adjustRightInd w:val="0"/>
        <w:spacing w:after="240"/>
        <w:ind w:left="284" w:hanging="284"/>
        <w:jc w:val="both"/>
        <w:rPr>
          <w:rFonts w:ascii="Arial" w:hAnsi="Arial" w:cs="Arial"/>
          <w:noProof/>
          <w:sz w:val="20"/>
          <w:szCs w:val="20"/>
        </w:rPr>
      </w:pPr>
    </w:p>
    <w:p w14:paraId="6B5F0463" w14:textId="17ED78F4" w:rsidR="001541CF" w:rsidRPr="00264D24" w:rsidRDefault="001541CF" w:rsidP="00E07364">
      <w:pPr>
        <w:widowControl w:val="0"/>
        <w:autoSpaceDE w:val="0"/>
        <w:autoSpaceDN w:val="0"/>
        <w:adjustRightInd w:val="0"/>
        <w:spacing w:after="240"/>
        <w:ind w:left="284" w:hanging="284"/>
        <w:jc w:val="both"/>
        <w:rPr>
          <w:rFonts w:ascii="Arial" w:hAnsi="Arial" w:cs="Arial"/>
          <w:noProof/>
          <w:sz w:val="20"/>
          <w:szCs w:val="20"/>
        </w:rPr>
      </w:pPr>
      <w:r w:rsidRPr="00264D24">
        <w:rPr>
          <w:rFonts w:ascii="Arial" w:hAnsi="Arial" w:cs="Arial"/>
          <w:sz w:val="20"/>
          <w:szCs w:val="20"/>
        </w:rPr>
        <w:fldChar w:fldCharType="end"/>
      </w:r>
      <w:r w:rsidRPr="00264D24">
        <w:rPr>
          <w:rFonts w:ascii="Arial" w:hAnsi="Arial" w:cs="Arial"/>
          <w:sz w:val="20"/>
          <w:szCs w:val="20"/>
        </w:rPr>
        <w:t>[9] Undang-undang Republik Indonesia nomor 10 tahun2009</w:t>
      </w:r>
      <w:r w:rsidRPr="00264D24">
        <w:rPr>
          <w:rFonts w:ascii="Arial" w:hAnsi="Arial" w:cs="Arial"/>
          <w:i/>
          <w:iCs/>
          <w:sz w:val="20"/>
          <w:szCs w:val="20"/>
        </w:rPr>
        <w:t xml:space="preserve"> </w:t>
      </w:r>
      <w:r w:rsidRPr="00264D24">
        <w:rPr>
          <w:rFonts w:ascii="Arial" w:hAnsi="Arial" w:cs="Arial"/>
          <w:sz w:val="20"/>
          <w:szCs w:val="20"/>
        </w:rPr>
        <w:t>Tentang</w:t>
      </w:r>
      <w:r w:rsidRPr="00264D24">
        <w:rPr>
          <w:rFonts w:ascii="Arial" w:hAnsi="Arial" w:cs="Arial"/>
          <w:i/>
          <w:iCs/>
          <w:sz w:val="20"/>
          <w:szCs w:val="20"/>
        </w:rPr>
        <w:t xml:space="preserve"> </w:t>
      </w:r>
      <w:r w:rsidRPr="00264D24">
        <w:rPr>
          <w:rFonts w:ascii="Arial" w:hAnsi="Arial" w:cs="Arial"/>
          <w:b/>
          <w:bCs/>
          <w:i/>
          <w:iCs/>
          <w:sz w:val="20"/>
          <w:szCs w:val="20"/>
          <w:u w:val="single"/>
        </w:rPr>
        <w:t>Kepariwisataan</w:t>
      </w:r>
      <w:r w:rsidRPr="00264D24">
        <w:rPr>
          <w:rFonts w:ascii="Arial" w:hAnsi="Arial" w:cs="Arial"/>
          <w:i/>
          <w:iCs/>
          <w:sz w:val="20"/>
          <w:szCs w:val="20"/>
        </w:rPr>
        <w:t>.</w:t>
      </w:r>
      <w:r w:rsidRPr="00264D24">
        <w:rPr>
          <w:rFonts w:ascii="Arial" w:hAnsi="Arial" w:cs="Arial"/>
          <w:sz w:val="20"/>
          <w:szCs w:val="20"/>
        </w:rPr>
        <w:t xml:space="preserve"> </w:t>
      </w:r>
      <w:r w:rsidR="004B3986" w:rsidRPr="00264D24">
        <w:rPr>
          <w:rFonts w:ascii="Arial" w:hAnsi="Arial" w:cs="Arial"/>
          <w:sz w:val="20"/>
          <w:szCs w:val="20"/>
        </w:rPr>
        <w:t>(</w:t>
      </w:r>
      <w:r w:rsidRPr="00264D24">
        <w:rPr>
          <w:rFonts w:ascii="Arial" w:hAnsi="Arial" w:cs="Arial"/>
          <w:sz w:val="20"/>
          <w:szCs w:val="20"/>
        </w:rPr>
        <w:t>2009</w:t>
      </w:r>
      <w:r w:rsidR="004B3986" w:rsidRPr="00264D24">
        <w:rPr>
          <w:rFonts w:ascii="Arial" w:hAnsi="Arial" w:cs="Arial"/>
          <w:sz w:val="20"/>
          <w:szCs w:val="20"/>
        </w:rPr>
        <w:t>)</w:t>
      </w:r>
      <w:r w:rsidRPr="00264D24">
        <w:rPr>
          <w:rFonts w:ascii="Arial" w:hAnsi="Arial" w:cs="Arial"/>
          <w:sz w:val="20"/>
          <w:szCs w:val="20"/>
        </w:rPr>
        <w:t>. Jakarta: Sekretariat Negara RI.</w:t>
      </w:r>
    </w:p>
    <w:p w14:paraId="74844078" w14:textId="77777777" w:rsidR="00DB43F0" w:rsidRPr="006F509C" w:rsidRDefault="001541CF" w:rsidP="00A04BA8">
      <w:pPr>
        <w:widowControl w:val="0"/>
        <w:autoSpaceDE w:val="0"/>
        <w:autoSpaceDN w:val="0"/>
        <w:adjustRightInd w:val="0"/>
        <w:spacing w:after="240"/>
        <w:ind w:left="284" w:hanging="284"/>
        <w:jc w:val="both"/>
        <w:rPr>
          <w:noProof/>
        </w:rPr>
      </w:pPr>
      <w:r w:rsidRPr="00264D24">
        <w:rPr>
          <w:rFonts w:ascii="Arial" w:hAnsi="Arial" w:cs="Arial"/>
          <w:sz w:val="20"/>
          <w:szCs w:val="20"/>
        </w:rPr>
        <w:t xml:space="preserve">[10] </w:t>
      </w:r>
      <w:r w:rsidR="00DB43F0" w:rsidRPr="00264D24">
        <w:rPr>
          <w:rFonts w:ascii="Arial" w:hAnsi="Arial" w:cs="Arial"/>
          <w:sz w:val="20"/>
          <w:szCs w:val="20"/>
        </w:rPr>
        <w:t xml:space="preserve">Darma, I Made. </w:t>
      </w:r>
      <w:proofErr w:type="gramStart"/>
      <w:r w:rsidR="00DB43F0" w:rsidRPr="00264D24">
        <w:rPr>
          <w:rFonts w:ascii="Arial" w:hAnsi="Arial" w:cs="Arial"/>
          <w:sz w:val="20"/>
          <w:szCs w:val="20"/>
        </w:rPr>
        <w:t>Rumawan,I</w:t>
      </w:r>
      <w:proofErr w:type="gramEnd"/>
      <w:r w:rsidR="00DB43F0" w:rsidRPr="00264D24">
        <w:rPr>
          <w:rFonts w:ascii="Arial" w:hAnsi="Arial" w:cs="Arial"/>
          <w:sz w:val="20"/>
          <w:szCs w:val="20"/>
        </w:rPr>
        <w:t xml:space="preserve"> Putu. Sudiarta, I Nyoman. 2016. RESORT HOTEL DI KLUNGKUNG, BALI Penerapan Gaya Arsitektur Tropis</w:t>
      </w:r>
      <w:r w:rsidR="00DB43F0" w:rsidRPr="00264D24">
        <w:rPr>
          <w:rFonts w:ascii="Arial" w:hAnsi="Arial" w:cs="Arial"/>
          <w:i/>
          <w:iCs/>
          <w:sz w:val="20"/>
          <w:szCs w:val="20"/>
        </w:rPr>
        <w:t>.</w:t>
      </w:r>
      <w:r w:rsidR="00DB43F0" w:rsidRPr="00264D24">
        <w:rPr>
          <w:rFonts w:ascii="Arial" w:hAnsi="Arial" w:cs="Arial"/>
          <w:i/>
          <w:iCs/>
          <w:noProof/>
          <w:sz w:val="20"/>
          <w:szCs w:val="20"/>
        </w:rPr>
        <w:t xml:space="preserve"> UNUD : Jurnal Ilmiah Jurusan Arsitektur Universitas Udayana. Volume 4, No.2</w:t>
      </w:r>
    </w:p>
    <w:p w14:paraId="373838C9" w14:textId="10AA2B17" w:rsidR="001541CF" w:rsidRPr="001541CF" w:rsidRDefault="001541CF" w:rsidP="00E07364">
      <w:pPr>
        <w:spacing w:after="240"/>
        <w:ind w:left="284" w:hanging="284"/>
        <w:jc w:val="both"/>
        <w:rPr>
          <w:rFonts w:ascii="Arial" w:hAnsi="Arial" w:cs="Arial"/>
          <w:sz w:val="20"/>
          <w:szCs w:val="20"/>
        </w:rPr>
      </w:pPr>
    </w:p>
    <w:p w14:paraId="4046E5DC" w14:textId="109C2A12" w:rsidR="00994AC9" w:rsidRPr="001541CF" w:rsidRDefault="00994AC9" w:rsidP="001541CF">
      <w:pPr>
        <w:tabs>
          <w:tab w:val="left" w:pos="142"/>
        </w:tabs>
        <w:ind w:left="284" w:hanging="284"/>
        <w:jc w:val="both"/>
        <w:rPr>
          <w:rFonts w:ascii="Arial" w:hAnsi="Arial" w:cs="Arial"/>
          <w:sz w:val="20"/>
          <w:szCs w:val="20"/>
        </w:rPr>
      </w:pPr>
    </w:p>
    <w:p w14:paraId="7AECEE87" w14:textId="77777777" w:rsidR="00994AC9" w:rsidRDefault="00994AC9">
      <w:pPr>
        <w:tabs>
          <w:tab w:val="left" w:pos="360"/>
        </w:tabs>
        <w:autoSpaceDE w:val="0"/>
        <w:autoSpaceDN w:val="0"/>
        <w:adjustRightInd w:val="0"/>
        <w:spacing w:before="120"/>
        <w:jc w:val="both"/>
        <w:rPr>
          <w:sz w:val="20"/>
          <w:szCs w:val="20"/>
        </w:rPr>
      </w:pPr>
    </w:p>
    <w:p w14:paraId="6E87A76D" w14:textId="77777777" w:rsidR="00994AC9" w:rsidRDefault="00994AC9">
      <w:pPr>
        <w:autoSpaceDE w:val="0"/>
        <w:autoSpaceDN w:val="0"/>
        <w:adjustRightInd w:val="0"/>
        <w:spacing w:before="120"/>
        <w:jc w:val="both"/>
        <w:rPr>
          <w:sz w:val="20"/>
          <w:szCs w:val="20"/>
          <w:lang w:val="id-ID"/>
        </w:rPr>
        <w:sectPr w:rsidR="00994AC9">
          <w:headerReference w:type="even" r:id="rId19"/>
          <w:headerReference w:type="default" r:id="rId20"/>
          <w:footerReference w:type="even" r:id="rId21"/>
          <w:footerReference w:type="default" r:id="rId22"/>
          <w:type w:val="continuous"/>
          <w:pgSz w:w="11907" w:h="16840"/>
          <w:pgMar w:top="1985" w:right="1418" w:bottom="1985" w:left="1418" w:header="720" w:footer="720" w:gutter="0"/>
          <w:cols w:num="2" w:space="283"/>
          <w:docGrid w:linePitch="360"/>
        </w:sectPr>
      </w:pPr>
    </w:p>
    <w:p w14:paraId="62712491" w14:textId="4196FB0F" w:rsidR="00264D24" w:rsidRPr="00502E47" w:rsidRDefault="00264D24">
      <w:pPr>
        <w:autoSpaceDE w:val="0"/>
        <w:autoSpaceDN w:val="0"/>
        <w:adjustRightInd w:val="0"/>
        <w:spacing w:before="120"/>
        <w:jc w:val="both"/>
        <w:rPr>
          <w:sz w:val="20"/>
          <w:szCs w:val="20"/>
        </w:rPr>
      </w:pPr>
    </w:p>
    <w:sectPr w:rsidR="00264D24" w:rsidRPr="00502E47">
      <w:type w:val="continuous"/>
      <w:pgSz w:w="11907" w:h="16840"/>
      <w:pgMar w:top="1985"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28C41" w14:textId="77777777" w:rsidR="00792F2A" w:rsidRDefault="00792F2A">
      <w:r>
        <w:separator/>
      </w:r>
    </w:p>
  </w:endnote>
  <w:endnote w:type="continuationSeparator" w:id="0">
    <w:p w14:paraId="7802FAC1" w14:textId="77777777" w:rsidR="00792F2A" w:rsidRDefault="00792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A1E8" w14:textId="77777777" w:rsidR="00994AC9" w:rsidRDefault="00FC1C67">
    <w:pPr>
      <w:pStyle w:val="Footer"/>
    </w:pPr>
    <w:r>
      <w:fldChar w:fldCharType="begin"/>
    </w:r>
    <w:r>
      <w:instrText xml:space="preserve"> PAGE   \* MERGEFORMAT </w:instrText>
    </w:r>
    <w:r>
      <w:fldChar w:fldCharType="separate"/>
    </w:r>
    <w:r>
      <w:t>132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26A54" w14:textId="77777777" w:rsidR="00994AC9" w:rsidRDefault="00FC1C67">
    <w:pPr>
      <w:pStyle w:val="Footer"/>
      <w:jc w:val="right"/>
    </w:pPr>
    <w:r>
      <w:fldChar w:fldCharType="begin"/>
    </w:r>
    <w:r>
      <w:instrText xml:space="preserve"> PAGE   \* MERGEFORMAT </w:instrText>
    </w:r>
    <w:r>
      <w:fldChar w:fldCharType="separate"/>
    </w:r>
    <w:r w:rsidR="0045475D">
      <w:rPr>
        <w:noProof/>
      </w:rPr>
      <w:t>131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B1994" w14:textId="77777777" w:rsidR="00994AC9" w:rsidRDefault="00FC1C67">
    <w:pPr>
      <w:pStyle w:val="Footer"/>
    </w:pPr>
    <w:r>
      <w:fldChar w:fldCharType="begin"/>
    </w:r>
    <w:r>
      <w:instrText xml:space="preserve"> PAGE   \* MERGEFORMAT </w:instrText>
    </w:r>
    <w:r>
      <w:fldChar w:fldCharType="separate"/>
    </w:r>
    <w:r w:rsidR="0045475D">
      <w:rPr>
        <w:noProof/>
      </w:rPr>
      <w:t>132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50DD" w14:textId="77777777" w:rsidR="00994AC9" w:rsidRDefault="00FC1C67">
    <w:pPr>
      <w:pStyle w:val="Footer"/>
      <w:jc w:val="right"/>
    </w:pPr>
    <w:r>
      <w:fldChar w:fldCharType="begin"/>
    </w:r>
    <w:r>
      <w:instrText xml:space="preserve"> PAGE   \* MERGEFORMAT </w:instrText>
    </w:r>
    <w:r>
      <w:fldChar w:fldCharType="separate"/>
    </w:r>
    <w:r w:rsidR="0045475D">
      <w:rPr>
        <w:noProof/>
      </w:rPr>
      <w:t>133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E4F5A" w14:textId="77777777" w:rsidR="00792F2A" w:rsidRDefault="00792F2A">
      <w:r>
        <w:separator/>
      </w:r>
    </w:p>
  </w:footnote>
  <w:footnote w:type="continuationSeparator" w:id="0">
    <w:p w14:paraId="31EE4A5B" w14:textId="77777777" w:rsidR="00792F2A" w:rsidRDefault="00792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64643" w14:textId="77777777" w:rsidR="00994AC9" w:rsidRDefault="00994AC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707C" w14:textId="77777777" w:rsidR="00994AC9" w:rsidRDefault="00994AC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9A33" w14:textId="77777777" w:rsidR="00994AC9" w:rsidRDefault="00994A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32F5E"/>
    <w:multiLevelType w:val="hybridMultilevel"/>
    <w:tmpl w:val="574C885C"/>
    <w:lvl w:ilvl="0" w:tplc="F76E02F8">
      <w:start w:val="4"/>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686692C"/>
    <w:multiLevelType w:val="hybridMultilevel"/>
    <w:tmpl w:val="F38CED4C"/>
    <w:lvl w:ilvl="0" w:tplc="DFFEC684">
      <w:start w:val="1"/>
      <w:numFmt w:val="decimal"/>
      <w:lvlText w:val="%1."/>
      <w:lvlJc w:val="left"/>
      <w:pPr>
        <w:ind w:left="1017" w:hanging="428"/>
      </w:pPr>
      <w:rPr>
        <w:rFonts w:ascii="Times New Roman" w:eastAsia="Times New Roman" w:hAnsi="Times New Roman" w:cs="Times New Roman" w:hint="default"/>
        <w:w w:val="100"/>
        <w:sz w:val="24"/>
        <w:szCs w:val="24"/>
        <w:lang w:val="id" w:eastAsia="en-US" w:bidi="ar-SA"/>
      </w:rPr>
    </w:lvl>
    <w:lvl w:ilvl="1" w:tplc="30E4E008">
      <w:numFmt w:val="bullet"/>
      <w:lvlText w:val=""/>
      <w:lvlJc w:val="left"/>
      <w:pPr>
        <w:ind w:left="1157" w:hanging="208"/>
      </w:pPr>
      <w:rPr>
        <w:rFonts w:ascii="Symbol" w:eastAsia="Symbol" w:hAnsi="Symbol" w:cs="Symbol" w:hint="default"/>
        <w:w w:val="100"/>
        <w:sz w:val="24"/>
        <w:szCs w:val="24"/>
        <w:lang w:val="id" w:eastAsia="en-US" w:bidi="ar-SA"/>
      </w:rPr>
    </w:lvl>
    <w:lvl w:ilvl="2" w:tplc="3E42B35A">
      <w:numFmt w:val="bullet"/>
      <w:lvlText w:val="•"/>
      <w:lvlJc w:val="left"/>
      <w:pPr>
        <w:ind w:left="2021" w:hanging="208"/>
      </w:pPr>
      <w:rPr>
        <w:rFonts w:hint="default"/>
        <w:lang w:val="id" w:eastAsia="en-US" w:bidi="ar-SA"/>
      </w:rPr>
    </w:lvl>
    <w:lvl w:ilvl="3" w:tplc="153AC3AC">
      <w:numFmt w:val="bullet"/>
      <w:lvlText w:val="•"/>
      <w:lvlJc w:val="left"/>
      <w:pPr>
        <w:ind w:left="2882" w:hanging="208"/>
      </w:pPr>
      <w:rPr>
        <w:rFonts w:hint="default"/>
        <w:lang w:val="id" w:eastAsia="en-US" w:bidi="ar-SA"/>
      </w:rPr>
    </w:lvl>
    <w:lvl w:ilvl="4" w:tplc="12F6EAB4">
      <w:numFmt w:val="bullet"/>
      <w:lvlText w:val="•"/>
      <w:lvlJc w:val="left"/>
      <w:pPr>
        <w:ind w:left="3744" w:hanging="208"/>
      </w:pPr>
      <w:rPr>
        <w:rFonts w:hint="default"/>
        <w:lang w:val="id" w:eastAsia="en-US" w:bidi="ar-SA"/>
      </w:rPr>
    </w:lvl>
    <w:lvl w:ilvl="5" w:tplc="8F925B36">
      <w:numFmt w:val="bullet"/>
      <w:lvlText w:val="•"/>
      <w:lvlJc w:val="left"/>
      <w:pPr>
        <w:ind w:left="4605" w:hanging="208"/>
      </w:pPr>
      <w:rPr>
        <w:rFonts w:hint="default"/>
        <w:lang w:val="id" w:eastAsia="en-US" w:bidi="ar-SA"/>
      </w:rPr>
    </w:lvl>
    <w:lvl w:ilvl="6" w:tplc="949A6A48">
      <w:numFmt w:val="bullet"/>
      <w:lvlText w:val="•"/>
      <w:lvlJc w:val="left"/>
      <w:pPr>
        <w:ind w:left="5466" w:hanging="208"/>
      </w:pPr>
      <w:rPr>
        <w:rFonts w:hint="default"/>
        <w:lang w:val="id" w:eastAsia="en-US" w:bidi="ar-SA"/>
      </w:rPr>
    </w:lvl>
    <w:lvl w:ilvl="7" w:tplc="B1B4B1CA">
      <w:numFmt w:val="bullet"/>
      <w:lvlText w:val="•"/>
      <w:lvlJc w:val="left"/>
      <w:pPr>
        <w:ind w:left="6328" w:hanging="208"/>
      </w:pPr>
      <w:rPr>
        <w:rFonts w:hint="default"/>
        <w:lang w:val="id" w:eastAsia="en-US" w:bidi="ar-SA"/>
      </w:rPr>
    </w:lvl>
    <w:lvl w:ilvl="8" w:tplc="2DB2697C">
      <w:numFmt w:val="bullet"/>
      <w:lvlText w:val="•"/>
      <w:lvlJc w:val="left"/>
      <w:pPr>
        <w:ind w:left="7189" w:hanging="208"/>
      </w:pPr>
      <w:rPr>
        <w:rFonts w:hint="default"/>
        <w:lang w:val="id" w:eastAsia="en-US" w:bidi="ar-SA"/>
      </w:rPr>
    </w:lvl>
  </w:abstractNum>
  <w:abstractNum w:abstractNumId="2" w15:restartNumberingAfterBreak="0">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19C422C"/>
    <w:multiLevelType w:val="hybridMultilevel"/>
    <w:tmpl w:val="50BA5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21400A"/>
    <w:multiLevelType w:val="hybridMultilevel"/>
    <w:tmpl w:val="9C3654D2"/>
    <w:lvl w:ilvl="0" w:tplc="0409000F">
      <w:start w:val="1"/>
      <w:numFmt w:val="decimal"/>
      <w:lvlText w:val="%1."/>
      <w:lvlJc w:val="left"/>
      <w:pPr>
        <w:ind w:left="720" w:hanging="360"/>
      </w:pPr>
      <w:rPr>
        <w:rFonts w:hint="default"/>
      </w:rPr>
    </w:lvl>
    <w:lvl w:ilvl="1" w:tplc="84C84D2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011848"/>
    <w:multiLevelType w:val="hybridMultilevel"/>
    <w:tmpl w:val="5EB836D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F5904E4"/>
    <w:multiLevelType w:val="hybridMultilevel"/>
    <w:tmpl w:val="F092A90E"/>
    <w:lvl w:ilvl="0" w:tplc="DFC2D41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379018649">
    <w:abstractNumId w:val="2"/>
  </w:num>
  <w:num w:numId="2" w16cid:durableId="658383770">
    <w:abstractNumId w:val="0"/>
  </w:num>
  <w:num w:numId="3" w16cid:durableId="1169175889">
    <w:abstractNumId w:val="1"/>
  </w:num>
  <w:num w:numId="4" w16cid:durableId="1968317075">
    <w:abstractNumId w:val="3"/>
  </w:num>
  <w:num w:numId="5" w16cid:durableId="987515913">
    <w:abstractNumId w:val="6"/>
  </w:num>
  <w:num w:numId="6" w16cid:durableId="681317369">
    <w:abstractNumId w:val="4"/>
  </w:num>
  <w:num w:numId="7" w16cid:durableId="17002042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784"/>
    <w:rsid w:val="00005D1A"/>
    <w:rsid w:val="000100DD"/>
    <w:rsid w:val="00012827"/>
    <w:rsid w:val="00015071"/>
    <w:rsid w:val="00024BA6"/>
    <w:rsid w:val="00037CA4"/>
    <w:rsid w:val="0004586E"/>
    <w:rsid w:val="00066733"/>
    <w:rsid w:val="00067BED"/>
    <w:rsid w:val="00071958"/>
    <w:rsid w:val="0007296F"/>
    <w:rsid w:val="00073C0A"/>
    <w:rsid w:val="00074640"/>
    <w:rsid w:val="00074877"/>
    <w:rsid w:val="00082582"/>
    <w:rsid w:val="000864F8"/>
    <w:rsid w:val="00086786"/>
    <w:rsid w:val="000906C9"/>
    <w:rsid w:val="0009652D"/>
    <w:rsid w:val="00096AFB"/>
    <w:rsid w:val="00097EF6"/>
    <w:rsid w:val="000A28C2"/>
    <w:rsid w:val="000A496A"/>
    <w:rsid w:val="000A5F48"/>
    <w:rsid w:val="000B08C7"/>
    <w:rsid w:val="000B2DBC"/>
    <w:rsid w:val="000B33C3"/>
    <w:rsid w:val="000B3982"/>
    <w:rsid w:val="000B399A"/>
    <w:rsid w:val="000B3C2F"/>
    <w:rsid w:val="000B5637"/>
    <w:rsid w:val="000B7C29"/>
    <w:rsid w:val="000C642D"/>
    <w:rsid w:val="000C69FB"/>
    <w:rsid w:val="000C6CAF"/>
    <w:rsid w:val="000C75D8"/>
    <w:rsid w:val="000D07A5"/>
    <w:rsid w:val="000D37DF"/>
    <w:rsid w:val="000D58D8"/>
    <w:rsid w:val="000D6CF1"/>
    <w:rsid w:val="000D7C3D"/>
    <w:rsid w:val="000E5D14"/>
    <w:rsid w:val="000F17A4"/>
    <w:rsid w:val="000F344F"/>
    <w:rsid w:val="000F49E9"/>
    <w:rsid w:val="000F5F83"/>
    <w:rsid w:val="000F6EC2"/>
    <w:rsid w:val="001006CE"/>
    <w:rsid w:val="00103DF7"/>
    <w:rsid w:val="00104A4D"/>
    <w:rsid w:val="001054CD"/>
    <w:rsid w:val="0011693C"/>
    <w:rsid w:val="00121F5D"/>
    <w:rsid w:val="00123551"/>
    <w:rsid w:val="00123868"/>
    <w:rsid w:val="00125250"/>
    <w:rsid w:val="00134852"/>
    <w:rsid w:val="00136A2C"/>
    <w:rsid w:val="00136DD8"/>
    <w:rsid w:val="00137A8C"/>
    <w:rsid w:val="00141DA1"/>
    <w:rsid w:val="00143DF3"/>
    <w:rsid w:val="00144F67"/>
    <w:rsid w:val="001503F2"/>
    <w:rsid w:val="001528B5"/>
    <w:rsid w:val="001541CF"/>
    <w:rsid w:val="0016086F"/>
    <w:rsid w:val="001661E4"/>
    <w:rsid w:val="001665B4"/>
    <w:rsid w:val="00170031"/>
    <w:rsid w:val="001715C4"/>
    <w:rsid w:val="00171761"/>
    <w:rsid w:val="00171A59"/>
    <w:rsid w:val="00175F17"/>
    <w:rsid w:val="001809E9"/>
    <w:rsid w:val="0018697C"/>
    <w:rsid w:val="0018726E"/>
    <w:rsid w:val="00192931"/>
    <w:rsid w:val="00192FE5"/>
    <w:rsid w:val="001933FF"/>
    <w:rsid w:val="001952CC"/>
    <w:rsid w:val="00196FCA"/>
    <w:rsid w:val="001A087D"/>
    <w:rsid w:val="001A218B"/>
    <w:rsid w:val="001A266C"/>
    <w:rsid w:val="001A36F9"/>
    <w:rsid w:val="001A7791"/>
    <w:rsid w:val="001A7B3E"/>
    <w:rsid w:val="001B00CE"/>
    <w:rsid w:val="001B39C9"/>
    <w:rsid w:val="001B4AA3"/>
    <w:rsid w:val="001B5505"/>
    <w:rsid w:val="001C0513"/>
    <w:rsid w:val="001C0D3E"/>
    <w:rsid w:val="001C330D"/>
    <w:rsid w:val="001C3FA9"/>
    <w:rsid w:val="001C3FED"/>
    <w:rsid w:val="001C6AF8"/>
    <w:rsid w:val="001D0A14"/>
    <w:rsid w:val="001D6167"/>
    <w:rsid w:val="001D6176"/>
    <w:rsid w:val="001D693F"/>
    <w:rsid w:val="001E0FAD"/>
    <w:rsid w:val="001E446D"/>
    <w:rsid w:val="001F4AA8"/>
    <w:rsid w:val="001F74EF"/>
    <w:rsid w:val="001F7C69"/>
    <w:rsid w:val="001F7F57"/>
    <w:rsid w:val="00201BD7"/>
    <w:rsid w:val="00202FF8"/>
    <w:rsid w:val="00203498"/>
    <w:rsid w:val="00204649"/>
    <w:rsid w:val="00204918"/>
    <w:rsid w:val="00211F71"/>
    <w:rsid w:val="00213EC3"/>
    <w:rsid w:val="002161AF"/>
    <w:rsid w:val="002223FB"/>
    <w:rsid w:val="0023154D"/>
    <w:rsid w:val="00234C63"/>
    <w:rsid w:val="002379F0"/>
    <w:rsid w:val="00262038"/>
    <w:rsid w:val="00264D24"/>
    <w:rsid w:val="00265101"/>
    <w:rsid w:val="0027396A"/>
    <w:rsid w:val="00274BF7"/>
    <w:rsid w:val="0027587E"/>
    <w:rsid w:val="00281881"/>
    <w:rsid w:val="002844AB"/>
    <w:rsid w:val="00286A01"/>
    <w:rsid w:val="00286F23"/>
    <w:rsid w:val="002878DB"/>
    <w:rsid w:val="00295A72"/>
    <w:rsid w:val="002A42A1"/>
    <w:rsid w:val="002B4307"/>
    <w:rsid w:val="002B4434"/>
    <w:rsid w:val="002C0BB6"/>
    <w:rsid w:val="002C4080"/>
    <w:rsid w:val="002C4998"/>
    <w:rsid w:val="002C6BF9"/>
    <w:rsid w:val="002D0BD3"/>
    <w:rsid w:val="002D5FBB"/>
    <w:rsid w:val="002D6D9E"/>
    <w:rsid w:val="002E1B03"/>
    <w:rsid w:val="002E1BDE"/>
    <w:rsid w:val="002E4F63"/>
    <w:rsid w:val="002F1630"/>
    <w:rsid w:val="00304A82"/>
    <w:rsid w:val="00305EB1"/>
    <w:rsid w:val="0030624F"/>
    <w:rsid w:val="00306A41"/>
    <w:rsid w:val="0031685C"/>
    <w:rsid w:val="00316F60"/>
    <w:rsid w:val="00320B94"/>
    <w:rsid w:val="00321512"/>
    <w:rsid w:val="00322FFF"/>
    <w:rsid w:val="003242EF"/>
    <w:rsid w:val="00333B6F"/>
    <w:rsid w:val="003342E7"/>
    <w:rsid w:val="00340411"/>
    <w:rsid w:val="003405DC"/>
    <w:rsid w:val="003465C2"/>
    <w:rsid w:val="00353962"/>
    <w:rsid w:val="003578CA"/>
    <w:rsid w:val="00362F24"/>
    <w:rsid w:val="00363A08"/>
    <w:rsid w:val="00383F56"/>
    <w:rsid w:val="00387E5F"/>
    <w:rsid w:val="00390D01"/>
    <w:rsid w:val="00393B42"/>
    <w:rsid w:val="00395656"/>
    <w:rsid w:val="0039657C"/>
    <w:rsid w:val="003A02B2"/>
    <w:rsid w:val="003A3B1E"/>
    <w:rsid w:val="003A7AE6"/>
    <w:rsid w:val="003A7F48"/>
    <w:rsid w:val="003C24D7"/>
    <w:rsid w:val="003C54E5"/>
    <w:rsid w:val="003C6FC7"/>
    <w:rsid w:val="003D2DFE"/>
    <w:rsid w:val="003D6027"/>
    <w:rsid w:val="003E0283"/>
    <w:rsid w:val="003E0FEC"/>
    <w:rsid w:val="003E2D24"/>
    <w:rsid w:val="003F3354"/>
    <w:rsid w:val="003F3A12"/>
    <w:rsid w:val="003F56FB"/>
    <w:rsid w:val="003F6C75"/>
    <w:rsid w:val="003F7263"/>
    <w:rsid w:val="003F7DE3"/>
    <w:rsid w:val="0040036F"/>
    <w:rsid w:val="00415848"/>
    <w:rsid w:val="00421689"/>
    <w:rsid w:val="004232F5"/>
    <w:rsid w:val="0042638B"/>
    <w:rsid w:val="004271AF"/>
    <w:rsid w:val="00430A3D"/>
    <w:rsid w:val="00435FB2"/>
    <w:rsid w:val="0044020A"/>
    <w:rsid w:val="00441D0C"/>
    <w:rsid w:val="0045239C"/>
    <w:rsid w:val="004528C6"/>
    <w:rsid w:val="0045475D"/>
    <w:rsid w:val="00482C5F"/>
    <w:rsid w:val="00484071"/>
    <w:rsid w:val="00492240"/>
    <w:rsid w:val="00496642"/>
    <w:rsid w:val="004A4698"/>
    <w:rsid w:val="004A4D4F"/>
    <w:rsid w:val="004B3986"/>
    <w:rsid w:val="004C4BB4"/>
    <w:rsid w:val="004C5931"/>
    <w:rsid w:val="004C66F7"/>
    <w:rsid w:val="004C68D2"/>
    <w:rsid w:val="004D3113"/>
    <w:rsid w:val="004D3BD4"/>
    <w:rsid w:val="004D79C3"/>
    <w:rsid w:val="004E0DE2"/>
    <w:rsid w:val="004E5A39"/>
    <w:rsid w:val="004F5252"/>
    <w:rsid w:val="00502E47"/>
    <w:rsid w:val="00513C9C"/>
    <w:rsid w:val="00513CC3"/>
    <w:rsid w:val="00514CA5"/>
    <w:rsid w:val="0052333A"/>
    <w:rsid w:val="00527E24"/>
    <w:rsid w:val="00536340"/>
    <w:rsid w:val="00543347"/>
    <w:rsid w:val="00553A1D"/>
    <w:rsid w:val="005550C5"/>
    <w:rsid w:val="00557CFD"/>
    <w:rsid w:val="00560660"/>
    <w:rsid w:val="00561E75"/>
    <w:rsid w:val="00563BFE"/>
    <w:rsid w:val="00570F17"/>
    <w:rsid w:val="005750A2"/>
    <w:rsid w:val="00582E27"/>
    <w:rsid w:val="005832AB"/>
    <w:rsid w:val="005920E5"/>
    <w:rsid w:val="005925D0"/>
    <w:rsid w:val="005956B2"/>
    <w:rsid w:val="005976CC"/>
    <w:rsid w:val="005A113A"/>
    <w:rsid w:val="005A4216"/>
    <w:rsid w:val="005A710D"/>
    <w:rsid w:val="005A7836"/>
    <w:rsid w:val="005B25C7"/>
    <w:rsid w:val="005B2C1F"/>
    <w:rsid w:val="005C2E4C"/>
    <w:rsid w:val="005C3CF6"/>
    <w:rsid w:val="005C4ADE"/>
    <w:rsid w:val="005C6D79"/>
    <w:rsid w:val="005D2A97"/>
    <w:rsid w:val="005D3E21"/>
    <w:rsid w:val="005D5276"/>
    <w:rsid w:val="005E042B"/>
    <w:rsid w:val="005E2502"/>
    <w:rsid w:val="005E6544"/>
    <w:rsid w:val="005F30C7"/>
    <w:rsid w:val="005F40E9"/>
    <w:rsid w:val="005F43FF"/>
    <w:rsid w:val="005F7757"/>
    <w:rsid w:val="00601967"/>
    <w:rsid w:val="00603B5D"/>
    <w:rsid w:val="006049C9"/>
    <w:rsid w:val="00612372"/>
    <w:rsid w:val="0061748F"/>
    <w:rsid w:val="00623D5C"/>
    <w:rsid w:val="00624BE4"/>
    <w:rsid w:val="006355FE"/>
    <w:rsid w:val="00637D5B"/>
    <w:rsid w:val="00644313"/>
    <w:rsid w:val="00665C9A"/>
    <w:rsid w:val="00673A4C"/>
    <w:rsid w:val="00683222"/>
    <w:rsid w:val="006A0A8F"/>
    <w:rsid w:val="006A162A"/>
    <w:rsid w:val="006A1D24"/>
    <w:rsid w:val="006A22E1"/>
    <w:rsid w:val="006A35DE"/>
    <w:rsid w:val="006A3FA3"/>
    <w:rsid w:val="006B1E10"/>
    <w:rsid w:val="006B45B8"/>
    <w:rsid w:val="006B632C"/>
    <w:rsid w:val="006C5F7F"/>
    <w:rsid w:val="006E5F43"/>
    <w:rsid w:val="006F509C"/>
    <w:rsid w:val="006F66C7"/>
    <w:rsid w:val="006F67F3"/>
    <w:rsid w:val="006F6E2A"/>
    <w:rsid w:val="006F7207"/>
    <w:rsid w:val="007068DC"/>
    <w:rsid w:val="00714007"/>
    <w:rsid w:val="007144AC"/>
    <w:rsid w:val="00714C11"/>
    <w:rsid w:val="00714FA4"/>
    <w:rsid w:val="00726BA6"/>
    <w:rsid w:val="007279E8"/>
    <w:rsid w:val="007350EC"/>
    <w:rsid w:val="00742681"/>
    <w:rsid w:val="00743D8B"/>
    <w:rsid w:val="007565D3"/>
    <w:rsid w:val="00760CAA"/>
    <w:rsid w:val="0076510E"/>
    <w:rsid w:val="00780988"/>
    <w:rsid w:val="00783B48"/>
    <w:rsid w:val="00785158"/>
    <w:rsid w:val="00787461"/>
    <w:rsid w:val="00792F2A"/>
    <w:rsid w:val="00795653"/>
    <w:rsid w:val="00796E0B"/>
    <w:rsid w:val="00797CD6"/>
    <w:rsid w:val="007A11C9"/>
    <w:rsid w:val="007A62A7"/>
    <w:rsid w:val="007B06D2"/>
    <w:rsid w:val="007B0CA1"/>
    <w:rsid w:val="007C1C59"/>
    <w:rsid w:val="007D2F7B"/>
    <w:rsid w:val="007D439D"/>
    <w:rsid w:val="007D5CC3"/>
    <w:rsid w:val="007E166E"/>
    <w:rsid w:val="007E1754"/>
    <w:rsid w:val="007E6709"/>
    <w:rsid w:val="007E6C36"/>
    <w:rsid w:val="007F2006"/>
    <w:rsid w:val="007F4F22"/>
    <w:rsid w:val="00801572"/>
    <w:rsid w:val="00802143"/>
    <w:rsid w:val="0080771D"/>
    <w:rsid w:val="00815A72"/>
    <w:rsid w:val="00820746"/>
    <w:rsid w:val="008226E2"/>
    <w:rsid w:val="00823138"/>
    <w:rsid w:val="00830006"/>
    <w:rsid w:val="0083070F"/>
    <w:rsid w:val="00831610"/>
    <w:rsid w:val="00837ED8"/>
    <w:rsid w:val="0084085D"/>
    <w:rsid w:val="00842227"/>
    <w:rsid w:val="00845E22"/>
    <w:rsid w:val="008468EB"/>
    <w:rsid w:val="0085301F"/>
    <w:rsid w:val="00863D8C"/>
    <w:rsid w:val="00864F5C"/>
    <w:rsid w:val="00867F4B"/>
    <w:rsid w:val="00870888"/>
    <w:rsid w:val="00870C8A"/>
    <w:rsid w:val="00872EFA"/>
    <w:rsid w:val="00881875"/>
    <w:rsid w:val="00881C73"/>
    <w:rsid w:val="00883FB1"/>
    <w:rsid w:val="008947DF"/>
    <w:rsid w:val="008A20CD"/>
    <w:rsid w:val="008A55AC"/>
    <w:rsid w:val="008A6F7F"/>
    <w:rsid w:val="008A7CA0"/>
    <w:rsid w:val="008C0DE4"/>
    <w:rsid w:val="008C627B"/>
    <w:rsid w:val="008D4339"/>
    <w:rsid w:val="008D44F4"/>
    <w:rsid w:val="008D5DDC"/>
    <w:rsid w:val="008D77D5"/>
    <w:rsid w:val="008E3915"/>
    <w:rsid w:val="008E47D7"/>
    <w:rsid w:val="008F1119"/>
    <w:rsid w:val="008F1DAB"/>
    <w:rsid w:val="0090383E"/>
    <w:rsid w:val="00910289"/>
    <w:rsid w:val="0091269C"/>
    <w:rsid w:val="00912BB5"/>
    <w:rsid w:val="009141F5"/>
    <w:rsid w:val="00916639"/>
    <w:rsid w:val="00927BA0"/>
    <w:rsid w:val="009305AC"/>
    <w:rsid w:val="00930A3B"/>
    <w:rsid w:val="00932A33"/>
    <w:rsid w:val="009361F2"/>
    <w:rsid w:val="00937F4F"/>
    <w:rsid w:val="00940B9A"/>
    <w:rsid w:val="009413A8"/>
    <w:rsid w:val="009469EC"/>
    <w:rsid w:val="00953DB9"/>
    <w:rsid w:val="00957227"/>
    <w:rsid w:val="00957361"/>
    <w:rsid w:val="0095767B"/>
    <w:rsid w:val="00974992"/>
    <w:rsid w:val="00975622"/>
    <w:rsid w:val="00980391"/>
    <w:rsid w:val="00981C68"/>
    <w:rsid w:val="00994AC9"/>
    <w:rsid w:val="00995490"/>
    <w:rsid w:val="009A0D14"/>
    <w:rsid w:val="009A0FFC"/>
    <w:rsid w:val="009A1029"/>
    <w:rsid w:val="009A10BC"/>
    <w:rsid w:val="009A4CCA"/>
    <w:rsid w:val="009B1721"/>
    <w:rsid w:val="009B3938"/>
    <w:rsid w:val="009B61E1"/>
    <w:rsid w:val="009C0181"/>
    <w:rsid w:val="009C566A"/>
    <w:rsid w:val="009C56CE"/>
    <w:rsid w:val="009C7272"/>
    <w:rsid w:val="009D4C6D"/>
    <w:rsid w:val="009E551A"/>
    <w:rsid w:val="009E6EC2"/>
    <w:rsid w:val="009F070E"/>
    <w:rsid w:val="009F4172"/>
    <w:rsid w:val="00A00430"/>
    <w:rsid w:val="00A026B9"/>
    <w:rsid w:val="00A03D4E"/>
    <w:rsid w:val="00A041DC"/>
    <w:rsid w:val="00A04BA8"/>
    <w:rsid w:val="00A10592"/>
    <w:rsid w:val="00A26214"/>
    <w:rsid w:val="00A31E2D"/>
    <w:rsid w:val="00A35680"/>
    <w:rsid w:val="00A35A41"/>
    <w:rsid w:val="00A46464"/>
    <w:rsid w:val="00A47E19"/>
    <w:rsid w:val="00A51EAE"/>
    <w:rsid w:val="00A5657D"/>
    <w:rsid w:val="00A574A6"/>
    <w:rsid w:val="00A64B38"/>
    <w:rsid w:val="00A70357"/>
    <w:rsid w:val="00A70E41"/>
    <w:rsid w:val="00A7640C"/>
    <w:rsid w:val="00A76952"/>
    <w:rsid w:val="00A76981"/>
    <w:rsid w:val="00A769C2"/>
    <w:rsid w:val="00A85C1D"/>
    <w:rsid w:val="00A90A6B"/>
    <w:rsid w:val="00AA1B29"/>
    <w:rsid w:val="00AA2967"/>
    <w:rsid w:val="00AB4D00"/>
    <w:rsid w:val="00AC29C5"/>
    <w:rsid w:val="00AC7505"/>
    <w:rsid w:val="00AD00AA"/>
    <w:rsid w:val="00AD2340"/>
    <w:rsid w:val="00AD674A"/>
    <w:rsid w:val="00AD68B5"/>
    <w:rsid w:val="00AD68C7"/>
    <w:rsid w:val="00AD7CC5"/>
    <w:rsid w:val="00AE2C35"/>
    <w:rsid w:val="00AE76AF"/>
    <w:rsid w:val="00B00CC3"/>
    <w:rsid w:val="00B0540B"/>
    <w:rsid w:val="00B056C2"/>
    <w:rsid w:val="00B103D4"/>
    <w:rsid w:val="00B11C8A"/>
    <w:rsid w:val="00B25AB0"/>
    <w:rsid w:val="00B25DA7"/>
    <w:rsid w:val="00B32927"/>
    <w:rsid w:val="00B3408A"/>
    <w:rsid w:val="00B41B86"/>
    <w:rsid w:val="00B421DA"/>
    <w:rsid w:val="00B44703"/>
    <w:rsid w:val="00B45388"/>
    <w:rsid w:val="00B50877"/>
    <w:rsid w:val="00B51084"/>
    <w:rsid w:val="00B51C1C"/>
    <w:rsid w:val="00B53A9F"/>
    <w:rsid w:val="00B60EF7"/>
    <w:rsid w:val="00B65235"/>
    <w:rsid w:val="00B67A92"/>
    <w:rsid w:val="00B72905"/>
    <w:rsid w:val="00B81E7E"/>
    <w:rsid w:val="00B85A42"/>
    <w:rsid w:val="00B85CB9"/>
    <w:rsid w:val="00BA1D69"/>
    <w:rsid w:val="00BA4697"/>
    <w:rsid w:val="00BA7775"/>
    <w:rsid w:val="00BA7828"/>
    <w:rsid w:val="00BB7CA5"/>
    <w:rsid w:val="00BD0906"/>
    <w:rsid w:val="00BD0987"/>
    <w:rsid w:val="00BD1784"/>
    <w:rsid w:val="00BE1BB5"/>
    <w:rsid w:val="00BF0E38"/>
    <w:rsid w:val="00BF11B6"/>
    <w:rsid w:val="00BF4BC7"/>
    <w:rsid w:val="00C123BA"/>
    <w:rsid w:val="00C16BD7"/>
    <w:rsid w:val="00C21168"/>
    <w:rsid w:val="00C23E47"/>
    <w:rsid w:val="00C25D18"/>
    <w:rsid w:val="00C3295B"/>
    <w:rsid w:val="00C41F51"/>
    <w:rsid w:val="00C52E82"/>
    <w:rsid w:val="00C55EBE"/>
    <w:rsid w:val="00C64D64"/>
    <w:rsid w:val="00C72EAA"/>
    <w:rsid w:val="00C73563"/>
    <w:rsid w:val="00C767D4"/>
    <w:rsid w:val="00C81790"/>
    <w:rsid w:val="00C826D8"/>
    <w:rsid w:val="00C82DC8"/>
    <w:rsid w:val="00C85032"/>
    <w:rsid w:val="00C87B95"/>
    <w:rsid w:val="00C87E4B"/>
    <w:rsid w:val="00C87F6D"/>
    <w:rsid w:val="00C9757D"/>
    <w:rsid w:val="00CA58E1"/>
    <w:rsid w:val="00CA5D09"/>
    <w:rsid w:val="00CC4B11"/>
    <w:rsid w:val="00CD14AE"/>
    <w:rsid w:val="00CD474C"/>
    <w:rsid w:val="00CE0F56"/>
    <w:rsid w:val="00CE1594"/>
    <w:rsid w:val="00CE502B"/>
    <w:rsid w:val="00CF2937"/>
    <w:rsid w:val="00CF49C2"/>
    <w:rsid w:val="00CF6E3B"/>
    <w:rsid w:val="00CF7CE7"/>
    <w:rsid w:val="00D01F9D"/>
    <w:rsid w:val="00D057CE"/>
    <w:rsid w:val="00D105F2"/>
    <w:rsid w:val="00D109E3"/>
    <w:rsid w:val="00D117D5"/>
    <w:rsid w:val="00D1409F"/>
    <w:rsid w:val="00D15DBB"/>
    <w:rsid w:val="00D24B9F"/>
    <w:rsid w:val="00D25AFB"/>
    <w:rsid w:val="00D27353"/>
    <w:rsid w:val="00D40AF7"/>
    <w:rsid w:val="00D43BCA"/>
    <w:rsid w:val="00D44456"/>
    <w:rsid w:val="00D46701"/>
    <w:rsid w:val="00D506AB"/>
    <w:rsid w:val="00D5430B"/>
    <w:rsid w:val="00D566FD"/>
    <w:rsid w:val="00D60CDC"/>
    <w:rsid w:val="00D65735"/>
    <w:rsid w:val="00D66569"/>
    <w:rsid w:val="00D82F28"/>
    <w:rsid w:val="00D82F51"/>
    <w:rsid w:val="00D84026"/>
    <w:rsid w:val="00D90D86"/>
    <w:rsid w:val="00D959C3"/>
    <w:rsid w:val="00D95B87"/>
    <w:rsid w:val="00DA039A"/>
    <w:rsid w:val="00DA4564"/>
    <w:rsid w:val="00DA6CB5"/>
    <w:rsid w:val="00DB0179"/>
    <w:rsid w:val="00DB263A"/>
    <w:rsid w:val="00DB43F0"/>
    <w:rsid w:val="00DB4447"/>
    <w:rsid w:val="00DC7F57"/>
    <w:rsid w:val="00DD6BA4"/>
    <w:rsid w:val="00DE0E71"/>
    <w:rsid w:val="00DF5D9C"/>
    <w:rsid w:val="00DF64D0"/>
    <w:rsid w:val="00DF6CF8"/>
    <w:rsid w:val="00DF6D91"/>
    <w:rsid w:val="00E007A4"/>
    <w:rsid w:val="00E05E2C"/>
    <w:rsid w:val="00E07364"/>
    <w:rsid w:val="00E074FC"/>
    <w:rsid w:val="00E122EE"/>
    <w:rsid w:val="00E15DF1"/>
    <w:rsid w:val="00E165E2"/>
    <w:rsid w:val="00E17E01"/>
    <w:rsid w:val="00E27597"/>
    <w:rsid w:val="00E27BA2"/>
    <w:rsid w:val="00E32861"/>
    <w:rsid w:val="00E37850"/>
    <w:rsid w:val="00E40F89"/>
    <w:rsid w:val="00E4230A"/>
    <w:rsid w:val="00E61378"/>
    <w:rsid w:val="00E62A48"/>
    <w:rsid w:val="00E63159"/>
    <w:rsid w:val="00E63754"/>
    <w:rsid w:val="00E66F02"/>
    <w:rsid w:val="00E70680"/>
    <w:rsid w:val="00E77ADF"/>
    <w:rsid w:val="00E8403D"/>
    <w:rsid w:val="00E85305"/>
    <w:rsid w:val="00E904D7"/>
    <w:rsid w:val="00E906B0"/>
    <w:rsid w:val="00E92092"/>
    <w:rsid w:val="00E92DBB"/>
    <w:rsid w:val="00E9399D"/>
    <w:rsid w:val="00E93E12"/>
    <w:rsid w:val="00EA1759"/>
    <w:rsid w:val="00EA3A10"/>
    <w:rsid w:val="00EA5734"/>
    <w:rsid w:val="00EA7E42"/>
    <w:rsid w:val="00EA7F6C"/>
    <w:rsid w:val="00EB37DF"/>
    <w:rsid w:val="00EB7098"/>
    <w:rsid w:val="00EB7F98"/>
    <w:rsid w:val="00EC0D9E"/>
    <w:rsid w:val="00EC11C7"/>
    <w:rsid w:val="00EC616F"/>
    <w:rsid w:val="00ED10E5"/>
    <w:rsid w:val="00ED202B"/>
    <w:rsid w:val="00ED48BB"/>
    <w:rsid w:val="00ED7900"/>
    <w:rsid w:val="00EE48F1"/>
    <w:rsid w:val="00EE7E2A"/>
    <w:rsid w:val="00EF03BA"/>
    <w:rsid w:val="00EF08B9"/>
    <w:rsid w:val="00EF1514"/>
    <w:rsid w:val="00EF7F1F"/>
    <w:rsid w:val="00F00433"/>
    <w:rsid w:val="00F14AE8"/>
    <w:rsid w:val="00F20048"/>
    <w:rsid w:val="00F20802"/>
    <w:rsid w:val="00F22B57"/>
    <w:rsid w:val="00F2389C"/>
    <w:rsid w:val="00F260AF"/>
    <w:rsid w:val="00F270E3"/>
    <w:rsid w:val="00F31DD8"/>
    <w:rsid w:val="00F3204E"/>
    <w:rsid w:val="00F3226D"/>
    <w:rsid w:val="00F35154"/>
    <w:rsid w:val="00F35BB4"/>
    <w:rsid w:val="00F4361B"/>
    <w:rsid w:val="00F44F2E"/>
    <w:rsid w:val="00F463CA"/>
    <w:rsid w:val="00F51D0E"/>
    <w:rsid w:val="00F523DA"/>
    <w:rsid w:val="00F52839"/>
    <w:rsid w:val="00F56E5D"/>
    <w:rsid w:val="00F65374"/>
    <w:rsid w:val="00F66048"/>
    <w:rsid w:val="00F67079"/>
    <w:rsid w:val="00F8166E"/>
    <w:rsid w:val="00F81F6C"/>
    <w:rsid w:val="00F83D9A"/>
    <w:rsid w:val="00F84756"/>
    <w:rsid w:val="00F87F6D"/>
    <w:rsid w:val="00F9023A"/>
    <w:rsid w:val="00F96990"/>
    <w:rsid w:val="00FA0FEA"/>
    <w:rsid w:val="00FB2433"/>
    <w:rsid w:val="00FB35C6"/>
    <w:rsid w:val="00FB7EE6"/>
    <w:rsid w:val="00FC10A8"/>
    <w:rsid w:val="00FC1C67"/>
    <w:rsid w:val="00FC2086"/>
    <w:rsid w:val="00FC735B"/>
    <w:rsid w:val="00FC7611"/>
    <w:rsid w:val="00FD7FDE"/>
    <w:rsid w:val="00FE0313"/>
    <w:rsid w:val="00FE1626"/>
    <w:rsid w:val="00FE3013"/>
    <w:rsid w:val="00FE5F24"/>
    <w:rsid w:val="00FF5756"/>
    <w:rsid w:val="00FF5871"/>
    <w:rsid w:val="031F20F3"/>
    <w:rsid w:val="298752DF"/>
    <w:rsid w:val="2F170808"/>
    <w:rsid w:val="52595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6D7A45B"/>
  <w15:docId w15:val="{A30CB4AA-31E7-4309-8DD7-C43753EE7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character" w:styleId="EndnoteReference">
    <w:name w:val="endnote reference"/>
    <w:basedOn w:val="DefaultParagraphFont"/>
    <w:qFormat/>
    <w:rPr>
      <w:vertAlign w:val="superscript"/>
    </w:rPr>
  </w:style>
  <w:style w:type="character" w:customStyle="1" w:styleId="BalloonTextChar">
    <w:name w:val="Balloon Text Char"/>
    <w:basedOn w:val="DefaultParagraphFont"/>
    <w:link w:val="BalloonText"/>
    <w:uiPriority w:val="99"/>
    <w:qFormat/>
    <w:rPr>
      <w:rFonts w:ascii="Tahoma" w:hAnsi="Tahoma" w:cs="Tahoma"/>
      <w:sz w:val="16"/>
      <w:szCs w:val="16"/>
      <w:lang w:val="en-US" w:eastAsia="en-US"/>
    </w:rPr>
  </w:style>
  <w:style w:type="character" w:customStyle="1" w:styleId="Heading1Char">
    <w:name w:val="Heading 1 Char"/>
    <w:basedOn w:val="DefaultParagraphFont"/>
    <w:link w:val="Heading1"/>
    <w:uiPriority w:val="9"/>
    <w:qFormat/>
    <w:rPr>
      <w:rFonts w:ascii="Cambria" w:eastAsia="Times New Roman" w:hAnsi="Cambria" w:cs="Times New Roman"/>
      <w:b/>
      <w:bCs/>
      <w:kern w:val="32"/>
      <w:sz w:val="32"/>
      <w:szCs w:val="32"/>
      <w:lang w:val="en-US" w:eastAsia="en-US"/>
    </w:rPr>
  </w:style>
  <w:style w:type="character" w:customStyle="1" w:styleId="HeaderChar">
    <w:name w:val="Header Char"/>
    <w:basedOn w:val="DefaultParagraphFont"/>
    <w:link w:val="Header"/>
    <w:qFormat/>
    <w:rPr>
      <w:sz w:val="24"/>
      <w:szCs w:val="24"/>
    </w:rPr>
  </w:style>
  <w:style w:type="character" w:customStyle="1" w:styleId="hps">
    <w:name w:val="hps"/>
    <w:basedOn w:val="DefaultParagraphFont"/>
    <w:qFormat/>
  </w:style>
  <w:style w:type="character" w:customStyle="1" w:styleId="EndnoteTextChar">
    <w:name w:val="Endnote Text Char"/>
    <w:basedOn w:val="DefaultParagraphFont"/>
    <w:link w:val="EndnoteText"/>
    <w:qFormat/>
    <w:rPr>
      <w:lang w:val="en-US" w:eastAsia="en-US"/>
    </w:rPr>
  </w:style>
  <w:style w:type="character" w:customStyle="1" w:styleId="z-TopofFormChar">
    <w:name w:val="z-Top of Form Char"/>
    <w:basedOn w:val="DefaultParagraphFont"/>
    <w:link w:val="z-TopofForm1"/>
    <w:semiHidden/>
    <w:qFormat/>
    <w:rPr>
      <w:rFonts w:ascii="Arial" w:hAnsi="Arial" w:cs="Arial"/>
      <w:vanish/>
      <w:sz w:val="16"/>
      <w:szCs w:val="16"/>
      <w:lang w:val="id-ID" w:eastAsia="id-ID" w:bidi="ar-SA"/>
    </w:rPr>
  </w:style>
  <w:style w:type="character" w:customStyle="1" w:styleId="shorttext">
    <w:name w:val="short_text"/>
    <w:basedOn w:val="DefaultParagraphFont"/>
    <w:qFormat/>
  </w:style>
  <w:style w:type="character" w:customStyle="1" w:styleId="hpsatn">
    <w:name w:val="hps atn"/>
    <w:basedOn w:val="DefaultParagraphFont"/>
    <w:qFormat/>
  </w:style>
  <w:style w:type="character" w:customStyle="1" w:styleId="FooterChar">
    <w:name w:val="Footer Char"/>
    <w:basedOn w:val="DefaultParagraphFont"/>
    <w:link w:val="Footer"/>
    <w:uiPriority w:val="99"/>
    <w:qFormat/>
    <w:rPr>
      <w:sz w:val="24"/>
      <w:szCs w:val="24"/>
    </w:rPr>
  </w:style>
  <w:style w:type="paragraph" w:styleId="EndnoteText">
    <w:name w:val="endnote text"/>
    <w:basedOn w:val="Normal"/>
    <w:link w:val="EndnoteTextChar"/>
    <w:qFormat/>
    <w:rPr>
      <w:sz w:val="20"/>
      <w:szCs w:val="20"/>
    </w:rPr>
  </w:style>
  <w:style w:type="paragraph" w:styleId="NormalWeb">
    <w:name w:val="Normal (Web)"/>
    <w:basedOn w:val="Normal"/>
    <w:uiPriority w:val="99"/>
    <w:qFormat/>
    <w:pPr>
      <w:spacing w:before="100" w:beforeAutospacing="1" w:after="100" w:afterAutospacing="1"/>
    </w:pPr>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uiPriority w:val="99"/>
    <w:qFormat/>
    <w:pPr>
      <w:tabs>
        <w:tab w:val="center" w:pos="4680"/>
        <w:tab w:val="right" w:pos="9360"/>
      </w:tabs>
    </w:pPr>
  </w:style>
  <w:style w:type="paragraph" w:styleId="BalloonText">
    <w:name w:val="Balloon Text"/>
    <w:basedOn w:val="Normal"/>
    <w:link w:val="BalloonTextChar"/>
    <w:uiPriority w:val="99"/>
    <w:qFormat/>
    <w:rPr>
      <w:rFonts w:ascii="Tahoma" w:hAnsi="Tahoma" w:cs="Tahoma"/>
      <w:sz w:val="16"/>
      <w:szCs w:val="16"/>
    </w:rPr>
  </w:style>
  <w:style w:type="paragraph" w:customStyle="1" w:styleId="z-TopofForm1">
    <w:name w:val="z-Top of Form1"/>
    <w:basedOn w:val="Normal"/>
    <w:next w:val="Normal"/>
    <w:link w:val="z-TopofFormChar"/>
    <w:unhideWhenUsed/>
    <w:qFormat/>
    <w:pPr>
      <w:pBdr>
        <w:bottom w:val="single" w:sz="6" w:space="1" w:color="auto"/>
      </w:pBdr>
      <w:jc w:val="center"/>
    </w:pPr>
    <w:rPr>
      <w:rFonts w:ascii="Arial" w:hAnsi="Arial" w:cs="Arial"/>
      <w:vanish/>
      <w:sz w:val="16"/>
      <w:szCs w:val="16"/>
      <w:lang w:val="id-ID" w:eastAsia="id-ID"/>
    </w:rPr>
  </w:style>
  <w:style w:type="paragraph" w:styleId="ListParagraph">
    <w:name w:val="List Paragraph"/>
    <w:aliases w:val="Body of text,List Paragraph1"/>
    <w:basedOn w:val="Normal"/>
    <w:link w:val="ListParagraphChar"/>
    <w:uiPriority w:val="34"/>
    <w:qFormat/>
    <w:pPr>
      <w:ind w:left="720"/>
      <w:contextualSpacing/>
    </w:pPr>
  </w:style>
  <w:style w:type="paragraph" w:styleId="NoSpacing">
    <w:name w:val="No Spacing"/>
    <w:uiPriority w:val="1"/>
    <w:qFormat/>
    <w:rPr>
      <w:rFonts w:ascii="Calibri" w:hAnsi="Calibri"/>
      <w:sz w:val="22"/>
      <w:szCs w:val="22"/>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
    <w:basedOn w:val="DefaultParagraphFont"/>
    <w:link w:val="ListParagraph"/>
    <w:uiPriority w:val="34"/>
    <w:qFormat/>
    <w:rsid w:val="004A4D4F"/>
    <w:rPr>
      <w:sz w:val="24"/>
      <w:szCs w:val="24"/>
    </w:rPr>
  </w:style>
  <w:style w:type="character" w:customStyle="1" w:styleId="fontstyle01">
    <w:name w:val="fontstyle01"/>
    <w:basedOn w:val="DefaultParagraphFont"/>
    <w:rsid w:val="00322FFF"/>
    <w:rPr>
      <w:rFonts w:ascii="Calibri" w:hAnsi="Calibri" w:cs="Calibri" w:hint="default"/>
      <w:b w:val="0"/>
      <w:bCs w:val="0"/>
      <w:i w:val="0"/>
      <w:iCs w:val="0"/>
      <w:color w:val="000000"/>
      <w:sz w:val="24"/>
      <w:szCs w:val="24"/>
    </w:rPr>
  </w:style>
  <w:style w:type="paragraph" w:styleId="BodyText">
    <w:name w:val="Body Text"/>
    <w:basedOn w:val="Normal"/>
    <w:link w:val="BodyTextChar"/>
    <w:uiPriority w:val="1"/>
    <w:qFormat/>
    <w:rsid w:val="0030624F"/>
    <w:pPr>
      <w:widowControl w:val="0"/>
      <w:autoSpaceDE w:val="0"/>
      <w:autoSpaceDN w:val="0"/>
    </w:pPr>
    <w:rPr>
      <w:lang w:val="id"/>
    </w:rPr>
  </w:style>
  <w:style w:type="character" w:customStyle="1" w:styleId="BodyTextChar">
    <w:name w:val="Body Text Char"/>
    <w:basedOn w:val="DefaultParagraphFont"/>
    <w:link w:val="BodyText"/>
    <w:uiPriority w:val="1"/>
    <w:rsid w:val="0030624F"/>
    <w:rPr>
      <w:sz w:val="24"/>
      <w:szCs w:val="24"/>
      <w:lang w:val="id"/>
    </w:rPr>
  </w:style>
  <w:style w:type="paragraph" w:styleId="Bibliography">
    <w:name w:val="Bibliography"/>
    <w:basedOn w:val="Normal"/>
    <w:next w:val="Normal"/>
    <w:uiPriority w:val="37"/>
    <w:unhideWhenUsed/>
    <w:rsid w:val="00E07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44774">
      <w:bodyDiv w:val="1"/>
      <w:marLeft w:val="0"/>
      <w:marRight w:val="0"/>
      <w:marTop w:val="0"/>
      <w:marBottom w:val="0"/>
      <w:divBdr>
        <w:top w:val="none" w:sz="0" w:space="0" w:color="auto"/>
        <w:left w:val="none" w:sz="0" w:space="0" w:color="auto"/>
        <w:bottom w:val="none" w:sz="0" w:space="0" w:color="auto"/>
        <w:right w:val="none" w:sz="0" w:space="0" w:color="auto"/>
      </w:divBdr>
    </w:div>
    <w:div w:id="124853603">
      <w:bodyDiv w:val="1"/>
      <w:marLeft w:val="0"/>
      <w:marRight w:val="0"/>
      <w:marTop w:val="0"/>
      <w:marBottom w:val="0"/>
      <w:divBdr>
        <w:top w:val="none" w:sz="0" w:space="0" w:color="auto"/>
        <w:left w:val="none" w:sz="0" w:space="0" w:color="auto"/>
        <w:bottom w:val="none" w:sz="0" w:space="0" w:color="auto"/>
        <w:right w:val="none" w:sz="0" w:space="0" w:color="auto"/>
      </w:divBdr>
    </w:div>
    <w:div w:id="137887764">
      <w:bodyDiv w:val="1"/>
      <w:marLeft w:val="0"/>
      <w:marRight w:val="0"/>
      <w:marTop w:val="0"/>
      <w:marBottom w:val="0"/>
      <w:divBdr>
        <w:top w:val="none" w:sz="0" w:space="0" w:color="auto"/>
        <w:left w:val="none" w:sz="0" w:space="0" w:color="auto"/>
        <w:bottom w:val="none" w:sz="0" w:space="0" w:color="auto"/>
        <w:right w:val="none" w:sz="0" w:space="0" w:color="auto"/>
      </w:divBdr>
    </w:div>
    <w:div w:id="326396762">
      <w:bodyDiv w:val="1"/>
      <w:marLeft w:val="0"/>
      <w:marRight w:val="0"/>
      <w:marTop w:val="0"/>
      <w:marBottom w:val="0"/>
      <w:divBdr>
        <w:top w:val="none" w:sz="0" w:space="0" w:color="auto"/>
        <w:left w:val="none" w:sz="0" w:space="0" w:color="auto"/>
        <w:bottom w:val="none" w:sz="0" w:space="0" w:color="auto"/>
        <w:right w:val="none" w:sz="0" w:space="0" w:color="auto"/>
      </w:divBdr>
    </w:div>
    <w:div w:id="358169644">
      <w:bodyDiv w:val="1"/>
      <w:marLeft w:val="0"/>
      <w:marRight w:val="0"/>
      <w:marTop w:val="0"/>
      <w:marBottom w:val="0"/>
      <w:divBdr>
        <w:top w:val="none" w:sz="0" w:space="0" w:color="auto"/>
        <w:left w:val="none" w:sz="0" w:space="0" w:color="auto"/>
        <w:bottom w:val="none" w:sz="0" w:space="0" w:color="auto"/>
        <w:right w:val="none" w:sz="0" w:space="0" w:color="auto"/>
      </w:divBdr>
    </w:div>
    <w:div w:id="619067118">
      <w:bodyDiv w:val="1"/>
      <w:marLeft w:val="0"/>
      <w:marRight w:val="0"/>
      <w:marTop w:val="0"/>
      <w:marBottom w:val="0"/>
      <w:divBdr>
        <w:top w:val="none" w:sz="0" w:space="0" w:color="auto"/>
        <w:left w:val="none" w:sz="0" w:space="0" w:color="auto"/>
        <w:bottom w:val="none" w:sz="0" w:space="0" w:color="auto"/>
        <w:right w:val="none" w:sz="0" w:space="0" w:color="auto"/>
      </w:divBdr>
    </w:div>
    <w:div w:id="645083338">
      <w:bodyDiv w:val="1"/>
      <w:marLeft w:val="0"/>
      <w:marRight w:val="0"/>
      <w:marTop w:val="0"/>
      <w:marBottom w:val="0"/>
      <w:divBdr>
        <w:top w:val="none" w:sz="0" w:space="0" w:color="auto"/>
        <w:left w:val="none" w:sz="0" w:space="0" w:color="auto"/>
        <w:bottom w:val="none" w:sz="0" w:space="0" w:color="auto"/>
        <w:right w:val="none" w:sz="0" w:space="0" w:color="auto"/>
      </w:divBdr>
    </w:div>
    <w:div w:id="733043021">
      <w:bodyDiv w:val="1"/>
      <w:marLeft w:val="0"/>
      <w:marRight w:val="0"/>
      <w:marTop w:val="0"/>
      <w:marBottom w:val="0"/>
      <w:divBdr>
        <w:top w:val="none" w:sz="0" w:space="0" w:color="auto"/>
        <w:left w:val="none" w:sz="0" w:space="0" w:color="auto"/>
        <w:bottom w:val="none" w:sz="0" w:space="0" w:color="auto"/>
        <w:right w:val="none" w:sz="0" w:space="0" w:color="auto"/>
      </w:divBdr>
    </w:div>
    <w:div w:id="747581049">
      <w:bodyDiv w:val="1"/>
      <w:marLeft w:val="0"/>
      <w:marRight w:val="0"/>
      <w:marTop w:val="0"/>
      <w:marBottom w:val="0"/>
      <w:divBdr>
        <w:top w:val="none" w:sz="0" w:space="0" w:color="auto"/>
        <w:left w:val="none" w:sz="0" w:space="0" w:color="auto"/>
        <w:bottom w:val="none" w:sz="0" w:space="0" w:color="auto"/>
        <w:right w:val="none" w:sz="0" w:space="0" w:color="auto"/>
      </w:divBdr>
    </w:div>
    <w:div w:id="792015035">
      <w:bodyDiv w:val="1"/>
      <w:marLeft w:val="0"/>
      <w:marRight w:val="0"/>
      <w:marTop w:val="0"/>
      <w:marBottom w:val="0"/>
      <w:divBdr>
        <w:top w:val="none" w:sz="0" w:space="0" w:color="auto"/>
        <w:left w:val="none" w:sz="0" w:space="0" w:color="auto"/>
        <w:bottom w:val="none" w:sz="0" w:space="0" w:color="auto"/>
        <w:right w:val="none" w:sz="0" w:space="0" w:color="auto"/>
      </w:divBdr>
    </w:div>
    <w:div w:id="912541843">
      <w:bodyDiv w:val="1"/>
      <w:marLeft w:val="0"/>
      <w:marRight w:val="0"/>
      <w:marTop w:val="0"/>
      <w:marBottom w:val="0"/>
      <w:divBdr>
        <w:top w:val="none" w:sz="0" w:space="0" w:color="auto"/>
        <w:left w:val="none" w:sz="0" w:space="0" w:color="auto"/>
        <w:bottom w:val="none" w:sz="0" w:space="0" w:color="auto"/>
        <w:right w:val="none" w:sz="0" w:space="0" w:color="auto"/>
      </w:divBdr>
    </w:div>
    <w:div w:id="952057920">
      <w:bodyDiv w:val="1"/>
      <w:marLeft w:val="0"/>
      <w:marRight w:val="0"/>
      <w:marTop w:val="0"/>
      <w:marBottom w:val="0"/>
      <w:divBdr>
        <w:top w:val="none" w:sz="0" w:space="0" w:color="auto"/>
        <w:left w:val="none" w:sz="0" w:space="0" w:color="auto"/>
        <w:bottom w:val="none" w:sz="0" w:space="0" w:color="auto"/>
        <w:right w:val="none" w:sz="0" w:space="0" w:color="auto"/>
      </w:divBdr>
    </w:div>
    <w:div w:id="1136608165">
      <w:bodyDiv w:val="1"/>
      <w:marLeft w:val="0"/>
      <w:marRight w:val="0"/>
      <w:marTop w:val="0"/>
      <w:marBottom w:val="0"/>
      <w:divBdr>
        <w:top w:val="none" w:sz="0" w:space="0" w:color="auto"/>
        <w:left w:val="none" w:sz="0" w:space="0" w:color="auto"/>
        <w:bottom w:val="none" w:sz="0" w:space="0" w:color="auto"/>
        <w:right w:val="none" w:sz="0" w:space="0" w:color="auto"/>
      </w:divBdr>
    </w:div>
    <w:div w:id="1646281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aiswara18@gmail.com" TargetMode="External"/><Relationship Id="rId13" Type="http://schemas.openxmlformats.org/officeDocument/2006/relationships/image" Target="media/image2.png"/><Relationship Id="rId18" Type="http://schemas.openxmlformats.org/officeDocument/2006/relationships/hyperlink" Target="https://ejournal.warmadewa.ac.id/index.php/undagi/index"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Pro16</b:Tag>
    <b:SourceType>JournalArticle</b:SourceType>
    <b:Guid>{5F839345-C52B-4E15-9180-162E3A893AB8}</b:Guid>
    <b:Title>Resort Hotel di Klungkung, Bali - Penerapan Gaya Arsitektur Tropis</b:Title>
    <b:Year>2016</b:Year>
    <b:Author>
      <b:Author>
        <b:NameList>
          <b:Person>
            <b:Last>Prof. Dr. Ir. Putu Rumawan Salain</b:Last>
            <b:First>M.Si.,</b:First>
            <b:Middle>PUTU RUMAWAN SALAIN and Ir. I Nyoman Sudiarta, I Nyoman Sudiarta</b:Middle>
          </b:Person>
        </b:NameList>
      </b:Author>
    </b:Author>
    <b:JournalName>jurnal arsitektur universitas adayana</b:JournalName>
    <b:RefOrder>1</b:RefOrder>
  </b:Source>
  <b:Source>
    <b:Tag>IGe20</b:Tag>
    <b:SourceType>JournalArticle</b:SourceType>
    <b:Guid>{1963793E-6F6B-493E-B7D0-C1D38250AF7F}</b:Guid>
    <b:Author>
      <b:Author>
        <b:NameList>
          <b:Person>
            <b:Last>Sari1</b:Last>
            <b:First>I</b:First>
            <b:Middle>Gede Ramsa Wahyu Alam</b:Middle>
          </b:Person>
        </b:NameList>
      </b:Author>
    </b:Author>
    <b:Title>KONSEP DESAIN HOTEL RESORT BERIDENTITAS BALI DI PANTAI</b:Title>
    <b:JournalName>Jurnal Ilmiah Jurusan Arsitektur Universitas Warmadewa</b:JournalName>
    <b:Year>2020</b:Year>
    <b:Pages>35</b:Pages>
    <b:RefOrder>3</b:RefOrder>
  </b:Source>
  <b:Source>
    <b:Tag>IRW13</b:Tag>
    <b:SourceType>JournalArticle</b:SourceType>
    <b:Guid>{D06189D6-468E-450D-9BF3-3FA4BD856D35}</b:Guid>
    <b:Author>
      <b:Author>
        <b:NameList>
          <b:Person>
            <b:Last>PRATAMA</b:Last>
            <b:First>IRWANSYAH</b:First>
            <b:Middle>DIGMA</b:Middle>
          </b:Person>
        </b:NameList>
      </b:Author>
    </b:Author>
    <b:Title>PERANCANGAN RESORT HOTEL PADA</b:Title>
    <b:JournalName>JURNAL ILMIAH </b:JournalName>
    <b:Year>2013 </b:Year>
    <b:RefOrder>2</b:RefOrder>
  </b:Source>
  <b:Source>
    <b:Tag>das13</b:Tag>
    <b:SourceType>JournalArticle</b:SourceType>
    <b:Guid>{257F63BA-0EC9-4AC8-BA0C-CE9B4B22C086}</b:Guid>
    <b:Title>das</b:Title>
    <b:JournalName>dad</b:JournalName>
    <b:Year>1213</b:Year>
    <b:Pages>23</b:Pages>
    <b:RefOrder>4</b:RefOrder>
  </b:Source>
</b:Sources>
</file>

<file path=customXml/itemProps1.xml><?xml version="1.0" encoding="utf-8"?>
<ds:datastoreItem xmlns:ds="http://schemas.openxmlformats.org/officeDocument/2006/customXml" ds:itemID="{9CDA1D88-92DD-461B-8DD9-E78762DAB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1316</TotalTime>
  <Pages>5</Pages>
  <Words>2604</Words>
  <Characters>14847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17417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creator>Bpk Jimmy</dc:creator>
  <cp:lastModifiedBy>bahar bukusu</cp:lastModifiedBy>
  <cp:revision>40</cp:revision>
  <cp:lastPrinted>2023-06-11T13:57:00Z</cp:lastPrinted>
  <dcterms:created xsi:type="dcterms:W3CDTF">2023-06-06T06:20:00Z</dcterms:created>
  <dcterms:modified xsi:type="dcterms:W3CDTF">2023-06-14T00:48:00Z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