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9C96C" w14:textId="06C830F8" w:rsidR="00994AC9" w:rsidRDefault="001E40E7">
      <w:pPr>
        <w:pStyle w:val="NormalWeb"/>
        <w:spacing w:before="0" w:beforeAutospacing="0" w:after="0" w:afterAutospacing="0"/>
        <w:jc w:val="center"/>
        <w:rPr>
          <w:b/>
          <w:bCs/>
          <w:sz w:val="28"/>
          <w:szCs w:val="28"/>
        </w:rPr>
      </w:pPr>
      <w:r>
        <w:rPr>
          <w:rFonts w:ascii="Arial" w:eastAsia="Arial" w:hAnsi="Arial" w:cs="Arial"/>
          <w:b/>
          <w:sz w:val="22"/>
          <w:szCs w:val="22"/>
        </w:rPr>
        <w:t xml:space="preserve">PENERAPAN ARSITEKTUR PERILAKU PADA </w:t>
      </w:r>
      <w:r w:rsidR="00B91442">
        <w:rPr>
          <w:rFonts w:ascii="Arial" w:eastAsia="Arial" w:hAnsi="Arial" w:cs="Arial"/>
          <w:b/>
          <w:sz w:val="22"/>
          <w:szCs w:val="22"/>
        </w:rPr>
        <w:t>PERANCANGAN PUSAT PELATIHAN OLAHRAGA DISABILITAS FISIK DI GORONTALO</w:t>
      </w:r>
    </w:p>
    <w:p w14:paraId="55A117E3" w14:textId="0580FE4C" w:rsidR="00994AC9" w:rsidRDefault="00994AC9">
      <w:pPr>
        <w:contextualSpacing/>
        <w:jc w:val="center"/>
        <w:rPr>
          <w:rFonts w:ascii="Arial" w:hAnsi="Arial" w:cs="Arial"/>
          <w:color w:val="FF0000"/>
        </w:rPr>
      </w:pPr>
    </w:p>
    <w:p w14:paraId="201E4FA3" w14:textId="7E5A713B" w:rsidR="00994AC9" w:rsidRDefault="00B91442">
      <w:pPr>
        <w:contextualSpacing/>
        <w:jc w:val="center"/>
        <w:rPr>
          <w:rFonts w:ascii="Arial" w:hAnsi="Arial" w:cs="Arial"/>
          <w:b/>
          <w:bCs/>
          <w:sz w:val="20"/>
          <w:szCs w:val="20"/>
        </w:rPr>
      </w:pPr>
      <w:r>
        <w:rPr>
          <w:rFonts w:ascii="Arial" w:hAnsi="Arial" w:cs="Arial"/>
          <w:b/>
          <w:bCs/>
          <w:sz w:val="20"/>
          <w:szCs w:val="20"/>
        </w:rPr>
        <w:t>Muh. Fadrianto Tomu</w:t>
      </w:r>
      <w:r>
        <w:rPr>
          <w:rFonts w:ascii="Arial" w:hAnsi="Arial" w:cs="Arial"/>
          <w:b/>
          <w:bCs/>
          <w:sz w:val="20"/>
          <w:szCs w:val="20"/>
          <w:vertAlign w:val="superscript"/>
        </w:rPr>
        <w:t>1</w:t>
      </w:r>
      <w:r w:rsidR="00FC1C67">
        <w:rPr>
          <w:rFonts w:ascii="Arial" w:hAnsi="Arial" w:cs="Arial"/>
          <w:b/>
          <w:bCs/>
          <w:sz w:val="20"/>
          <w:szCs w:val="20"/>
        </w:rPr>
        <w:t xml:space="preserve">, </w:t>
      </w:r>
      <w:r>
        <w:rPr>
          <w:rFonts w:ascii="Arial" w:hAnsi="Arial" w:cs="Arial"/>
          <w:b/>
          <w:bCs/>
          <w:sz w:val="20"/>
          <w:szCs w:val="20"/>
        </w:rPr>
        <w:t>Satar Saman</w:t>
      </w:r>
      <w:r w:rsidR="00FC1C67">
        <w:rPr>
          <w:rFonts w:ascii="Arial" w:hAnsi="Arial" w:cs="Arial"/>
          <w:b/>
          <w:bCs/>
          <w:sz w:val="20"/>
          <w:szCs w:val="20"/>
          <w:vertAlign w:val="superscript"/>
        </w:rPr>
        <w:t>2</w:t>
      </w:r>
      <w:r w:rsidR="00FC1C67">
        <w:rPr>
          <w:rFonts w:ascii="Arial" w:hAnsi="Arial" w:cs="Arial"/>
          <w:b/>
          <w:bCs/>
          <w:sz w:val="20"/>
          <w:szCs w:val="20"/>
        </w:rPr>
        <w:t xml:space="preserve">, </w:t>
      </w:r>
      <w:r>
        <w:rPr>
          <w:rFonts w:ascii="Arial" w:hAnsi="Arial" w:cs="Arial"/>
          <w:b/>
          <w:bCs/>
          <w:sz w:val="20"/>
          <w:szCs w:val="20"/>
        </w:rPr>
        <w:t>Lydia S. Tatura</w:t>
      </w:r>
      <w:r w:rsidR="00FC1C67">
        <w:rPr>
          <w:rFonts w:ascii="Arial" w:hAnsi="Arial" w:cs="Arial"/>
          <w:b/>
          <w:bCs/>
          <w:sz w:val="20"/>
          <w:szCs w:val="20"/>
          <w:vertAlign w:val="superscript"/>
        </w:rPr>
        <w:t>3</w:t>
      </w:r>
    </w:p>
    <w:p w14:paraId="45E1D078" w14:textId="394FCEDF" w:rsidR="00994AC9" w:rsidRDefault="00994AC9">
      <w:pPr>
        <w:contextualSpacing/>
        <w:jc w:val="center"/>
        <w:rPr>
          <w:rFonts w:ascii="Arial" w:hAnsi="Arial" w:cs="Arial"/>
          <w:bCs/>
          <w:color w:val="FF0000"/>
          <w:sz w:val="20"/>
          <w:szCs w:val="20"/>
        </w:rPr>
      </w:pPr>
    </w:p>
    <w:p w14:paraId="70E40366" w14:textId="77777777" w:rsidR="00B91442" w:rsidRDefault="00B91442" w:rsidP="00B91442">
      <w:pPr>
        <w:contextualSpacing/>
        <w:jc w:val="center"/>
        <w:rPr>
          <w:rFonts w:ascii="Arial" w:hAnsi="Arial" w:cs="Arial"/>
          <w:bCs/>
          <w:i/>
          <w:sz w:val="20"/>
          <w:szCs w:val="20"/>
        </w:rPr>
      </w:pPr>
      <w:r>
        <w:rPr>
          <w:rFonts w:ascii="Arial" w:hAnsi="Arial" w:cs="Arial"/>
          <w:bCs/>
          <w:i/>
          <w:sz w:val="20"/>
          <w:szCs w:val="20"/>
          <w:vertAlign w:val="superscript"/>
        </w:rPr>
        <w:t>1</w:t>
      </w:r>
      <w:r>
        <w:rPr>
          <w:rFonts w:ascii="Arial" w:hAnsi="Arial" w:cs="Arial"/>
          <w:bCs/>
          <w:i/>
          <w:sz w:val="20"/>
          <w:szCs w:val="20"/>
        </w:rPr>
        <w:t>Mahasiswa Teknik Arsitektur, Fakultas Teknik, Universitas Negeri Gorontalo, Jl. Prof. Dr. Ing. B. J. Habibie, Moutong, Tilongkabila, Kabupaten Bone Bolango, Gorontalo</w:t>
      </w:r>
    </w:p>
    <w:p w14:paraId="76636161" w14:textId="33768CF1" w:rsidR="00B91442" w:rsidRDefault="00B91442" w:rsidP="00B91442">
      <w:pPr>
        <w:contextualSpacing/>
        <w:jc w:val="center"/>
        <w:rPr>
          <w:rFonts w:ascii="Arial" w:hAnsi="Arial" w:cs="Arial"/>
          <w:bCs/>
          <w:i/>
          <w:sz w:val="20"/>
          <w:szCs w:val="20"/>
          <w:vertAlign w:val="superscript"/>
        </w:rPr>
      </w:pPr>
      <w:r>
        <w:rPr>
          <w:rFonts w:ascii="Arial" w:hAnsi="Arial" w:cs="Arial"/>
          <w:bCs/>
          <w:i/>
          <w:sz w:val="20"/>
          <w:szCs w:val="20"/>
          <w:vertAlign w:val="superscript"/>
        </w:rPr>
        <w:t>2</w:t>
      </w:r>
      <w:r>
        <w:rPr>
          <w:rFonts w:ascii="Arial" w:hAnsi="Arial" w:cs="Arial"/>
          <w:bCs/>
          <w:i/>
          <w:sz w:val="20"/>
          <w:szCs w:val="20"/>
        </w:rPr>
        <w:t>Dosen Teknik Arsitektur, Fakultas Teknik, Universitas Negeri Gorontalo, Jl. Prof. Dr. Ing. B. J. Habibie, Moutong, Tilongkabila, Kabupaten Bone Bolango, Gorontalo</w:t>
      </w:r>
      <w:r>
        <w:rPr>
          <w:rFonts w:ascii="Arial" w:hAnsi="Arial" w:cs="Arial"/>
          <w:bCs/>
          <w:i/>
          <w:sz w:val="20"/>
          <w:szCs w:val="20"/>
          <w:vertAlign w:val="superscript"/>
        </w:rPr>
        <w:t xml:space="preserve"> </w:t>
      </w:r>
    </w:p>
    <w:p w14:paraId="4092F64C" w14:textId="4B6560A5" w:rsidR="00391720" w:rsidRDefault="00391720" w:rsidP="00391720">
      <w:pPr>
        <w:contextualSpacing/>
        <w:jc w:val="center"/>
        <w:rPr>
          <w:rFonts w:ascii="Arial" w:hAnsi="Arial" w:cs="Arial"/>
          <w:bCs/>
          <w:i/>
          <w:sz w:val="20"/>
          <w:szCs w:val="20"/>
          <w:vertAlign w:val="superscript"/>
        </w:rPr>
      </w:pPr>
      <w:r>
        <w:rPr>
          <w:rFonts w:ascii="Arial" w:hAnsi="Arial" w:cs="Arial"/>
          <w:bCs/>
          <w:i/>
          <w:sz w:val="20"/>
          <w:szCs w:val="20"/>
          <w:vertAlign w:val="superscript"/>
        </w:rPr>
        <w:t>3</w:t>
      </w:r>
      <w:r>
        <w:rPr>
          <w:rFonts w:ascii="Arial" w:hAnsi="Arial" w:cs="Arial"/>
          <w:bCs/>
          <w:i/>
          <w:sz w:val="20"/>
          <w:szCs w:val="20"/>
        </w:rPr>
        <w:t>Dosen Teknik Arsitektur, Fakultas Teknik, Universitas Negeri Gorontalo, Jl. Prof. Dr. Ing. B. J. Habibie, Moutong, Tilongkabila, Kabupaten Bone Bolango, Gorontalo</w:t>
      </w:r>
      <w:r>
        <w:rPr>
          <w:rFonts w:ascii="Arial" w:hAnsi="Arial" w:cs="Arial"/>
          <w:bCs/>
          <w:i/>
          <w:sz w:val="20"/>
          <w:szCs w:val="20"/>
          <w:vertAlign w:val="superscript"/>
        </w:rPr>
        <w:t xml:space="preserve"> </w:t>
      </w:r>
    </w:p>
    <w:p w14:paraId="5D9BB3DB" w14:textId="2C2EAD95" w:rsidR="00B91442" w:rsidRDefault="00DD0BBE" w:rsidP="00B91442">
      <w:pPr>
        <w:contextualSpacing/>
        <w:jc w:val="center"/>
        <w:rPr>
          <w:rFonts w:ascii="Arial" w:hAnsi="Arial" w:cs="Arial"/>
          <w:bCs/>
          <w:i/>
          <w:sz w:val="20"/>
          <w:szCs w:val="20"/>
        </w:rPr>
      </w:pPr>
      <w:r>
        <w:rPr>
          <w:rStyle w:val="Hyperlink"/>
          <w:rFonts w:ascii="Arial" w:hAnsi="Arial" w:cs="Arial"/>
          <w:bCs/>
          <w:i/>
          <w:sz w:val="20"/>
          <w:szCs w:val="20"/>
        </w:rPr>
        <w:t>m</w:t>
      </w:r>
      <w:r w:rsidR="00A01124">
        <w:rPr>
          <w:rStyle w:val="Hyperlink"/>
          <w:rFonts w:ascii="Arial" w:hAnsi="Arial" w:cs="Arial"/>
          <w:bCs/>
          <w:i/>
          <w:sz w:val="20"/>
          <w:szCs w:val="20"/>
        </w:rPr>
        <w:t>uh.fadrianto</w:t>
      </w:r>
      <w:r w:rsidR="00FF6449" w:rsidRPr="00FF6449">
        <w:rPr>
          <w:rStyle w:val="Hyperlink"/>
          <w:rFonts w:ascii="Arial" w:hAnsi="Arial" w:cs="Arial"/>
          <w:bCs/>
          <w:i/>
          <w:sz w:val="20"/>
          <w:szCs w:val="20"/>
        </w:rPr>
        <w:t>@</w:t>
      </w:r>
      <w:r w:rsidR="00FF6449">
        <w:rPr>
          <w:rStyle w:val="Hyperlink"/>
          <w:rFonts w:ascii="Arial" w:hAnsi="Arial" w:cs="Arial"/>
          <w:bCs/>
          <w:i/>
          <w:sz w:val="20"/>
          <w:szCs w:val="20"/>
        </w:rPr>
        <w:t>gmail.com</w:t>
      </w:r>
      <w:r w:rsidR="00B91442">
        <w:rPr>
          <w:rFonts w:ascii="Arial" w:hAnsi="Arial" w:cs="Arial"/>
          <w:bCs/>
          <w:i/>
          <w:sz w:val="20"/>
          <w:szCs w:val="20"/>
        </w:rPr>
        <w:t xml:space="preserve"> </w:t>
      </w:r>
    </w:p>
    <w:p w14:paraId="14762731" w14:textId="7E539465" w:rsidR="00994AC9" w:rsidRPr="00B45287" w:rsidRDefault="00994AC9">
      <w:pPr>
        <w:pStyle w:val="NormalWeb"/>
        <w:spacing w:before="0" w:beforeAutospacing="0" w:after="0" w:afterAutospacing="0" w:line="480" w:lineRule="auto"/>
        <w:jc w:val="center"/>
        <w:rPr>
          <w:rFonts w:ascii="Arial" w:hAnsi="Arial" w:cs="Arial"/>
          <w:bCs/>
          <w:sz w:val="20"/>
          <w:lang w:val="fi-FI"/>
        </w:rPr>
      </w:pPr>
    </w:p>
    <w:p w14:paraId="13CA3A53" w14:textId="036456D3" w:rsidR="00994AC9" w:rsidRDefault="00FC1C67">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12D0539B" w14:textId="20833F0D" w:rsidR="00863A47" w:rsidRPr="00B45287" w:rsidRDefault="00863A47" w:rsidP="00863A47">
      <w:pPr>
        <w:widowControl w:val="0"/>
        <w:jc w:val="both"/>
        <w:rPr>
          <w:rFonts w:ascii="Arial" w:hAnsi="Arial" w:cs="Arial"/>
          <w:i/>
          <w:sz w:val="20"/>
        </w:rPr>
      </w:pPr>
      <w:r w:rsidRPr="00B45287">
        <w:rPr>
          <w:rFonts w:ascii="Arial" w:hAnsi="Arial" w:cs="Arial"/>
          <w:i/>
          <w:sz w:val="20"/>
        </w:rPr>
        <w:t>Gorontalo Province is one of the regions in Indonesia with a rapidly growing population of people with disabilities, reaching 6,945 individuals spread across 6 districts/cities. Based on this number, Gorontalo is one of the areas that frequently participates in the PEPARNAS (National Paralympic Week) event, which is held every 4 years. However, Gorontalo lacks the facilities to accommodate the training of physically disabled athletes and support their spirit for continuous development. The aim of the Physical Disability Sports Training Center Design is to provide a sports training facility for individuals with physical disabilities in Gorontalo, equipped with disability-friendly infrastructure and facilities. The methods employed in this design included data collection, site analysis, benchmarking, and literature studies. The physical disability sports training center in Gorontalo was designed based on the needs of individuals with physical disabilities as the main actors, using a behavioral architecture approach. Behavioral architecture is an approach in the field of architecture that emphasizes the connection between a space or building and its users and environment through the transformation of form and appearance of the building, site mass processing, and physical completeness of the designed building, taking into account the materials used in the design to provide safety and comfort for users during activities inside the facility. The research result was a building model of the Physical Disability Sports Training Center in Gorontalo as a facility to accommodate sports training for physically disabled athletes, equipped with disability-friendly infrastructure and facilities, creating comfort and safety during activities within the space or building, as well as during the training, development, and nurturing process in the field of sports.</w:t>
      </w:r>
    </w:p>
    <w:p w14:paraId="5D2424E4" w14:textId="77777777" w:rsidR="00863A47" w:rsidRPr="00863A47" w:rsidRDefault="00863A47" w:rsidP="00863A47">
      <w:pPr>
        <w:widowControl w:val="0"/>
        <w:jc w:val="both"/>
        <w:rPr>
          <w:rFonts w:ascii="Arial" w:eastAsia="Arial" w:hAnsi="Arial" w:cs="Arial"/>
          <w:sz w:val="16"/>
          <w:szCs w:val="20"/>
        </w:rPr>
      </w:pPr>
    </w:p>
    <w:p w14:paraId="4EA838E3" w14:textId="77777777" w:rsidR="00863A47" w:rsidRDefault="00863A47" w:rsidP="00863A47">
      <w:pPr>
        <w:widowControl w:val="0"/>
        <w:jc w:val="both"/>
        <w:rPr>
          <w:i/>
        </w:rPr>
      </w:pPr>
      <w:r w:rsidRPr="00863A47">
        <w:rPr>
          <w:rFonts w:ascii="Arial" w:hAnsi="Arial" w:cs="Arial"/>
          <w:b/>
          <w:i/>
          <w:sz w:val="20"/>
        </w:rPr>
        <w:t xml:space="preserve">Keywords: </w:t>
      </w:r>
      <w:r w:rsidRPr="00863A47">
        <w:rPr>
          <w:rFonts w:ascii="Arial" w:hAnsi="Arial" w:cs="Arial"/>
          <w:i/>
          <w:sz w:val="20"/>
        </w:rPr>
        <w:t>Sports, Physical Disabilities</w:t>
      </w:r>
      <w:r w:rsidRPr="00863A47">
        <w:rPr>
          <w:rFonts w:ascii="Arial" w:hAnsi="Arial" w:cs="Arial"/>
          <w:sz w:val="20"/>
        </w:rPr>
        <w:t>, Gorontalo</w:t>
      </w:r>
    </w:p>
    <w:p w14:paraId="1E8E9D97" w14:textId="67D14124" w:rsidR="00994AC9" w:rsidRDefault="00994AC9" w:rsidP="00863A47">
      <w:pPr>
        <w:jc w:val="both"/>
        <w:rPr>
          <w:rFonts w:ascii="Arial" w:hAnsi="Arial" w:cs="Arial"/>
          <w:bCs/>
          <w:i/>
          <w:iCs/>
          <w:color w:val="FF0000"/>
          <w:sz w:val="20"/>
          <w:szCs w:val="20"/>
        </w:rPr>
      </w:pPr>
    </w:p>
    <w:p w14:paraId="604075C2" w14:textId="0F7B2C6F" w:rsidR="00994AC9" w:rsidRDefault="00550FBF">
      <w:pPr>
        <w:ind w:right="-18"/>
        <w:jc w:val="both"/>
        <w:rPr>
          <w:rFonts w:ascii="Arial" w:hAnsi="Arial" w:cs="Arial"/>
          <w:b/>
          <w:sz w:val="20"/>
          <w:szCs w:val="20"/>
        </w:rPr>
      </w:pPr>
      <w:r>
        <w:rPr>
          <w:rFonts w:ascii="Arial" w:hAnsi="Arial" w:cs="Arial"/>
          <w:b/>
          <w:sz w:val="20"/>
          <w:szCs w:val="20"/>
        </w:rPr>
        <w:t>ABSTRAK</w:t>
      </w:r>
      <w:r w:rsidR="00FC1C67">
        <w:rPr>
          <w:rFonts w:ascii="Arial" w:hAnsi="Arial" w:cs="Arial"/>
          <w:b/>
          <w:sz w:val="20"/>
          <w:szCs w:val="20"/>
        </w:rPr>
        <w:t xml:space="preserve"> </w:t>
      </w:r>
    </w:p>
    <w:p w14:paraId="23F26D64" w14:textId="461F2B9B" w:rsidR="00994AC9" w:rsidRPr="009D01EB" w:rsidRDefault="00BB3886" w:rsidP="009D01EB">
      <w:pPr>
        <w:pStyle w:val="ListParagraph"/>
        <w:ind w:left="0"/>
        <w:jc w:val="both"/>
        <w:rPr>
          <w:rFonts w:ascii="Arial" w:hAnsi="Arial" w:cs="Arial"/>
          <w:color w:val="000000" w:themeColor="text1"/>
          <w:sz w:val="20"/>
        </w:rPr>
      </w:pPr>
      <w:r w:rsidRPr="00BB3886">
        <w:rPr>
          <w:rFonts w:ascii="Arial" w:hAnsi="Arial" w:cs="Arial"/>
          <w:sz w:val="20"/>
        </w:rPr>
        <w:t>Provinsi Gorontalo merupakan salah satu daerah di Indonesia dengan populasi penyandang disabilitas yang pesat yaitu mencapai 6.945 jiwa yang tersebar di 6 Kabupaten/Kota. Bedasarkan jumlah tersebut, Gorontalo menjadi salah satu daerah yang sering mengikuti ajang PEPARNAS (Pekan Paralimpiade Nasional) yang diselenggarakan 4 tahun sekali. Akan tetapi di Gorontalo sendiri belum memiliki fasilitas yang dapat mewadahi latihan para atlet disabilitas fisik untuk penunjang semangat para atlet agar terus berkembang.</w:t>
      </w:r>
      <w:r w:rsidR="009D01EB">
        <w:rPr>
          <w:rFonts w:ascii="Arial" w:hAnsi="Arial" w:cs="Arial"/>
          <w:color w:val="000000" w:themeColor="text1"/>
          <w:sz w:val="20"/>
        </w:rPr>
        <w:t xml:space="preserve"> </w:t>
      </w:r>
      <w:r w:rsidRPr="00BB3886">
        <w:rPr>
          <w:rFonts w:ascii="Arial" w:hAnsi="Arial" w:cs="Arial"/>
          <w:color w:val="000000" w:themeColor="text1"/>
          <w:sz w:val="20"/>
        </w:rPr>
        <w:t xml:space="preserve">Tujuan dari Perancangan Pusat Pelatihan Olahraga Disabilitas Fisik ialah untuk mewujudkan sebuah fasilitas pelatihan olahraga bagi penyandang disabilitas fisik di Gorontalo dengan sarana dan prasarana yang ramah terhadap disabilitas. Metode yang digunakan dalam perancangan ini ialah metode pengumpulan data, analisis site, studi banding dan studi literatur. Pusat pelatihan olahraga disabilitas fisik di Gorontalo </w:t>
      </w:r>
      <w:proofErr w:type="gramStart"/>
      <w:r w:rsidRPr="00BB3886">
        <w:rPr>
          <w:rFonts w:ascii="Arial" w:hAnsi="Arial" w:cs="Arial"/>
          <w:color w:val="000000" w:themeColor="text1"/>
          <w:sz w:val="20"/>
        </w:rPr>
        <w:t>akan</w:t>
      </w:r>
      <w:proofErr w:type="gramEnd"/>
      <w:r w:rsidRPr="00BB3886">
        <w:rPr>
          <w:rFonts w:ascii="Arial" w:hAnsi="Arial" w:cs="Arial"/>
          <w:color w:val="000000" w:themeColor="text1"/>
          <w:sz w:val="20"/>
        </w:rPr>
        <w:t xml:space="preserve"> dirancang berdasarkan kebutuhan disabilitas fisik sebagai pelaku utama dengan pendekatan tema arsitektur perilaku. Arsitektur Perilaku adalah sebuah pendekatan dalam ilmu arsitektur yang sangat menekankan keterkaitan antara sebuah ruang atau bangunan dengan pengguna dan lingkungannya melalui transformasi bentuk dan penampilan bangunan, pengolahan tata massa tapak, serta kelengkapan fisik bangunan yang didesain sedemikian rupa dengan memperhatikan material yang digunakan dalam perancangan agar dapat memberikan keamanan dan kenyamanan kepada pengguna saat beraktivitas didalamnya.</w:t>
      </w:r>
      <w:r w:rsidR="009D01EB">
        <w:rPr>
          <w:rFonts w:ascii="Arial" w:hAnsi="Arial" w:cs="Arial"/>
          <w:color w:val="000000" w:themeColor="text1"/>
          <w:sz w:val="20"/>
        </w:rPr>
        <w:t xml:space="preserve"> </w:t>
      </w:r>
      <w:r w:rsidRPr="00BB3886">
        <w:rPr>
          <w:rFonts w:ascii="Arial" w:hAnsi="Arial" w:cs="Arial"/>
          <w:color w:val="000000" w:themeColor="text1"/>
          <w:sz w:val="20"/>
        </w:rPr>
        <w:t xml:space="preserve">Hasil dari penelitian ini berupa model bangunan Pusat Pelatihan Olahraga Disabilitas Fisik di Gorontalo sebagai fasilitas untuk </w:t>
      </w:r>
      <w:r w:rsidRPr="00BB3886">
        <w:rPr>
          <w:rFonts w:ascii="Arial" w:hAnsi="Arial" w:cs="Arial"/>
          <w:color w:val="000000" w:themeColor="text1"/>
          <w:sz w:val="20"/>
        </w:rPr>
        <w:lastRenderedPageBreak/>
        <w:t>mewadahi pelatihan olahraga bagi para atlet disabilitas fisik dengan sarana dan prasarana yang ramah terhadap disabilitas sehingga dapat tercipta kenyamanan dan keamanan saat beraktifitas dalam ruang atau bangunan, serta dalam proses pelatihan, pembinaan dan pengembangan pada bidang olahraga</w:t>
      </w:r>
    </w:p>
    <w:p w14:paraId="265B6DF8" w14:textId="2543AF53" w:rsidR="00994AC9" w:rsidRDefault="00994AC9">
      <w:pPr>
        <w:ind w:right="-18"/>
        <w:jc w:val="both"/>
        <w:rPr>
          <w:rFonts w:ascii="Arial" w:hAnsi="Arial" w:cs="Arial"/>
          <w:b/>
          <w:sz w:val="20"/>
          <w:szCs w:val="20"/>
        </w:rPr>
      </w:pPr>
    </w:p>
    <w:p w14:paraId="1C96985D" w14:textId="609213ED" w:rsidR="00994AC9" w:rsidRDefault="00FC1C67">
      <w:pPr>
        <w:pStyle w:val="NormalWeb"/>
        <w:spacing w:before="0" w:beforeAutospacing="0" w:after="0" w:afterAutospacing="0"/>
        <w:ind w:right="562"/>
        <w:jc w:val="both"/>
        <w:rPr>
          <w:bCs/>
          <w:sz w:val="22"/>
          <w:szCs w:val="22"/>
          <w:lang w:val="id-ID"/>
        </w:rPr>
      </w:pPr>
      <w:r>
        <w:rPr>
          <w:rFonts w:ascii="Arial" w:hAnsi="Arial" w:cs="Arial"/>
          <w:b/>
          <w:sz w:val="20"/>
          <w:szCs w:val="20"/>
        </w:rPr>
        <w:t>Kata kunci:</w:t>
      </w:r>
      <w:r>
        <w:rPr>
          <w:rFonts w:ascii="Arial" w:hAnsi="Arial" w:cs="Arial"/>
          <w:bCs/>
          <w:sz w:val="20"/>
          <w:szCs w:val="20"/>
        </w:rPr>
        <w:t xml:space="preserve"> </w:t>
      </w:r>
      <w:r w:rsidR="009D01EB">
        <w:rPr>
          <w:rFonts w:ascii="Arial" w:hAnsi="Arial" w:cs="Arial"/>
          <w:bCs/>
          <w:iCs/>
          <w:sz w:val="20"/>
          <w:szCs w:val="20"/>
        </w:rPr>
        <w:t>Olahraga, Disabilitas Fisik, Gorontalo</w:t>
      </w:r>
      <w:r>
        <w:rPr>
          <w:bCs/>
          <w:sz w:val="22"/>
          <w:szCs w:val="22"/>
          <w:lang w:val="id-ID"/>
        </w:rPr>
        <w:t xml:space="preserve"> </w:t>
      </w:r>
    </w:p>
    <w:p w14:paraId="585FF662" w14:textId="593F604D" w:rsidR="00994AC9" w:rsidRDefault="00994AC9">
      <w:pPr>
        <w:pStyle w:val="NormalWeb"/>
        <w:spacing w:before="0" w:beforeAutospacing="0" w:after="0" w:afterAutospacing="0"/>
        <w:jc w:val="both"/>
        <w:rPr>
          <w:b/>
          <w:bCs/>
          <w:lang w:val="id-ID"/>
        </w:rPr>
      </w:pPr>
    </w:p>
    <w:p w14:paraId="6F5E44B5" w14:textId="77777777" w:rsidR="009D01EB" w:rsidRPr="004D4DBF" w:rsidRDefault="009D01EB">
      <w:pPr>
        <w:pStyle w:val="NormalWeb"/>
        <w:spacing w:before="0" w:beforeAutospacing="0" w:after="0" w:afterAutospacing="0"/>
        <w:jc w:val="both"/>
        <w:rPr>
          <w:rFonts w:ascii="Arial" w:hAnsi="Arial" w:cs="Arial"/>
          <w:b/>
          <w:bCs/>
          <w:sz w:val="20"/>
          <w:lang w:val="id-ID"/>
        </w:rPr>
        <w:sectPr w:rsidR="009D01EB" w:rsidRPr="004D4DBF">
          <w:headerReference w:type="even" r:id="rId8"/>
          <w:headerReference w:type="default" r:id="rId9"/>
          <w:footerReference w:type="even" r:id="rId10"/>
          <w:footerReference w:type="default" r:id="rId11"/>
          <w:pgSz w:w="11907" w:h="16840"/>
          <w:pgMar w:top="1985" w:right="1418" w:bottom="1985" w:left="1418" w:header="720" w:footer="720" w:gutter="0"/>
          <w:pgNumType w:start="131"/>
          <w:cols w:space="720"/>
          <w:docGrid w:linePitch="360"/>
        </w:sectPr>
      </w:pPr>
    </w:p>
    <w:p w14:paraId="5386E7E6" w14:textId="07A947B9" w:rsidR="00994AC9" w:rsidRDefault="00FC1C67">
      <w:pPr>
        <w:pStyle w:val="NormalWeb"/>
        <w:spacing w:before="0" w:beforeAutospacing="0" w:after="0" w:afterAutospacing="0"/>
        <w:jc w:val="both"/>
        <w:rPr>
          <w:b/>
          <w:bCs/>
          <w:lang w:val="id-ID"/>
        </w:rPr>
      </w:pPr>
      <w:r>
        <w:rPr>
          <w:rFonts w:ascii="Arial" w:hAnsi="Arial" w:cs="Arial"/>
          <w:b/>
          <w:sz w:val="20"/>
          <w:szCs w:val="20"/>
        </w:rPr>
        <w:t>PENDAHULUAN</w:t>
      </w:r>
      <w:r>
        <w:rPr>
          <w:b/>
          <w:bCs/>
          <w:lang w:val="id-ID"/>
        </w:rPr>
        <w:t xml:space="preserve"> </w:t>
      </w:r>
    </w:p>
    <w:p w14:paraId="04313FEE" w14:textId="77777777" w:rsidR="009D01EB" w:rsidRPr="004D4DBF" w:rsidRDefault="009D01EB">
      <w:pPr>
        <w:pStyle w:val="NormalWeb"/>
        <w:spacing w:before="0" w:beforeAutospacing="0" w:after="0" w:afterAutospacing="0"/>
        <w:jc w:val="both"/>
        <w:rPr>
          <w:rFonts w:ascii="Arial" w:hAnsi="Arial" w:cs="Arial"/>
          <w:b/>
          <w:bCs/>
          <w:sz w:val="20"/>
          <w:lang w:val="id-ID"/>
        </w:rPr>
      </w:pPr>
    </w:p>
    <w:p w14:paraId="5809C572" w14:textId="00D89C42" w:rsidR="00DF6383" w:rsidRDefault="009D01EB" w:rsidP="00F11D78">
      <w:pPr>
        <w:pStyle w:val="ListParagraph"/>
        <w:ind w:left="0"/>
        <w:jc w:val="both"/>
        <w:rPr>
          <w:rFonts w:ascii="Arial" w:hAnsi="Arial" w:cs="Arial"/>
          <w:sz w:val="20"/>
        </w:rPr>
      </w:pPr>
      <w:r w:rsidRPr="009D01EB">
        <w:rPr>
          <w:rFonts w:ascii="Arial" w:hAnsi="Arial" w:cs="Arial"/>
          <w:sz w:val="20"/>
        </w:rPr>
        <w:t xml:space="preserve">Olahraga di Indonesia sudah dikenal sejak zaman dahulu, Akan tetapi olahraga pada saat itu dilakukan sebagai aktivitas untuk bertahan hidup dari berbagai tantangan yang harus dihadapi seperti badai dan binatang buas. Pada zaman tersebut belum mengenal olahraga, hanya merupakan sebuah gerakan yang </w:t>
      </w:r>
      <w:proofErr w:type="gramStart"/>
      <w:r w:rsidRPr="009D01EB">
        <w:rPr>
          <w:rFonts w:ascii="Arial" w:hAnsi="Arial" w:cs="Arial"/>
          <w:sz w:val="20"/>
        </w:rPr>
        <w:t>sama</w:t>
      </w:r>
      <w:proofErr w:type="gramEnd"/>
      <w:r w:rsidRPr="009D01EB">
        <w:rPr>
          <w:rFonts w:ascii="Arial" w:hAnsi="Arial" w:cs="Arial"/>
          <w:sz w:val="20"/>
        </w:rPr>
        <w:t xml:space="preserve"> dengan gerakan pada cabang-cabang olahraga saat ini, gerakan-gerakan inilah yang kemudian dikembangkan sampai saat ini menjadi </w:t>
      </w:r>
      <w:r w:rsidR="00DF6383">
        <w:rPr>
          <w:rFonts w:ascii="Arial" w:hAnsi="Arial" w:cs="Arial"/>
          <w:sz w:val="20"/>
        </w:rPr>
        <w:t>berbagai jenis olahraga modern</w:t>
      </w:r>
      <w:r w:rsidR="00CB428C">
        <w:rPr>
          <w:rFonts w:ascii="Arial" w:hAnsi="Arial" w:cs="Arial"/>
          <w:sz w:val="20"/>
        </w:rPr>
        <w:t xml:space="preserve">. </w:t>
      </w:r>
      <w:sdt>
        <w:sdtPr>
          <w:rPr>
            <w:rFonts w:ascii="Arial" w:hAnsi="Arial" w:cs="Arial"/>
            <w:sz w:val="20"/>
          </w:rPr>
          <w:id w:val="226032420"/>
          <w:citation/>
        </w:sdtPr>
        <w:sdtEndPr/>
        <w:sdtContent>
          <w:r w:rsidR="00CB428C">
            <w:rPr>
              <w:rFonts w:ascii="Arial" w:hAnsi="Arial" w:cs="Arial"/>
              <w:sz w:val="20"/>
            </w:rPr>
            <w:fldChar w:fldCharType="begin"/>
          </w:r>
          <w:r w:rsidR="00836E32">
            <w:rPr>
              <w:rFonts w:ascii="Arial" w:hAnsi="Arial" w:cs="Arial"/>
              <w:sz w:val="20"/>
            </w:rPr>
            <w:instrText xml:space="preserve">CITATION Pri17 \l 1033 </w:instrText>
          </w:r>
          <w:r w:rsidR="00CB428C">
            <w:rPr>
              <w:rFonts w:ascii="Arial" w:hAnsi="Arial" w:cs="Arial"/>
              <w:sz w:val="20"/>
            </w:rPr>
            <w:fldChar w:fldCharType="separate"/>
          </w:r>
          <w:r w:rsidR="00836E32" w:rsidRPr="00836E32">
            <w:rPr>
              <w:rFonts w:ascii="Arial" w:hAnsi="Arial" w:cs="Arial"/>
              <w:noProof/>
              <w:sz w:val="20"/>
            </w:rPr>
            <w:t>(Primadia, 2017)</w:t>
          </w:r>
          <w:r w:rsidR="00CB428C">
            <w:rPr>
              <w:rFonts w:ascii="Arial" w:hAnsi="Arial" w:cs="Arial"/>
              <w:sz w:val="20"/>
            </w:rPr>
            <w:fldChar w:fldCharType="end"/>
          </w:r>
        </w:sdtContent>
      </w:sdt>
      <w:r w:rsidR="0055372E">
        <w:rPr>
          <w:rFonts w:ascii="Arial" w:hAnsi="Arial" w:cs="Arial"/>
          <w:sz w:val="20"/>
        </w:rPr>
        <w:t>.</w:t>
      </w:r>
    </w:p>
    <w:p w14:paraId="32C616C0" w14:textId="77777777" w:rsidR="00F11D78" w:rsidRDefault="00F11D78" w:rsidP="00F11D78">
      <w:pPr>
        <w:pStyle w:val="ListParagraph"/>
        <w:ind w:left="0"/>
        <w:jc w:val="both"/>
        <w:rPr>
          <w:rFonts w:ascii="Arial" w:hAnsi="Arial" w:cs="Arial"/>
          <w:sz w:val="20"/>
        </w:rPr>
      </w:pPr>
    </w:p>
    <w:p w14:paraId="7D928923" w14:textId="2BAC69C1" w:rsidR="003E0E18" w:rsidRDefault="00DF6383" w:rsidP="00F11D78">
      <w:pPr>
        <w:pStyle w:val="ListParagraph"/>
        <w:ind w:left="0"/>
        <w:jc w:val="both"/>
        <w:rPr>
          <w:rFonts w:ascii="Arial" w:hAnsi="Arial" w:cs="Arial"/>
          <w:sz w:val="20"/>
        </w:rPr>
      </w:pPr>
      <w:r>
        <w:rPr>
          <w:rFonts w:ascii="Arial" w:hAnsi="Arial" w:cs="Arial"/>
          <w:sz w:val="20"/>
        </w:rPr>
        <w:t>O</w:t>
      </w:r>
      <w:r w:rsidR="009D01EB" w:rsidRPr="009D01EB">
        <w:rPr>
          <w:rFonts w:ascii="Arial" w:hAnsi="Arial" w:cs="Arial"/>
          <w:sz w:val="20"/>
        </w:rPr>
        <w:t xml:space="preserve">lahraga yang dikembangkan di Indonesia </w:t>
      </w:r>
      <w:r>
        <w:rPr>
          <w:rFonts w:ascii="Arial" w:hAnsi="Arial" w:cs="Arial"/>
          <w:sz w:val="20"/>
        </w:rPr>
        <w:t xml:space="preserve">saat ini </w:t>
      </w:r>
      <w:r w:rsidR="009D01EB" w:rsidRPr="009D01EB">
        <w:rPr>
          <w:rFonts w:ascii="Arial" w:hAnsi="Arial" w:cs="Arial"/>
          <w:sz w:val="20"/>
        </w:rPr>
        <w:t>tidak hanya olahraga modern, namun terdapat juga olahraga khus</w:t>
      </w:r>
      <w:r w:rsidR="003E0E18">
        <w:rPr>
          <w:rFonts w:ascii="Arial" w:hAnsi="Arial" w:cs="Arial"/>
          <w:sz w:val="20"/>
        </w:rPr>
        <w:t xml:space="preserve">us untuk penyandang disabilitas. Tentunya belum banyak kalangan awam yang mengetahui </w:t>
      </w:r>
      <w:proofErr w:type="gramStart"/>
      <w:r w:rsidR="003E0E18">
        <w:rPr>
          <w:rFonts w:ascii="Arial" w:hAnsi="Arial" w:cs="Arial"/>
          <w:sz w:val="20"/>
        </w:rPr>
        <w:t>apa</w:t>
      </w:r>
      <w:proofErr w:type="gramEnd"/>
      <w:r w:rsidR="003E0E18">
        <w:rPr>
          <w:rFonts w:ascii="Arial" w:hAnsi="Arial" w:cs="Arial"/>
          <w:sz w:val="20"/>
        </w:rPr>
        <w:t xml:space="preserve"> olahraga disabilitas tersebut, mengingat pandangan masyarakat terhadap kaum disabilitas masih dipersepsikan sebagai beban dalam lingkungan. Menurut Undang-Undang tentang Sistem Keolahragaan Nasional Bab I Pasal 1 ayat 16 “olahraga penyandang cacat adalah olahraga yang khusus dilakukan sesuai dengan kondisi kelainan fisik atau mental sesorang</w:t>
      </w:r>
      <w:r w:rsidR="004F2165">
        <w:rPr>
          <w:rFonts w:ascii="Arial" w:hAnsi="Arial" w:cs="Arial"/>
          <w:sz w:val="20"/>
        </w:rPr>
        <w:t xml:space="preserve">”. </w:t>
      </w:r>
      <w:sdt>
        <w:sdtPr>
          <w:rPr>
            <w:rFonts w:ascii="Arial" w:hAnsi="Arial" w:cs="Arial"/>
            <w:sz w:val="20"/>
          </w:rPr>
          <w:id w:val="-1228136020"/>
          <w:citation/>
        </w:sdtPr>
        <w:sdtEndPr/>
        <w:sdtContent>
          <w:r w:rsidR="004F2165">
            <w:rPr>
              <w:rFonts w:ascii="Arial" w:hAnsi="Arial" w:cs="Arial"/>
              <w:sz w:val="20"/>
            </w:rPr>
            <w:fldChar w:fldCharType="begin"/>
          </w:r>
          <w:r w:rsidR="00836E32">
            <w:rPr>
              <w:rFonts w:ascii="Arial" w:hAnsi="Arial" w:cs="Arial"/>
              <w:sz w:val="20"/>
            </w:rPr>
            <w:instrText xml:space="preserve">CITATION Sap \l 1033 </w:instrText>
          </w:r>
          <w:r w:rsidR="004F2165">
            <w:rPr>
              <w:rFonts w:ascii="Arial" w:hAnsi="Arial" w:cs="Arial"/>
              <w:sz w:val="20"/>
            </w:rPr>
            <w:fldChar w:fldCharType="separate"/>
          </w:r>
          <w:r w:rsidR="00836E32" w:rsidRPr="00836E32">
            <w:rPr>
              <w:rFonts w:ascii="Arial" w:hAnsi="Arial" w:cs="Arial"/>
              <w:noProof/>
              <w:sz w:val="20"/>
            </w:rPr>
            <w:t>(Purna, Kardiyanto, &amp; Angga, 2020)</w:t>
          </w:r>
          <w:r w:rsidR="004F2165">
            <w:rPr>
              <w:rFonts w:ascii="Arial" w:hAnsi="Arial" w:cs="Arial"/>
              <w:sz w:val="20"/>
            </w:rPr>
            <w:fldChar w:fldCharType="end"/>
          </w:r>
        </w:sdtContent>
      </w:sdt>
      <w:r w:rsidR="004F2165">
        <w:rPr>
          <w:rFonts w:ascii="Arial" w:hAnsi="Arial" w:cs="Arial"/>
          <w:sz w:val="20"/>
        </w:rPr>
        <w:t>.</w:t>
      </w:r>
    </w:p>
    <w:p w14:paraId="74637F3D" w14:textId="77777777" w:rsidR="00F11D78" w:rsidRDefault="00F11D78" w:rsidP="00F11D78">
      <w:pPr>
        <w:pStyle w:val="ListParagraph"/>
        <w:ind w:left="0"/>
        <w:jc w:val="both"/>
        <w:rPr>
          <w:rFonts w:ascii="Arial" w:hAnsi="Arial" w:cs="Arial"/>
          <w:sz w:val="20"/>
        </w:rPr>
      </w:pPr>
    </w:p>
    <w:p w14:paraId="23DAA5A8" w14:textId="1496F61D" w:rsidR="00CC5107" w:rsidRDefault="009D01EB" w:rsidP="00F11D78">
      <w:pPr>
        <w:pStyle w:val="ListParagraph"/>
        <w:ind w:left="0"/>
        <w:jc w:val="both"/>
        <w:rPr>
          <w:rFonts w:ascii="Arial" w:hAnsi="Arial" w:cs="Arial"/>
          <w:sz w:val="20"/>
        </w:rPr>
      </w:pPr>
      <w:r w:rsidRPr="009D01EB">
        <w:rPr>
          <w:rFonts w:ascii="Arial" w:hAnsi="Arial" w:cs="Arial"/>
          <w:sz w:val="20"/>
        </w:rPr>
        <w:t>Mahkamah Konstitusi Republik Indonesia mengungkapkan jumlah penyandang disabilitas di Indonesia pada tahun 2022 mencapai 16,5 juta jiwa yang terdiri dari 7,6 juta la</w:t>
      </w:r>
      <w:r w:rsidR="00CC5107">
        <w:rPr>
          <w:rFonts w:ascii="Arial" w:hAnsi="Arial" w:cs="Arial"/>
          <w:sz w:val="20"/>
        </w:rPr>
        <w:t xml:space="preserve">ki-laki dan 8,9 juta perempuan. </w:t>
      </w:r>
      <w:sdt>
        <w:sdtPr>
          <w:rPr>
            <w:rFonts w:ascii="Arial" w:hAnsi="Arial" w:cs="Arial"/>
            <w:sz w:val="20"/>
          </w:rPr>
          <w:id w:val="-1166709540"/>
          <w:citation/>
        </w:sdtPr>
        <w:sdtEndPr/>
        <w:sdtContent>
          <w:r w:rsidR="00836E32">
            <w:rPr>
              <w:rFonts w:ascii="Arial" w:hAnsi="Arial" w:cs="Arial"/>
              <w:sz w:val="20"/>
            </w:rPr>
            <w:fldChar w:fldCharType="begin"/>
          </w:r>
          <w:r w:rsidR="00836E32">
            <w:rPr>
              <w:rFonts w:ascii="Arial" w:hAnsi="Arial" w:cs="Arial"/>
              <w:sz w:val="20"/>
            </w:rPr>
            <w:instrText xml:space="preserve"> CITATION Arf22 \l 1033 </w:instrText>
          </w:r>
          <w:r w:rsidR="00836E32">
            <w:rPr>
              <w:rFonts w:ascii="Arial" w:hAnsi="Arial" w:cs="Arial"/>
              <w:sz w:val="20"/>
            </w:rPr>
            <w:fldChar w:fldCharType="separate"/>
          </w:r>
          <w:r w:rsidR="00836E32" w:rsidRPr="00836E32">
            <w:rPr>
              <w:rFonts w:ascii="Arial" w:hAnsi="Arial" w:cs="Arial"/>
              <w:noProof/>
              <w:sz w:val="20"/>
            </w:rPr>
            <w:t>(Arfana, 2022)</w:t>
          </w:r>
          <w:r w:rsidR="00836E32">
            <w:rPr>
              <w:rFonts w:ascii="Arial" w:hAnsi="Arial" w:cs="Arial"/>
              <w:sz w:val="20"/>
            </w:rPr>
            <w:fldChar w:fldCharType="end"/>
          </w:r>
        </w:sdtContent>
      </w:sdt>
      <w:r w:rsidR="00836E32">
        <w:rPr>
          <w:rFonts w:ascii="Arial" w:hAnsi="Arial" w:cs="Arial"/>
          <w:sz w:val="20"/>
        </w:rPr>
        <w:t>.</w:t>
      </w:r>
    </w:p>
    <w:p w14:paraId="28154FE8" w14:textId="77777777" w:rsidR="00F11D78" w:rsidRDefault="00F11D78" w:rsidP="00F11D78">
      <w:pPr>
        <w:pStyle w:val="ListParagraph"/>
        <w:ind w:left="0"/>
        <w:jc w:val="both"/>
        <w:rPr>
          <w:rFonts w:ascii="Arial" w:hAnsi="Arial" w:cs="Arial"/>
          <w:sz w:val="20"/>
        </w:rPr>
      </w:pPr>
    </w:p>
    <w:p w14:paraId="48BDEC1F" w14:textId="2E00B286" w:rsidR="009D01EB" w:rsidRDefault="00CC5107" w:rsidP="00F11D78">
      <w:pPr>
        <w:pStyle w:val="ListParagraph"/>
        <w:ind w:left="0"/>
        <w:jc w:val="both"/>
        <w:rPr>
          <w:rFonts w:ascii="Arial" w:hAnsi="Arial" w:cs="Arial"/>
          <w:sz w:val="20"/>
        </w:rPr>
      </w:pPr>
      <w:r>
        <w:rPr>
          <w:rFonts w:ascii="Arial" w:hAnsi="Arial" w:cs="Arial"/>
          <w:sz w:val="20"/>
        </w:rPr>
        <w:t>P</w:t>
      </w:r>
      <w:r w:rsidR="009D01EB" w:rsidRPr="009D01EB">
        <w:rPr>
          <w:rFonts w:ascii="Arial" w:hAnsi="Arial" w:cs="Arial"/>
          <w:sz w:val="20"/>
        </w:rPr>
        <w:t>emerintah Republik Indonesia tel</w:t>
      </w:r>
      <w:r w:rsidR="004B6724">
        <w:rPr>
          <w:rFonts w:ascii="Arial" w:hAnsi="Arial" w:cs="Arial"/>
          <w:sz w:val="20"/>
        </w:rPr>
        <w:t>ah menetapkan undang-undang No.3 Tahun 2005 ayat (1) tentang Sistem Keolahragaan Nasional</w:t>
      </w:r>
      <w:r w:rsidR="004B6724" w:rsidRPr="009D01EB">
        <w:rPr>
          <w:rFonts w:ascii="Arial" w:hAnsi="Arial" w:cs="Arial"/>
          <w:sz w:val="20"/>
        </w:rPr>
        <w:t xml:space="preserve"> </w:t>
      </w:r>
      <w:r w:rsidR="004B6724">
        <w:rPr>
          <w:rFonts w:ascii="Arial" w:hAnsi="Arial" w:cs="Arial"/>
          <w:sz w:val="20"/>
        </w:rPr>
        <w:t xml:space="preserve">dijelaskan </w:t>
      </w:r>
      <w:r w:rsidR="009D01EB" w:rsidRPr="009D01EB">
        <w:rPr>
          <w:rFonts w:ascii="Arial" w:hAnsi="Arial" w:cs="Arial"/>
          <w:sz w:val="20"/>
        </w:rPr>
        <w:t xml:space="preserve"> bahwa</w:t>
      </w:r>
      <w:r w:rsidR="004B6724">
        <w:rPr>
          <w:rFonts w:ascii="Arial" w:hAnsi="Arial" w:cs="Arial"/>
          <w:sz w:val="20"/>
        </w:rPr>
        <w:t xml:space="preserve"> pembinaan dan pengembangan olahraga penyandangan cacat dilaksanakan dan diarahkan untuk meningkatkan kesehatan, rasa percaya diri, dan prestasi olahraga</w:t>
      </w:r>
      <w:r w:rsidR="0092099F">
        <w:rPr>
          <w:rFonts w:ascii="Arial" w:hAnsi="Arial" w:cs="Arial"/>
          <w:sz w:val="20"/>
        </w:rPr>
        <w:t>.</w:t>
      </w:r>
      <w:sdt>
        <w:sdtPr>
          <w:rPr>
            <w:rFonts w:ascii="Arial" w:hAnsi="Arial" w:cs="Arial"/>
            <w:sz w:val="20"/>
          </w:rPr>
          <w:id w:val="1596986139"/>
          <w:citation/>
        </w:sdtPr>
        <w:sdtEndPr/>
        <w:sdtContent>
          <w:r w:rsidR="00E05F87">
            <w:rPr>
              <w:rFonts w:ascii="Arial" w:hAnsi="Arial" w:cs="Arial"/>
              <w:sz w:val="20"/>
            </w:rPr>
            <w:fldChar w:fldCharType="begin"/>
          </w:r>
          <w:r w:rsidR="00836E32">
            <w:rPr>
              <w:rFonts w:ascii="Arial" w:hAnsi="Arial" w:cs="Arial"/>
              <w:sz w:val="20"/>
            </w:rPr>
            <w:instrText xml:space="preserve">CITATION Ari22 \l 1033 </w:instrText>
          </w:r>
          <w:r w:rsidR="00E05F87">
            <w:rPr>
              <w:rFonts w:ascii="Arial" w:hAnsi="Arial" w:cs="Arial"/>
              <w:sz w:val="20"/>
            </w:rPr>
            <w:fldChar w:fldCharType="separate"/>
          </w:r>
          <w:r w:rsidR="00836E32">
            <w:rPr>
              <w:rFonts w:ascii="Arial" w:hAnsi="Arial" w:cs="Arial"/>
              <w:noProof/>
              <w:sz w:val="20"/>
            </w:rPr>
            <w:t xml:space="preserve"> </w:t>
          </w:r>
          <w:r w:rsidR="00836E32" w:rsidRPr="00836E32">
            <w:rPr>
              <w:rFonts w:ascii="Arial" w:hAnsi="Arial" w:cs="Arial"/>
              <w:noProof/>
              <w:sz w:val="20"/>
            </w:rPr>
            <w:t>(Arimbi, Arfanda, Puspita, &amp; Wahid, 2022)</w:t>
          </w:r>
          <w:r w:rsidR="00E05F87">
            <w:rPr>
              <w:rFonts w:ascii="Arial" w:hAnsi="Arial" w:cs="Arial"/>
              <w:sz w:val="20"/>
            </w:rPr>
            <w:fldChar w:fldCharType="end"/>
          </w:r>
        </w:sdtContent>
      </w:sdt>
      <w:r w:rsidR="00E05F87">
        <w:rPr>
          <w:rFonts w:ascii="Arial" w:hAnsi="Arial" w:cs="Arial"/>
          <w:sz w:val="20"/>
        </w:rPr>
        <w:t>.</w:t>
      </w:r>
      <w:r w:rsidR="0092099F">
        <w:rPr>
          <w:rFonts w:ascii="Arial" w:hAnsi="Arial" w:cs="Arial"/>
          <w:sz w:val="20"/>
        </w:rPr>
        <w:t xml:space="preserve"> </w:t>
      </w:r>
      <w:r w:rsidR="009D01EB" w:rsidRPr="009D01EB">
        <w:rPr>
          <w:rFonts w:ascii="Arial" w:hAnsi="Arial" w:cs="Arial"/>
          <w:sz w:val="20"/>
        </w:rPr>
        <w:t>Oleh karena itu, Indonesia juga telah membuat sebuah ajang olahraga khusus disabilitas se-Indonesia sebagai bentuk perhatian pemerintah untuk menjamin partisipasi penuh dan perlindungan hak penyandang disabilitas dalam bidang olahraga yaitu PEPARNAS (Pekan Paralimpiade Nasional) yang diselenggarakan</w:t>
      </w:r>
      <w:r w:rsidR="00D20A83">
        <w:rPr>
          <w:rFonts w:ascii="Arial" w:hAnsi="Arial" w:cs="Arial"/>
          <w:sz w:val="20"/>
        </w:rPr>
        <w:t xml:space="preserve"> </w:t>
      </w:r>
      <w:r w:rsidR="00D20A83">
        <w:rPr>
          <w:rFonts w:ascii="Arial" w:hAnsi="Arial" w:cs="Arial"/>
          <w:sz w:val="20"/>
        </w:rPr>
        <w:t>pertama kali pada tahun 1957 di Surakarta, Jawa Tengah.</w:t>
      </w:r>
      <w:r w:rsidR="0092099F">
        <w:rPr>
          <w:rFonts w:ascii="Arial" w:hAnsi="Arial" w:cs="Arial"/>
          <w:sz w:val="20"/>
        </w:rPr>
        <w:t xml:space="preserve"> </w:t>
      </w:r>
      <w:sdt>
        <w:sdtPr>
          <w:rPr>
            <w:rFonts w:ascii="Arial" w:hAnsi="Arial" w:cs="Arial"/>
            <w:sz w:val="20"/>
          </w:rPr>
          <w:id w:val="-430276244"/>
          <w:citation/>
        </w:sdtPr>
        <w:sdtEndPr/>
        <w:sdtContent>
          <w:r w:rsidR="0092099F">
            <w:rPr>
              <w:rFonts w:ascii="Arial" w:hAnsi="Arial" w:cs="Arial"/>
              <w:sz w:val="20"/>
            </w:rPr>
            <w:fldChar w:fldCharType="begin"/>
          </w:r>
          <w:r w:rsidR="0014286F">
            <w:rPr>
              <w:rFonts w:ascii="Arial" w:hAnsi="Arial" w:cs="Arial"/>
              <w:sz w:val="20"/>
            </w:rPr>
            <w:instrText xml:space="preserve">CITATION Ald21 \l 1033 </w:instrText>
          </w:r>
          <w:r w:rsidR="0092099F">
            <w:rPr>
              <w:rFonts w:ascii="Arial" w:hAnsi="Arial" w:cs="Arial"/>
              <w:sz w:val="20"/>
            </w:rPr>
            <w:fldChar w:fldCharType="separate"/>
          </w:r>
          <w:r w:rsidR="0014286F" w:rsidRPr="0014286F">
            <w:rPr>
              <w:rFonts w:ascii="Arial" w:hAnsi="Arial" w:cs="Arial"/>
              <w:noProof/>
              <w:sz w:val="20"/>
            </w:rPr>
            <w:t>(Sultan, 2021)</w:t>
          </w:r>
          <w:r w:rsidR="0092099F">
            <w:rPr>
              <w:rFonts w:ascii="Arial" w:hAnsi="Arial" w:cs="Arial"/>
              <w:sz w:val="20"/>
            </w:rPr>
            <w:fldChar w:fldCharType="end"/>
          </w:r>
        </w:sdtContent>
      </w:sdt>
      <w:r w:rsidR="0092099F">
        <w:rPr>
          <w:rFonts w:ascii="Arial" w:hAnsi="Arial" w:cs="Arial"/>
          <w:sz w:val="20"/>
        </w:rPr>
        <w:t>.</w:t>
      </w:r>
    </w:p>
    <w:p w14:paraId="54A73DCA" w14:textId="77777777" w:rsidR="00F11D78" w:rsidRPr="0092099F" w:rsidRDefault="00F11D78" w:rsidP="00F11D78">
      <w:pPr>
        <w:pStyle w:val="ListParagraph"/>
        <w:ind w:left="0"/>
        <w:jc w:val="both"/>
        <w:rPr>
          <w:rFonts w:ascii="Arial" w:hAnsi="Arial" w:cs="Arial"/>
          <w:sz w:val="20"/>
        </w:rPr>
      </w:pPr>
    </w:p>
    <w:p w14:paraId="79F2187A" w14:textId="7E45BD76" w:rsidR="00003080" w:rsidRDefault="009D01EB" w:rsidP="00F11D78">
      <w:pPr>
        <w:pStyle w:val="ListParagraph"/>
        <w:ind w:left="0"/>
        <w:jc w:val="both"/>
        <w:rPr>
          <w:rFonts w:ascii="Arial" w:hAnsi="Arial" w:cs="Arial"/>
          <w:sz w:val="20"/>
        </w:rPr>
      </w:pPr>
      <w:r w:rsidRPr="009D01EB">
        <w:rPr>
          <w:rFonts w:ascii="Arial" w:hAnsi="Arial" w:cs="Arial"/>
          <w:sz w:val="20"/>
        </w:rPr>
        <w:t xml:space="preserve">Provinsi Gorontalo merupakan salah satu daerah di Indonesia dengan populasi penyandang disabilitas yang pesat, yaitu mencapai 6945 jiwa yang tersebar di 6 Kabupaten/Kota. </w:t>
      </w:r>
      <w:r w:rsidR="00003080">
        <w:rPr>
          <w:rFonts w:ascii="Arial" w:hAnsi="Arial" w:cs="Arial"/>
          <w:sz w:val="20"/>
        </w:rPr>
        <w:t xml:space="preserve">Data tersebut diatas </w:t>
      </w:r>
      <w:r w:rsidRPr="009D01EB">
        <w:rPr>
          <w:rFonts w:ascii="Arial" w:hAnsi="Arial" w:cs="Arial"/>
          <w:sz w:val="20"/>
        </w:rPr>
        <w:t xml:space="preserve">merupakan penyandang disabilitas yang berumur 17 sampai 30 tahun, dan masih banyak lagi yang belum terdata serta penyandang disabilitas yang terdata pada umur dibawah 17 tahun dan di atas 30 tahun. </w:t>
      </w:r>
      <w:r w:rsidR="00003080">
        <w:rPr>
          <w:rFonts w:ascii="Arial" w:hAnsi="Arial" w:cs="Arial"/>
          <w:sz w:val="20"/>
        </w:rPr>
        <w:t>(Dinas Sosial Provinsi Gorontalo, 2022).</w:t>
      </w:r>
    </w:p>
    <w:p w14:paraId="5241696C" w14:textId="77777777" w:rsidR="00F11D78" w:rsidRDefault="00F11D78" w:rsidP="00F11D78">
      <w:pPr>
        <w:pStyle w:val="ListParagraph"/>
        <w:ind w:left="0"/>
        <w:jc w:val="both"/>
        <w:rPr>
          <w:rFonts w:ascii="Arial" w:hAnsi="Arial" w:cs="Arial"/>
          <w:sz w:val="20"/>
        </w:rPr>
      </w:pPr>
    </w:p>
    <w:p w14:paraId="548258F8" w14:textId="77777777" w:rsidR="00003080" w:rsidRDefault="009D01EB" w:rsidP="00F11D78">
      <w:pPr>
        <w:pStyle w:val="ListParagraph"/>
        <w:ind w:left="0"/>
        <w:jc w:val="both"/>
        <w:rPr>
          <w:rFonts w:ascii="Arial" w:hAnsi="Arial" w:cs="Arial"/>
          <w:sz w:val="20"/>
        </w:rPr>
      </w:pPr>
      <w:r w:rsidRPr="009D01EB">
        <w:rPr>
          <w:rFonts w:ascii="Arial" w:hAnsi="Arial" w:cs="Arial"/>
          <w:sz w:val="20"/>
        </w:rPr>
        <w:t xml:space="preserve">Berdasarkan besarnya jumlah tersebut Provinsi Gorontalo menjadi salah satu daerah yang sering mengikuti ajang PEPARNAS, </w:t>
      </w:r>
      <w:proofErr w:type="gramStart"/>
      <w:r w:rsidRPr="009D01EB">
        <w:rPr>
          <w:rFonts w:ascii="Arial" w:hAnsi="Arial" w:cs="Arial"/>
          <w:sz w:val="20"/>
        </w:rPr>
        <w:t>akan</w:t>
      </w:r>
      <w:proofErr w:type="gramEnd"/>
      <w:r w:rsidRPr="009D01EB">
        <w:rPr>
          <w:rFonts w:ascii="Arial" w:hAnsi="Arial" w:cs="Arial"/>
          <w:sz w:val="20"/>
        </w:rPr>
        <w:t xml:space="preserve"> tetapi pada beberapa ajang PEPARNAS Provinsi Gorontalo hanya mengikuti perlombaan pada jenis-jenis olahraga untuk penyandang disabilitas fisik karena kurangnya minat dari penyandang disabilitas mental. </w:t>
      </w:r>
    </w:p>
    <w:p w14:paraId="327634E5" w14:textId="77777777" w:rsidR="00F11D78" w:rsidRDefault="00F11D78" w:rsidP="00F11D78">
      <w:pPr>
        <w:pStyle w:val="ListParagraph"/>
        <w:ind w:left="0"/>
        <w:jc w:val="both"/>
        <w:rPr>
          <w:rFonts w:ascii="Arial" w:hAnsi="Arial" w:cs="Arial"/>
          <w:sz w:val="20"/>
        </w:rPr>
      </w:pPr>
    </w:p>
    <w:p w14:paraId="39184E36" w14:textId="5969E96D" w:rsidR="009D01EB" w:rsidRPr="009D01EB" w:rsidRDefault="009D01EB" w:rsidP="00F11D78">
      <w:pPr>
        <w:pStyle w:val="ListParagraph"/>
        <w:ind w:left="0"/>
        <w:jc w:val="both"/>
        <w:rPr>
          <w:rFonts w:ascii="Arial" w:hAnsi="Arial" w:cs="Arial"/>
          <w:sz w:val="20"/>
        </w:rPr>
      </w:pPr>
      <w:r w:rsidRPr="009D01EB">
        <w:rPr>
          <w:rFonts w:ascii="Arial" w:hAnsi="Arial" w:cs="Arial"/>
          <w:sz w:val="20"/>
        </w:rPr>
        <w:t>Ketua umum NPC</w:t>
      </w:r>
      <w:r w:rsidR="00003080">
        <w:rPr>
          <w:rFonts w:ascii="Arial" w:hAnsi="Arial" w:cs="Arial"/>
          <w:sz w:val="20"/>
        </w:rPr>
        <w:t>I</w:t>
      </w:r>
      <w:r w:rsidRPr="009D01EB">
        <w:rPr>
          <w:rFonts w:ascii="Arial" w:hAnsi="Arial" w:cs="Arial"/>
          <w:sz w:val="20"/>
        </w:rPr>
        <w:t xml:space="preserve"> </w:t>
      </w:r>
      <w:r w:rsidRPr="009D01EB">
        <w:rPr>
          <w:rFonts w:ascii="Arial" w:hAnsi="Arial" w:cs="Arial"/>
          <w:i/>
          <w:sz w:val="20"/>
        </w:rPr>
        <w:t>(National Paralimpyc Comite</w:t>
      </w:r>
      <w:r w:rsidR="00003080">
        <w:rPr>
          <w:rFonts w:ascii="Arial" w:hAnsi="Arial" w:cs="Arial"/>
          <w:i/>
          <w:sz w:val="20"/>
        </w:rPr>
        <w:t xml:space="preserve"> Indonesia</w:t>
      </w:r>
      <w:r w:rsidRPr="009D01EB">
        <w:rPr>
          <w:rFonts w:ascii="Arial" w:hAnsi="Arial" w:cs="Arial"/>
          <w:i/>
          <w:sz w:val="20"/>
        </w:rPr>
        <w:t>)</w:t>
      </w:r>
      <w:r w:rsidR="00003080">
        <w:rPr>
          <w:rFonts w:ascii="Arial" w:hAnsi="Arial" w:cs="Arial"/>
          <w:i/>
          <w:sz w:val="20"/>
        </w:rPr>
        <w:t xml:space="preserve"> </w:t>
      </w:r>
      <w:r w:rsidR="00003080">
        <w:rPr>
          <w:rFonts w:ascii="Arial" w:hAnsi="Arial" w:cs="Arial"/>
          <w:sz w:val="20"/>
        </w:rPr>
        <w:t>cabang</w:t>
      </w:r>
      <w:r w:rsidRPr="009D01EB">
        <w:rPr>
          <w:rFonts w:ascii="Arial" w:hAnsi="Arial" w:cs="Arial"/>
          <w:i/>
          <w:sz w:val="20"/>
        </w:rPr>
        <w:t xml:space="preserve"> </w:t>
      </w:r>
      <w:r w:rsidRPr="009D01EB">
        <w:rPr>
          <w:rFonts w:ascii="Arial" w:hAnsi="Arial" w:cs="Arial"/>
          <w:sz w:val="20"/>
        </w:rPr>
        <w:t>Provinsi Gorontalo</w:t>
      </w:r>
      <w:r w:rsidR="00527536">
        <w:rPr>
          <w:rFonts w:ascii="Arial" w:hAnsi="Arial" w:cs="Arial"/>
          <w:sz w:val="20"/>
        </w:rPr>
        <w:t xml:space="preserve"> </w:t>
      </w:r>
      <w:r w:rsidRPr="009D01EB">
        <w:rPr>
          <w:rFonts w:ascii="Arial" w:hAnsi="Arial" w:cs="Arial"/>
          <w:sz w:val="20"/>
        </w:rPr>
        <w:t xml:space="preserve"> menyatakan dalam wawancara yang dilakukan oleh penulis pada tanggal 18 Juni 2022</w:t>
      </w:r>
      <w:r w:rsidR="006827AD">
        <w:rPr>
          <w:rFonts w:ascii="Arial" w:hAnsi="Arial" w:cs="Arial"/>
          <w:sz w:val="20"/>
        </w:rPr>
        <w:t xml:space="preserve"> di Kota Gorontalo</w:t>
      </w:r>
      <w:r w:rsidRPr="009D01EB">
        <w:rPr>
          <w:rFonts w:ascii="Arial" w:hAnsi="Arial" w:cs="Arial"/>
          <w:sz w:val="20"/>
        </w:rPr>
        <w:t xml:space="preserve">, bahwa penyandang disabilitas fisik di Provinsi Gorontalo banyak yang memiliki potensi untuk menjadi atlet paralimpik, </w:t>
      </w:r>
      <w:r w:rsidR="00BD0703">
        <w:rPr>
          <w:rFonts w:ascii="Arial" w:hAnsi="Arial" w:cs="Arial"/>
          <w:sz w:val="20"/>
        </w:rPr>
        <w:t>namun</w:t>
      </w:r>
      <w:r w:rsidRPr="009D01EB">
        <w:rPr>
          <w:rFonts w:ascii="Arial" w:hAnsi="Arial" w:cs="Arial"/>
          <w:sz w:val="20"/>
        </w:rPr>
        <w:t xml:space="preserve"> di Gorontalo sendiri belum memiliki fasilitas yang dapat mewadahi latihan para atlet disabilitas, sehingga disetiap ajang PEPARNAS Provinsi Gorontalo tidak dapat berpartisipasi secara penuh dalam cabang-cabang olahraga yang diperlombakan.</w:t>
      </w:r>
      <w:r w:rsidR="00BD0703">
        <w:rPr>
          <w:rFonts w:ascii="Arial" w:hAnsi="Arial" w:cs="Arial"/>
          <w:sz w:val="20"/>
        </w:rPr>
        <w:t xml:space="preserve"> </w:t>
      </w:r>
      <w:r w:rsidRPr="009D01EB">
        <w:rPr>
          <w:rFonts w:ascii="Arial" w:hAnsi="Arial" w:cs="Arial"/>
          <w:sz w:val="20"/>
        </w:rPr>
        <w:t>Oleh karena itu, ketua NPC berharap dengan adanya fasilitas yang mewadahi latihan para atlet maka Provinsi Gorontalo dapat mengikuti perlombaan nasional pada banyak cabang olahraga sekaligus dan dapat menjadi penunjang semangat para atlet untuk terus berkembang sampai ke ajang internasional.</w:t>
      </w:r>
    </w:p>
    <w:p w14:paraId="7BD7F4CD" w14:textId="77777777" w:rsidR="00F11D78" w:rsidRDefault="00F11D78" w:rsidP="00F11D78">
      <w:pPr>
        <w:pStyle w:val="ListParagraph"/>
        <w:ind w:left="0"/>
        <w:jc w:val="both"/>
        <w:rPr>
          <w:rFonts w:ascii="Arial" w:hAnsi="Arial" w:cs="Arial"/>
          <w:sz w:val="20"/>
        </w:rPr>
      </w:pPr>
    </w:p>
    <w:p w14:paraId="747D3386" w14:textId="6740FCFE" w:rsidR="009D01EB" w:rsidRPr="009D01EB" w:rsidRDefault="009D01EB" w:rsidP="00F11D78">
      <w:pPr>
        <w:pStyle w:val="ListParagraph"/>
        <w:ind w:left="0"/>
        <w:jc w:val="both"/>
        <w:rPr>
          <w:rFonts w:ascii="Arial" w:hAnsi="Arial" w:cs="Arial"/>
          <w:sz w:val="20"/>
        </w:rPr>
      </w:pPr>
      <w:r w:rsidRPr="009D01EB">
        <w:rPr>
          <w:rFonts w:ascii="Arial" w:hAnsi="Arial" w:cs="Arial"/>
          <w:sz w:val="20"/>
        </w:rPr>
        <w:t>Berdasarkan penjelasan yang telah diuraikan di atas, dapat disimpulkan bahwa para atle</w:t>
      </w:r>
      <w:r w:rsidR="00BD0703">
        <w:rPr>
          <w:rFonts w:ascii="Arial" w:hAnsi="Arial" w:cs="Arial"/>
          <w:sz w:val="20"/>
        </w:rPr>
        <w:t>t disabilitas</w:t>
      </w:r>
      <w:r w:rsidRPr="009D01EB">
        <w:rPr>
          <w:rFonts w:ascii="Arial" w:hAnsi="Arial" w:cs="Arial"/>
          <w:sz w:val="20"/>
        </w:rPr>
        <w:t xml:space="preserve"> di Gorontalo membutuhkan wadah yang dapat membantu proses pelatihan</w:t>
      </w:r>
      <w:r w:rsidR="00BD0703">
        <w:rPr>
          <w:rFonts w:ascii="Arial" w:hAnsi="Arial" w:cs="Arial"/>
          <w:sz w:val="20"/>
        </w:rPr>
        <w:t xml:space="preserve"> Olahraga.</w:t>
      </w:r>
      <w:r w:rsidRPr="009D01EB">
        <w:rPr>
          <w:rFonts w:ascii="Arial" w:hAnsi="Arial" w:cs="Arial"/>
          <w:sz w:val="20"/>
        </w:rPr>
        <w:t xml:space="preserve"> </w:t>
      </w:r>
      <w:r w:rsidR="00BD0703">
        <w:rPr>
          <w:rFonts w:ascii="Arial" w:hAnsi="Arial" w:cs="Arial"/>
          <w:sz w:val="20"/>
        </w:rPr>
        <w:t>P</w:t>
      </w:r>
      <w:r w:rsidRPr="009D01EB">
        <w:rPr>
          <w:rFonts w:ascii="Arial" w:hAnsi="Arial" w:cs="Arial"/>
          <w:sz w:val="20"/>
        </w:rPr>
        <w:t xml:space="preserve">ermasalahan tersebut yang menjadi acuan penulis untuk merancang sebuah “Pusat </w:t>
      </w:r>
      <w:r w:rsidRPr="009D01EB">
        <w:rPr>
          <w:rFonts w:ascii="Arial" w:hAnsi="Arial" w:cs="Arial"/>
          <w:sz w:val="20"/>
        </w:rPr>
        <w:lastRenderedPageBreak/>
        <w:t xml:space="preserve">Pelatihan Olahraga Disabilitas Fisik” dengan standar kebutuhan ruang dan fasilitas yang ramah </w:t>
      </w:r>
      <w:r w:rsidR="00527536">
        <w:rPr>
          <w:rFonts w:ascii="Arial" w:hAnsi="Arial" w:cs="Arial"/>
          <w:sz w:val="20"/>
        </w:rPr>
        <w:t xml:space="preserve">terhadap </w:t>
      </w:r>
      <w:r w:rsidRPr="009D01EB">
        <w:rPr>
          <w:rFonts w:ascii="Arial" w:hAnsi="Arial" w:cs="Arial"/>
          <w:sz w:val="20"/>
        </w:rPr>
        <w:t>disabilitas di Gorontalo dengan pendekatan Arsitektur Perilaku.</w:t>
      </w:r>
    </w:p>
    <w:p w14:paraId="26D764D8" w14:textId="77777777" w:rsidR="00F11D78" w:rsidRDefault="00F11D78" w:rsidP="00F11D78">
      <w:pPr>
        <w:jc w:val="both"/>
        <w:rPr>
          <w:rFonts w:ascii="Arial" w:hAnsi="Arial" w:cs="Arial"/>
          <w:sz w:val="20"/>
        </w:rPr>
      </w:pPr>
    </w:p>
    <w:p w14:paraId="7D00C76D" w14:textId="0A93FA7C" w:rsidR="00994AC9" w:rsidRPr="00F11D78" w:rsidRDefault="00F11D78" w:rsidP="00F11D78">
      <w:pPr>
        <w:jc w:val="both"/>
        <w:rPr>
          <w:rFonts w:ascii="Arial" w:hAnsi="Arial" w:cs="Arial"/>
          <w:sz w:val="20"/>
        </w:rPr>
      </w:pPr>
      <w:r w:rsidRPr="00F11D78">
        <w:rPr>
          <w:rFonts w:ascii="Arial" w:hAnsi="Arial" w:cs="Arial"/>
          <w:sz w:val="20"/>
        </w:rPr>
        <w:t>Arsitektur perilaku merupakan arsitektur yang menerapkan pertimbangan-pertimbangan perilaku dalam perancangan. Dalam merancang sebuah bangunan pada arsitektur perilaku harus diperhatikan agar peran bangunan dapat berfungsi</w:t>
      </w:r>
      <w:proofErr w:type="gramStart"/>
      <w:r w:rsidRPr="00F11D78">
        <w:rPr>
          <w:rFonts w:ascii="Arial" w:hAnsi="Arial" w:cs="Arial"/>
          <w:sz w:val="20"/>
        </w:rPr>
        <w:t>  sebagai</w:t>
      </w:r>
      <w:proofErr w:type="gramEnd"/>
      <w:r w:rsidRPr="00F11D78">
        <w:rPr>
          <w:rFonts w:ascii="Arial" w:hAnsi="Arial" w:cs="Arial"/>
          <w:sz w:val="20"/>
        </w:rPr>
        <w:t xml:space="preserve"> suatu pelayanan sosial dalam arti yang luas maka elemen-elemen yang harus dipertimbangkan. Prinsip-prinsip arsitektur perilaku yaitu mampu berkomunikasi dengan manusia dan lingkungan, mewadahi aktivitas penghuninya dengan nyaman secara fisik maupun psikis dan memperhatikan kondisi dan perilaku pemakai.</w:t>
      </w:r>
      <w:r>
        <w:rPr>
          <w:rFonts w:ascii="Arial" w:hAnsi="Arial" w:cs="Arial"/>
          <w:sz w:val="20"/>
        </w:rPr>
        <w:t xml:space="preserve"> </w:t>
      </w:r>
      <w:sdt>
        <w:sdtPr>
          <w:rPr>
            <w:rFonts w:ascii="Arial" w:hAnsi="Arial" w:cs="Arial"/>
            <w:sz w:val="20"/>
          </w:rPr>
          <w:id w:val="2109531671"/>
          <w:citation/>
        </w:sdtPr>
        <w:sdtEndPr/>
        <w:sdtContent>
          <w:r>
            <w:rPr>
              <w:rFonts w:ascii="Arial" w:hAnsi="Arial" w:cs="Arial"/>
              <w:sz w:val="20"/>
            </w:rPr>
            <w:fldChar w:fldCharType="begin"/>
          </w:r>
          <w:r>
            <w:rPr>
              <w:rFonts w:ascii="Arial" w:hAnsi="Arial" w:cs="Arial"/>
              <w:sz w:val="20"/>
            </w:rPr>
            <w:instrText xml:space="preserve"> CITATION Mar19 \l 1033 </w:instrText>
          </w:r>
          <w:r>
            <w:rPr>
              <w:rFonts w:ascii="Arial" w:hAnsi="Arial" w:cs="Arial"/>
              <w:sz w:val="20"/>
            </w:rPr>
            <w:fldChar w:fldCharType="separate"/>
          </w:r>
          <w:r w:rsidRPr="00F11D78">
            <w:rPr>
              <w:rFonts w:ascii="Arial" w:hAnsi="Arial" w:cs="Arial"/>
              <w:noProof/>
              <w:sz w:val="20"/>
            </w:rPr>
            <w:t>(Marlina, 2019)</w:t>
          </w:r>
          <w:r>
            <w:rPr>
              <w:rFonts w:ascii="Arial" w:hAnsi="Arial" w:cs="Arial"/>
              <w:sz w:val="20"/>
            </w:rPr>
            <w:fldChar w:fldCharType="end"/>
          </w:r>
        </w:sdtContent>
      </w:sdt>
      <w:r>
        <w:rPr>
          <w:rFonts w:ascii="Arial" w:hAnsi="Arial" w:cs="Arial"/>
          <w:sz w:val="20"/>
        </w:rPr>
        <w:t>.</w:t>
      </w:r>
    </w:p>
    <w:p w14:paraId="229A7AF8" w14:textId="77777777" w:rsidR="00F81C66" w:rsidRDefault="00F81C66" w:rsidP="009D01EB">
      <w:pPr>
        <w:pStyle w:val="NormalWeb"/>
        <w:spacing w:before="0" w:beforeAutospacing="0" w:after="0" w:afterAutospacing="0"/>
        <w:jc w:val="both"/>
        <w:rPr>
          <w:rFonts w:ascii="Arial" w:hAnsi="Arial" w:cs="Arial"/>
          <w:sz w:val="20"/>
          <w:lang w:val="id-ID"/>
        </w:rPr>
      </w:pPr>
    </w:p>
    <w:p w14:paraId="1B6C31AC" w14:textId="2FA2713A" w:rsidR="00F81C66" w:rsidRDefault="00F81C66" w:rsidP="009D01EB">
      <w:pPr>
        <w:pStyle w:val="NormalWeb"/>
        <w:spacing w:before="0" w:beforeAutospacing="0" w:after="0" w:afterAutospacing="0"/>
        <w:jc w:val="both"/>
        <w:rPr>
          <w:rFonts w:ascii="Arial" w:hAnsi="Arial" w:cs="Arial"/>
          <w:b/>
          <w:sz w:val="20"/>
        </w:rPr>
      </w:pPr>
      <w:r w:rsidRPr="00F81C66">
        <w:rPr>
          <w:rFonts w:ascii="Arial" w:hAnsi="Arial" w:cs="Arial"/>
          <w:b/>
          <w:sz w:val="20"/>
        </w:rPr>
        <w:t>TUJUAN DAN SASARAN PERANCANGAN</w:t>
      </w:r>
    </w:p>
    <w:p w14:paraId="05DE888E" w14:textId="77777777" w:rsidR="00F81C66" w:rsidRDefault="00F81C66" w:rsidP="009D01EB">
      <w:pPr>
        <w:pStyle w:val="NormalWeb"/>
        <w:spacing w:before="0" w:beforeAutospacing="0" w:after="0" w:afterAutospacing="0"/>
        <w:jc w:val="both"/>
        <w:rPr>
          <w:rFonts w:ascii="Arial" w:hAnsi="Arial" w:cs="Arial"/>
          <w:b/>
          <w:sz w:val="20"/>
        </w:rPr>
      </w:pPr>
    </w:p>
    <w:p w14:paraId="452951D4" w14:textId="32F29E83" w:rsidR="00F81C66" w:rsidRDefault="00F81C66" w:rsidP="00F81C66">
      <w:pPr>
        <w:pStyle w:val="NormalWeb"/>
        <w:numPr>
          <w:ilvl w:val="0"/>
          <w:numId w:val="19"/>
        </w:numPr>
        <w:spacing w:before="0" w:beforeAutospacing="0" w:after="0" w:afterAutospacing="0"/>
        <w:ind w:left="284" w:hanging="284"/>
        <w:jc w:val="both"/>
        <w:rPr>
          <w:rFonts w:ascii="Arial" w:hAnsi="Arial" w:cs="Arial"/>
          <w:b/>
          <w:sz w:val="20"/>
        </w:rPr>
      </w:pPr>
      <w:r>
        <w:rPr>
          <w:rFonts w:ascii="Arial" w:hAnsi="Arial" w:cs="Arial"/>
          <w:b/>
          <w:sz w:val="20"/>
        </w:rPr>
        <w:t>Tujuan</w:t>
      </w:r>
    </w:p>
    <w:p w14:paraId="77D04A80" w14:textId="77777777" w:rsidR="00F81C66" w:rsidRDefault="00F81C66" w:rsidP="00F81C66">
      <w:pPr>
        <w:pStyle w:val="NormalWeb"/>
        <w:spacing w:before="0" w:beforeAutospacing="0" w:after="0" w:afterAutospacing="0"/>
        <w:ind w:left="284"/>
        <w:jc w:val="both"/>
        <w:rPr>
          <w:rFonts w:ascii="Arial" w:hAnsi="Arial" w:cs="Arial"/>
          <w:b/>
          <w:sz w:val="20"/>
        </w:rPr>
      </w:pPr>
    </w:p>
    <w:p w14:paraId="0CC70132" w14:textId="5267A3F0" w:rsidR="00F81C66" w:rsidRDefault="004D4DBF" w:rsidP="004D4DBF">
      <w:pPr>
        <w:pStyle w:val="NormalWeb"/>
        <w:spacing w:before="0" w:beforeAutospacing="0" w:after="0" w:afterAutospacing="0"/>
        <w:jc w:val="both"/>
        <w:rPr>
          <w:rFonts w:ascii="Arial" w:hAnsi="Arial" w:cs="Arial"/>
          <w:sz w:val="20"/>
        </w:rPr>
      </w:pPr>
      <w:r w:rsidRPr="004D4DBF">
        <w:rPr>
          <w:rFonts w:ascii="Arial" w:hAnsi="Arial" w:cs="Arial"/>
          <w:sz w:val="20"/>
        </w:rPr>
        <w:t>M</w:t>
      </w:r>
      <w:r w:rsidR="00F81C66" w:rsidRPr="004D4DBF">
        <w:rPr>
          <w:rFonts w:ascii="Arial" w:hAnsi="Arial" w:cs="Arial"/>
          <w:sz w:val="20"/>
        </w:rPr>
        <w:t>erancang Pusat Pelatihan Olahraga Disabilitas Fisik di Gorontalo dengan tema Arsitektur Perilaku untuk mewujudkan sebuah fasilitas pelatihan olahraga bagi penyandang disabilitas fisik di Gorontalo dengan sarana dan prasarana yang ramah terhadap disabilitas.</w:t>
      </w:r>
    </w:p>
    <w:p w14:paraId="15922ADD" w14:textId="77777777" w:rsidR="004D4DBF" w:rsidRDefault="004D4DBF" w:rsidP="004D4DBF">
      <w:pPr>
        <w:pStyle w:val="NormalWeb"/>
        <w:spacing w:before="0" w:beforeAutospacing="0" w:after="0" w:afterAutospacing="0"/>
        <w:jc w:val="both"/>
        <w:rPr>
          <w:rFonts w:ascii="Arial" w:hAnsi="Arial" w:cs="Arial"/>
          <w:sz w:val="20"/>
        </w:rPr>
      </w:pPr>
    </w:p>
    <w:p w14:paraId="23831C28" w14:textId="638BFF18" w:rsidR="004D4DBF" w:rsidRPr="004D4DBF" w:rsidRDefault="004D4DBF" w:rsidP="004D4DBF">
      <w:pPr>
        <w:pStyle w:val="NormalWeb"/>
        <w:numPr>
          <w:ilvl w:val="0"/>
          <w:numId w:val="19"/>
        </w:numPr>
        <w:spacing w:before="0" w:beforeAutospacing="0" w:after="0" w:afterAutospacing="0"/>
        <w:ind w:left="284" w:hanging="284"/>
        <w:jc w:val="both"/>
        <w:rPr>
          <w:rFonts w:ascii="Arial" w:hAnsi="Arial" w:cs="Arial"/>
          <w:b/>
          <w:sz w:val="16"/>
        </w:rPr>
      </w:pPr>
      <w:r w:rsidRPr="004D4DBF">
        <w:rPr>
          <w:rFonts w:ascii="Arial" w:hAnsi="Arial" w:cs="Arial"/>
          <w:b/>
          <w:sz w:val="20"/>
        </w:rPr>
        <w:t>Sasaran</w:t>
      </w:r>
    </w:p>
    <w:p w14:paraId="21EF932A" w14:textId="5B3023B7" w:rsidR="00994AC9" w:rsidRDefault="00994AC9">
      <w:pPr>
        <w:autoSpaceDE w:val="0"/>
        <w:autoSpaceDN w:val="0"/>
        <w:adjustRightInd w:val="0"/>
        <w:jc w:val="both"/>
        <w:rPr>
          <w:rFonts w:ascii="Arial" w:hAnsi="Arial" w:cs="Arial"/>
          <w:bCs/>
          <w:color w:val="FF0000"/>
          <w:sz w:val="20"/>
          <w:szCs w:val="20"/>
        </w:rPr>
      </w:pPr>
    </w:p>
    <w:p w14:paraId="2902642F" w14:textId="191CA77D" w:rsidR="004D4DBF" w:rsidRDefault="004D4DBF" w:rsidP="004D4DBF">
      <w:pPr>
        <w:pStyle w:val="ListParagraph"/>
        <w:numPr>
          <w:ilvl w:val="0"/>
          <w:numId w:val="20"/>
        </w:numPr>
        <w:autoSpaceDE w:val="0"/>
        <w:autoSpaceDN w:val="0"/>
        <w:adjustRightInd w:val="0"/>
        <w:ind w:left="284" w:hanging="284"/>
        <w:jc w:val="both"/>
        <w:rPr>
          <w:rFonts w:ascii="Arial" w:hAnsi="Arial" w:cs="Arial"/>
          <w:b/>
          <w:bCs/>
          <w:sz w:val="20"/>
          <w:szCs w:val="20"/>
        </w:rPr>
      </w:pPr>
      <w:r w:rsidRPr="004D4DBF">
        <w:rPr>
          <w:rFonts w:ascii="Arial" w:hAnsi="Arial" w:cs="Arial"/>
          <w:b/>
          <w:bCs/>
          <w:sz w:val="20"/>
          <w:szCs w:val="20"/>
        </w:rPr>
        <w:t>Sasaran Perancangan</w:t>
      </w:r>
    </w:p>
    <w:p w14:paraId="3B7908B5" w14:textId="77777777" w:rsidR="004D4DBF" w:rsidRDefault="004D4DBF" w:rsidP="004D4DBF">
      <w:pPr>
        <w:pStyle w:val="ListParagraph"/>
        <w:autoSpaceDE w:val="0"/>
        <w:autoSpaceDN w:val="0"/>
        <w:adjustRightInd w:val="0"/>
        <w:ind w:left="284"/>
        <w:jc w:val="both"/>
        <w:rPr>
          <w:rFonts w:ascii="Arial" w:hAnsi="Arial" w:cs="Arial"/>
          <w:b/>
          <w:bCs/>
          <w:sz w:val="20"/>
          <w:szCs w:val="20"/>
        </w:rPr>
      </w:pPr>
    </w:p>
    <w:p w14:paraId="2D4FE51E" w14:textId="21A1132C" w:rsidR="004D4DBF" w:rsidRPr="004D4DBF" w:rsidRDefault="004D4DBF" w:rsidP="004D4DBF">
      <w:pPr>
        <w:pStyle w:val="ListParagraph"/>
        <w:numPr>
          <w:ilvl w:val="0"/>
          <w:numId w:val="21"/>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Fungsi dan Kebutuhan Ruang</w:t>
      </w:r>
    </w:p>
    <w:p w14:paraId="3CF1003A" w14:textId="03692282" w:rsidR="004D4DBF" w:rsidRPr="004D4DBF" w:rsidRDefault="004D4DBF" w:rsidP="004D4DBF">
      <w:pPr>
        <w:pStyle w:val="ListParagraph"/>
        <w:numPr>
          <w:ilvl w:val="0"/>
          <w:numId w:val="21"/>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Sarana dan Prasarana</w:t>
      </w:r>
    </w:p>
    <w:p w14:paraId="735D967C" w14:textId="09C86AD7" w:rsidR="004D4DBF" w:rsidRPr="004D4DBF" w:rsidRDefault="004D4DBF" w:rsidP="004D4DBF">
      <w:pPr>
        <w:pStyle w:val="ListParagraph"/>
        <w:numPr>
          <w:ilvl w:val="0"/>
          <w:numId w:val="21"/>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Sirkulasi dan Parkir</w:t>
      </w:r>
    </w:p>
    <w:p w14:paraId="6258F553" w14:textId="2B44FD64" w:rsidR="004D4DBF" w:rsidRPr="004D4DBF" w:rsidRDefault="004D4DBF" w:rsidP="004D4DBF">
      <w:pPr>
        <w:pStyle w:val="ListParagraph"/>
        <w:numPr>
          <w:ilvl w:val="0"/>
          <w:numId w:val="21"/>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Struktur dan Material</w:t>
      </w:r>
    </w:p>
    <w:p w14:paraId="62CB45E3" w14:textId="654A1442" w:rsidR="004D4DBF" w:rsidRPr="004D4DBF" w:rsidRDefault="004D4DBF" w:rsidP="004D4DBF">
      <w:pPr>
        <w:pStyle w:val="ListParagraph"/>
        <w:numPr>
          <w:ilvl w:val="0"/>
          <w:numId w:val="21"/>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 xml:space="preserve">Lanskap </w:t>
      </w:r>
      <w:r>
        <w:rPr>
          <w:rFonts w:ascii="Arial" w:hAnsi="Arial" w:cs="Arial"/>
          <w:bCs/>
          <w:i/>
          <w:sz w:val="20"/>
          <w:szCs w:val="20"/>
        </w:rPr>
        <w:t>(Soft Material and Hard Material)</w:t>
      </w:r>
    </w:p>
    <w:p w14:paraId="65F8161F" w14:textId="77777777" w:rsidR="004D4DBF" w:rsidRDefault="004D4DBF" w:rsidP="004D4DBF">
      <w:pPr>
        <w:autoSpaceDE w:val="0"/>
        <w:autoSpaceDN w:val="0"/>
        <w:adjustRightInd w:val="0"/>
        <w:jc w:val="both"/>
        <w:rPr>
          <w:rFonts w:ascii="Arial" w:hAnsi="Arial" w:cs="Arial"/>
          <w:b/>
          <w:bCs/>
          <w:sz w:val="20"/>
          <w:szCs w:val="20"/>
        </w:rPr>
      </w:pPr>
    </w:p>
    <w:p w14:paraId="6B116F83" w14:textId="7FAFE150" w:rsidR="004D4DBF" w:rsidRDefault="004D4DBF" w:rsidP="004D4DBF">
      <w:pPr>
        <w:pStyle w:val="ListParagraph"/>
        <w:numPr>
          <w:ilvl w:val="0"/>
          <w:numId w:val="20"/>
        </w:numPr>
        <w:autoSpaceDE w:val="0"/>
        <w:autoSpaceDN w:val="0"/>
        <w:adjustRightInd w:val="0"/>
        <w:ind w:left="284" w:hanging="284"/>
        <w:jc w:val="both"/>
        <w:rPr>
          <w:rFonts w:ascii="Arial" w:hAnsi="Arial" w:cs="Arial"/>
          <w:b/>
          <w:bCs/>
          <w:sz w:val="20"/>
          <w:szCs w:val="20"/>
        </w:rPr>
      </w:pPr>
      <w:r>
        <w:rPr>
          <w:rFonts w:ascii="Arial" w:hAnsi="Arial" w:cs="Arial"/>
          <w:b/>
          <w:bCs/>
          <w:sz w:val="20"/>
          <w:szCs w:val="20"/>
        </w:rPr>
        <w:t>Sasaran Pelaku</w:t>
      </w:r>
    </w:p>
    <w:p w14:paraId="103C986A" w14:textId="77777777" w:rsidR="004D4DBF" w:rsidRDefault="004D4DBF" w:rsidP="004D4DBF">
      <w:pPr>
        <w:pStyle w:val="ListParagraph"/>
        <w:autoSpaceDE w:val="0"/>
        <w:autoSpaceDN w:val="0"/>
        <w:adjustRightInd w:val="0"/>
        <w:jc w:val="both"/>
        <w:rPr>
          <w:rFonts w:ascii="Arial" w:hAnsi="Arial" w:cs="Arial"/>
          <w:b/>
          <w:bCs/>
          <w:sz w:val="20"/>
          <w:szCs w:val="20"/>
        </w:rPr>
      </w:pPr>
    </w:p>
    <w:p w14:paraId="1963ACDB" w14:textId="753DAC5B" w:rsidR="004D4DBF" w:rsidRPr="004D4DBF" w:rsidRDefault="004D4DBF" w:rsidP="004D4DBF">
      <w:pPr>
        <w:pStyle w:val="ListParagraph"/>
        <w:numPr>
          <w:ilvl w:val="0"/>
          <w:numId w:val="22"/>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Penyandang Disabilitas Fisik di Gorontalo</w:t>
      </w:r>
    </w:p>
    <w:p w14:paraId="270D3440" w14:textId="2BCBD2A2" w:rsidR="004D4DBF" w:rsidRPr="004D4DBF" w:rsidRDefault="004D4DBF" w:rsidP="004D4DBF">
      <w:pPr>
        <w:pStyle w:val="ListParagraph"/>
        <w:numPr>
          <w:ilvl w:val="0"/>
          <w:numId w:val="22"/>
        </w:numPr>
        <w:autoSpaceDE w:val="0"/>
        <w:autoSpaceDN w:val="0"/>
        <w:adjustRightInd w:val="0"/>
        <w:ind w:left="426" w:hanging="284"/>
        <w:jc w:val="both"/>
        <w:rPr>
          <w:rFonts w:ascii="Arial" w:hAnsi="Arial" w:cs="Arial"/>
          <w:b/>
          <w:bCs/>
          <w:sz w:val="20"/>
          <w:szCs w:val="20"/>
        </w:rPr>
      </w:pPr>
      <w:r>
        <w:rPr>
          <w:rFonts w:ascii="Arial" w:hAnsi="Arial" w:cs="Arial"/>
          <w:bCs/>
          <w:sz w:val="20"/>
          <w:szCs w:val="20"/>
        </w:rPr>
        <w:t>Umur 17-30 Tahun</w:t>
      </w:r>
    </w:p>
    <w:p w14:paraId="5BCA1E9D" w14:textId="77777777" w:rsidR="004D4DBF" w:rsidRDefault="004D4DBF">
      <w:pPr>
        <w:autoSpaceDE w:val="0"/>
        <w:autoSpaceDN w:val="0"/>
        <w:adjustRightInd w:val="0"/>
        <w:jc w:val="both"/>
        <w:rPr>
          <w:rFonts w:ascii="Arial" w:hAnsi="Arial" w:cs="Arial"/>
          <w:bCs/>
          <w:color w:val="FF0000"/>
          <w:sz w:val="20"/>
          <w:szCs w:val="20"/>
        </w:rPr>
      </w:pPr>
    </w:p>
    <w:p w14:paraId="7EED81C1" w14:textId="77777777" w:rsidR="00994AC9" w:rsidRDefault="00FC1C67" w:rsidP="00E05EB1">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7897BE99" w14:textId="33FA565E" w:rsidR="00994AC9" w:rsidRPr="004D4DBF" w:rsidRDefault="00994AC9">
      <w:pPr>
        <w:autoSpaceDE w:val="0"/>
        <w:autoSpaceDN w:val="0"/>
        <w:adjustRightInd w:val="0"/>
        <w:jc w:val="both"/>
        <w:rPr>
          <w:rFonts w:ascii="Arial" w:hAnsi="Arial" w:cs="Arial"/>
          <w:b/>
          <w:sz w:val="20"/>
          <w:lang w:val="id-ID"/>
        </w:rPr>
      </w:pPr>
    </w:p>
    <w:p w14:paraId="5A0000DF" w14:textId="77777777" w:rsidR="00E05EB1" w:rsidRPr="001337FF" w:rsidRDefault="00E05EB1" w:rsidP="00E05EB1">
      <w:pPr>
        <w:pStyle w:val="ListParagraph"/>
        <w:numPr>
          <w:ilvl w:val="0"/>
          <w:numId w:val="2"/>
        </w:numPr>
        <w:ind w:left="284" w:hanging="284"/>
        <w:jc w:val="both"/>
        <w:rPr>
          <w:rFonts w:ascii="Arial" w:hAnsi="Arial" w:cs="Arial"/>
          <w:b/>
          <w:sz w:val="20"/>
        </w:rPr>
      </w:pPr>
      <w:r w:rsidRPr="001337FF">
        <w:rPr>
          <w:rFonts w:ascii="Arial" w:hAnsi="Arial" w:cs="Arial"/>
          <w:b/>
          <w:sz w:val="20"/>
        </w:rPr>
        <w:t>Metode Pengumpulan Data</w:t>
      </w:r>
    </w:p>
    <w:p w14:paraId="6159CB4C" w14:textId="77777777" w:rsidR="001337FF" w:rsidRPr="00E05EB1" w:rsidRDefault="001337FF" w:rsidP="001337FF">
      <w:pPr>
        <w:pStyle w:val="ListParagraph"/>
        <w:ind w:left="284"/>
        <w:jc w:val="both"/>
        <w:rPr>
          <w:rFonts w:ascii="Arial" w:hAnsi="Arial" w:cs="Arial"/>
          <w:sz w:val="20"/>
        </w:rPr>
      </w:pPr>
    </w:p>
    <w:p w14:paraId="4D2E49CC" w14:textId="77777777" w:rsidR="00E05EB1" w:rsidRPr="00E05EB1" w:rsidRDefault="00E05EB1" w:rsidP="004D4DBF">
      <w:pPr>
        <w:pStyle w:val="ListParagraph"/>
        <w:numPr>
          <w:ilvl w:val="0"/>
          <w:numId w:val="14"/>
        </w:numPr>
        <w:ind w:left="284" w:hanging="284"/>
        <w:jc w:val="both"/>
        <w:rPr>
          <w:rFonts w:ascii="Arial" w:hAnsi="Arial" w:cs="Arial"/>
          <w:b/>
          <w:sz w:val="20"/>
        </w:rPr>
      </w:pPr>
      <w:r w:rsidRPr="00E05EB1">
        <w:rPr>
          <w:rFonts w:ascii="Arial" w:hAnsi="Arial" w:cs="Arial"/>
          <w:sz w:val="20"/>
        </w:rPr>
        <w:t xml:space="preserve">Pengumpulan data primer yang berkaitan dengan perancangan pusat pelatihan olahraga disabilitas fisik seperti jumlah penyandang disabilitas fisik yang didapatkan dari hasil survey ke Dinas Sosial Provinsi Gorontalo, jenis-jenis olahraga disabilitas fisik yang </w:t>
      </w:r>
      <w:r w:rsidRPr="00E05EB1">
        <w:rPr>
          <w:rFonts w:ascii="Arial" w:hAnsi="Arial" w:cs="Arial"/>
          <w:sz w:val="20"/>
        </w:rPr>
        <w:t xml:space="preserve">diperolah dalam wawancara langsung dengan ketua umum </w:t>
      </w:r>
      <w:r w:rsidRPr="00E05EB1">
        <w:rPr>
          <w:rFonts w:ascii="Arial" w:hAnsi="Arial" w:cs="Arial"/>
          <w:i/>
          <w:sz w:val="20"/>
        </w:rPr>
        <w:t xml:space="preserve">National Paralimpyc Comite </w:t>
      </w:r>
      <w:r w:rsidRPr="00E05EB1">
        <w:rPr>
          <w:rFonts w:ascii="Arial" w:hAnsi="Arial" w:cs="Arial"/>
          <w:sz w:val="20"/>
        </w:rPr>
        <w:t>Provinsi Gorontalo.</w:t>
      </w:r>
    </w:p>
    <w:p w14:paraId="03D1E856" w14:textId="7A7A149F" w:rsidR="00E05EB1" w:rsidRPr="00E05EB1" w:rsidRDefault="00E05EB1" w:rsidP="004D4DBF">
      <w:pPr>
        <w:pStyle w:val="ListParagraph"/>
        <w:numPr>
          <w:ilvl w:val="0"/>
          <w:numId w:val="14"/>
        </w:numPr>
        <w:ind w:left="284" w:hanging="284"/>
        <w:jc w:val="both"/>
        <w:rPr>
          <w:rFonts w:ascii="Arial" w:hAnsi="Arial" w:cs="Arial"/>
          <w:sz w:val="20"/>
        </w:rPr>
      </w:pPr>
      <w:r w:rsidRPr="00E05EB1">
        <w:rPr>
          <w:rFonts w:ascii="Arial" w:hAnsi="Arial" w:cs="Arial"/>
          <w:sz w:val="20"/>
        </w:rPr>
        <w:t>Pengumpulan data literatur mengenai arsitektur perilaku yang didapatkan dengan melakukan studi banding melalui media internet terhadap bangunan-bangunan yang menggunakan pendekaran tema arsitektur perilaku.</w:t>
      </w:r>
    </w:p>
    <w:p w14:paraId="26CADAD3" w14:textId="6A3A00F3" w:rsidR="00E05EB1" w:rsidRPr="00E05EB1" w:rsidRDefault="00E05EB1" w:rsidP="004D4DBF">
      <w:pPr>
        <w:pStyle w:val="ListParagraph"/>
        <w:numPr>
          <w:ilvl w:val="0"/>
          <w:numId w:val="14"/>
        </w:numPr>
        <w:spacing w:after="160"/>
        <w:ind w:left="284" w:hanging="284"/>
        <w:jc w:val="both"/>
        <w:rPr>
          <w:rFonts w:ascii="Arial" w:hAnsi="Arial" w:cs="Arial"/>
          <w:sz w:val="20"/>
        </w:rPr>
      </w:pPr>
      <w:r w:rsidRPr="00E05EB1">
        <w:rPr>
          <w:rFonts w:ascii="Arial" w:hAnsi="Arial" w:cs="Arial"/>
          <w:sz w:val="20"/>
        </w:rPr>
        <w:t>Pengumpulan data-data standar besaran dan kriteria ruang, fasilitas khusus disabilitas, termasuk organisasi dan hubungan ruang terkait dengan pusat pelatihan olahraga disabilitas fisik melalui media internet.</w:t>
      </w:r>
    </w:p>
    <w:p w14:paraId="4F39913D" w14:textId="43984A94" w:rsidR="00E05EB1" w:rsidRDefault="00E05EB1" w:rsidP="004D4DBF">
      <w:pPr>
        <w:pStyle w:val="ListParagraph"/>
        <w:numPr>
          <w:ilvl w:val="0"/>
          <w:numId w:val="14"/>
        </w:numPr>
        <w:ind w:left="284" w:hanging="284"/>
        <w:contextualSpacing w:val="0"/>
        <w:jc w:val="both"/>
        <w:rPr>
          <w:rFonts w:ascii="Arial" w:hAnsi="Arial" w:cs="Arial"/>
          <w:sz w:val="20"/>
        </w:rPr>
      </w:pPr>
      <w:r w:rsidRPr="00E05EB1">
        <w:rPr>
          <w:rFonts w:ascii="Arial" w:hAnsi="Arial" w:cs="Arial"/>
          <w:sz w:val="20"/>
        </w:rPr>
        <w:t>Pengumpulan data-data lokasi yang sesuai dengan kriteria luasan dan status kawasan dengan survey secara langsung pada lokasi yang dipilih.</w:t>
      </w:r>
    </w:p>
    <w:p w14:paraId="7A909D0D" w14:textId="77777777" w:rsidR="00787829" w:rsidRPr="00E05EB1" w:rsidRDefault="00787829" w:rsidP="00E05EB1">
      <w:pPr>
        <w:pStyle w:val="ListParagraph"/>
        <w:ind w:left="284"/>
        <w:contextualSpacing w:val="0"/>
        <w:jc w:val="both"/>
        <w:rPr>
          <w:rFonts w:ascii="Arial" w:hAnsi="Arial" w:cs="Arial"/>
          <w:sz w:val="20"/>
        </w:rPr>
      </w:pPr>
    </w:p>
    <w:p w14:paraId="6E85C107" w14:textId="77777777" w:rsidR="00E05EB1" w:rsidRPr="001337FF" w:rsidRDefault="00E05EB1" w:rsidP="00E05EB1">
      <w:pPr>
        <w:pStyle w:val="ListParagraph"/>
        <w:numPr>
          <w:ilvl w:val="0"/>
          <w:numId w:val="2"/>
        </w:numPr>
        <w:ind w:left="284" w:hanging="284"/>
        <w:contextualSpacing w:val="0"/>
        <w:jc w:val="both"/>
        <w:rPr>
          <w:rFonts w:ascii="Arial" w:hAnsi="Arial" w:cs="Arial"/>
          <w:b/>
          <w:sz w:val="20"/>
        </w:rPr>
      </w:pPr>
      <w:r w:rsidRPr="001337FF">
        <w:rPr>
          <w:rFonts w:ascii="Arial" w:hAnsi="Arial" w:cs="Arial"/>
          <w:b/>
          <w:sz w:val="20"/>
        </w:rPr>
        <w:t xml:space="preserve">Analisis </w:t>
      </w:r>
    </w:p>
    <w:p w14:paraId="4CD91B52" w14:textId="77777777" w:rsidR="001337FF" w:rsidRPr="00E05EB1" w:rsidRDefault="001337FF" w:rsidP="001337FF">
      <w:pPr>
        <w:pStyle w:val="ListParagraph"/>
        <w:ind w:left="284"/>
        <w:contextualSpacing w:val="0"/>
        <w:jc w:val="both"/>
        <w:rPr>
          <w:rFonts w:ascii="Arial" w:hAnsi="Arial" w:cs="Arial"/>
          <w:sz w:val="20"/>
        </w:rPr>
      </w:pPr>
    </w:p>
    <w:p w14:paraId="1C4B0AA7" w14:textId="77777777" w:rsidR="00E05EB1" w:rsidRPr="00E05EB1" w:rsidRDefault="00E05EB1" w:rsidP="00E05EB1">
      <w:pPr>
        <w:pStyle w:val="ListParagraph"/>
        <w:numPr>
          <w:ilvl w:val="1"/>
          <w:numId w:val="3"/>
        </w:numPr>
        <w:spacing w:after="160"/>
        <w:ind w:left="284" w:hanging="284"/>
        <w:jc w:val="both"/>
        <w:rPr>
          <w:rFonts w:ascii="Arial" w:hAnsi="Arial" w:cs="Arial"/>
          <w:sz w:val="20"/>
        </w:rPr>
      </w:pPr>
      <w:r w:rsidRPr="00E05EB1">
        <w:rPr>
          <w:rFonts w:ascii="Arial" w:hAnsi="Arial" w:cs="Arial"/>
          <w:sz w:val="20"/>
        </w:rPr>
        <w:t>Menganalisis tapak yang meliputi analisis klimatologi, analisis sirkulasi, analisis view, analisis kebisingan, analisis bentuk, serta analisis kelengkapan dan material yang dilakukan dengan metode analisis kontekstual.</w:t>
      </w:r>
    </w:p>
    <w:p w14:paraId="05E46BBC" w14:textId="77777777" w:rsidR="00E05EB1" w:rsidRPr="00E05EB1" w:rsidRDefault="00E05EB1" w:rsidP="00E05EB1">
      <w:pPr>
        <w:pStyle w:val="ListParagraph"/>
        <w:numPr>
          <w:ilvl w:val="1"/>
          <w:numId w:val="3"/>
        </w:numPr>
        <w:spacing w:after="160"/>
        <w:ind w:left="284" w:hanging="284"/>
        <w:jc w:val="both"/>
        <w:rPr>
          <w:rFonts w:ascii="Arial" w:hAnsi="Arial" w:cs="Arial"/>
          <w:sz w:val="20"/>
          <w:szCs w:val="20"/>
        </w:rPr>
      </w:pPr>
      <w:r w:rsidRPr="00E05EB1">
        <w:rPr>
          <w:rFonts w:ascii="Arial" w:hAnsi="Arial" w:cs="Arial"/>
          <w:sz w:val="20"/>
          <w:szCs w:val="20"/>
        </w:rPr>
        <w:t>Menyusun program ruang yang terdiri dari besaran ruang, organisasi ruang, dan hubungan ruang dengan metode deskriptif berdasarkan data standar besaran ruang pusat pelatihan olahraga dan standar ruang khusus disabilitas.</w:t>
      </w:r>
    </w:p>
    <w:p w14:paraId="28908522" w14:textId="70AB78CB" w:rsidR="00994AC9" w:rsidRPr="00E05EB1" w:rsidRDefault="00E05EB1" w:rsidP="00E05EB1">
      <w:pPr>
        <w:pStyle w:val="ListParagraph"/>
        <w:numPr>
          <w:ilvl w:val="1"/>
          <w:numId w:val="3"/>
        </w:numPr>
        <w:autoSpaceDE w:val="0"/>
        <w:autoSpaceDN w:val="0"/>
        <w:adjustRightInd w:val="0"/>
        <w:ind w:left="284" w:hanging="284"/>
        <w:jc w:val="both"/>
        <w:rPr>
          <w:rFonts w:ascii="Arial" w:hAnsi="Arial" w:cs="Arial"/>
          <w:bCs/>
          <w:sz w:val="20"/>
          <w:szCs w:val="20"/>
          <w:lang w:val="id-ID"/>
        </w:rPr>
      </w:pPr>
      <w:r w:rsidRPr="00E05EB1">
        <w:rPr>
          <w:rFonts w:ascii="Arial" w:hAnsi="Arial" w:cs="Arial"/>
          <w:sz w:val="20"/>
          <w:szCs w:val="20"/>
        </w:rPr>
        <w:t>Penyusunan zoning tapak dan bentuk tata massa menggunakan metode analisis berdasarkan program ruang dan hasil analisis tapak</w:t>
      </w:r>
      <w:proofErr w:type="gramStart"/>
      <w:r w:rsidRPr="00E05EB1">
        <w:rPr>
          <w:rFonts w:ascii="Arial" w:hAnsi="Arial" w:cs="Arial"/>
          <w:sz w:val="20"/>
          <w:szCs w:val="20"/>
        </w:rPr>
        <w:t>.</w:t>
      </w:r>
      <w:r w:rsidR="00FC1C67" w:rsidRPr="00E05EB1">
        <w:rPr>
          <w:rFonts w:ascii="Arial" w:eastAsia="Arial" w:hAnsi="Arial" w:cs="Arial"/>
          <w:sz w:val="20"/>
          <w:szCs w:val="20"/>
        </w:rPr>
        <w:t>.</w:t>
      </w:r>
      <w:proofErr w:type="gramEnd"/>
    </w:p>
    <w:p w14:paraId="4B503CD2" w14:textId="61DD12DB" w:rsidR="00994AC9" w:rsidRPr="004D4DBF" w:rsidRDefault="00994AC9">
      <w:pPr>
        <w:autoSpaceDE w:val="0"/>
        <w:autoSpaceDN w:val="0"/>
        <w:adjustRightInd w:val="0"/>
        <w:jc w:val="both"/>
        <w:rPr>
          <w:rFonts w:ascii="Arial" w:hAnsi="Arial" w:cs="Arial"/>
          <w:b/>
          <w:sz w:val="20"/>
        </w:rPr>
      </w:pPr>
    </w:p>
    <w:p w14:paraId="603A2B77" w14:textId="77777777" w:rsidR="00994AC9" w:rsidRDefault="00FC1C67">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14:paraId="32A252A4" w14:textId="4D744022" w:rsidR="00994AC9" w:rsidRDefault="00994AC9">
      <w:pPr>
        <w:pStyle w:val="NormalWeb"/>
        <w:spacing w:before="0" w:beforeAutospacing="0" w:after="0" w:afterAutospacing="0"/>
        <w:jc w:val="both"/>
        <w:rPr>
          <w:rFonts w:ascii="Arial" w:hAnsi="Arial" w:cs="Arial"/>
          <w:b/>
          <w:bCs/>
          <w:sz w:val="20"/>
          <w:szCs w:val="20"/>
        </w:rPr>
      </w:pPr>
    </w:p>
    <w:p w14:paraId="18493253" w14:textId="4AD6D35B" w:rsidR="00994AC9" w:rsidRDefault="00AB3200" w:rsidP="00AB3200">
      <w:pPr>
        <w:pStyle w:val="NormalWeb"/>
        <w:numPr>
          <w:ilvl w:val="0"/>
          <w:numId w:val="4"/>
        </w:numPr>
        <w:spacing w:before="0" w:beforeAutospacing="0" w:after="0" w:afterAutospacing="0"/>
        <w:ind w:left="284" w:hanging="284"/>
        <w:jc w:val="both"/>
        <w:rPr>
          <w:rFonts w:ascii="Arial" w:eastAsia="Arial" w:hAnsi="Arial" w:cs="Arial"/>
          <w:b/>
          <w:sz w:val="20"/>
          <w:szCs w:val="20"/>
        </w:rPr>
      </w:pPr>
      <w:r w:rsidRPr="00AB3200">
        <w:rPr>
          <w:rFonts w:ascii="Arial" w:eastAsia="Arial" w:hAnsi="Arial" w:cs="Arial"/>
          <w:b/>
          <w:sz w:val="20"/>
          <w:szCs w:val="20"/>
        </w:rPr>
        <w:t xml:space="preserve">Pengertian </w:t>
      </w:r>
      <w:r w:rsidR="001E40E7">
        <w:rPr>
          <w:rFonts w:ascii="Arial" w:eastAsia="Arial" w:hAnsi="Arial" w:cs="Arial"/>
          <w:b/>
          <w:sz w:val="20"/>
          <w:szCs w:val="20"/>
        </w:rPr>
        <w:t>Arsitektur Perilaku</w:t>
      </w:r>
    </w:p>
    <w:p w14:paraId="68864CAF" w14:textId="77777777" w:rsidR="00C42D45" w:rsidRDefault="00C42D45" w:rsidP="004D4DBF">
      <w:pPr>
        <w:pStyle w:val="NormalWeb"/>
        <w:spacing w:before="0" w:beforeAutospacing="0" w:after="0" w:afterAutospacing="0"/>
        <w:ind w:left="284"/>
        <w:jc w:val="both"/>
        <w:rPr>
          <w:rFonts w:ascii="Arial" w:eastAsia="Arial" w:hAnsi="Arial" w:cs="Arial"/>
          <w:b/>
          <w:sz w:val="20"/>
          <w:szCs w:val="20"/>
        </w:rPr>
      </w:pPr>
    </w:p>
    <w:p w14:paraId="65CE38AA" w14:textId="180BA789" w:rsidR="00F50002" w:rsidRPr="00F50002" w:rsidRDefault="00F50002" w:rsidP="00F50002">
      <w:pPr>
        <w:pStyle w:val="NormalWeb"/>
        <w:spacing w:before="0" w:beforeAutospacing="0" w:after="0" w:afterAutospacing="0"/>
        <w:jc w:val="both"/>
        <w:rPr>
          <w:rFonts w:ascii="Arial" w:eastAsia="Arial" w:hAnsi="Arial" w:cs="Arial"/>
          <w:sz w:val="20"/>
          <w:szCs w:val="20"/>
        </w:rPr>
      </w:pPr>
      <w:r>
        <w:rPr>
          <w:rFonts w:ascii="Arial" w:eastAsia="Arial" w:hAnsi="Arial" w:cs="Arial"/>
          <w:sz w:val="20"/>
          <w:szCs w:val="20"/>
        </w:rPr>
        <w:t>Arsitektur perilaku menurut Tsukamoto</w:t>
      </w:r>
      <w:r w:rsidR="00D90F17">
        <w:rPr>
          <w:rFonts w:ascii="Arial" w:eastAsia="Arial" w:hAnsi="Arial" w:cs="Arial"/>
          <w:sz w:val="20"/>
          <w:szCs w:val="20"/>
        </w:rPr>
        <w:t>,</w:t>
      </w:r>
      <w:r>
        <w:rPr>
          <w:rFonts w:ascii="Arial" w:eastAsia="Arial" w:hAnsi="Arial" w:cs="Arial"/>
          <w:sz w:val="20"/>
          <w:szCs w:val="20"/>
        </w:rPr>
        <w:t xml:space="preserve"> (1965) merupakan teori arsitektur yang berkaitan erat dengan</w:t>
      </w:r>
      <w:r w:rsidR="00DF1DD3">
        <w:rPr>
          <w:rFonts w:ascii="Arial" w:eastAsia="Arial" w:hAnsi="Arial" w:cs="Arial"/>
          <w:sz w:val="20"/>
          <w:szCs w:val="20"/>
        </w:rPr>
        <w:t xml:space="preserve"> perilaku manusia dan alam. Sedangkan menurut Mangunwijaya (1992), arsitektur perilaku adalah implementasi yang selalu mengikuti serta pertimbangan-pertimbangan perilaku didalam perancangan, dan juga sebagai arsitektur yang manusiawi juga dapat mewadahi dan memahami perilaku pengguna. </w:t>
      </w:r>
      <w:sdt>
        <w:sdtPr>
          <w:rPr>
            <w:rFonts w:ascii="Arial" w:eastAsia="Arial" w:hAnsi="Arial" w:cs="Arial"/>
            <w:sz w:val="20"/>
            <w:szCs w:val="20"/>
          </w:rPr>
          <w:id w:val="-364747621"/>
          <w:citation/>
        </w:sdtPr>
        <w:sdtEndPr/>
        <w:sdtContent>
          <w:r w:rsidR="00DF1DD3">
            <w:rPr>
              <w:rFonts w:ascii="Arial" w:eastAsia="Arial" w:hAnsi="Arial" w:cs="Arial"/>
              <w:sz w:val="20"/>
              <w:szCs w:val="20"/>
            </w:rPr>
            <w:fldChar w:fldCharType="begin"/>
          </w:r>
          <w:r w:rsidR="00DF1DD3">
            <w:rPr>
              <w:rFonts w:ascii="Arial" w:eastAsia="Arial" w:hAnsi="Arial" w:cs="Arial"/>
              <w:sz w:val="20"/>
              <w:szCs w:val="20"/>
            </w:rPr>
            <w:instrText xml:space="preserve"> CITATION End23 \l 1033 </w:instrText>
          </w:r>
          <w:r w:rsidR="00DF1DD3">
            <w:rPr>
              <w:rFonts w:ascii="Arial" w:eastAsia="Arial" w:hAnsi="Arial" w:cs="Arial"/>
              <w:sz w:val="20"/>
              <w:szCs w:val="20"/>
            </w:rPr>
            <w:fldChar w:fldCharType="separate"/>
          </w:r>
          <w:r w:rsidR="00DF1DD3" w:rsidRPr="00DF1DD3">
            <w:rPr>
              <w:rFonts w:ascii="Arial" w:eastAsia="Arial" w:hAnsi="Arial" w:cs="Arial"/>
              <w:noProof/>
              <w:sz w:val="20"/>
              <w:szCs w:val="20"/>
            </w:rPr>
            <w:t>(Endriana, 2023)</w:t>
          </w:r>
          <w:r w:rsidR="00DF1DD3">
            <w:rPr>
              <w:rFonts w:ascii="Arial" w:eastAsia="Arial" w:hAnsi="Arial" w:cs="Arial"/>
              <w:sz w:val="20"/>
              <w:szCs w:val="20"/>
            </w:rPr>
            <w:fldChar w:fldCharType="end"/>
          </w:r>
        </w:sdtContent>
      </w:sdt>
      <w:r w:rsidR="009B3D70">
        <w:rPr>
          <w:rFonts w:ascii="Arial" w:eastAsia="Arial" w:hAnsi="Arial" w:cs="Arial"/>
          <w:sz w:val="20"/>
          <w:szCs w:val="20"/>
        </w:rPr>
        <w:t>.</w:t>
      </w:r>
    </w:p>
    <w:p w14:paraId="264D3E6E" w14:textId="77777777" w:rsidR="00AB3200" w:rsidRDefault="00AB3200" w:rsidP="00AB3200">
      <w:pPr>
        <w:pStyle w:val="NormalWeb"/>
        <w:spacing w:before="0" w:beforeAutospacing="0" w:after="0" w:afterAutospacing="0"/>
        <w:ind w:left="284"/>
        <w:jc w:val="both"/>
        <w:rPr>
          <w:rFonts w:ascii="Arial" w:eastAsia="Arial" w:hAnsi="Arial" w:cs="Arial"/>
          <w:b/>
          <w:sz w:val="20"/>
          <w:szCs w:val="20"/>
        </w:rPr>
      </w:pPr>
    </w:p>
    <w:p w14:paraId="5F59C403" w14:textId="60E4F083" w:rsidR="00830091" w:rsidRDefault="00830091" w:rsidP="00830091">
      <w:pPr>
        <w:pStyle w:val="ListParagraph"/>
        <w:numPr>
          <w:ilvl w:val="0"/>
          <w:numId w:val="4"/>
        </w:numPr>
        <w:tabs>
          <w:tab w:val="left" w:pos="4940"/>
        </w:tabs>
        <w:ind w:left="284" w:hanging="284"/>
        <w:jc w:val="both"/>
        <w:rPr>
          <w:rFonts w:ascii="Arial" w:hAnsi="Arial" w:cs="Arial"/>
          <w:b/>
          <w:sz w:val="20"/>
        </w:rPr>
      </w:pPr>
      <w:r w:rsidRPr="00830091">
        <w:rPr>
          <w:rFonts w:ascii="Arial" w:hAnsi="Arial" w:cs="Arial"/>
          <w:b/>
          <w:sz w:val="20"/>
        </w:rPr>
        <w:t>Prinsip-Prinsip Arsitektur Perilaku</w:t>
      </w:r>
    </w:p>
    <w:p w14:paraId="277CD222" w14:textId="77777777" w:rsidR="00830091" w:rsidRDefault="00830091" w:rsidP="002111DF">
      <w:pPr>
        <w:tabs>
          <w:tab w:val="left" w:pos="4940"/>
        </w:tabs>
        <w:jc w:val="both"/>
        <w:rPr>
          <w:rFonts w:ascii="Arial" w:hAnsi="Arial" w:cs="Arial"/>
          <w:b/>
          <w:sz w:val="20"/>
        </w:rPr>
      </w:pPr>
    </w:p>
    <w:p w14:paraId="13137991" w14:textId="2026BB79" w:rsidR="00830091" w:rsidRDefault="002111DF" w:rsidP="00830091">
      <w:pPr>
        <w:tabs>
          <w:tab w:val="left" w:pos="4940"/>
        </w:tabs>
        <w:jc w:val="both"/>
        <w:rPr>
          <w:rFonts w:ascii="Arial" w:hAnsi="Arial" w:cs="Arial"/>
          <w:sz w:val="20"/>
        </w:rPr>
      </w:pPr>
      <w:r w:rsidRPr="002111DF">
        <w:rPr>
          <w:rFonts w:ascii="Arial" w:hAnsi="Arial" w:cs="Arial"/>
          <w:sz w:val="20"/>
        </w:rPr>
        <w:t>Prinsip-prinsip</w:t>
      </w:r>
      <w:r w:rsidR="00ED6B5A">
        <w:rPr>
          <w:rFonts w:ascii="Arial" w:hAnsi="Arial" w:cs="Arial"/>
          <w:sz w:val="20"/>
        </w:rPr>
        <w:t xml:space="preserve"> </w:t>
      </w:r>
      <w:r w:rsidRPr="002111DF">
        <w:rPr>
          <w:rFonts w:ascii="Arial" w:hAnsi="Arial" w:cs="Arial"/>
          <w:sz w:val="20"/>
        </w:rPr>
        <w:t xml:space="preserve">arsitektur perilaku yang harus diperhatikan dalam penerapan tema arsitektur </w:t>
      </w:r>
      <w:r w:rsidRPr="002111DF">
        <w:rPr>
          <w:rFonts w:ascii="Arial" w:hAnsi="Arial" w:cs="Arial"/>
          <w:sz w:val="20"/>
        </w:rPr>
        <w:lastRenderedPageBreak/>
        <w:t>perilaku menurut Carol Simon Weisten dan Thomas G</w:t>
      </w:r>
      <w:r w:rsidR="00C955FD">
        <w:rPr>
          <w:rFonts w:ascii="Arial" w:hAnsi="Arial" w:cs="Arial"/>
          <w:sz w:val="20"/>
        </w:rPr>
        <w:t xml:space="preserve">. </w:t>
      </w:r>
      <w:r w:rsidRPr="002111DF">
        <w:rPr>
          <w:rFonts w:ascii="Arial" w:hAnsi="Arial" w:cs="Arial"/>
          <w:sz w:val="20"/>
        </w:rPr>
        <w:t xml:space="preserve">David </w:t>
      </w:r>
      <w:r>
        <w:t xml:space="preserve">dalam </w:t>
      </w:r>
      <w:sdt>
        <w:sdtPr>
          <w:id w:val="439118286"/>
          <w:citation/>
        </w:sdtPr>
        <w:sdtEndPr/>
        <w:sdtContent>
          <w:r w:rsidR="00F50002">
            <w:fldChar w:fldCharType="begin"/>
          </w:r>
          <w:r w:rsidR="00F50002">
            <w:rPr>
              <w:rStyle w:val="personname"/>
              <w:rFonts w:ascii="Arial" w:hAnsi="Arial" w:cs="Arial"/>
              <w:color w:val="000000"/>
              <w:sz w:val="20"/>
              <w:szCs w:val="14"/>
              <w:shd w:val="clear" w:color="auto" w:fill="FFFFFF"/>
            </w:rPr>
            <w:instrText xml:space="preserve"> CITATION She18 \l 1033 </w:instrText>
          </w:r>
          <w:r w:rsidR="00F50002">
            <w:fldChar w:fldCharType="separate"/>
          </w:r>
          <w:r w:rsidR="00F50002" w:rsidRPr="00F50002">
            <w:rPr>
              <w:rFonts w:ascii="Arial" w:hAnsi="Arial" w:cs="Arial"/>
              <w:noProof/>
              <w:color w:val="000000"/>
              <w:sz w:val="20"/>
              <w:szCs w:val="14"/>
              <w:shd w:val="clear" w:color="auto" w:fill="FFFFFF"/>
            </w:rPr>
            <w:t>(Sherly, 2018)</w:t>
          </w:r>
          <w:r w:rsidR="00F50002">
            <w:fldChar w:fldCharType="end"/>
          </w:r>
        </w:sdtContent>
      </w:sdt>
      <w:r w:rsidR="00F50002">
        <w:t xml:space="preserve"> </w:t>
      </w:r>
      <w:r w:rsidRPr="002111DF">
        <w:rPr>
          <w:rFonts w:ascii="Arial" w:hAnsi="Arial" w:cs="Arial"/>
          <w:sz w:val="20"/>
        </w:rPr>
        <w:t xml:space="preserve">antara lain </w:t>
      </w:r>
      <w:proofErr w:type="gramStart"/>
      <w:r w:rsidRPr="002111DF">
        <w:rPr>
          <w:rFonts w:ascii="Arial" w:hAnsi="Arial" w:cs="Arial"/>
          <w:sz w:val="20"/>
        </w:rPr>
        <w:t>adalah :</w:t>
      </w:r>
      <w:proofErr w:type="gramEnd"/>
    </w:p>
    <w:p w14:paraId="2B9225E2" w14:textId="77777777" w:rsidR="002111DF" w:rsidRDefault="002111DF" w:rsidP="00830091">
      <w:pPr>
        <w:tabs>
          <w:tab w:val="left" w:pos="4940"/>
        </w:tabs>
        <w:jc w:val="both"/>
        <w:rPr>
          <w:rFonts w:ascii="Arial" w:hAnsi="Arial" w:cs="Arial"/>
          <w:sz w:val="20"/>
        </w:rPr>
      </w:pPr>
    </w:p>
    <w:p w14:paraId="20C40E1E" w14:textId="28A88564" w:rsidR="002111DF" w:rsidRPr="002111DF" w:rsidRDefault="002111DF" w:rsidP="002824A2">
      <w:pPr>
        <w:pStyle w:val="ListParagraph"/>
        <w:numPr>
          <w:ilvl w:val="1"/>
          <w:numId w:val="2"/>
        </w:numPr>
        <w:tabs>
          <w:tab w:val="left" w:pos="4940"/>
        </w:tabs>
        <w:ind w:left="284" w:hanging="284"/>
        <w:jc w:val="both"/>
        <w:rPr>
          <w:rFonts w:ascii="Arial" w:hAnsi="Arial" w:cs="Arial"/>
          <w:b/>
          <w:sz w:val="20"/>
        </w:rPr>
      </w:pPr>
      <w:r w:rsidRPr="002111DF">
        <w:rPr>
          <w:rFonts w:ascii="Arial" w:hAnsi="Arial" w:cs="Arial"/>
          <w:b/>
          <w:sz w:val="20"/>
        </w:rPr>
        <w:t>Mam</w:t>
      </w:r>
      <w:r>
        <w:rPr>
          <w:rFonts w:ascii="Arial" w:hAnsi="Arial" w:cs="Arial"/>
          <w:b/>
          <w:sz w:val="20"/>
        </w:rPr>
        <w:t>pu Berkomukasi Antara Manusia dan Lingkungannya</w:t>
      </w:r>
    </w:p>
    <w:p w14:paraId="6508A631" w14:textId="77777777" w:rsidR="00D35E20" w:rsidRDefault="00D35E20" w:rsidP="00D35E20">
      <w:pPr>
        <w:pStyle w:val="ListParagraph"/>
        <w:tabs>
          <w:tab w:val="left" w:pos="4940"/>
        </w:tabs>
        <w:ind w:left="284"/>
        <w:jc w:val="both"/>
        <w:rPr>
          <w:rFonts w:ascii="Arial" w:hAnsi="Arial" w:cs="Arial"/>
          <w:sz w:val="20"/>
        </w:rPr>
      </w:pPr>
    </w:p>
    <w:p w14:paraId="3C274902" w14:textId="1C71BC2E" w:rsidR="002111DF" w:rsidRDefault="002111DF" w:rsidP="002111DF">
      <w:pPr>
        <w:pStyle w:val="ListParagraph"/>
        <w:tabs>
          <w:tab w:val="left" w:pos="4940"/>
        </w:tabs>
        <w:ind w:left="0"/>
        <w:jc w:val="both"/>
        <w:rPr>
          <w:rFonts w:ascii="Arial" w:hAnsi="Arial" w:cs="Arial"/>
          <w:sz w:val="20"/>
        </w:rPr>
      </w:pPr>
      <w:r w:rsidRPr="002111DF">
        <w:rPr>
          <w:rFonts w:ascii="Arial" w:hAnsi="Arial" w:cs="Arial"/>
          <w:sz w:val="20"/>
        </w:rPr>
        <w:t xml:space="preserve">Sebuah perancangan harus dapat dipahami oleh penggunanya dengan </w:t>
      </w:r>
      <w:proofErr w:type="gramStart"/>
      <w:r w:rsidRPr="002111DF">
        <w:rPr>
          <w:rFonts w:ascii="Arial" w:hAnsi="Arial" w:cs="Arial"/>
          <w:sz w:val="20"/>
        </w:rPr>
        <w:t>indra</w:t>
      </w:r>
      <w:proofErr w:type="gramEnd"/>
      <w:r w:rsidRPr="002111DF">
        <w:rPr>
          <w:rFonts w:ascii="Arial" w:hAnsi="Arial" w:cs="Arial"/>
          <w:sz w:val="20"/>
        </w:rPr>
        <w:t xml:space="preserve"> atau imajinasi. Bentuk merupakan bagian yang paling sering digunakan sebagai media komunikasi antara manusia dengan bangunan yang diamati, sehingga bentuk yang disajikan dalam sebuah perancangan bangunan harus sepenuhnya dapat dipahami oleh manusia. Syarat-syarat yang harus diperhatikan dalam mengamati suatu bangunan antara lain sebagai </w:t>
      </w:r>
      <w:proofErr w:type="gramStart"/>
      <w:r w:rsidRPr="002111DF">
        <w:rPr>
          <w:rFonts w:ascii="Arial" w:hAnsi="Arial" w:cs="Arial"/>
          <w:sz w:val="20"/>
        </w:rPr>
        <w:t>berikut :</w:t>
      </w:r>
      <w:proofErr w:type="gramEnd"/>
    </w:p>
    <w:p w14:paraId="4F7D8D4F" w14:textId="77777777" w:rsidR="002111DF" w:rsidRDefault="002111DF" w:rsidP="002111DF">
      <w:pPr>
        <w:pStyle w:val="ListParagraph"/>
        <w:tabs>
          <w:tab w:val="left" w:pos="4940"/>
        </w:tabs>
        <w:ind w:left="0"/>
        <w:jc w:val="both"/>
        <w:rPr>
          <w:rFonts w:ascii="Arial" w:hAnsi="Arial" w:cs="Arial"/>
          <w:sz w:val="20"/>
        </w:rPr>
      </w:pPr>
    </w:p>
    <w:p w14:paraId="6577F96A" w14:textId="77777777" w:rsidR="002111DF" w:rsidRPr="002111DF" w:rsidRDefault="002111DF" w:rsidP="002111DF">
      <w:pPr>
        <w:pStyle w:val="ListParagraph"/>
        <w:numPr>
          <w:ilvl w:val="0"/>
          <w:numId w:val="8"/>
        </w:numPr>
        <w:tabs>
          <w:tab w:val="left" w:pos="4940"/>
        </w:tabs>
        <w:ind w:left="426" w:hanging="284"/>
        <w:jc w:val="both"/>
        <w:rPr>
          <w:rFonts w:ascii="Arial" w:hAnsi="Arial" w:cs="Arial"/>
          <w:sz w:val="20"/>
        </w:rPr>
      </w:pPr>
      <w:r w:rsidRPr="002111DF">
        <w:rPr>
          <w:rFonts w:ascii="Arial" w:hAnsi="Arial" w:cs="Arial"/>
          <w:sz w:val="20"/>
        </w:rPr>
        <w:t>Pencerminan fungsi bangunan sebagai objek pengenal rupa dan bentuk bangunan.</w:t>
      </w:r>
    </w:p>
    <w:p w14:paraId="46A84B7F" w14:textId="77777777" w:rsidR="002111DF" w:rsidRPr="002111DF" w:rsidRDefault="002111DF" w:rsidP="002111DF">
      <w:pPr>
        <w:pStyle w:val="ListParagraph"/>
        <w:numPr>
          <w:ilvl w:val="0"/>
          <w:numId w:val="8"/>
        </w:numPr>
        <w:tabs>
          <w:tab w:val="left" w:pos="4940"/>
        </w:tabs>
        <w:ind w:left="426" w:hanging="284"/>
        <w:jc w:val="both"/>
        <w:rPr>
          <w:rFonts w:ascii="Arial" w:hAnsi="Arial" w:cs="Arial"/>
          <w:sz w:val="20"/>
        </w:rPr>
      </w:pPr>
      <w:r w:rsidRPr="002111DF">
        <w:rPr>
          <w:rFonts w:ascii="Arial" w:hAnsi="Arial" w:cs="Arial"/>
          <w:sz w:val="20"/>
        </w:rPr>
        <w:t>Menunjukan skala dan proporsi.</w:t>
      </w:r>
    </w:p>
    <w:p w14:paraId="416527DF" w14:textId="77777777" w:rsidR="002111DF" w:rsidRPr="002111DF" w:rsidRDefault="002111DF" w:rsidP="002111DF">
      <w:pPr>
        <w:pStyle w:val="ListParagraph"/>
        <w:numPr>
          <w:ilvl w:val="0"/>
          <w:numId w:val="8"/>
        </w:numPr>
        <w:tabs>
          <w:tab w:val="left" w:pos="4940"/>
        </w:tabs>
        <w:ind w:left="426" w:hanging="284"/>
        <w:jc w:val="both"/>
        <w:rPr>
          <w:rFonts w:ascii="Arial" w:hAnsi="Arial" w:cs="Arial"/>
          <w:sz w:val="20"/>
        </w:rPr>
      </w:pPr>
      <w:r w:rsidRPr="002111DF">
        <w:rPr>
          <w:rFonts w:ascii="Arial" w:hAnsi="Arial" w:cs="Arial"/>
          <w:sz w:val="20"/>
        </w:rPr>
        <w:t>Menunjukan bahan dan struktur yang digunakan pada bangunan.</w:t>
      </w:r>
    </w:p>
    <w:p w14:paraId="71FDB675" w14:textId="77777777" w:rsidR="002111DF" w:rsidRPr="002111DF" w:rsidRDefault="002111DF" w:rsidP="002111DF">
      <w:pPr>
        <w:pStyle w:val="ListParagraph"/>
        <w:tabs>
          <w:tab w:val="left" w:pos="4940"/>
        </w:tabs>
        <w:ind w:left="426"/>
        <w:jc w:val="both"/>
        <w:rPr>
          <w:rFonts w:ascii="Arial" w:hAnsi="Arial" w:cs="Arial"/>
          <w:sz w:val="20"/>
        </w:rPr>
      </w:pPr>
    </w:p>
    <w:p w14:paraId="4C526D9B" w14:textId="5A865A12" w:rsidR="006C3C73" w:rsidRDefault="00C955FD" w:rsidP="00C955FD">
      <w:pPr>
        <w:pStyle w:val="NormalWeb"/>
        <w:numPr>
          <w:ilvl w:val="1"/>
          <w:numId w:val="2"/>
        </w:numPr>
        <w:spacing w:before="0" w:beforeAutospacing="0" w:after="0" w:afterAutospacing="0"/>
        <w:ind w:left="284" w:hanging="284"/>
        <w:jc w:val="both"/>
        <w:rPr>
          <w:rFonts w:ascii="Arial" w:hAnsi="Arial" w:cs="Arial"/>
          <w:b/>
          <w:sz w:val="20"/>
        </w:rPr>
      </w:pPr>
      <w:r>
        <w:rPr>
          <w:rFonts w:ascii="Arial" w:hAnsi="Arial" w:cs="Arial"/>
          <w:b/>
          <w:sz w:val="20"/>
        </w:rPr>
        <w:t>Memenuhi Nilai Estetika, Komposisi dan Bentuk</w:t>
      </w:r>
    </w:p>
    <w:p w14:paraId="07C1FCAA" w14:textId="77777777" w:rsidR="00C955FD" w:rsidRDefault="00C955FD" w:rsidP="00C955FD">
      <w:pPr>
        <w:pStyle w:val="NormalWeb"/>
        <w:spacing w:before="0" w:beforeAutospacing="0" w:after="0" w:afterAutospacing="0"/>
        <w:jc w:val="both"/>
        <w:rPr>
          <w:rFonts w:ascii="Arial" w:hAnsi="Arial" w:cs="Arial"/>
          <w:b/>
          <w:sz w:val="20"/>
        </w:rPr>
      </w:pPr>
    </w:p>
    <w:p w14:paraId="5ECE0B4F" w14:textId="77777777" w:rsidR="00C955FD" w:rsidRDefault="00C955FD" w:rsidP="00C955FD">
      <w:pPr>
        <w:pStyle w:val="ListParagraph"/>
        <w:ind w:left="0"/>
        <w:jc w:val="both"/>
        <w:rPr>
          <w:rFonts w:ascii="Arial" w:hAnsi="Arial" w:cs="Arial"/>
          <w:sz w:val="20"/>
        </w:rPr>
      </w:pPr>
      <w:r w:rsidRPr="00C955FD">
        <w:rPr>
          <w:rFonts w:ascii="Arial" w:hAnsi="Arial" w:cs="Arial"/>
          <w:sz w:val="20"/>
        </w:rPr>
        <w:t xml:space="preserve">Nilai estetika, komposisi dan bentuk adalah sesuatu yang dapat dirasakan secara visual oleh penggunanya, diantaranya sebagai </w:t>
      </w:r>
      <w:proofErr w:type="gramStart"/>
      <w:r w:rsidRPr="00C955FD">
        <w:rPr>
          <w:rFonts w:ascii="Arial" w:hAnsi="Arial" w:cs="Arial"/>
          <w:sz w:val="20"/>
        </w:rPr>
        <w:t>berikut :</w:t>
      </w:r>
      <w:proofErr w:type="gramEnd"/>
    </w:p>
    <w:p w14:paraId="75A015E5" w14:textId="77777777" w:rsidR="00C955FD" w:rsidRDefault="00C955FD" w:rsidP="00C955FD">
      <w:pPr>
        <w:pStyle w:val="ListParagraph"/>
        <w:ind w:left="0"/>
        <w:jc w:val="both"/>
        <w:rPr>
          <w:rFonts w:ascii="Arial" w:hAnsi="Arial" w:cs="Arial"/>
          <w:sz w:val="20"/>
        </w:rPr>
      </w:pPr>
    </w:p>
    <w:p w14:paraId="46D4CE42" w14:textId="77777777" w:rsidR="00C955FD" w:rsidRPr="00C955FD" w:rsidRDefault="00C955FD" w:rsidP="00C955FD">
      <w:pPr>
        <w:pStyle w:val="ListParagraph"/>
        <w:numPr>
          <w:ilvl w:val="1"/>
          <w:numId w:val="10"/>
        </w:numPr>
        <w:autoSpaceDE w:val="0"/>
        <w:autoSpaceDN w:val="0"/>
        <w:adjustRightInd w:val="0"/>
        <w:ind w:left="426" w:hanging="284"/>
        <w:rPr>
          <w:rFonts w:ascii="Arial" w:hAnsi="Arial" w:cs="Arial"/>
          <w:color w:val="000000"/>
          <w:sz w:val="20"/>
          <w:szCs w:val="23"/>
        </w:rPr>
      </w:pPr>
      <w:r w:rsidRPr="00C955FD">
        <w:rPr>
          <w:rFonts w:ascii="Arial" w:hAnsi="Arial" w:cs="Arial"/>
          <w:color w:val="000000"/>
          <w:sz w:val="20"/>
          <w:szCs w:val="23"/>
        </w:rPr>
        <w:t>Keterpaduan (</w:t>
      </w:r>
      <w:r w:rsidRPr="00C955FD">
        <w:rPr>
          <w:rFonts w:ascii="Arial" w:hAnsi="Arial" w:cs="Arial"/>
          <w:i/>
          <w:iCs/>
          <w:color w:val="000000"/>
          <w:sz w:val="20"/>
          <w:szCs w:val="23"/>
        </w:rPr>
        <w:t>Unity</w:t>
      </w:r>
      <w:r w:rsidRPr="00C955FD">
        <w:rPr>
          <w:rFonts w:ascii="Arial" w:hAnsi="Arial" w:cs="Arial"/>
          <w:color w:val="000000"/>
          <w:sz w:val="20"/>
          <w:szCs w:val="23"/>
        </w:rPr>
        <w:t xml:space="preserve">), yaitu tersusunya beberapa unsur menjadi satu kesatuan yang utuh dan serasi. </w:t>
      </w:r>
    </w:p>
    <w:p w14:paraId="6CF9A113" w14:textId="77777777" w:rsidR="00C955FD" w:rsidRPr="00C955FD" w:rsidRDefault="00C955FD" w:rsidP="00C955FD">
      <w:pPr>
        <w:pStyle w:val="ListParagraph"/>
        <w:numPr>
          <w:ilvl w:val="1"/>
          <w:numId w:val="10"/>
        </w:numPr>
        <w:autoSpaceDE w:val="0"/>
        <w:autoSpaceDN w:val="0"/>
        <w:adjustRightInd w:val="0"/>
        <w:ind w:left="426" w:hanging="284"/>
        <w:rPr>
          <w:rFonts w:ascii="Arial" w:hAnsi="Arial" w:cs="Arial"/>
          <w:color w:val="000000"/>
          <w:sz w:val="20"/>
          <w:szCs w:val="23"/>
        </w:rPr>
      </w:pPr>
      <w:r w:rsidRPr="00C955FD">
        <w:rPr>
          <w:rFonts w:ascii="Arial" w:hAnsi="Arial" w:cs="Arial"/>
          <w:color w:val="000000"/>
          <w:sz w:val="20"/>
          <w:szCs w:val="23"/>
        </w:rPr>
        <w:t xml:space="preserve">Keseimbangan yang merupakan nilai yang ada pada setiap proyek dengan daya tarik visual. </w:t>
      </w:r>
    </w:p>
    <w:p w14:paraId="3FA553B5" w14:textId="77777777" w:rsidR="00C955FD" w:rsidRPr="00C955FD" w:rsidRDefault="00C955FD" w:rsidP="00C955FD">
      <w:pPr>
        <w:pStyle w:val="ListParagraph"/>
        <w:numPr>
          <w:ilvl w:val="1"/>
          <w:numId w:val="10"/>
        </w:numPr>
        <w:autoSpaceDE w:val="0"/>
        <w:autoSpaceDN w:val="0"/>
        <w:adjustRightInd w:val="0"/>
        <w:ind w:left="426" w:hanging="284"/>
        <w:rPr>
          <w:rFonts w:ascii="Arial" w:hAnsi="Arial" w:cs="Arial"/>
          <w:color w:val="000000"/>
          <w:sz w:val="20"/>
          <w:szCs w:val="23"/>
        </w:rPr>
      </w:pPr>
      <w:r w:rsidRPr="00C955FD">
        <w:rPr>
          <w:rFonts w:ascii="Arial" w:hAnsi="Arial" w:cs="Arial"/>
          <w:color w:val="000000"/>
          <w:sz w:val="20"/>
          <w:szCs w:val="23"/>
        </w:rPr>
        <w:t xml:space="preserve">Proporsi, merupakan hubungan antara suatu ukuran dengan ukuran keseluruhan. </w:t>
      </w:r>
    </w:p>
    <w:p w14:paraId="44891FB2" w14:textId="77777777" w:rsidR="00C955FD" w:rsidRPr="00C955FD" w:rsidRDefault="00C955FD" w:rsidP="00C955FD">
      <w:pPr>
        <w:pStyle w:val="ListParagraph"/>
        <w:numPr>
          <w:ilvl w:val="1"/>
          <w:numId w:val="10"/>
        </w:numPr>
        <w:autoSpaceDE w:val="0"/>
        <w:autoSpaceDN w:val="0"/>
        <w:adjustRightInd w:val="0"/>
        <w:ind w:left="426" w:hanging="284"/>
        <w:rPr>
          <w:rFonts w:ascii="Arial" w:hAnsi="Arial" w:cs="Arial"/>
          <w:color w:val="000000"/>
          <w:sz w:val="20"/>
          <w:szCs w:val="23"/>
        </w:rPr>
      </w:pPr>
      <w:r w:rsidRPr="00C955FD">
        <w:rPr>
          <w:rFonts w:ascii="Arial" w:hAnsi="Arial" w:cs="Arial"/>
          <w:color w:val="000000"/>
          <w:sz w:val="20"/>
          <w:szCs w:val="23"/>
        </w:rPr>
        <w:t xml:space="preserve">Skala, merupakan kesan yang ditimbulkan suatu bangunan mengenai ukuran dan besarannya. </w:t>
      </w:r>
    </w:p>
    <w:p w14:paraId="3806B902" w14:textId="44FC676B" w:rsidR="00C955FD" w:rsidRPr="00C955FD" w:rsidRDefault="00C955FD" w:rsidP="00C955FD">
      <w:pPr>
        <w:pStyle w:val="ListParagraph"/>
        <w:numPr>
          <w:ilvl w:val="1"/>
          <w:numId w:val="10"/>
        </w:numPr>
        <w:autoSpaceDE w:val="0"/>
        <w:autoSpaceDN w:val="0"/>
        <w:adjustRightInd w:val="0"/>
        <w:ind w:left="426" w:hanging="284"/>
        <w:jc w:val="both"/>
        <w:rPr>
          <w:rFonts w:ascii="Arial" w:hAnsi="Arial" w:cs="Arial"/>
          <w:b/>
          <w:sz w:val="16"/>
        </w:rPr>
      </w:pPr>
      <w:r w:rsidRPr="00C955FD">
        <w:rPr>
          <w:rFonts w:ascii="Arial" w:hAnsi="Arial" w:cs="Arial"/>
          <w:color w:val="000000"/>
          <w:sz w:val="20"/>
          <w:szCs w:val="23"/>
        </w:rPr>
        <w:t xml:space="preserve">Irama, yaitu pengulangan unsur-unsur pada bentuk dan fisik bangunan seperti pengulangan unsur garis lurus, lengkung dan warna yang sangat berpengaruh terhadap kesan yang ditimbulkan oleh perilaku manusia. </w:t>
      </w:r>
    </w:p>
    <w:p w14:paraId="4701822F" w14:textId="77777777" w:rsidR="00C955FD" w:rsidRDefault="00C955FD" w:rsidP="00C955FD">
      <w:pPr>
        <w:autoSpaceDE w:val="0"/>
        <w:autoSpaceDN w:val="0"/>
        <w:adjustRightInd w:val="0"/>
        <w:jc w:val="both"/>
        <w:rPr>
          <w:rFonts w:ascii="Arial" w:hAnsi="Arial" w:cs="Arial"/>
          <w:b/>
          <w:sz w:val="20"/>
        </w:rPr>
      </w:pPr>
    </w:p>
    <w:p w14:paraId="44EEC1DE" w14:textId="68FC95F3" w:rsidR="002824A2" w:rsidRDefault="002824A2" w:rsidP="002824A2">
      <w:pPr>
        <w:pStyle w:val="ListParagraph"/>
        <w:numPr>
          <w:ilvl w:val="1"/>
          <w:numId w:val="2"/>
        </w:numPr>
        <w:autoSpaceDE w:val="0"/>
        <w:autoSpaceDN w:val="0"/>
        <w:adjustRightInd w:val="0"/>
        <w:ind w:left="284" w:hanging="284"/>
        <w:jc w:val="both"/>
        <w:rPr>
          <w:rFonts w:ascii="Arial" w:hAnsi="Arial" w:cs="Arial"/>
          <w:b/>
          <w:sz w:val="20"/>
        </w:rPr>
      </w:pPr>
      <w:r>
        <w:rPr>
          <w:rFonts w:ascii="Arial" w:hAnsi="Arial" w:cs="Arial"/>
          <w:b/>
          <w:sz w:val="20"/>
        </w:rPr>
        <w:t>Mewadahi Aktivitas Pengguna dengan Nyaman</w:t>
      </w:r>
    </w:p>
    <w:p w14:paraId="54E17970" w14:textId="77777777" w:rsidR="002824A2" w:rsidRDefault="002824A2" w:rsidP="002824A2">
      <w:pPr>
        <w:autoSpaceDE w:val="0"/>
        <w:autoSpaceDN w:val="0"/>
        <w:adjustRightInd w:val="0"/>
        <w:jc w:val="both"/>
        <w:rPr>
          <w:rFonts w:ascii="Arial" w:hAnsi="Arial" w:cs="Arial"/>
          <w:b/>
          <w:sz w:val="20"/>
        </w:rPr>
      </w:pPr>
    </w:p>
    <w:p w14:paraId="3171B39D" w14:textId="77777777" w:rsidR="002824A2" w:rsidRPr="002824A2" w:rsidRDefault="002824A2" w:rsidP="002824A2">
      <w:pPr>
        <w:pStyle w:val="ListParagraph"/>
        <w:tabs>
          <w:tab w:val="left" w:pos="4940"/>
        </w:tabs>
        <w:ind w:left="0"/>
        <w:contextualSpacing w:val="0"/>
        <w:jc w:val="both"/>
        <w:rPr>
          <w:rFonts w:ascii="Arial" w:hAnsi="Arial" w:cs="Arial"/>
        </w:rPr>
      </w:pPr>
      <w:r w:rsidRPr="002824A2">
        <w:rPr>
          <w:rFonts w:ascii="Arial" w:hAnsi="Arial" w:cs="Arial"/>
          <w:sz w:val="20"/>
        </w:rPr>
        <w:t xml:space="preserve">Nyaman yang dimaksud terbagi atas dua, yaitu nyaman secara fisik merupakan kenyamanan yang mempengaruhi tubuh manusia secara </w:t>
      </w:r>
      <w:r w:rsidRPr="002824A2">
        <w:rPr>
          <w:rFonts w:ascii="Arial" w:hAnsi="Arial" w:cs="Arial"/>
          <w:sz w:val="20"/>
        </w:rPr>
        <w:t>langsung seperti kenyamanan termal dan nyaman secara psikis merupakan kenyamanan yang sulit dicapai karena masing-masing orang memiliki standar kenyamanan yang berbeda-beda, namun kenyamanan psikis apabila tercapai dapat menimbulkan rasa senang dan tenang dalam berperilaku.</w:t>
      </w:r>
    </w:p>
    <w:p w14:paraId="5C0AC12F" w14:textId="77777777" w:rsidR="002824A2" w:rsidRDefault="002824A2" w:rsidP="002824A2">
      <w:pPr>
        <w:autoSpaceDE w:val="0"/>
        <w:autoSpaceDN w:val="0"/>
        <w:adjustRightInd w:val="0"/>
        <w:jc w:val="both"/>
        <w:rPr>
          <w:rFonts w:ascii="Arial" w:hAnsi="Arial" w:cs="Arial"/>
          <w:b/>
          <w:sz w:val="20"/>
        </w:rPr>
      </w:pPr>
    </w:p>
    <w:p w14:paraId="70D23AC0" w14:textId="12E3D43D" w:rsidR="00C955FD" w:rsidRDefault="004D4DBF" w:rsidP="002824A2">
      <w:pPr>
        <w:pStyle w:val="ListParagraph"/>
        <w:numPr>
          <w:ilvl w:val="0"/>
          <w:numId w:val="2"/>
        </w:numPr>
        <w:autoSpaceDE w:val="0"/>
        <w:autoSpaceDN w:val="0"/>
        <w:adjustRightInd w:val="0"/>
        <w:ind w:left="284" w:hanging="284"/>
        <w:jc w:val="both"/>
        <w:rPr>
          <w:rFonts w:ascii="Arial" w:hAnsi="Arial" w:cs="Arial"/>
          <w:b/>
          <w:sz w:val="20"/>
        </w:rPr>
      </w:pPr>
      <w:r>
        <w:rPr>
          <w:rFonts w:ascii="Arial" w:hAnsi="Arial" w:cs="Arial"/>
          <w:b/>
          <w:sz w:val="20"/>
        </w:rPr>
        <w:t xml:space="preserve">Deskripsi </w:t>
      </w:r>
      <w:r w:rsidR="0025078F">
        <w:rPr>
          <w:rFonts w:ascii="Arial" w:hAnsi="Arial" w:cs="Arial"/>
          <w:b/>
          <w:sz w:val="20"/>
        </w:rPr>
        <w:t>Tapak</w:t>
      </w:r>
    </w:p>
    <w:p w14:paraId="7EAFB9AB" w14:textId="77777777" w:rsidR="0025078F" w:rsidRDefault="0025078F" w:rsidP="0025078F">
      <w:pPr>
        <w:pStyle w:val="ListParagraph"/>
        <w:autoSpaceDE w:val="0"/>
        <w:autoSpaceDN w:val="0"/>
        <w:adjustRightInd w:val="0"/>
        <w:ind w:left="284"/>
        <w:jc w:val="both"/>
        <w:rPr>
          <w:rFonts w:ascii="Arial" w:hAnsi="Arial" w:cs="Arial"/>
          <w:b/>
          <w:sz w:val="20"/>
        </w:rPr>
      </w:pPr>
    </w:p>
    <w:p w14:paraId="3672D8C5" w14:textId="0B2D81A5" w:rsidR="0025078F" w:rsidRPr="0025078F" w:rsidRDefault="0025078F" w:rsidP="002824A2">
      <w:pPr>
        <w:pStyle w:val="ListParagraph"/>
        <w:autoSpaceDE w:val="0"/>
        <w:autoSpaceDN w:val="0"/>
        <w:adjustRightInd w:val="0"/>
        <w:ind w:left="0"/>
        <w:jc w:val="both"/>
        <w:rPr>
          <w:rFonts w:ascii="Arial" w:hAnsi="Arial" w:cs="Arial"/>
          <w:sz w:val="20"/>
        </w:rPr>
      </w:pPr>
      <w:r>
        <w:rPr>
          <w:rFonts w:ascii="Arial" w:hAnsi="Arial" w:cs="Arial"/>
          <w:sz w:val="20"/>
        </w:rPr>
        <w:t>Lokasi tapak terletak di Jl. Samsu Biya, Kel. Kayubulan, Kec. Limboto, Kab. Gorontalo dengan luas lahan 34.600 m². Tapak dipilih berdasarkan penilaian kriteria tapak dan peruntukan lahan yang sesuai dengan Rencana Tata Ruang Wilayah (RTRW) kab. Gorontalo, yaitu sebagai peruntukan kawasan olahraga dan pendidikan. Lahan yang digunakan sebagai peruntukan perancangan Pusat Pelatihan Olahraga Disabilitas Fisik merupakan lahan bekas pertanian warga dengan batas-batas tapak sebagai berikut.</w:t>
      </w:r>
    </w:p>
    <w:p w14:paraId="1517FD1F" w14:textId="4FF32052" w:rsidR="006C3C73" w:rsidRPr="00C955FD" w:rsidRDefault="006C3C73" w:rsidP="006C3C73">
      <w:pPr>
        <w:pStyle w:val="NormalWeb"/>
        <w:spacing w:before="0" w:beforeAutospacing="0" w:after="0" w:afterAutospacing="0"/>
        <w:jc w:val="both"/>
        <w:rPr>
          <w:rFonts w:ascii="Arial" w:eastAsia="Arial" w:hAnsi="Arial" w:cs="Arial"/>
          <w:b/>
          <w:sz w:val="20"/>
          <w:szCs w:val="20"/>
        </w:rPr>
      </w:pPr>
    </w:p>
    <w:p w14:paraId="518D64F6" w14:textId="5FF32A33" w:rsidR="00994AC9" w:rsidRDefault="002824A2" w:rsidP="00410C06">
      <w:pPr>
        <w:pStyle w:val="NormalWeb"/>
        <w:spacing w:before="0" w:beforeAutospacing="0" w:after="0" w:afterAutospacing="0"/>
        <w:jc w:val="center"/>
        <w:rPr>
          <w:rFonts w:ascii="Arial" w:hAnsi="Arial" w:cs="Arial"/>
          <w:bCs/>
          <w:color w:val="FF0000"/>
          <w:sz w:val="20"/>
          <w:szCs w:val="20"/>
          <w:lang w:eastAsia="id-ID"/>
        </w:rPr>
      </w:pPr>
      <w:r w:rsidRPr="002824A2">
        <w:rPr>
          <w:rFonts w:ascii="Arial" w:hAnsi="Arial" w:cs="Arial"/>
          <w:bCs/>
          <w:noProof/>
          <w:color w:val="FF0000"/>
          <w:sz w:val="20"/>
          <w:szCs w:val="20"/>
        </w:rPr>
        <w:drawing>
          <wp:anchor distT="0" distB="0" distL="114300" distR="114300" simplePos="0" relativeHeight="251658240" behindDoc="1" locked="0" layoutInCell="1" allowOverlap="1" wp14:anchorId="5ACCB8D8" wp14:editId="6564E5D1">
            <wp:simplePos x="0" y="0"/>
            <wp:positionH relativeFrom="column">
              <wp:posOffset>292242</wp:posOffset>
            </wp:positionH>
            <wp:positionV relativeFrom="paragraph">
              <wp:posOffset>2891</wp:posOffset>
            </wp:positionV>
            <wp:extent cx="2202073" cy="1978925"/>
            <wp:effectExtent l="0" t="0" r="8255" b="2540"/>
            <wp:wrapNone/>
            <wp:docPr id="2" name="Picture 2" descr="D:\551 416 039\Revisi\batas 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51 416 039\Revisi\batas site.png"/>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2215305" cy="1990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7116D" w14:textId="090CFA8E" w:rsidR="00994AC9" w:rsidRDefault="00994AC9">
      <w:pPr>
        <w:tabs>
          <w:tab w:val="left" w:pos="4536"/>
        </w:tabs>
        <w:jc w:val="center"/>
        <w:rPr>
          <w:rFonts w:ascii="Arial" w:hAnsi="Arial" w:cs="Arial"/>
          <w:bCs/>
          <w:i/>
          <w:iCs/>
          <w:sz w:val="20"/>
          <w:szCs w:val="20"/>
        </w:rPr>
      </w:pPr>
    </w:p>
    <w:p w14:paraId="449748C6" w14:textId="77777777" w:rsidR="00522760" w:rsidRDefault="00522760" w:rsidP="00BE76F2">
      <w:pPr>
        <w:widowControl w:val="0"/>
        <w:autoSpaceDE w:val="0"/>
        <w:autoSpaceDN w:val="0"/>
        <w:adjustRightInd w:val="0"/>
        <w:jc w:val="center"/>
        <w:rPr>
          <w:rFonts w:ascii="Arial" w:hAnsi="Arial" w:cs="Arial"/>
          <w:i/>
          <w:sz w:val="18"/>
          <w:szCs w:val="18"/>
        </w:rPr>
      </w:pPr>
    </w:p>
    <w:p w14:paraId="7ACFBA21" w14:textId="77777777" w:rsidR="00522760" w:rsidRDefault="00522760" w:rsidP="00BE76F2">
      <w:pPr>
        <w:widowControl w:val="0"/>
        <w:autoSpaceDE w:val="0"/>
        <w:autoSpaceDN w:val="0"/>
        <w:adjustRightInd w:val="0"/>
        <w:jc w:val="center"/>
        <w:rPr>
          <w:rFonts w:ascii="Arial" w:hAnsi="Arial" w:cs="Arial"/>
          <w:i/>
          <w:sz w:val="18"/>
          <w:szCs w:val="18"/>
        </w:rPr>
      </w:pPr>
    </w:p>
    <w:p w14:paraId="0E247AE7" w14:textId="77777777" w:rsidR="00522760" w:rsidRDefault="00522760" w:rsidP="00BE76F2">
      <w:pPr>
        <w:widowControl w:val="0"/>
        <w:autoSpaceDE w:val="0"/>
        <w:autoSpaceDN w:val="0"/>
        <w:adjustRightInd w:val="0"/>
        <w:jc w:val="center"/>
        <w:rPr>
          <w:rFonts w:ascii="Arial" w:hAnsi="Arial" w:cs="Arial"/>
          <w:i/>
          <w:sz w:val="18"/>
          <w:szCs w:val="18"/>
        </w:rPr>
      </w:pPr>
    </w:p>
    <w:p w14:paraId="288BAD96" w14:textId="77777777" w:rsidR="00522760" w:rsidRDefault="00522760" w:rsidP="00BE76F2">
      <w:pPr>
        <w:widowControl w:val="0"/>
        <w:autoSpaceDE w:val="0"/>
        <w:autoSpaceDN w:val="0"/>
        <w:adjustRightInd w:val="0"/>
        <w:jc w:val="center"/>
        <w:rPr>
          <w:rFonts w:ascii="Arial" w:hAnsi="Arial" w:cs="Arial"/>
          <w:i/>
          <w:sz w:val="18"/>
          <w:szCs w:val="18"/>
        </w:rPr>
      </w:pPr>
    </w:p>
    <w:p w14:paraId="118F19C7" w14:textId="77777777" w:rsidR="00522760" w:rsidRDefault="00522760" w:rsidP="00BE76F2">
      <w:pPr>
        <w:widowControl w:val="0"/>
        <w:autoSpaceDE w:val="0"/>
        <w:autoSpaceDN w:val="0"/>
        <w:adjustRightInd w:val="0"/>
        <w:jc w:val="center"/>
        <w:rPr>
          <w:rFonts w:ascii="Arial" w:hAnsi="Arial" w:cs="Arial"/>
          <w:i/>
          <w:sz w:val="18"/>
          <w:szCs w:val="18"/>
        </w:rPr>
      </w:pPr>
    </w:p>
    <w:p w14:paraId="39DCA94E" w14:textId="77777777" w:rsidR="00522760" w:rsidRDefault="00522760" w:rsidP="00BE76F2">
      <w:pPr>
        <w:widowControl w:val="0"/>
        <w:autoSpaceDE w:val="0"/>
        <w:autoSpaceDN w:val="0"/>
        <w:adjustRightInd w:val="0"/>
        <w:jc w:val="center"/>
        <w:rPr>
          <w:rFonts w:ascii="Arial" w:hAnsi="Arial" w:cs="Arial"/>
          <w:i/>
          <w:sz w:val="18"/>
          <w:szCs w:val="18"/>
        </w:rPr>
      </w:pPr>
    </w:p>
    <w:p w14:paraId="6157F026" w14:textId="77777777" w:rsidR="00522760" w:rsidRDefault="00522760" w:rsidP="00BE76F2">
      <w:pPr>
        <w:widowControl w:val="0"/>
        <w:autoSpaceDE w:val="0"/>
        <w:autoSpaceDN w:val="0"/>
        <w:adjustRightInd w:val="0"/>
        <w:jc w:val="center"/>
        <w:rPr>
          <w:rFonts w:ascii="Arial" w:hAnsi="Arial" w:cs="Arial"/>
          <w:i/>
          <w:sz w:val="18"/>
          <w:szCs w:val="18"/>
        </w:rPr>
      </w:pPr>
    </w:p>
    <w:p w14:paraId="05A4C158" w14:textId="77777777" w:rsidR="00522760" w:rsidRDefault="00522760" w:rsidP="00BE76F2">
      <w:pPr>
        <w:widowControl w:val="0"/>
        <w:autoSpaceDE w:val="0"/>
        <w:autoSpaceDN w:val="0"/>
        <w:adjustRightInd w:val="0"/>
        <w:jc w:val="center"/>
        <w:rPr>
          <w:rFonts w:ascii="Arial" w:hAnsi="Arial" w:cs="Arial"/>
          <w:i/>
          <w:sz w:val="18"/>
          <w:szCs w:val="18"/>
        </w:rPr>
      </w:pPr>
    </w:p>
    <w:p w14:paraId="1C99F0C9" w14:textId="77777777" w:rsidR="00522760" w:rsidRDefault="00522760" w:rsidP="00BE76F2">
      <w:pPr>
        <w:widowControl w:val="0"/>
        <w:autoSpaceDE w:val="0"/>
        <w:autoSpaceDN w:val="0"/>
        <w:adjustRightInd w:val="0"/>
        <w:jc w:val="center"/>
        <w:rPr>
          <w:rFonts w:ascii="Arial" w:hAnsi="Arial" w:cs="Arial"/>
          <w:i/>
          <w:sz w:val="18"/>
          <w:szCs w:val="18"/>
        </w:rPr>
      </w:pPr>
    </w:p>
    <w:p w14:paraId="58B7221D" w14:textId="77777777" w:rsidR="00522760" w:rsidRDefault="00522760" w:rsidP="00BE76F2">
      <w:pPr>
        <w:widowControl w:val="0"/>
        <w:autoSpaceDE w:val="0"/>
        <w:autoSpaceDN w:val="0"/>
        <w:adjustRightInd w:val="0"/>
        <w:jc w:val="center"/>
        <w:rPr>
          <w:rFonts w:ascii="Arial" w:hAnsi="Arial" w:cs="Arial"/>
          <w:i/>
          <w:sz w:val="18"/>
          <w:szCs w:val="18"/>
        </w:rPr>
      </w:pPr>
    </w:p>
    <w:p w14:paraId="04A49D3D" w14:textId="77777777" w:rsidR="00522760" w:rsidRDefault="00522760" w:rsidP="00BE76F2">
      <w:pPr>
        <w:widowControl w:val="0"/>
        <w:autoSpaceDE w:val="0"/>
        <w:autoSpaceDN w:val="0"/>
        <w:adjustRightInd w:val="0"/>
        <w:jc w:val="center"/>
        <w:rPr>
          <w:rFonts w:ascii="Arial" w:hAnsi="Arial" w:cs="Arial"/>
          <w:i/>
          <w:sz w:val="18"/>
          <w:szCs w:val="18"/>
        </w:rPr>
      </w:pPr>
    </w:p>
    <w:p w14:paraId="3A30D373" w14:textId="77777777" w:rsidR="00522760" w:rsidRDefault="00522760" w:rsidP="00BE76F2">
      <w:pPr>
        <w:widowControl w:val="0"/>
        <w:autoSpaceDE w:val="0"/>
        <w:autoSpaceDN w:val="0"/>
        <w:adjustRightInd w:val="0"/>
        <w:jc w:val="center"/>
        <w:rPr>
          <w:rFonts w:ascii="Arial" w:hAnsi="Arial" w:cs="Arial"/>
          <w:i/>
          <w:sz w:val="18"/>
          <w:szCs w:val="18"/>
        </w:rPr>
      </w:pPr>
    </w:p>
    <w:p w14:paraId="7E2CB5A5" w14:textId="77777777" w:rsidR="00522760" w:rsidRDefault="00522760" w:rsidP="00BE76F2">
      <w:pPr>
        <w:widowControl w:val="0"/>
        <w:autoSpaceDE w:val="0"/>
        <w:autoSpaceDN w:val="0"/>
        <w:adjustRightInd w:val="0"/>
        <w:jc w:val="center"/>
        <w:rPr>
          <w:rFonts w:ascii="Arial" w:hAnsi="Arial" w:cs="Arial"/>
          <w:i/>
          <w:sz w:val="18"/>
          <w:szCs w:val="18"/>
        </w:rPr>
      </w:pPr>
    </w:p>
    <w:p w14:paraId="2E82D32C" w14:textId="77777777" w:rsidR="00522760" w:rsidRDefault="00522760" w:rsidP="00BE76F2">
      <w:pPr>
        <w:widowControl w:val="0"/>
        <w:autoSpaceDE w:val="0"/>
        <w:autoSpaceDN w:val="0"/>
        <w:adjustRightInd w:val="0"/>
        <w:jc w:val="center"/>
        <w:rPr>
          <w:rFonts w:ascii="Arial" w:hAnsi="Arial" w:cs="Arial"/>
          <w:i/>
          <w:sz w:val="18"/>
          <w:szCs w:val="18"/>
        </w:rPr>
      </w:pPr>
    </w:p>
    <w:p w14:paraId="65145731" w14:textId="23F8A4F1" w:rsidR="00994AC9" w:rsidRDefault="004C4763" w:rsidP="00BE76F2">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w:t>
      </w:r>
      <w:r w:rsidR="00A5134D">
        <w:rPr>
          <w:rFonts w:ascii="Arial" w:hAnsi="Arial" w:cs="Arial"/>
          <w:i/>
          <w:sz w:val="18"/>
          <w:szCs w:val="18"/>
        </w:rPr>
        <w:t>1. Gambaran Site Terpilih</w:t>
      </w:r>
    </w:p>
    <w:p w14:paraId="5861CF69" w14:textId="62DC8087" w:rsidR="00994AC9" w:rsidRDefault="00FC1C67" w:rsidP="00BE76F2">
      <w:pPr>
        <w:pStyle w:val="NormalWeb"/>
        <w:spacing w:before="0" w:beforeAutospacing="0" w:after="0" w:afterAutospacing="0"/>
        <w:jc w:val="center"/>
        <w:rPr>
          <w:rFonts w:ascii="Arial" w:hAnsi="Arial" w:cs="Arial"/>
          <w:i/>
          <w:sz w:val="18"/>
          <w:szCs w:val="18"/>
        </w:rPr>
      </w:pPr>
      <w:r>
        <w:rPr>
          <w:rFonts w:ascii="Arial" w:hAnsi="Arial" w:cs="Arial"/>
          <w:i/>
          <w:sz w:val="18"/>
          <w:szCs w:val="18"/>
        </w:rPr>
        <w:t xml:space="preserve">(Sumber: </w:t>
      </w:r>
      <w:r w:rsidR="002824A2">
        <w:rPr>
          <w:rFonts w:ascii="Arial" w:hAnsi="Arial" w:cs="Arial"/>
          <w:i/>
          <w:sz w:val="18"/>
          <w:szCs w:val="18"/>
        </w:rPr>
        <w:t>Hasil Analisis, 2023</w:t>
      </w:r>
      <w:r>
        <w:rPr>
          <w:rFonts w:ascii="Arial" w:hAnsi="Arial" w:cs="Arial"/>
          <w:i/>
          <w:sz w:val="18"/>
          <w:szCs w:val="18"/>
        </w:rPr>
        <w:t>)</w:t>
      </w:r>
    </w:p>
    <w:p w14:paraId="2CD65636" w14:textId="77777777" w:rsidR="004B6724" w:rsidRPr="0046118C" w:rsidRDefault="004B6724" w:rsidP="00BE76F2">
      <w:pPr>
        <w:pStyle w:val="NormalWeb"/>
        <w:spacing w:before="0" w:beforeAutospacing="0" w:after="0" w:afterAutospacing="0"/>
        <w:jc w:val="center"/>
        <w:rPr>
          <w:rFonts w:ascii="Arial" w:hAnsi="Arial" w:cs="Arial"/>
          <w:sz w:val="18"/>
          <w:szCs w:val="18"/>
        </w:rPr>
      </w:pPr>
    </w:p>
    <w:p w14:paraId="71C2CBE0" w14:textId="1232F4E4" w:rsidR="002824A2" w:rsidRPr="00303513" w:rsidRDefault="00303513" w:rsidP="00303513">
      <w:pPr>
        <w:pStyle w:val="ListParagraph"/>
        <w:numPr>
          <w:ilvl w:val="0"/>
          <w:numId w:val="2"/>
        </w:numPr>
        <w:tabs>
          <w:tab w:val="left" w:pos="4536"/>
        </w:tabs>
        <w:ind w:left="284" w:hanging="284"/>
        <w:jc w:val="both"/>
        <w:rPr>
          <w:rFonts w:ascii="Arial" w:hAnsi="Arial" w:cs="Arial"/>
          <w:b/>
          <w:bCs/>
          <w:color w:val="FF0000"/>
          <w:sz w:val="20"/>
          <w:szCs w:val="20"/>
        </w:rPr>
      </w:pPr>
      <w:r w:rsidRPr="00303513">
        <w:rPr>
          <w:rFonts w:ascii="Arial" w:hAnsi="Arial" w:cs="Arial"/>
          <w:b/>
          <w:bCs/>
          <w:sz w:val="20"/>
          <w:szCs w:val="20"/>
        </w:rPr>
        <w:t xml:space="preserve">Konsep </w:t>
      </w:r>
      <w:r w:rsidR="00F81C66">
        <w:rPr>
          <w:rFonts w:ascii="Arial" w:hAnsi="Arial" w:cs="Arial"/>
          <w:b/>
          <w:bCs/>
          <w:sz w:val="20"/>
          <w:szCs w:val="20"/>
        </w:rPr>
        <w:t xml:space="preserve">Bentuk dan </w:t>
      </w:r>
      <w:r w:rsidRPr="00303513">
        <w:rPr>
          <w:rFonts w:ascii="Arial" w:hAnsi="Arial" w:cs="Arial"/>
          <w:b/>
          <w:bCs/>
          <w:sz w:val="20"/>
          <w:szCs w:val="20"/>
        </w:rPr>
        <w:t>Tata Massa Tapak</w:t>
      </w:r>
    </w:p>
    <w:p w14:paraId="1834CC68" w14:textId="61188E65" w:rsidR="00303513" w:rsidRDefault="00303513" w:rsidP="00303513">
      <w:pPr>
        <w:tabs>
          <w:tab w:val="left" w:pos="4536"/>
        </w:tabs>
        <w:jc w:val="both"/>
        <w:rPr>
          <w:rFonts w:ascii="Arial" w:hAnsi="Arial" w:cs="Arial"/>
          <w:b/>
          <w:bCs/>
          <w:color w:val="FF0000"/>
          <w:sz w:val="20"/>
          <w:szCs w:val="20"/>
        </w:rPr>
      </w:pPr>
    </w:p>
    <w:p w14:paraId="40B98D1C" w14:textId="3092928F" w:rsidR="00303513" w:rsidRPr="00BE76F2" w:rsidRDefault="00303513" w:rsidP="00522DEF">
      <w:pPr>
        <w:ind w:right="-1"/>
        <w:jc w:val="both"/>
        <w:rPr>
          <w:rFonts w:ascii="Arial" w:hAnsi="Arial" w:cs="Arial"/>
          <w:sz w:val="20"/>
        </w:rPr>
      </w:pPr>
      <w:r w:rsidRPr="00303513">
        <w:rPr>
          <w:rFonts w:ascii="Arial" w:hAnsi="Arial" w:cs="Arial"/>
          <w:sz w:val="20"/>
        </w:rPr>
        <w:t xml:space="preserve">Prinsip arsitektur perilaku yang diterapkan pada konsep tata </w:t>
      </w:r>
      <w:proofErr w:type="gramStart"/>
      <w:r w:rsidRPr="00303513">
        <w:rPr>
          <w:rFonts w:ascii="Arial" w:hAnsi="Arial" w:cs="Arial"/>
          <w:sz w:val="20"/>
        </w:rPr>
        <w:t>massa</w:t>
      </w:r>
      <w:proofErr w:type="gramEnd"/>
      <w:r w:rsidRPr="00303513">
        <w:rPr>
          <w:rFonts w:ascii="Arial" w:hAnsi="Arial" w:cs="Arial"/>
          <w:sz w:val="20"/>
        </w:rPr>
        <w:t xml:space="preserve"> tapak ialah kemampuan berkomunikasi antara manusia dengan lingkungan</w:t>
      </w:r>
      <w:r w:rsidR="00BE76F2">
        <w:rPr>
          <w:rFonts w:ascii="Arial" w:hAnsi="Arial" w:cs="Arial"/>
          <w:sz w:val="20"/>
        </w:rPr>
        <w:t xml:space="preserve">. </w:t>
      </w:r>
      <w:r w:rsidRPr="00303513">
        <w:rPr>
          <w:rFonts w:ascii="Arial" w:hAnsi="Arial" w:cs="Arial"/>
          <w:sz w:val="20"/>
        </w:rPr>
        <w:t xml:space="preserve">Penyandang disabilitas umumnya tidak menyukai sirkulasi yang berbelit-belit dan terlalu jauh dalam mengakses ruang atau bangunan, sehingga dalam tata </w:t>
      </w:r>
      <w:proofErr w:type="gramStart"/>
      <w:r w:rsidRPr="00303513">
        <w:rPr>
          <w:rFonts w:ascii="Arial" w:hAnsi="Arial" w:cs="Arial"/>
          <w:sz w:val="20"/>
        </w:rPr>
        <w:t>massa</w:t>
      </w:r>
      <w:proofErr w:type="gramEnd"/>
      <w:r w:rsidRPr="00303513">
        <w:rPr>
          <w:rFonts w:ascii="Arial" w:hAnsi="Arial" w:cs="Arial"/>
          <w:sz w:val="20"/>
        </w:rPr>
        <w:t xml:space="preserve"> tapak jarak antar bangunan dibuat terhubung langsung dengan satu sirkulasi untuk memudahkan penyandang disabilitas dalam mengakses tia</w:t>
      </w:r>
      <w:r>
        <w:rPr>
          <w:rFonts w:ascii="Arial" w:hAnsi="Arial" w:cs="Arial"/>
          <w:sz w:val="20"/>
        </w:rPr>
        <w:t xml:space="preserve">p bangunan yang ada dalam tapak. </w:t>
      </w:r>
      <w:r w:rsidRPr="00303513">
        <w:rPr>
          <w:rFonts w:ascii="Arial" w:hAnsi="Arial" w:cs="Arial"/>
          <w:sz w:val="20"/>
        </w:rPr>
        <w:t xml:space="preserve">Bentuk dasar </w:t>
      </w:r>
      <w:proofErr w:type="gramStart"/>
      <w:r w:rsidRPr="00303513">
        <w:rPr>
          <w:rFonts w:ascii="Arial" w:hAnsi="Arial" w:cs="Arial"/>
          <w:sz w:val="20"/>
        </w:rPr>
        <w:t>massa</w:t>
      </w:r>
      <w:proofErr w:type="gramEnd"/>
      <w:r w:rsidRPr="00303513">
        <w:rPr>
          <w:rFonts w:ascii="Arial" w:hAnsi="Arial" w:cs="Arial"/>
          <w:sz w:val="20"/>
        </w:rPr>
        <w:t xml:space="preserve"> yang diterapkan dalam konsep tata massa tapak ialah setengah lingkaran dan persegi, bentuk setengah lingkaran mencerminkan bentuk </w:t>
      </w:r>
      <w:r w:rsidRPr="00303513">
        <w:rPr>
          <w:rFonts w:ascii="Arial" w:hAnsi="Arial" w:cs="Arial"/>
          <w:sz w:val="20"/>
        </w:rPr>
        <w:lastRenderedPageBreak/>
        <w:t>ketidaksempurnaan dari penyandang disabilitas, sedangkan bentuk persegi mencerminkan kejujuran dan stabilitas dalam olahraga.</w:t>
      </w:r>
    </w:p>
    <w:p w14:paraId="7694A9F9" w14:textId="77777777" w:rsidR="00BE76F2" w:rsidRDefault="00BE76F2" w:rsidP="00303513">
      <w:pPr>
        <w:tabs>
          <w:tab w:val="left" w:pos="4536"/>
        </w:tabs>
        <w:jc w:val="both"/>
        <w:rPr>
          <w:rFonts w:ascii="Arial" w:hAnsi="Arial" w:cs="Arial"/>
          <w:b/>
          <w:bCs/>
          <w:color w:val="FF0000"/>
          <w:sz w:val="20"/>
          <w:szCs w:val="20"/>
        </w:rPr>
      </w:pPr>
    </w:p>
    <w:p w14:paraId="4049B50F" w14:textId="68EDC651" w:rsidR="00BE76F2" w:rsidRPr="00303513" w:rsidRDefault="00BE76F2" w:rsidP="00BE76F2">
      <w:pPr>
        <w:jc w:val="center"/>
        <w:rPr>
          <w:rFonts w:ascii="Arial" w:hAnsi="Arial" w:cs="Arial"/>
          <w:b/>
          <w:bCs/>
          <w:color w:val="FF0000"/>
          <w:sz w:val="20"/>
          <w:szCs w:val="20"/>
        </w:rPr>
      </w:pPr>
      <w:r>
        <w:rPr>
          <w:rFonts w:ascii="Arial" w:hAnsi="Arial" w:cs="Arial"/>
          <w:noProof/>
          <w:sz w:val="20"/>
        </w:rPr>
        <w:t xml:space="preserve"> </w:t>
      </w:r>
      <w:r w:rsidRPr="00410C06">
        <w:rPr>
          <w:rFonts w:ascii="Arial" w:hAnsi="Arial" w:cs="Arial"/>
          <w:noProof/>
          <w:sz w:val="20"/>
        </w:rPr>
        <w:drawing>
          <wp:anchor distT="0" distB="0" distL="114300" distR="114300" simplePos="0" relativeHeight="251659264" behindDoc="1" locked="0" layoutInCell="1" allowOverlap="1" wp14:anchorId="23C50880" wp14:editId="36666661">
            <wp:simplePos x="0" y="0"/>
            <wp:positionH relativeFrom="column">
              <wp:posOffset>52070</wp:posOffset>
            </wp:positionH>
            <wp:positionV relativeFrom="paragraph">
              <wp:posOffset>0</wp:posOffset>
            </wp:positionV>
            <wp:extent cx="2712085" cy="1914525"/>
            <wp:effectExtent l="0" t="0" r="0" b="9525"/>
            <wp:wrapNone/>
            <wp:docPr id="3" name="Picture 3" descr="D:\551 416 039\Bismillah S.T\Layout Plan Ev.2-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51 416 039\Bismillah S.T\Layout Plan Ev.2-Model.png"/>
                    <pic:cNvPicPr>
                      <a:picLocks noChangeAspect="1" noChangeArrowheads="1"/>
                    </pic:cNvPicPr>
                  </pic:nvPicPr>
                  <pic:blipFill rotWithShape="1">
                    <a:blip r:embed="rId13" cstate="screen">
                      <a:extLst>
                        <a:ext uri="{28A0092B-C50C-407E-A947-70E740481C1C}">
                          <a14:useLocalDpi xmlns:a14="http://schemas.microsoft.com/office/drawing/2010/main" val="0"/>
                        </a:ext>
                      </a:extLst>
                    </a:blip>
                    <a:srcRect/>
                    <a:stretch/>
                  </pic:blipFill>
                  <pic:spPr bwMode="auto">
                    <a:xfrm>
                      <a:off x="0" y="0"/>
                      <a:ext cx="2712085"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5EDC77" w14:textId="28EDCD26" w:rsidR="00994AC9" w:rsidRDefault="00994AC9">
      <w:pPr>
        <w:tabs>
          <w:tab w:val="left" w:pos="4536"/>
        </w:tabs>
        <w:jc w:val="both"/>
        <w:rPr>
          <w:rFonts w:ascii="Arial" w:hAnsi="Arial" w:cs="Arial"/>
          <w:bCs/>
          <w:color w:val="FF0000"/>
          <w:sz w:val="20"/>
          <w:szCs w:val="20"/>
        </w:rPr>
      </w:pPr>
    </w:p>
    <w:p w14:paraId="11727427" w14:textId="77777777" w:rsidR="00522DEF" w:rsidRDefault="00522DEF" w:rsidP="00BE76F2">
      <w:pPr>
        <w:widowControl w:val="0"/>
        <w:autoSpaceDE w:val="0"/>
        <w:autoSpaceDN w:val="0"/>
        <w:adjustRightInd w:val="0"/>
        <w:jc w:val="center"/>
        <w:rPr>
          <w:rFonts w:ascii="Arial" w:hAnsi="Arial" w:cs="Arial"/>
          <w:i/>
          <w:sz w:val="18"/>
          <w:szCs w:val="18"/>
        </w:rPr>
      </w:pPr>
    </w:p>
    <w:p w14:paraId="6EDEB8A2" w14:textId="77777777" w:rsidR="00522DEF" w:rsidRDefault="00522DEF" w:rsidP="00BE76F2">
      <w:pPr>
        <w:widowControl w:val="0"/>
        <w:autoSpaceDE w:val="0"/>
        <w:autoSpaceDN w:val="0"/>
        <w:adjustRightInd w:val="0"/>
        <w:jc w:val="center"/>
        <w:rPr>
          <w:rFonts w:ascii="Arial" w:hAnsi="Arial" w:cs="Arial"/>
          <w:i/>
          <w:sz w:val="18"/>
          <w:szCs w:val="18"/>
        </w:rPr>
      </w:pPr>
    </w:p>
    <w:p w14:paraId="715E0F17" w14:textId="77777777" w:rsidR="00522DEF" w:rsidRDefault="00522DEF" w:rsidP="00BE76F2">
      <w:pPr>
        <w:widowControl w:val="0"/>
        <w:autoSpaceDE w:val="0"/>
        <w:autoSpaceDN w:val="0"/>
        <w:adjustRightInd w:val="0"/>
        <w:jc w:val="center"/>
        <w:rPr>
          <w:rFonts w:ascii="Arial" w:hAnsi="Arial" w:cs="Arial"/>
          <w:i/>
          <w:sz w:val="18"/>
          <w:szCs w:val="18"/>
        </w:rPr>
      </w:pPr>
    </w:p>
    <w:p w14:paraId="4075E974" w14:textId="77777777" w:rsidR="00522DEF" w:rsidRDefault="00522DEF" w:rsidP="00BE76F2">
      <w:pPr>
        <w:widowControl w:val="0"/>
        <w:autoSpaceDE w:val="0"/>
        <w:autoSpaceDN w:val="0"/>
        <w:adjustRightInd w:val="0"/>
        <w:jc w:val="center"/>
        <w:rPr>
          <w:rFonts w:ascii="Arial" w:hAnsi="Arial" w:cs="Arial"/>
          <w:i/>
          <w:sz w:val="18"/>
          <w:szCs w:val="18"/>
        </w:rPr>
      </w:pPr>
    </w:p>
    <w:p w14:paraId="0689E9FA" w14:textId="77777777" w:rsidR="00522DEF" w:rsidRDefault="00522DEF" w:rsidP="00BE76F2">
      <w:pPr>
        <w:widowControl w:val="0"/>
        <w:autoSpaceDE w:val="0"/>
        <w:autoSpaceDN w:val="0"/>
        <w:adjustRightInd w:val="0"/>
        <w:jc w:val="center"/>
        <w:rPr>
          <w:rFonts w:ascii="Arial" w:hAnsi="Arial" w:cs="Arial"/>
          <w:i/>
          <w:sz w:val="18"/>
          <w:szCs w:val="18"/>
        </w:rPr>
      </w:pPr>
    </w:p>
    <w:p w14:paraId="73E1BF55" w14:textId="77777777" w:rsidR="00522DEF" w:rsidRDefault="00522DEF" w:rsidP="00BE76F2">
      <w:pPr>
        <w:widowControl w:val="0"/>
        <w:autoSpaceDE w:val="0"/>
        <w:autoSpaceDN w:val="0"/>
        <w:adjustRightInd w:val="0"/>
        <w:jc w:val="center"/>
        <w:rPr>
          <w:rFonts w:ascii="Arial" w:hAnsi="Arial" w:cs="Arial"/>
          <w:i/>
          <w:sz w:val="18"/>
          <w:szCs w:val="18"/>
        </w:rPr>
      </w:pPr>
    </w:p>
    <w:p w14:paraId="367623D4" w14:textId="77777777" w:rsidR="00522DEF" w:rsidRDefault="00522DEF" w:rsidP="00BE76F2">
      <w:pPr>
        <w:widowControl w:val="0"/>
        <w:autoSpaceDE w:val="0"/>
        <w:autoSpaceDN w:val="0"/>
        <w:adjustRightInd w:val="0"/>
        <w:jc w:val="center"/>
        <w:rPr>
          <w:rFonts w:ascii="Arial" w:hAnsi="Arial" w:cs="Arial"/>
          <w:i/>
          <w:sz w:val="18"/>
          <w:szCs w:val="18"/>
        </w:rPr>
      </w:pPr>
    </w:p>
    <w:p w14:paraId="6D4950E8" w14:textId="77777777" w:rsidR="00522DEF" w:rsidRDefault="00522DEF" w:rsidP="00BE76F2">
      <w:pPr>
        <w:widowControl w:val="0"/>
        <w:autoSpaceDE w:val="0"/>
        <w:autoSpaceDN w:val="0"/>
        <w:adjustRightInd w:val="0"/>
        <w:jc w:val="center"/>
        <w:rPr>
          <w:rFonts w:ascii="Arial" w:hAnsi="Arial" w:cs="Arial"/>
          <w:i/>
          <w:sz w:val="18"/>
          <w:szCs w:val="18"/>
        </w:rPr>
      </w:pPr>
    </w:p>
    <w:p w14:paraId="30B1CCC4" w14:textId="77777777" w:rsidR="00522DEF" w:rsidRDefault="00522DEF" w:rsidP="00BE76F2">
      <w:pPr>
        <w:widowControl w:val="0"/>
        <w:autoSpaceDE w:val="0"/>
        <w:autoSpaceDN w:val="0"/>
        <w:adjustRightInd w:val="0"/>
        <w:jc w:val="center"/>
        <w:rPr>
          <w:rFonts w:ascii="Arial" w:hAnsi="Arial" w:cs="Arial"/>
          <w:i/>
          <w:sz w:val="18"/>
          <w:szCs w:val="18"/>
        </w:rPr>
      </w:pPr>
    </w:p>
    <w:p w14:paraId="3009580A" w14:textId="77777777" w:rsidR="00522DEF" w:rsidRDefault="00522DEF" w:rsidP="00BE76F2">
      <w:pPr>
        <w:widowControl w:val="0"/>
        <w:autoSpaceDE w:val="0"/>
        <w:autoSpaceDN w:val="0"/>
        <w:adjustRightInd w:val="0"/>
        <w:jc w:val="center"/>
        <w:rPr>
          <w:rFonts w:ascii="Arial" w:hAnsi="Arial" w:cs="Arial"/>
          <w:i/>
          <w:sz w:val="18"/>
          <w:szCs w:val="18"/>
        </w:rPr>
      </w:pPr>
    </w:p>
    <w:p w14:paraId="7183537E" w14:textId="77777777" w:rsidR="00522DEF" w:rsidRDefault="00522DEF" w:rsidP="00BE76F2">
      <w:pPr>
        <w:widowControl w:val="0"/>
        <w:autoSpaceDE w:val="0"/>
        <w:autoSpaceDN w:val="0"/>
        <w:adjustRightInd w:val="0"/>
        <w:jc w:val="center"/>
        <w:rPr>
          <w:rFonts w:ascii="Arial" w:hAnsi="Arial" w:cs="Arial"/>
          <w:i/>
          <w:sz w:val="18"/>
          <w:szCs w:val="18"/>
        </w:rPr>
      </w:pPr>
    </w:p>
    <w:p w14:paraId="3C79FA66" w14:textId="77777777" w:rsidR="00522DEF" w:rsidRDefault="00522DEF" w:rsidP="00BE76F2">
      <w:pPr>
        <w:widowControl w:val="0"/>
        <w:autoSpaceDE w:val="0"/>
        <w:autoSpaceDN w:val="0"/>
        <w:adjustRightInd w:val="0"/>
        <w:jc w:val="center"/>
        <w:rPr>
          <w:rFonts w:ascii="Arial" w:hAnsi="Arial" w:cs="Arial"/>
          <w:i/>
          <w:sz w:val="18"/>
          <w:szCs w:val="18"/>
        </w:rPr>
      </w:pPr>
    </w:p>
    <w:p w14:paraId="2E88006F" w14:textId="77777777" w:rsidR="00522DEF" w:rsidRDefault="00522DEF" w:rsidP="00BE76F2">
      <w:pPr>
        <w:widowControl w:val="0"/>
        <w:autoSpaceDE w:val="0"/>
        <w:autoSpaceDN w:val="0"/>
        <w:adjustRightInd w:val="0"/>
        <w:jc w:val="center"/>
        <w:rPr>
          <w:rFonts w:ascii="Arial" w:hAnsi="Arial" w:cs="Arial"/>
          <w:i/>
          <w:sz w:val="18"/>
          <w:szCs w:val="18"/>
        </w:rPr>
      </w:pPr>
    </w:p>
    <w:p w14:paraId="6D2510E4" w14:textId="2CF7AFD6" w:rsidR="00BE76F2" w:rsidRDefault="004C4763" w:rsidP="00BE76F2">
      <w:pPr>
        <w:widowControl w:val="0"/>
        <w:autoSpaceDE w:val="0"/>
        <w:autoSpaceDN w:val="0"/>
        <w:adjustRightInd w:val="0"/>
        <w:jc w:val="center"/>
        <w:rPr>
          <w:rFonts w:ascii="Arial" w:hAnsi="Arial" w:cs="Arial"/>
          <w:i/>
          <w:sz w:val="18"/>
          <w:szCs w:val="18"/>
        </w:rPr>
      </w:pPr>
      <w:r>
        <w:rPr>
          <w:rFonts w:ascii="Arial" w:hAnsi="Arial" w:cs="Arial"/>
          <w:i/>
          <w:sz w:val="18"/>
          <w:szCs w:val="18"/>
        </w:rPr>
        <w:t>Gambar 2</w:t>
      </w:r>
      <w:r w:rsidR="00A5134D">
        <w:rPr>
          <w:rFonts w:ascii="Arial" w:hAnsi="Arial" w:cs="Arial"/>
          <w:i/>
          <w:sz w:val="18"/>
          <w:szCs w:val="18"/>
        </w:rPr>
        <w:t>. Tata Massa Tapak</w:t>
      </w:r>
    </w:p>
    <w:p w14:paraId="4205DA96" w14:textId="77777777" w:rsidR="00BE76F2" w:rsidRDefault="00BE76F2" w:rsidP="00BE76F2">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2023)</w:t>
      </w:r>
    </w:p>
    <w:p w14:paraId="530E547A" w14:textId="77777777" w:rsidR="00F45C65" w:rsidRDefault="00F45C65">
      <w:pPr>
        <w:tabs>
          <w:tab w:val="left" w:pos="4536"/>
        </w:tabs>
        <w:jc w:val="both"/>
        <w:rPr>
          <w:rFonts w:ascii="Arial" w:hAnsi="Arial" w:cs="Arial"/>
          <w:bCs/>
          <w:color w:val="FF0000"/>
          <w:sz w:val="20"/>
          <w:szCs w:val="20"/>
        </w:rPr>
      </w:pPr>
    </w:p>
    <w:p w14:paraId="0AF9E841" w14:textId="23281F3F" w:rsidR="00BE76F2" w:rsidRPr="00BE76F2" w:rsidRDefault="00BE76F2" w:rsidP="00BE76F2">
      <w:pPr>
        <w:pStyle w:val="ListParagraph"/>
        <w:numPr>
          <w:ilvl w:val="0"/>
          <w:numId w:val="2"/>
        </w:numPr>
        <w:tabs>
          <w:tab w:val="left" w:pos="4536"/>
        </w:tabs>
        <w:ind w:left="284" w:hanging="284"/>
        <w:jc w:val="both"/>
        <w:rPr>
          <w:rFonts w:ascii="Arial" w:hAnsi="Arial" w:cs="Arial"/>
          <w:b/>
          <w:bCs/>
          <w:sz w:val="20"/>
          <w:szCs w:val="20"/>
        </w:rPr>
      </w:pPr>
      <w:r w:rsidRPr="00BE76F2">
        <w:rPr>
          <w:rFonts w:ascii="Arial" w:hAnsi="Arial" w:cs="Arial"/>
          <w:b/>
          <w:bCs/>
          <w:sz w:val="20"/>
          <w:szCs w:val="20"/>
        </w:rPr>
        <w:t xml:space="preserve">Pengelompokan Zona </w:t>
      </w:r>
      <w:r w:rsidR="00A5134D">
        <w:rPr>
          <w:rFonts w:ascii="Arial" w:hAnsi="Arial" w:cs="Arial"/>
          <w:b/>
          <w:bCs/>
          <w:sz w:val="20"/>
          <w:szCs w:val="20"/>
        </w:rPr>
        <w:t>Kawasan</w:t>
      </w:r>
    </w:p>
    <w:p w14:paraId="304FC813" w14:textId="77777777" w:rsidR="00BE76F2" w:rsidRDefault="00BE76F2">
      <w:pPr>
        <w:tabs>
          <w:tab w:val="left" w:pos="4536"/>
        </w:tabs>
        <w:jc w:val="both"/>
        <w:rPr>
          <w:rFonts w:ascii="Arial" w:hAnsi="Arial" w:cs="Arial"/>
          <w:bCs/>
          <w:color w:val="FF0000"/>
          <w:sz w:val="20"/>
          <w:szCs w:val="20"/>
        </w:rPr>
      </w:pPr>
    </w:p>
    <w:p w14:paraId="7FBB5F29" w14:textId="02F64B38" w:rsidR="00BE76F2" w:rsidRDefault="004C4763" w:rsidP="004C4763">
      <w:pPr>
        <w:pStyle w:val="ListParagraph"/>
        <w:ind w:left="0"/>
        <w:jc w:val="both"/>
        <w:rPr>
          <w:rFonts w:ascii="Arial" w:hAnsi="Arial" w:cs="Arial"/>
          <w:sz w:val="20"/>
        </w:rPr>
      </w:pPr>
      <w:r w:rsidRPr="004C4763">
        <w:rPr>
          <w:rFonts w:ascii="Arial" w:hAnsi="Arial" w:cs="Arial"/>
          <w:sz w:val="20"/>
        </w:rPr>
        <w:t>Prinsip arsitektur perilaku yang diterapkan adalah mewadahi aktivitas pengguna dengan nyaman, dalam pengolahan zoning juga perlu memperhatikan kondisi dan perilaku pengguna dengan pengolahan letak dan pencapaian zona kegiatan sesuai dengan kebutuhan pengguna masing-masing zona.</w:t>
      </w:r>
    </w:p>
    <w:p w14:paraId="3DB04D4E" w14:textId="5225CEA7" w:rsidR="004C4763" w:rsidRDefault="00C110EA" w:rsidP="004C4763">
      <w:pPr>
        <w:pStyle w:val="ListParagraph"/>
        <w:ind w:left="0"/>
        <w:jc w:val="both"/>
        <w:rPr>
          <w:rFonts w:ascii="Arial" w:hAnsi="Arial" w:cs="Arial"/>
          <w:sz w:val="20"/>
        </w:rPr>
      </w:pPr>
      <w:r w:rsidRPr="004C4763">
        <w:rPr>
          <w:rFonts w:ascii="Arial" w:hAnsi="Arial" w:cs="Arial"/>
          <w:bCs/>
          <w:iCs/>
          <w:noProof/>
          <w:sz w:val="20"/>
          <w:szCs w:val="20"/>
        </w:rPr>
        <w:drawing>
          <wp:anchor distT="0" distB="0" distL="114300" distR="114300" simplePos="0" relativeHeight="251660288" behindDoc="1" locked="0" layoutInCell="1" allowOverlap="1" wp14:anchorId="6F3C1899" wp14:editId="3BB1DC30">
            <wp:simplePos x="0" y="0"/>
            <wp:positionH relativeFrom="column">
              <wp:posOffset>252806</wp:posOffset>
            </wp:positionH>
            <wp:positionV relativeFrom="paragraph">
              <wp:posOffset>140525</wp:posOffset>
            </wp:positionV>
            <wp:extent cx="2277110" cy="1910686"/>
            <wp:effectExtent l="0" t="0" r="0" b="0"/>
            <wp:wrapNone/>
            <wp:docPr id="1" name="Picture 1" descr="D:\551 416 039\Revisi\zoning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51 416 039\Revisi\zoning jurnal.png"/>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2281289" cy="19141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27864" w14:textId="02C17157" w:rsidR="004C4763" w:rsidRPr="004C4763" w:rsidRDefault="004C4763" w:rsidP="004C4763">
      <w:pPr>
        <w:pStyle w:val="ListParagraph"/>
        <w:ind w:left="0"/>
        <w:jc w:val="center"/>
        <w:rPr>
          <w:rFonts w:ascii="Arial" w:hAnsi="Arial" w:cs="Arial"/>
          <w:bCs/>
          <w:iCs/>
          <w:sz w:val="20"/>
          <w:szCs w:val="20"/>
        </w:rPr>
      </w:pPr>
    </w:p>
    <w:p w14:paraId="6EAF1D41" w14:textId="77777777" w:rsidR="00522DEF" w:rsidRDefault="00522DEF" w:rsidP="004C4763">
      <w:pPr>
        <w:widowControl w:val="0"/>
        <w:autoSpaceDE w:val="0"/>
        <w:autoSpaceDN w:val="0"/>
        <w:adjustRightInd w:val="0"/>
        <w:jc w:val="center"/>
        <w:rPr>
          <w:rFonts w:ascii="Arial" w:hAnsi="Arial" w:cs="Arial"/>
          <w:i/>
          <w:sz w:val="18"/>
          <w:szCs w:val="18"/>
        </w:rPr>
      </w:pPr>
    </w:p>
    <w:p w14:paraId="4F022B77" w14:textId="77777777" w:rsidR="00522DEF" w:rsidRDefault="00522DEF" w:rsidP="004C4763">
      <w:pPr>
        <w:widowControl w:val="0"/>
        <w:autoSpaceDE w:val="0"/>
        <w:autoSpaceDN w:val="0"/>
        <w:adjustRightInd w:val="0"/>
        <w:jc w:val="center"/>
        <w:rPr>
          <w:rFonts w:ascii="Arial" w:hAnsi="Arial" w:cs="Arial"/>
          <w:i/>
          <w:sz w:val="18"/>
          <w:szCs w:val="18"/>
        </w:rPr>
      </w:pPr>
    </w:p>
    <w:p w14:paraId="214A60F4" w14:textId="77777777" w:rsidR="00522DEF" w:rsidRDefault="00522DEF" w:rsidP="004C4763">
      <w:pPr>
        <w:widowControl w:val="0"/>
        <w:autoSpaceDE w:val="0"/>
        <w:autoSpaceDN w:val="0"/>
        <w:adjustRightInd w:val="0"/>
        <w:jc w:val="center"/>
        <w:rPr>
          <w:rFonts w:ascii="Arial" w:hAnsi="Arial" w:cs="Arial"/>
          <w:i/>
          <w:sz w:val="18"/>
          <w:szCs w:val="18"/>
        </w:rPr>
      </w:pPr>
    </w:p>
    <w:p w14:paraId="3D76399F" w14:textId="77777777" w:rsidR="00522DEF" w:rsidRDefault="00522DEF" w:rsidP="004C4763">
      <w:pPr>
        <w:widowControl w:val="0"/>
        <w:autoSpaceDE w:val="0"/>
        <w:autoSpaceDN w:val="0"/>
        <w:adjustRightInd w:val="0"/>
        <w:jc w:val="center"/>
        <w:rPr>
          <w:rFonts w:ascii="Arial" w:hAnsi="Arial" w:cs="Arial"/>
          <w:i/>
          <w:sz w:val="18"/>
          <w:szCs w:val="18"/>
        </w:rPr>
      </w:pPr>
    </w:p>
    <w:p w14:paraId="7B8D5F73" w14:textId="77777777" w:rsidR="00522DEF" w:rsidRDefault="00522DEF" w:rsidP="004C4763">
      <w:pPr>
        <w:widowControl w:val="0"/>
        <w:autoSpaceDE w:val="0"/>
        <w:autoSpaceDN w:val="0"/>
        <w:adjustRightInd w:val="0"/>
        <w:jc w:val="center"/>
        <w:rPr>
          <w:rFonts w:ascii="Arial" w:hAnsi="Arial" w:cs="Arial"/>
          <w:i/>
          <w:sz w:val="18"/>
          <w:szCs w:val="18"/>
        </w:rPr>
      </w:pPr>
    </w:p>
    <w:p w14:paraId="7993C50C" w14:textId="77777777" w:rsidR="00522DEF" w:rsidRDefault="00522DEF" w:rsidP="004C4763">
      <w:pPr>
        <w:widowControl w:val="0"/>
        <w:autoSpaceDE w:val="0"/>
        <w:autoSpaceDN w:val="0"/>
        <w:adjustRightInd w:val="0"/>
        <w:jc w:val="center"/>
        <w:rPr>
          <w:rFonts w:ascii="Arial" w:hAnsi="Arial" w:cs="Arial"/>
          <w:i/>
          <w:sz w:val="18"/>
          <w:szCs w:val="18"/>
        </w:rPr>
      </w:pPr>
    </w:p>
    <w:p w14:paraId="34FB4A62" w14:textId="77777777" w:rsidR="00522DEF" w:rsidRDefault="00522DEF" w:rsidP="004C4763">
      <w:pPr>
        <w:widowControl w:val="0"/>
        <w:autoSpaceDE w:val="0"/>
        <w:autoSpaceDN w:val="0"/>
        <w:adjustRightInd w:val="0"/>
        <w:jc w:val="center"/>
        <w:rPr>
          <w:rFonts w:ascii="Arial" w:hAnsi="Arial" w:cs="Arial"/>
          <w:i/>
          <w:sz w:val="18"/>
          <w:szCs w:val="18"/>
        </w:rPr>
      </w:pPr>
    </w:p>
    <w:p w14:paraId="2761502B" w14:textId="77777777" w:rsidR="00522DEF" w:rsidRDefault="00522DEF" w:rsidP="004C4763">
      <w:pPr>
        <w:widowControl w:val="0"/>
        <w:autoSpaceDE w:val="0"/>
        <w:autoSpaceDN w:val="0"/>
        <w:adjustRightInd w:val="0"/>
        <w:jc w:val="center"/>
        <w:rPr>
          <w:rFonts w:ascii="Arial" w:hAnsi="Arial" w:cs="Arial"/>
          <w:i/>
          <w:sz w:val="18"/>
          <w:szCs w:val="18"/>
        </w:rPr>
      </w:pPr>
    </w:p>
    <w:p w14:paraId="5B4D4ECC" w14:textId="77777777" w:rsidR="00522DEF" w:rsidRDefault="00522DEF" w:rsidP="004C4763">
      <w:pPr>
        <w:widowControl w:val="0"/>
        <w:autoSpaceDE w:val="0"/>
        <w:autoSpaceDN w:val="0"/>
        <w:adjustRightInd w:val="0"/>
        <w:jc w:val="center"/>
        <w:rPr>
          <w:rFonts w:ascii="Arial" w:hAnsi="Arial" w:cs="Arial"/>
          <w:i/>
          <w:sz w:val="18"/>
          <w:szCs w:val="18"/>
        </w:rPr>
      </w:pPr>
    </w:p>
    <w:p w14:paraId="3FD4C565" w14:textId="77777777" w:rsidR="00522DEF" w:rsidRDefault="00522DEF" w:rsidP="004C4763">
      <w:pPr>
        <w:widowControl w:val="0"/>
        <w:autoSpaceDE w:val="0"/>
        <w:autoSpaceDN w:val="0"/>
        <w:adjustRightInd w:val="0"/>
        <w:jc w:val="center"/>
        <w:rPr>
          <w:rFonts w:ascii="Arial" w:hAnsi="Arial" w:cs="Arial"/>
          <w:i/>
          <w:sz w:val="18"/>
          <w:szCs w:val="18"/>
        </w:rPr>
      </w:pPr>
    </w:p>
    <w:p w14:paraId="60A59300" w14:textId="77777777" w:rsidR="00522DEF" w:rsidRDefault="00522DEF" w:rsidP="004C4763">
      <w:pPr>
        <w:widowControl w:val="0"/>
        <w:autoSpaceDE w:val="0"/>
        <w:autoSpaceDN w:val="0"/>
        <w:adjustRightInd w:val="0"/>
        <w:jc w:val="center"/>
        <w:rPr>
          <w:rFonts w:ascii="Arial" w:hAnsi="Arial" w:cs="Arial"/>
          <w:i/>
          <w:sz w:val="18"/>
          <w:szCs w:val="18"/>
        </w:rPr>
      </w:pPr>
    </w:p>
    <w:p w14:paraId="4B0542A3" w14:textId="77777777" w:rsidR="00522DEF" w:rsidRDefault="00522DEF" w:rsidP="004C4763">
      <w:pPr>
        <w:widowControl w:val="0"/>
        <w:autoSpaceDE w:val="0"/>
        <w:autoSpaceDN w:val="0"/>
        <w:adjustRightInd w:val="0"/>
        <w:jc w:val="center"/>
        <w:rPr>
          <w:rFonts w:ascii="Arial" w:hAnsi="Arial" w:cs="Arial"/>
          <w:i/>
          <w:sz w:val="18"/>
          <w:szCs w:val="18"/>
        </w:rPr>
      </w:pPr>
    </w:p>
    <w:p w14:paraId="23DA46AD" w14:textId="77777777" w:rsidR="00522DEF" w:rsidRDefault="00522DEF" w:rsidP="004C4763">
      <w:pPr>
        <w:widowControl w:val="0"/>
        <w:autoSpaceDE w:val="0"/>
        <w:autoSpaceDN w:val="0"/>
        <w:adjustRightInd w:val="0"/>
        <w:jc w:val="center"/>
        <w:rPr>
          <w:rFonts w:ascii="Arial" w:hAnsi="Arial" w:cs="Arial"/>
          <w:i/>
          <w:sz w:val="18"/>
          <w:szCs w:val="18"/>
        </w:rPr>
      </w:pPr>
    </w:p>
    <w:p w14:paraId="07D61E10" w14:textId="77777777" w:rsidR="00522DEF" w:rsidRDefault="00522DEF" w:rsidP="004C4763">
      <w:pPr>
        <w:widowControl w:val="0"/>
        <w:autoSpaceDE w:val="0"/>
        <w:autoSpaceDN w:val="0"/>
        <w:adjustRightInd w:val="0"/>
        <w:jc w:val="center"/>
        <w:rPr>
          <w:rFonts w:ascii="Arial" w:hAnsi="Arial" w:cs="Arial"/>
          <w:i/>
          <w:sz w:val="18"/>
          <w:szCs w:val="18"/>
        </w:rPr>
      </w:pPr>
    </w:p>
    <w:p w14:paraId="05160157" w14:textId="0233010F" w:rsidR="004C4763" w:rsidRDefault="004C4763" w:rsidP="004C4763">
      <w:pPr>
        <w:widowControl w:val="0"/>
        <w:autoSpaceDE w:val="0"/>
        <w:autoSpaceDN w:val="0"/>
        <w:adjustRightInd w:val="0"/>
        <w:jc w:val="center"/>
        <w:rPr>
          <w:rFonts w:ascii="Arial" w:hAnsi="Arial" w:cs="Arial"/>
          <w:i/>
          <w:sz w:val="18"/>
          <w:szCs w:val="18"/>
        </w:rPr>
      </w:pPr>
      <w:r>
        <w:rPr>
          <w:rFonts w:ascii="Arial" w:hAnsi="Arial" w:cs="Arial"/>
          <w:i/>
          <w:sz w:val="18"/>
          <w:szCs w:val="18"/>
        </w:rPr>
        <w:t>Gambar 3</w:t>
      </w:r>
      <w:r w:rsidR="00A5134D">
        <w:rPr>
          <w:rFonts w:ascii="Arial" w:hAnsi="Arial" w:cs="Arial"/>
          <w:i/>
          <w:sz w:val="18"/>
          <w:szCs w:val="18"/>
        </w:rPr>
        <w:t>. Pengelompokan Zona Kawasan</w:t>
      </w:r>
    </w:p>
    <w:p w14:paraId="383E13CA" w14:textId="77777777" w:rsidR="004C4763" w:rsidRDefault="004C4763" w:rsidP="004C4763">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2023)</w:t>
      </w:r>
    </w:p>
    <w:p w14:paraId="3382B990" w14:textId="77777777" w:rsidR="00BE76F2" w:rsidRDefault="00BE76F2">
      <w:pPr>
        <w:tabs>
          <w:tab w:val="left" w:pos="4536"/>
        </w:tabs>
        <w:jc w:val="both"/>
        <w:rPr>
          <w:rFonts w:ascii="Arial" w:hAnsi="Arial" w:cs="Arial"/>
          <w:bCs/>
          <w:iCs/>
          <w:sz w:val="20"/>
          <w:szCs w:val="20"/>
          <w:u w:val="single"/>
        </w:rPr>
      </w:pPr>
    </w:p>
    <w:p w14:paraId="092C08BF" w14:textId="67602AA1" w:rsidR="004C4763" w:rsidRDefault="004C4763">
      <w:pPr>
        <w:tabs>
          <w:tab w:val="left" w:pos="4536"/>
        </w:tabs>
        <w:jc w:val="both"/>
        <w:rPr>
          <w:rFonts w:ascii="Arial" w:hAnsi="Arial" w:cs="Arial"/>
          <w:bCs/>
          <w:iCs/>
          <w:sz w:val="20"/>
          <w:szCs w:val="20"/>
        </w:rPr>
      </w:pPr>
      <w:r>
        <w:rPr>
          <w:rFonts w:ascii="Arial" w:hAnsi="Arial" w:cs="Arial"/>
          <w:bCs/>
          <w:iCs/>
          <w:sz w:val="20"/>
          <w:szCs w:val="20"/>
        </w:rPr>
        <w:t xml:space="preserve">Zona pada tapak dibagi menjadi tiga kelompok zona, yaitu zona publik yang terdiri dari gedung olahraga </w:t>
      </w:r>
      <w:r w:rsidRPr="004C4763">
        <w:rPr>
          <w:rFonts w:ascii="Arial" w:hAnsi="Arial" w:cs="Arial"/>
          <w:bCs/>
          <w:i/>
          <w:iCs/>
          <w:sz w:val="20"/>
          <w:szCs w:val="20"/>
        </w:rPr>
        <w:t>indoo</w:t>
      </w:r>
      <w:r>
        <w:rPr>
          <w:rFonts w:ascii="Arial" w:hAnsi="Arial" w:cs="Arial"/>
          <w:bCs/>
          <w:i/>
          <w:iCs/>
          <w:sz w:val="20"/>
          <w:szCs w:val="20"/>
        </w:rPr>
        <w:t xml:space="preserve">r, </w:t>
      </w:r>
      <w:r>
        <w:rPr>
          <w:rFonts w:ascii="Arial" w:hAnsi="Arial" w:cs="Arial"/>
          <w:bCs/>
          <w:iCs/>
          <w:sz w:val="20"/>
          <w:szCs w:val="20"/>
        </w:rPr>
        <w:t xml:space="preserve">gedung penunjang olahraga </w:t>
      </w:r>
      <w:r w:rsidRPr="004C4763">
        <w:rPr>
          <w:rFonts w:ascii="Arial" w:hAnsi="Arial" w:cs="Arial"/>
          <w:bCs/>
          <w:i/>
          <w:iCs/>
          <w:sz w:val="20"/>
          <w:szCs w:val="20"/>
        </w:rPr>
        <w:t>outdoor</w:t>
      </w:r>
      <w:r>
        <w:rPr>
          <w:rFonts w:ascii="Arial" w:hAnsi="Arial" w:cs="Arial"/>
          <w:bCs/>
          <w:i/>
          <w:iCs/>
          <w:sz w:val="20"/>
          <w:szCs w:val="20"/>
        </w:rPr>
        <w:t xml:space="preserve">, </w:t>
      </w:r>
      <w:r>
        <w:rPr>
          <w:rFonts w:ascii="Arial" w:hAnsi="Arial" w:cs="Arial"/>
          <w:bCs/>
          <w:iCs/>
          <w:sz w:val="20"/>
          <w:szCs w:val="20"/>
        </w:rPr>
        <w:t xml:space="preserve">mushola, kantin, dan </w:t>
      </w:r>
      <w:proofErr w:type="gramStart"/>
      <w:r>
        <w:rPr>
          <w:rFonts w:ascii="Arial" w:hAnsi="Arial" w:cs="Arial"/>
          <w:bCs/>
          <w:iCs/>
          <w:sz w:val="20"/>
          <w:szCs w:val="20"/>
        </w:rPr>
        <w:t>taman</w:t>
      </w:r>
      <w:proofErr w:type="gramEnd"/>
      <w:r>
        <w:rPr>
          <w:rFonts w:ascii="Arial" w:hAnsi="Arial" w:cs="Arial"/>
          <w:bCs/>
          <w:iCs/>
          <w:sz w:val="20"/>
          <w:szCs w:val="20"/>
        </w:rPr>
        <w:t xml:space="preserve">. Zona semi privat yang terdiri dari gedung asrama atlet dan pelatih, </w:t>
      </w:r>
      <w:proofErr w:type="gramStart"/>
      <w:r>
        <w:rPr>
          <w:rFonts w:ascii="Arial" w:hAnsi="Arial" w:cs="Arial"/>
          <w:bCs/>
          <w:iCs/>
          <w:sz w:val="20"/>
          <w:szCs w:val="20"/>
        </w:rPr>
        <w:t>kantor</w:t>
      </w:r>
      <w:proofErr w:type="gramEnd"/>
      <w:r>
        <w:rPr>
          <w:rFonts w:ascii="Arial" w:hAnsi="Arial" w:cs="Arial"/>
          <w:bCs/>
          <w:iCs/>
          <w:sz w:val="20"/>
          <w:szCs w:val="20"/>
        </w:rPr>
        <w:t xml:space="preserve"> pengelola. Zona service terdiri dari gedung service, rumah pompa dan area parkir.</w:t>
      </w:r>
    </w:p>
    <w:p w14:paraId="02C41AE6" w14:textId="77777777" w:rsidR="00B747B1" w:rsidRDefault="00B747B1">
      <w:pPr>
        <w:tabs>
          <w:tab w:val="left" w:pos="4536"/>
        </w:tabs>
        <w:jc w:val="both"/>
        <w:rPr>
          <w:rFonts w:ascii="Arial" w:hAnsi="Arial" w:cs="Arial"/>
          <w:bCs/>
          <w:iCs/>
          <w:sz w:val="20"/>
          <w:szCs w:val="20"/>
        </w:rPr>
      </w:pPr>
    </w:p>
    <w:p w14:paraId="6AD16335" w14:textId="77777777" w:rsidR="00B747B1" w:rsidRDefault="00B747B1">
      <w:pPr>
        <w:tabs>
          <w:tab w:val="left" w:pos="4536"/>
        </w:tabs>
        <w:jc w:val="both"/>
        <w:rPr>
          <w:rFonts w:ascii="Arial" w:hAnsi="Arial" w:cs="Arial"/>
          <w:bCs/>
          <w:iCs/>
          <w:sz w:val="20"/>
          <w:szCs w:val="20"/>
        </w:rPr>
      </w:pPr>
    </w:p>
    <w:p w14:paraId="7498137F" w14:textId="2C97F190" w:rsidR="004C4763" w:rsidRDefault="004C4763" w:rsidP="004C4763">
      <w:pPr>
        <w:pStyle w:val="ListParagraph"/>
        <w:numPr>
          <w:ilvl w:val="0"/>
          <w:numId w:val="2"/>
        </w:numPr>
        <w:tabs>
          <w:tab w:val="left" w:pos="4536"/>
        </w:tabs>
        <w:ind w:left="284" w:hanging="284"/>
        <w:jc w:val="both"/>
        <w:rPr>
          <w:rFonts w:ascii="Arial" w:hAnsi="Arial" w:cs="Arial"/>
          <w:b/>
          <w:bCs/>
          <w:iCs/>
          <w:sz w:val="20"/>
          <w:szCs w:val="20"/>
        </w:rPr>
      </w:pPr>
      <w:r w:rsidRPr="004C4763">
        <w:rPr>
          <w:rFonts w:ascii="Arial" w:hAnsi="Arial" w:cs="Arial"/>
          <w:b/>
          <w:bCs/>
          <w:iCs/>
          <w:sz w:val="20"/>
          <w:szCs w:val="20"/>
        </w:rPr>
        <w:t>Konsep Sirkulasi</w:t>
      </w:r>
      <w:r w:rsidR="00A11ABE">
        <w:rPr>
          <w:rFonts w:ascii="Arial" w:hAnsi="Arial" w:cs="Arial"/>
          <w:b/>
          <w:bCs/>
          <w:iCs/>
          <w:sz w:val="20"/>
          <w:szCs w:val="20"/>
        </w:rPr>
        <w:t xml:space="preserve"> Tapak</w:t>
      </w:r>
    </w:p>
    <w:p w14:paraId="2721E33A" w14:textId="77777777" w:rsidR="00A11ABE" w:rsidRDefault="00A11ABE" w:rsidP="00A11ABE">
      <w:pPr>
        <w:tabs>
          <w:tab w:val="left" w:pos="4536"/>
        </w:tabs>
        <w:jc w:val="both"/>
        <w:rPr>
          <w:rFonts w:ascii="Arial" w:hAnsi="Arial" w:cs="Arial"/>
          <w:b/>
          <w:bCs/>
          <w:iCs/>
          <w:sz w:val="20"/>
          <w:szCs w:val="20"/>
        </w:rPr>
      </w:pPr>
    </w:p>
    <w:p w14:paraId="64B83056" w14:textId="697CDEB5" w:rsidR="00A11ABE" w:rsidRPr="00A11ABE" w:rsidRDefault="00A11ABE" w:rsidP="00A11ABE">
      <w:pPr>
        <w:pStyle w:val="ListParagraph"/>
        <w:numPr>
          <w:ilvl w:val="1"/>
          <w:numId w:val="2"/>
        </w:numPr>
        <w:tabs>
          <w:tab w:val="left" w:pos="4536"/>
        </w:tabs>
        <w:ind w:left="284" w:hanging="284"/>
        <w:jc w:val="both"/>
        <w:rPr>
          <w:rFonts w:ascii="Arial" w:hAnsi="Arial" w:cs="Arial"/>
          <w:b/>
          <w:bCs/>
          <w:iCs/>
          <w:sz w:val="20"/>
          <w:szCs w:val="20"/>
        </w:rPr>
      </w:pPr>
      <w:r w:rsidRPr="00A11ABE">
        <w:rPr>
          <w:rFonts w:ascii="Arial" w:hAnsi="Arial" w:cs="Arial"/>
          <w:b/>
          <w:bCs/>
          <w:iCs/>
          <w:sz w:val="20"/>
          <w:szCs w:val="20"/>
        </w:rPr>
        <w:t>Sirkulasi Kenderaan</w:t>
      </w:r>
    </w:p>
    <w:p w14:paraId="37EE0064" w14:textId="77777777" w:rsidR="004C4763" w:rsidRDefault="004C4763" w:rsidP="004C4763">
      <w:pPr>
        <w:pStyle w:val="ListParagraph"/>
        <w:tabs>
          <w:tab w:val="left" w:pos="4536"/>
        </w:tabs>
        <w:ind w:left="284"/>
        <w:jc w:val="both"/>
        <w:rPr>
          <w:rFonts w:ascii="Arial" w:hAnsi="Arial" w:cs="Arial"/>
          <w:b/>
          <w:bCs/>
          <w:iCs/>
          <w:sz w:val="20"/>
          <w:szCs w:val="20"/>
        </w:rPr>
      </w:pPr>
    </w:p>
    <w:p w14:paraId="34CF4CEF" w14:textId="66F77D9C" w:rsidR="004C4763" w:rsidRDefault="004C4763" w:rsidP="004C4763">
      <w:pPr>
        <w:pStyle w:val="ListParagraph"/>
        <w:ind w:left="0"/>
        <w:jc w:val="both"/>
        <w:rPr>
          <w:rFonts w:ascii="Arial" w:hAnsi="Arial" w:cs="Arial"/>
          <w:sz w:val="20"/>
        </w:rPr>
      </w:pPr>
      <w:r w:rsidRPr="004C4763">
        <w:rPr>
          <w:rFonts w:ascii="Arial" w:hAnsi="Arial" w:cs="Arial"/>
          <w:sz w:val="20"/>
        </w:rPr>
        <w:t>Sirkulasi kenderaan pada tapak di bagi menjadi 3 akses, yaitu jalur kenderaan pengunjung, jalur pengunjung asrama d</w:t>
      </w:r>
      <w:r>
        <w:rPr>
          <w:rFonts w:ascii="Arial" w:hAnsi="Arial" w:cs="Arial"/>
          <w:sz w:val="20"/>
        </w:rPr>
        <w:t>an pengelola, dan jalur service yang masing-masing terhubung langsung dengan area parkir.</w:t>
      </w:r>
      <w:r w:rsidRPr="004C4763">
        <w:rPr>
          <w:rFonts w:ascii="Arial" w:hAnsi="Arial" w:cs="Arial"/>
          <w:sz w:val="20"/>
        </w:rPr>
        <w:t xml:space="preserve"> Pembagian jalur kenderaan ini dilakukan untuk mencegah terjadinya sirkulasi silang atau bertabrakan.</w:t>
      </w:r>
    </w:p>
    <w:p w14:paraId="415AEC0F" w14:textId="01783AFA" w:rsidR="00A11ABE" w:rsidRDefault="00150F76" w:rsidP="004C4763">
      <w:pPr>
        <w:pStyle w:val="ListParagraph"/>
        <w:ind w:left="0"/>
        <w:jc w:val="both"/>
        <w:rPr>
          <w:rFonts w:ascii="Arial" w:hAnsi="Arial" w:cs="Arial"/>
          <w:sz w:val="20"/>
        </w:rPr>
      </w:pPr>
      <w:r w:rsidRPr="00A11ABE">
        <w:rPr>
          <w:rFonts w:ascii="Arial" w:hAnsi="Arial" w:cs="Arial"/>
          <w:noProof/>
          <w:sz w:val="20"/>
        </w:rPr>
        <w:drawing>
          <wp:anchor distT="0" distB="0" distL="114300" distR="114300" simplePos="0" relativeHeight="251661312" behindDoc="1" locked="0" layoutInCell="1" allowOverlap="1" wp14:anchorId="05868793" wp14:editId="179720D2">
            <wp:simplePos x="0" y="0"/>
            <wp:positionH relativeFrom="column">
              <wp:posOffset>34925</wp:posOffset>
            </wp:positionH>
            <wp:positionV relativeFrom="paragraph">
              <wp:posOffset>92075</wp:posOffset>
            </wp:positionV>
            <wp:extent cx="2716530" cy="2009775"/>
            <wp:effectExtent l="0" t="0" r="7620" b="9525"/>
            <wp:wrapNone/>
            <wp:docPr id="4" name="Picture 4" descr="D:\551 416 039\Revisi\sirku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51 416 039\Revisi\sirkulasi.png"/>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2716530"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ED630" w14:textId="235EA8A3" w:rsidR="00A11ABE" w:rsidRPr="004C4763" w:rsidRDefault="00A11ABE" w:rsidP="005D4C11">
      <w:pPr>
        <w:pStyle w:val="ListParagraph"/>
        <w:ind w:left="0"/>
        <w:jc w:val="center"/>
        <w:rPr>
          <w:rFonts w:ascii="Arial" w:hAnsi="Arial" w:cs="Arial"/>
          <w:sz w:val="20"/>
        </w:rPr>
      </w:pPr>
    </w:p>
    <w:p w14:paraId="707D75EF" w14:textId="77777777" w:rsidR="00A11ABE" w:rsidRDefault="00A11ABE" w:rsidP="00A11ABE">
      <w:pPr>
        <w:widowControl w:val="0"/>
        <w:autoSpaceDE w:val="0"/>
        <w:autoSpaceDN w:val="0"/>
        <w:adjustRightInd w:val="0"/>
        <w:jc w:val="center"/>
        <w:rPr>
          <w:rFonts w:ascii="Arial" w:hAnsi="Arial" w:cs="Arial"/>
          <w:i/>
          <w:sz w:val="18"/>
          <w:szCs w:val="18"/>
        </w:rPr>
      </w:pPr>
    </w:p>
    <w:p w14:paraId="5C4CB74A" w14:textId="77777777" w:rsidR="00150F76" w:rsidRDefault="00150F76" w:rsidP="00A11ABE">
      <w:pPr>
        <w:widowControl w:val="0"/>
        <w:autoSpaceDE w:val="0"/>
        <w:autoSpaceDN w:val="0"/>
        <w:adjustRightInd w:val="0"/>
        <w:jc w:val="center"/>
        <w:rPr>
          <w:rFonts w:ascii="Arial" w:hAnsi="Arial" w:cs="Arial"/>
          <w:i/>
          <w:sz w:val="18"/>
          <w:szCs w:val="18"/>
        </w:rPr>
      </w:pPr>
    </w:p>
    <w:p w14:paraId="062088CC" w14:textId="77777777" w:rsidR="00150F76" w:rsidRDefault="00150F76" w:rsidP="00A11ABE">
      <w:pPr>
        <w:widowControl w:val="0"/>
        <w:autoSpaceDE w:val="0"/>
        <w:autoSpaceDN w:val="0"/>
        <w:adjustRightInd w:val="0"/>
        <w:jc w:val="center"/>
        <w:rPr>
          <w:rFonts w:ascii="Arial" w:hAnsi="Arial" w:cs="Arial"/>
          <w:i/>
          <w:sz w:val="18"/>
          <w:szCs w:val="18"/>
        </w:rPr>
      </w:pPr>
    </w:p>
    <w:p w14:paraId="292CB7B4" w14:textId="77777777" w:rsidR="00150F76" w:rsidRDefault="00150F76" w:rsidP="00A11ABE">
      <w:pPr>
        <w:widowControl w:val="0"/>
        <w:autoSpaceDE w:val="0"/>
        <w:autoSpaceDN w:val="0"/>
        <w:adjustRightInd w:val="0"/>
        <w:jc w:val="center"/>
        <w:rPr>
          <w:rFonts w:ascii="Arial" w:hAnsi="Arial" w:cs="Arial"/>
          <w:i/>
          <w:sz w:val="18"/>
          <w:szCs w:val="18"/>
        </w:rPr>
      </w:pPr>
    </w:p>
    <w:p w14:paraId="339033B5" w14:textId="77777777" w:rsidR="00150F76" w:rsidRDefault="00150F76" w:rsidP="00A11ABE">
      <w:pPr>
        <w:widowControl w:val="0"/>
        <w:autoSpaceDE w:val="0"/>
        <w:autoSpaceDN w:val="0"/>
        <w:adjustRightInd w:val="0"/>
        <w:jc w:val="center"/>
        <w:rPr>
          <w:rFonts w:ascii="Arial" w:hAnsi="Arial" w:cs="Arial"/>
          <w:i/>
          <w:sz w:val="18"/>
          <w:szCs w:val="18"/>
        </w:rPr>
      </w:pPr>
    </w:p>
    <w:p w14:paraId="3E1C6CE3" w14:textId="77777777" w:rsidR="00150F76" w:rsidRDefault="00150F76" w:rsidP="00A11ABE">
      <w:pPr>
        <w:widowControl w:val="0"/>
        <w:autoSpaceDE w:val="0"/>
        <w:autoSpaceDN w:val="0"/>
        <w:adjustRightInd w:val="0"/>
        <w:jc w:val="center"/>
        <w:rPr>
          <w:rFonts w:ascii="Arial" w:hAnsi="Arial" w:cs="Arial"/>
          <w:i/>
          <w:sz w:val="18"/>
          <w:szCs w:val="18"/>
        </w:rPr>
      </w:pPr>
    </w:p>
    <w:p w14:paraId="638A1AE7" w14:textId="77777777" w:rsidR="00150F76" w:rsidRDefault="00150F76" w:rsidP="00A11ABE">
      <w:pPr>
        <w:widowControl w:val="0"/>
        <w:autoSpaceDE w:val="0"/>
        <w:autoSpaceDN w:val="0"/>
        <w:adjustRightInd w:val="0"/>
        <w:jc w:val="center"/>
        <w:rPr>
          <w:rFonts w:ascii="Arial" w:hAnsi="Arial" w:cs="Arial"/>
          <w:i/>
          <w:sz w:val="18"/>
          <w:szCs w:val="18"/>
        </w:rPr>
      </w:pPr>
    </w:p>
    <w:p w14:paraId="4436F2F9" w14:textId="77777777" w:rsidR="00150F76" w:rsidRDefault="00150F76" w:rsidP="00A11ABE">
      <w:pPr>
        <w:widowControl w:val="0"/>
        <w:autoSpaceDE w:val="0"/>
        <w:autoSpaceDN w:val="0"/>
        <w:adjustRightInd w:val="0"/>
        <w:jc w:val="center"/>
        <w:rPr>
          <w:rFonts w:ascii="Arial" w:hAnsi="Arial" w:cs="Arial"/>
          <w:i/>
          <w:sz w:val="18"/>
          <w:szCs w:val="18"/>
        </w:rPr>
      </w:pPr>
    </w:p>
    <w:p w14:paraId="0B14193F" w14:textId="77777777" w:rsidR="00150F76" w:rsidRDefault="00150F76" w:rsidP="00A11ABE">
      <w:pPr>
        <w:widowControl w:val="0"/>
        <w:autoSpaceDE w:val="0"/>
        <w:autoSpaceDN w:val="0"/>
        <w:adjustRightInd w:val="0"/>
        <w:jc w:val="center"/>
        <w:rPr>
          <w:rFonts w:ascii="Arial" w:hAnsi="Arial" w:cs="Arial"/>
          <w:i/>
          <w:sz w:val="18"/>
          <w:szCs w:val="18"/>
        </w:rPr>
      </w:pPr>
    </w:p>
    <w:p w14:paraId="1D1930C0" w14:textId="77777777" w:rsidR="00150F76" w:rsidRDefault="00150F76" w:rsidP="00A11ABE">
      <w:pPr>
        <w:widowControl w:val="0"/>
        <w:autoSpaceDE w:val="0"/>
        <w:autoSpaceDN w:val="0"/>
        <w:adjustRightInd w:val="0"/>
        <w:jc w:val="center"/>
        <w:rPr>
          <w:rFonts w:ascii="Arial" w:hAnsi="Arial" w:cs="Arial"/>
          <w:i/>
          <w:sz w:val="18"/>
          <w:szCs w:val="18"/>
        </w:rPr>
      </w:pPr>
    </w:p>
    <w:p w14:paraId="6A6FE554" w14:textId="77777777" w:rsidR="00150F76" w:rsidRDefault="00150F76" w:rsidP="00A11ABE">
      <w:pPr>
        <w:widowControl w:val="0"/>
        <w:autoSpaceDE w:val="0"/>
        <w:autoSpaceDN w:val="0"/>
        <w:adjustRightInd w:val="0"/>
        <w:jc w:val="center"/>
        <w:rPr>
          <w:rFonts w:ascii="Arial" w:hAnsi="Arial" w:cs="Arial"/>
          <w:i/>
          <w:sz w:val="18"/>
          <w:szCs w:val="18"/>
        </w:rPr>
      </w:pPr>
    </w:p>
    <w:p w14:paraId="61BDAE77" w14:textId="77777777" w:rsidR="00150F76" w:rsidRDefault="00150F76" w:rsidP="00A11ABE">
      <w:pPr>
        <w:widowControl w:val="0"/>
        <w:autoSpaceDE w:val="0"/>
        <w:autoSpaceDN w:val="0"/>
        <w:adjustRightInd w:val="0"/>
        <w:jc w:val="center"/>
        <w:rPr>
          <w:rFonts w:ascii="Arial" w:hAnsi="Arial" w:cs="Arial"/>
          <w:i/>
          <w:sz w:val="18"/>
          <w:szCs w:val="18"/>
        </w:rPr>
      </w:pPr>
    </w:p>
    <w:p w14:paraId="44DAFB19" w14:textId="77777777" w:rsidR="00150F76" w:rsidRDefault="00150F76" w:rsidP="00A11ABE">
      <w:pPr>
        <w:widowControl w:val="0"/>
        <w:autoSpaceDE w:val="0"/>
        <w:autoSpaceDN w:val="0"/>
        <w:adjustRightInd w:val="0"/>
        <w:jc w:val="center"/>
        <w:rPr>
          <w:rFonts w:ascii="Arial" w:hAnsi="Arial" w:cs="Arial"/>
          <w:i/>
          <w:sz w:val="18"/>
          <w:szCs w:val="18"/>
        </w:rPr>
      </w:pPr>
    </w:p>
    <w:p w14:paraId="1FDFCF31" w14:textId="77777777" w:rsidR="00150F76" w:rsidRDefault="00150F76" w:rsidP="00A11ABE">
      <w:pPr>
        <w:widowControl w:val="0"/>
        <w:autoSpaceDE w:val="0"/>
        <w:autoSpaceDN w:val="0"/>
        <w:adjustRightInd w:val="0"/>
        <w:jc w:val="center"/>
        <w:rPr>
          <w:rFonts w:ascii="Arial" w:hAnsi="Arial" w:cs="Arial"/>
          <w:i/>
          <w:sz w:val="18"/>
          <w:szCs w:val="18"/>
        </w:rPr>
      </w:pPr>
    </w:p>
    <w:p w14:paraId="681C4DDC" w14:textId="77777777" w:rsidR="00150F76" w:rsidRDefault="00150F76" w:rsidP="00A11ABE">
      <w:pPr>
        <w:widowControl w:val="0"/>
        <w:autoSpaceDE w:val="0"/>
        <w:autoSpaceDN w:val="0"/>
        <w:adjustRightInd w:val="0"/>
        <w:jc w:val="center"/>
        <w:rPr>
          <w:rFonts w:ascii="Arial" w:hAnsi="Arial" w:cs="Arial"/>
          <w:i/>
          <w:sz w:val="18"/>
          <w:szCs w:val="18"/>
        </w:rPr>
      </w:pPr>
    </w:p>
    <w:p w14:paraId="4751119F" w14:textId="1899C1B9" w:rsidR="00A11ABE" w:rsidRDefault="00A11ABE" w:rsidP="00A11ABE">
      <w:pPr>
        <w:widowControl w:val="0"/>
        <w:autoSpaceDE w:val="0"/>
        <w:autoSpaceDN w:val="0"/>
        <w:adjustRightInd w:val="0"/>
        <w:jc w:val="center"/>
        <w:rPr>
          <w:rFonts w:ascii="Arial" w:hAnsi="Arial" w:cs="Arial"/>
          <w:i/>
          <w:sz w:val="18"/>
          <w:szCs w:val="18"/>
        </w:rPr>
      </w:pPr>
      <w:r>
        <w:rPr>
          <w:rFonts w:ascii="Arial" w:hAnsi="Arial" w:cs="Arial"/>
          <w:i/>
          <w:sz w:val="18"/>
          <w:szCs w:val="18"/>
        </w:rPr>
        <w:t>Gambar 4</w:t>
      </w:r>
      <w:r w:rsidR="00A5134D">
        <w:rPr>
          <w:rFonts w:ascii="Arial" w:hAnsi="Arial" w:cs="Arial"/>
          <w:i/>
          <w:sz w:val="18"/>
          <w:szCs w:val="18"/>
        </w:rPr>
        <w:t>. Sirkulasi dan Parkir Kenderaan</w:t>
      </w:r>
    </w:p>
    <w:p w14:paraId="0C1DDB94" w14:textId="77777777" w:rsidR="00A11ABE" w:rsidRDefault="00A11ABE" w:rsidP="00A11AB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2023)</w:t>
      </w:r>
    </w:p>
    <w:p w14:paraId="4091CF6D" w14:textId="77777777" w:rsidR="004C4763" w:rsidRDefault="004C4763" w:rsidP="004C4763">
      <w:pPr>
        <w:pStyle w:val="ListParagraph"/>
        <w:tabs>
          <w:tab w:val="left" w:pos="4536"/>
        </w:tabs>
        <w:ind w:left="284"/>
        <w:jc w:val="both"/>
        <w:rPr>
          <w:rFonts w:ascii="Arial" w:hAnsi="Arial" w:cs="Arial"/>
          <w:b/>
          <w:bCs/>
          <w:iCs/>
          <w:sz w:val="20"/>
          <w:szCs w:val="20"/>
        </w:rPr>
      </w:pPr>
    </w:p>
    <w:p w14:paraId="2F4C32B3" w14:textId="77777777" w:rsidR="00A11ABE" w:rsidRDefault="00A11ABE" w:rsidP="00A11ABE">
      <w:pPr>
        <w:pStyle w:val="ListParagraph"/>
        <w:numPr>
          <w:ilvl w:val="1"/>
          <w:numId w:val="2"/>
        </w:numPr>
        <w:tabs>
          <w:tab w:val="left" w:pos="4536"/>
        </w:tabs>
        <w:ind w:left="284" w:hanging="284"/>
        <w:rPr>
          <w:rFonts w:ascii="Arial" w:hAnsi="Arial" w:cs="Arial"/>
          <w:b/>
          <w:bCs/>
          <w:iCs/>
          <w:sz w:val="20"/>
          <w:szCs w:val="20"/>
        </w:rPr>
      </w:pPr>
      <w:r>
        <w:rPr>
          <w:rFonts w:ascii="Arial" w:hAnsi="Arial" w:cs="Arial"/>
          <w:b/>
          <w:bCs/>
          <w:iCs/>
          <w:sz w:val="20"/>
          <w:szCs w:val="20"/>
        </w:rPr>
        <w:t>Sirkulasi Pejalan Kaki</w:t>
      </w:r>
    </w:p>
    <w:p w14:paraId="47D2C2DF" w14:textId="77777777" w:rsidR="00A11ABE" w:rsidRDefault="00A11ABE" w:rsidP="00A11ABE">
      <w:pPr>
        <w:tabs>
          <w:tab w:val="left" w:pos="4536"/>
        </w:tabs>
        <w:rPr>
          <w:rFonts w:ascii="Arial" w:hAnsi="Arial" w:cs="Arial"/>
          <w:b/>
          <w:bCs/>
          <w:iCs/>
          <w:sz w:val="20"/>
          <w:szCs w:val="20"/>
        </w:rPr>
      </w:pPr>
    </w:p>
    <w:p w14:paraId="1546FD2E" w14:textId="77777777" w:rsidR="00A11ABE" w:rsidRDefault="00A11ABE" w:rsidP="00A11ABE">
      <w:pPr>
        <w:pStyle w:val="ListParagraph"/>
        <w:ind w:left="0"/>
        <w:jc w:val="both"/>
        <w:rPr>
          <w:rFonts w:ascii="Arial" w:hAnsi="Arial" w:cs="Arial"/>
          <w:sz w:val="20"/>
        </w:rPr>
      </w:pPr>
      <w:r w:rsidRPr="00A11ABE">
        <w:rPr>
          <w:rFonts w:ascii="Arial" w:hAnsi="Arial" w:cs="Arial"/>
          <w:sz w:val="20"/>
        </w:rPr>
        <w:t>Sirkuklasi pejalan kaki terletak pada pada bagian depan site tepatnya pada bagian tengah. Peletakan posisi jalur pejalan kaki ini bertujuan untuk memudahkan pengguna dan pengunjung disabilitas dalam mengkases tapak.</w:t>
      </w:r>
    </w:p>
    <w:p w14:paraId="46C6F53E" w14:textId="7AB514A0" w:rsidR="00A11ABE" w:rsidRDefault="00C110EA" w:rsidP="00A11ABE">
      <w:pPr>
        <w:pStyle w:val="ListParagraph"/>
        <w:ind w:left="0"/>
        <w:jc w:val="both"/>
        <w:rPr>
          <w:rFonts w:ascii="Arial" w:hAnsi="Arial" w:cs="Arial"/>
          <w:sz w:val="20"/>
        </w:rPr>
      </w:pPr>
      <w:r w:rsidRPr="00A11ABE">
        <w:rPr>
          <w:rFonts w:ascii="Arial" w:hAnsi="Arial" w:cs="Arial"/>
          <w:noProof/>
          <w:sz w:val="20"/>
        </w:rPr>
        <w:drawing>
          <wp:anchor distT="0" distB="0" distL="114300" distR="114300" simplePos="0" relativeHeight="251662336" behindDoc="1" locked="0" layoutInCell="1" allowOverlap="1" wp14:anchorId="711AFC8B" wp14:editId="74E8CC01">
            <wp:simplePos x="0" y="0"/>
            <wp:positionH relativeFrom="column">
              <wp:posOffset>320675</wp:posOffset>
            </wp:positionH>
            <wp:positionV relativeFrom="paragraph">
              <wp:posOffset>102870</wp:posOffset>
            </wp:positionV>
            <wp:extent cx="2147570" cy="2162175"/>
            <wp:effectExtent l="0" t="0" r="5080" b="9525"/>
            <wp:wrapNone/>
            <wp:docPr id="5" name="Picture 5" descr="D:\551 416 039\Revisi\sirkulasi pejalan ka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551 416 039\Revisi\sirkulasi pejalan kaki.png"/>
                    <pic:cNvPicPr>
                      <a:picLocks noChangeAspect="1" noChangeArrowheads="1"/>
                    </pic:cNvPicPr>
                  </pic:nvPicPr>
                  <pic:blipFill rotWithShape="1">
                    <a:blip r:embed="rId16" cstate="screen">
                      <a:extLst>
                        <a:ext uri="{28A0092B-C50C-407E-A947-70E740481C1C}">
                          <a14:useLocalDpi xmlns:a14="http://schemas.microsoft.com/office/drawing/2010/main" val="0"/>
                        </a:ext>
                      </a:extLst>
                    </a:blip>
                    <a:srcRect/>
                    <a:stretch/>
                  </pic:blipFill>
                  <pic:spPr bwMode="auto">
                    <a:xfrm>
                      <a:off x="0" y="0"/>
                      <a:ext cx="2147570" cy="216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BB2D4E" w14:textId="1BC54A03" w:rsidR="00A11ABE" w:rsidRPr="00A11ABE" w:rsidRDefault="00A11ABE" w:rsidP="00A11ABE">
      <w:pPr>
        <w:pStyle w:val="ListParagraph"/>
        <w:ind w:left="0"/>
        <w:jc w:val="center"/>
        <w:rPr>
          <w:rFonts w:ascii="Arial" w:hAnsi="Arial" w:cs="Arial"/>
          <w:sz w:val="20"/>
        </w:rPr>
      </w:pPr>
    </w:p>
    <w:p w14:paraId="3ECC5691" w14:textId="77777777" w:rsidR="00C110EA" w:rsidRDefault="00A11ABE" w:rsidP="00A11ABE">
      <w:pPr>
        <w:widowControl w:val="0"/>
        <w:autoSpaceDE w:val="0"/>
        <w:autoSpaceDN w:val="0"/>
        <w:adjustRightInd w:val="0"/>
        <w:jc w:val="center"/>
        <w:rPr>
          <w:rFonts w:ascii="Arial" w:hAnsi="Arial" w:cs="Arial"/>
          <w:i/>
          <w:sz w:val="18"/>
          <w:szCs w:val="18"/>
        </w:rPr>
      </w:pPr>
      <w:r w:rsidRPr="00A11ABE">
        <w:rPr>
          <w:rFonts w:ascii="Arial" w:hAnsi="Arial" w:cs="Arial"/>
          <w:b/>
          <w:bCs/>
          <w:iCs/>
          <w:sz w:val="20"/>
          <w:szCs w:val="20"/>
        </w:rPr>
        <w:br/>
      </w:r>
    </w:p>
    <w:p w14:paraId="6DFBC37C" w14:textId="77777777" w:rsidR="00C110EA" w:rsidRDefault="00C110EA" w:rsidP="00A11ABE">
      <w:pPr>
        <w:widowControl w:val="0"/>
        <w:autoSpaceDE w:val="0"/>
        <w:autoSpaceDN w:val="0"/>
        <w:adjustRightInd w:val="0"/>
        <w:jc w:val="center"/>
        <w:rPr>
          <w:rFonts w:ascii="Arial" w:hAnsi="Arial" w:cs="Arial"/>
          <w:i/>
          <w:sz w:val="18"/>
          <w:szCs w:val="18"/>
        </w:rPr>
      </w:pPr>
    </w:p>
    <w:p w14:paraId="6E8759F7" w14:textId="77777777" w:rsidR="00C110EA" w:rsidRDefault="00C110EA" w:rsidP="00A11ABE">
      <w:pPr>
        <w:widowControl w:val="0"/>
        <w:autoSpaceDE w:val="0"/>
        <w:autoSpaceDN w:val="0"/>
        <w:adjustRightInd w:val="0"/>
        <w:jc w:val="center"/>
        <w:rPr>
          <w:rFonts w:ascii="Arial" w:hAnsi="Arial" w:cs="Arial"/>
          <w:i/>
          <w:sz w:val="18"/>
          <w:szCs w:val="18"/>
        </w:rPr>
      </w:pPr>
    </w:p>
    <w:p w14:paraId="5993448D" w14:textId="77777777" w:rsidR="00C110EA" w:rsidRDefault="00C110EA" w:rsidP="00A11ABE">
      <w:pPr>
        <w:widowControl w:val="0"/>
        <w:autoSpaceDE w:val="0"/>
        <w:autoSpaceDN w:val="0"/>
        <w:adjustRightInd w:val="0"/>
        <w:jc w:val="center"/>
        <w:rPr>
          <w:rFonts w:ascii="Arial" w:hAnsi="Arial" w:cs="Arial"/>
          <w:i/>
          <w:sz w:val="18"/>
          <w:szCs w:val="18"/>
        </w:rPr>
      </w:pPr>
    </w:p>
    <w:p w14:paraId="01B9BDC0" w14:textId="77777777" w:rsidR="00C110EA" w:rsidRDefault="00C110EA" w:rsidP="00A11ABE">
      <w:pPr>
        <w:widowControl w:val="0"/>
        <w:autoSpaceDE w:val="0"/>
        <w:autoSpaceDN w:val="0"/>
        <w:adjustRightInd w:val="0"/>
        <w:jc w:val="center"/>
        <w:rPr>
          <w:rFonts w:ascii="Arial" w:hAnsi="Arial" w:cs="Arial"/>
          <w:i/>
          <w:sz w:val="18"/>
          <w:szCs w:val="18"/>
        </w:rPr>
      </w:pPr>
    </w:p>
    <w:p w14:paraId="4DB13123" w14:textId="77777777" w:rsidR="00C110EA" w:rsidRDefault="00C110EA" w:rsidP="00A11ABE">
      <w:pPr>
        <w:widowControl w:val="0"/>
        <w:autoSpaceDE w:val="0"/>
        <w:autoSpaceDN w:val="0"/>
        <w:adjustRightInd w:val="0"/>
        <w:jc w:val="center"/>
        <w:rPr>
          <w:rFonts w:ascii="Arial" w:hAnsi="Arial" w:cs="Arial"/>
          <w:i/>
          <w:sz w:val="18"/>
          <w:szCs w:val="18"/>
        </w:rPr>
      </w:pPr>
    </w:p>
    <w:p w14:paraId="21B6E303" w14:textId="77777777" w:rsidR="00C110EA" w:rsidRDefault="00C110EA" w:rsidP="00A11ABE">
      <w:pPr>
        <w:widowControl w:val="0"/>
        <w:autoSpaceDE w:val="0"/>
        <w:autoSpaceDN w:val="0"/>
        <w:adjustRightInd w:val="0"/>
        <w:jc w:val="center"/>
        <w:rPr>
          <w:rFonts w:ascii="Arial" w:hAnsi="Arial" w:cs="Arial"/>
          <w:i/>
          <w:sz w:val="18"/>
          <w:szCs w:val="18"/>
        </w:rPr>
      </w:pPr>
    </w:p>
    <w:p w14:paraId="002FA5A9" w14:textId="77777777" w:rsidR="00C110EA" w:rsidRDefault="00C110EA" w:rsidP="00A11ABE">
      <w:pPr>
        <w:widowControl w:val="0"/>
        <w:autoSpaceDE w:val="0"/>
        <w:autoSpaceDN w:val="0"/>
        <w:adjustRightInd w:val="0"/>
        <w:jc w:val="center"/>
        <w:rPr>
          <w:rFonts w:ascii="Arial" w:hAnsi="Arial" w:cs="Arial"/>
          <w:i/>
          <w:sz w:val="18"/>
          <w:szCs w:val="18"/>
        </w:rPr>
      </w:pPr>
    </w:p>
    <w:p w14:paraId="3EF30761" w14:textId="77777777" w:rsidR="00C110EA" w:rsidRDefault="00C110EA" w:rsidP="00A11ABE">
      <w:pPr>
        <w:widowControl w:val="0"/>
        <w:autoSpaceDE w:val="0"/>
        <w:autoSpaceDN w:val="0"/>
        <w:adjustRightInd w:val="0"/>
        <w:jc w:val="center"/>
        <w:rPr>
          <w:rFonts w:ascii="Arial" w:hAnsi="Arial" w:cs="Arial"/>
          <w:i/>
          <w:sz w:val="18"/>
          <w:szCs w:val="18"/>
        </w:rPr>
      </w:pPr>
    </w:p>
    <w:p w14:paraId="0C6EFCEB" w14:textId="77777777" w:rsidR="00C110EA" w:rsidRDefault="00C110EA" w:rsidP="00A11ABE">
      <w:pPr>
        <w:widowControl w:val="0"/>
        <w:autoSpaceDE w:val="0"/>
        <w:autoSpaceDN w:val="0"/>
        <w:adjustRightInd w:val="0"/>
        <w:jc w:val="center"/>
        <w:rPr>
          <w:rFonts w:ascii="Arial" w:hAnsi="Arial" w:cs="Arial"/>
          <w:i/>
          <w:sz w:val="18"/>
          <w:szCs w:val="18"/>
        </w:rPr>
      </w:pPr>
    </w:p>
    <w:p w14:paraId="18E97BB8" w14:textId="77777777" w:rsidR="00C110EA" w:rsidRDefault="00C110EA" w:rsidP="00A11ABE">
      <w:pPr>
        <w:widowControl w:val="0"/>
        <w:autoSpaceDE w:val="0"/>
        <w:autoSpaceDN w:val="0"/>
        <w:adjustRightInd w:val="0"/>
        <w:jc w:val="center"/>
        <w:rPr>
          <w:rFonts w:ascii="Arial" w:hAnsi="Arial" w:cs="Arial"/>
          <w:i/>
          <w:sz w:val="18"/>
          <w:szCs w:val="18"/>
        </w:rPr>
      </w:pPr>
    </w:p>
    <w:p w14:paraId="503C0C19" w14:textId="77777777" w:rsidR="00C110EA" w:rsidRDefault="00C110EA" w:rsidP="00A11ABE">
      <w:pPr>
        <w:widowControl w:val="0"/>
        <w:autoSpaceDE w:val="0"/>
        <w:autoSpaceDN w:val="0"/>
        <w:adjustRightInd w:val="0"/>
        <w:jc w:val="center"/>
        <w:rPr>
          <w:rFonts w:ascii="Arial" w:hAnsi="Arial" w:cs="Arial"/>
          <w:i/>
          <w:sz w:val="18"/>
          <w:szCs w:val="18"/>
        </w:rPr>
      </w:pPr>
    </w:p>
    <w:p w14:paraId="2AA8F526" w14:textId="77777777" w:rsidR="00C110EA" w:rsidRDefault="00C110EA" w:rsidP="00A11ABE">
      <w:pPr>
        <w:widowControl w:val="0"/>
        <w:autoSpaceDE w:val="0"/>
        <w:autoSpaceDN w:val="0"/>
        <w:adjustRightInd w:val="0"/>
        <w:jc w:val="center"/>
        <w:rPr>
          <w:rFonts w:ascii="Arial" w:hAnsi="Arial" w:cs="Arial"/>
          <w:i/>
          <w:sz w:val="18"/>
          <w:szCs w:val="18"/>
        </w:rPr>
      </w:pPr>
    </w:p>
    <w:p w14:paraId="2ED17305" w14:textId="77777777" w:rsidR="00C110EA" w:rsidRDefault="00C110EA" w:rsidP="00A11ABE">
      <w:pPr>
        <w:widowControl w:val="0"/>
        <w:autoSpaceDE w:val="0"/>
        <w:autoSpaceDN w:val="0"/>
        <w:adjustRightInd w:val="0"/>
        <w:jc w:val="center"/>
        <w:rPr>
          <w:rFonts w:ascii="Arial" w:hAnsi="Arial" w:cs="Arial"/>
          <w:i/>
          <w:sz w:val="18"/>
          <w:szCs w:val="18"/>
        </w:rPr>
      </w:pPr>
    </w:p>
    <w:p w14:paraId="343653D8" w14:textId="77777777" w:rsidR="00C110EA" w:rsidRDefault="00C110EA" w:rsidP="00A11ABE">
      <w:pPr>
        <w:widowControl w:val="0"/>
        <w:autoSpaceDE w:val="0"/>
        <w:autoSpaceDN w:val="0"/>
        <w:adjustRightInd w:val="0"/>
        <w:jc w:val="center"/>
        <w:rPr>
          <w:rFonts w:ascii="Arial" w:hAnsi="Arial" w:cs="Arial"/>
          <w:i/>
          <w:sz w:val="18"/>
          <w:szCs w:val="18"/>
        </w:rPr>
      </w:pPr>
    </w:p>
    <w:p w14:paraId="79C108CB" w14:textId="4021DBD8" w:rsidR="00A11ABE" w:rsidRDefault="00A11ABE" w:rsidP="00A11ABE">
      <w:pPr>
        <w:widowControl w:val="0"/>
        <w:autoSpaceDE w:val="0"/>
        <w:autoSpaceDN w:val="0"/>
        <w:adjustRightInd w:val="0"/>
        <w:jc w:val="center"/>
        <w:rPr>
          <w:rFonts w:ascii="Arial" w:hAnsi="Arial" w:cs="Arial"/>
          <w:i/>
          <w:sz w:val="18"/>
          <w:szCs w:val="18"/>
        </w:rPr>
      </w:pPr>
      <w:r>
        <w:rPr>
          <w:rFonts w:ascii="Arial" w:hAnsi="Arial" w:cs="Arial"/>
          <w:i/>
          <w:sz w:val="18"/>
          <w:szCs w:val="18"/>
        </w:rPr>
        <w:t>Gambar 5</w:t>
      </w:r>
      <w:r w:rsidR="00A5134D">
        <w:rPr>
          <w:rFonts w:ascii="Arial" w:hAnsi="Arial" w:cs="Arial"/>
          <w:i/>
          <w:sz w:val="18"/>
          <w:szCs w:val="18"/>
        </w:rPr>
        <w:t>. Sirkulasi Pejalan Kaki</w:t>
      </w:r>
    </w:p>
    <w:p w14:paraId="7D7B3E4A" w14:textId="77777777" w:rsidR="00A11ABE" w:rsidRDefault="00A11ABE" w:rsidP="00A11ABE">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2023)</w:t>
      </w:r>
    </w:p>
    <w:p w14:paraId="634A052E" w14:textId="77777777" w:rsidR="003B3E80" w:rsidRDefault="003B3E80" w:rsidP="00A11ABE">
      <w:pPr>
        <w:pStyle w:val="NormalWeb"/>
        <w:spacing w:before="0" w:beforeAutospacing="0" w:after="0" w:afterAutospacing="0"/>
        <w:jc w:val="center"/>
        <w:rPr>
          <w:rFonts w:ascii="Arial" w:hAnsi="Arial" w:cs="Arial"/>
          <w:i/>
          <w:sz w:val="18"/>
          <w:szCs w:val="18"/>
        </w:rPr>
      </w:pPr>
    </w:p>
    <w:p w14:paraId="61E9D6FE" w14:textId="2B2495ED" w:rsidR="005F30D4" w:rsidRPr="005F30D4" w:rsidRDefault="005F30D4" w:rsidP="005F30D4">
      <w:pPr>
        <w:pStyle w:val="ListParagraph"/>
        <w:numPr>
          <w:ilvl w:val="0"/>
          <w:numId w:val="2"/>
        </w:numPr>
        <w:ind w:left="284" w:right="-20" w:hanging="284"/>
        <w:jc w:val="both"/>
        <w:rPr>
          <w:rFonts w:ascii="Arial" w:hAnsi="Arial" w:cs="Arial"/>
          <w:b/>
          <w:bCs/>
          <w:sz w:val="20"/>
          <w:szCs w:val="20"/>
        </w:rPr>
      </w:pPr>
      <w:r w:rsidRPr="005F30D4">
        <w:rPr>
          <w:rFonts w:ascii="Arial" w:hAnsi="Arial" w:cs="Arial"/>
          <w:b/>
          <w:bCs/>
          <w:sz w:val="20"/>
          <w:szCs w:val="20"/>
        </w:rPr>
        <w:lastRenderedPageBreak/>
        <w:t xml:space="preserve">Konsep </w:t>
      </w:r>
      <w:r w:rsidR="005D3B32">
        <w:rPr>
          <w:rFonts w:ascii="Arial" w:hAnsi="Arial" w:cs="Arial"/>
          <w:b/>
          <w:bCs/>
          <w:sz w:val="20"/>
          <w:szCs w:val="20"/>
        </w:rPr>
        <w:t>Penampilan Fisik Bangunan</w:t>
      </w:r>
    </w:p>
    <w:p w14:paraId="62E9B11A" w14:textId="77777777" w:rsidR="005F30D4" w:rsidRDefault="005F30D4">
      <w:pPr>
        <w:ind w:right="-20"/>
        <w:jc w:val="both"/>
        <w:rPr>
          <w:rFonts w:ascii="Arial" w:hAnsi="Arial" w:cs="Arial"/>
          <w:bCs/>
          <w:sz w:val="20"/>
          <w:szCs w:val="20"/>
        </w:rPr>
      </w:pPr>
    </w:p>
    <w:p w14:paraId="6565EB92" w14:textId="77777777" w:rsidR="005D3B32" w:rsidRDefault="005D3B32">
      <w:pPr>
        <w:ind w:right="-20"/>
        <w:jc w:val="both"/>
        <w:rPr>
          <w:rFonts w:ascii="Arial" w:hAnsi="Arial" w:cs="Arial"/>
          <w:bCs/>
          <w:sz w:val="20"/>
          <w:szCs w:val="20"/>
        </w:rPr>
      </w:pPr>
      <w:r>
        <w:rPr>
          <w:rFonts w:ascii="Arial" w:hAnsi="Arial" w:cs="Arial"/>
          <w:bCs/>
          <w:sz w:val="20"/>
          <w:szCs w:val="20"/>
        </w:rPr>
        <w:t xml:space="preserve">Tampilan fisk bangunan pada Pusat Pelatihan Olahraga Disabilitas Fisik didesain dengan mempertimbangkan salah satu prinsip arsitektur perilaku, yaitu mampu berkomunikasi antara manusia dan lingkungannya yang terdiri </w:t>
      </w:r>
      <w:proofErr w:type="gramStart"/>
      <w:r>
        <w:rPr>
          <w:rFonts w:ascii="Arial" w:hAnsi="Arial" w:cs="Arial"/>
          <w:bCs/>
          <w:sz w:val="20"/>
          <w:szCs w:val="20"/>
        </w:rPr>
        <w:t>dari :</w:t>
      </w:r>
      <w:proofErr w:type="gramEnd"/>
    </w:p>
    <w:p w14:paraId="653F71BF" w14:textId="77777777" w:rsidR="00610368" w:rsidRDefault="00610368">
      <w:pPr>
        <w:ind w:right="-20"/>
        <w:jc w:val="both"/>
        <w:rPr>
          <w:rFonts w:ascii="Arial" w:hAnsi="Arial" w:cs="Arial"/>
          <w:bCs/>
          <w:sz w:val="20"/>
          <w:szCs w:val="20"/>
        </w:rPr>
      </w:pPr>
    </w:p>
    <w:p w14:paraId="651E4E0D" w14:textId="0468C29A" w:rsidR="005F30D4" w:rsidRDefault="005D3B32" w:rsidP="005D3B32">
      <w:pPr>
        <w:pStyle w:val="ListParagraph"/>
        <w:numPr>
          <w:ilvl w:val="0"/>
          <w:numId w:val="17"/>
        </w:numPr>
        <w:ind w:left="284" w:right="-20" w:hanging="284"/>
        <w:jc w:val="both"/>
        <w:rPr>
          <w:rFonts w:ascii="Arial" w:hAnsi="Arial" w:cs="Arial"/>
          <w:bCs/>
          <w:sz w:val="20"/>
          <w:szCs w:val="20"/>
        </w:rPr>
      </w:pPr>
      <w:r>
        <w:rPr>
          <w:rFonts w:ascii="Arial" w:hAnsi="Arial" w:cs="Arial"/>
          <w:bCs/>
          <w:sz w:val="20"/>
          <w:szCs w:val="20"/>
        </w:rPr>
        <w:t>Menunjukan skala dan proporsi.</w:t>
      </w:r>
    </w:p>
    <w:p w14:paraId="10E42C4C" w14:textId="75FF07A1" w:rsidR="005D3B32" w:rsidRDefault="005D3B32" w:rsidP="005D3B32">
      <w:pPr>
        <w:pStyle w:val="ListParagraph"/>
        <w:numPr>
          <w:ilvl w:val="0"/>
          <w:numId w:val="17"/>
        </w:numPr>
        <w:ind w:left="284" w:right="-20" w:hanging="284"/>
        <w:jc w:val="both"/>
        <w:rPr>
          <w:rFonts w:ascii="Arial" w:hAnsi="Arial" w:cs="Arial"/>
          <w:bCs/>
          <w:sz w:val="20"/>
          <w:szCs w:val="20"/>
        </w:rPr>
      </w:pPr>
      <w:r>
        <w:rPr>
          <w:rFonts w:ascii="Arial" w:hAnsi="Arial" w:cs="Arial"/>
          <w:bCs/>
          <w:sz w:val="20"/>
          <w:szCs w:val="20"/>
        </w:rPr>
        <w:t>Menunjukan bahan dan struktur yang digunakan pada bangunan.</w:t>
      </w:r>
    </w:p>
    <w:p w14:paraId="41FE313D" w14:textId="11699617" w:rsidR="005D3B32" w:rsidRDefault="005C69CD" w:rsidP="005D3B32">
      <w:pPr>
        <w:ind w:right="-20"/>
        <w:jc w:val="both"/>
        <w:rPr>
          <w:rFonts w:ascii="Arial" w:hAnsi="Arial" w:cs="Arial"/>
          <w:bCs/>
          <w:sz w:val="20"/>
          <w:szCs w:val="20"/>
        </w:rPr>
      </w:pPr>
      <w:r>
        <w:rPr>
          <w:rFonts w:ascii="Arial" w:hAnsi="Arial" w:cs="Arial"/>
          <w:bCs/>
          <w:noProof/>
          <w:sz w:val="20"/>
          <w:szCs w:val="20"/>
        </w:rPr>
        <w:drawing>
          <wp:anchor distT="0" distB="0" distL="114300" distR="114300" simplePos="0" relativeHeight="251676672" behindDoc="1" locked="0" layoutInCell="1" allowOverlap="1" wp14:anchorId="3EB1BEDE" wp14:editId="22AC90B9">
            <wp:simplePos x="0" y="0"/>
            <wp:positionH relativeFrom="margin">
              <wp:align>left</wp:align>
            </wp:positionH>
            <wp:positionV relativeFrom="paragraph">
              <wp:posOffset>144779</wp:posOffset>
            </wp:positionV>
            <wp:extent cx="2790190" cy="67627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PK DP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0190" cy="676275"/>
                    </a:xfrm>
                    <a:prstGeom prst="rect">
                      <a:avLst/>
                    </a:prstGeom>
                  </pic:spPr>
                </pic:pic>
              </a:graphicData>
            </a:graphic>
            <wp14:sizeRelH relativeFrom="page">
              <wp14:pctWidth>0</wp14:pctWidth>
            </wp14:sizeRelH>
            <wp14:sizeRelV relativeFrom="page">
              <wp14:pctHeight>0</wp14:pctHeight>
            </wp14:sizeRelV>
          </wp:anchor>
        </w:drawing>
      </w:r>
    </w:p>
    <w:p w14:paraId="550861EA" w14:textId="5330C7B0" w:rsidR="005D3B32" w:rsidRDefault="005D3B32" w:rsidP="00983436">
      <w:pPr>
        <w:ind w:right="-20"/>
        <w:jc w:val="center"/>
        <w:rPr>
          <w:rFonts w:ascii="Arial" w:hAnsi="Arial" w:cs="Arial"/>
          <w:bCs/>
          <w:sz w:val="20"/>
          <w:szCs w:val="20"/>
        </w:rPr>
      </w:pPr>
    </w:p>
    <w:p w14:paraId="3DA134F6" w14:textId="54EFD433" w:rsidR="005D3B32" w:rsidRDefault="005D3B32" w:rsidP="00610368">
      <w:pPr>
        <w:ind w:right="-23"/>
        <w:jc w:val="both"/>
        <w:rPr>
          <w:rFonts w:ascii="Arial" w:hAnsi="Arial" w:cs="Arial"/>
          <w:bCs/>
          <w:sz w:val="20"/>
          <w:szCs w:val="20"/>
        </w:rPr>
      </w:pPr>
    </w:p>
    <w:p w14:paraId="4CFE5A48" w14:textId="77777777" w:rsidR="005C69CD" w:rsidRDefault="005C69CD" w:rsidP="00983436">
      <w:pPr>
        <w:widowControl w:val="0"/>
        <w:autoSpaceDE w:val="0"/>
        <w:autoSpaceDN w:val="0"/>
        <w:adjustRightInd w:val="0"/>
        <w:jc w:val="center"/>
        <w:rPr>
          <w:rFonts w:ascii="Arial" w:hAnsi="Arial" w:cs="Arial"/>
          <w:i/>
          <w:sz w:val="18"/>
          <w:szCs w:val="18"/>
        </w:rPr>
      </w:pPr>
    </w:p>
    <w:p w14:paraId="54DA6222" w14:textId="77777777" w:rsidR="005C69CD" w:rsidRDefault="005C69CD" w:rsidP="00983436">
      <w:pPr>
        <w:widowControl w:val="0"/>
        <w:autoSpaceDE w:val="0"/>
        <w:autoSpaceDN w:val="0"/>
        <w:adjustRightInd w:val="0"/>
        <w:jc w:val="center"/>
        <w:rPr>
          <w:rFonts w:ascii="Arial" w:hAnsi="Arial" w:cs="Arial"/>
          <w:i/>
          <w:sz w:val="18"/>
          <w:szCs w:val="18"/>
        </w:rPr>
      </w:pPr>
    </w:p>
    <w:p w14:paraId="58F3945B" w14:textId="77777777" w:rsidR="005C69CD" w:rsidRDefault="005C69CD" w:rsidP="00983436">
      <w:pPr>
        <w:widowControl w:val="0"/>
        <w:autoSpaceDE w:val="0"/>
        <w:autoSpaceDN w:val="0"/>
        <w:adjustRightInd w:val="0"/>
        <w:jc w:val="center"/>
        <w:rPr>
          <w:rFonts w:ascii="Arial" w:hAnsi="Arial" w:cs="Arial"/>
          <w:i/>
          <w:sz w:val="18"/>
          <w:szCs w:val="18"/>
        </w:rPr>
      </w:pPr>
    </w:p>
    <w:p w14:paraId="138F5761" w14:textId="77777777" w:rsidR="005C69CD" w:rsidRDefault="005C69CD" w:rsidP="00983436">
      <w:pPr>
        <w:widowControl w:val="0"/>
        <w:autoSpaceDE w:val="0"/>
        <w:autoSpaceDN w:val="0"/>
        <w:adjustRightInd w:val="0"/>
        <w:jc w:val="center"/>
        <w:rPr>
          <w:rFonts w:ascii="Arial" w:hAnsi="Arial" w:cs="Arial"/>
          <w:i/>
          <w:sz w:val="18"/>
          <w:szCs w:val="18"/>
        </w:rPr>
      </w:pPr>
    </w:p>
    <w:p w14:paraId="355062F4" w14:textId="1FFB39D7" w:rsidR="00983436" w:rsidRDefault="00983436" w:rsidP="00983436">
      <w:pPr>
        <w:widowControl w:val="0"/>
        <w:autoSpaceDE w:val="0"/>
        <w:autoSpaceDN w:val="0"/>
        <w:adjustRightInd w:val="0"/>
        <w:jc w:val="center"/>
        <w:rPr>
          <w:rFonts w:ascii="Arial" w:hAnsi="Arial" w:cs="Arial"/>
          <w:i/>
          <w:sz w:val="18"/>
          <w:szCs w:val="18"/>
        </w:rPr>
      </w:pPr>
      <w:r>
        <w:rPr>
          <w:rFonts w:ascii="Arial" w:hAnsi="Arial" w:cs="Arial"/>
          <w:i/>
          <w:sz w:val="18"/>
          <w:szCs w:val="18"/>
        </w:rPr>
        <w:t>Gambar 6. Tampilan Fisik Gedung Asrama</w:t>
      </w:r>
    </w:p>
    <w:p w14:paraId="67F106E0" w14:textId="486D56D4" w:rsidR="00983436" w:rsidRDefault="00983436" w:rsidP="00983436">
      <w:pPr>
        <w:pStyle w:val="NormalWeb"/>
        <w:spacing w:before="0" w:beforeAutospacing="0" w:after="0" w:afterAutospacing="0"/>
        <w:jc w:val="center"/>
        <w:rPr>
          <w:rFonts w:ascii="Arial" w:hAnsi="Arial" w:cs="Arial"/>
          <w:i/>
          <w:sz w:val="18"/>
          <w:szCs w:val="18"/>
        </w:rPr>
      </w:pPr>
      <w:r>
        <w:rPr>
          <w:rFonts w:ascii="Arial" w:hAnsi="Arial" w:cs="Arial"/>
          <w:i/>
          <w:sz w:val="18"/>
          <w:szCs w:val="18"/>
        </w:rPr>
        <w:t>(Sumber: Hasil Analisis, 2023)</w:t>
      </w:r>
    </w:p>
    <w:p w14:paraId="2124FE59" w14:textId="7FE15A96" w:rsidR="00982082" w:rsidRDefault="003D029B" w:rsidP="005F7850">
      <w:pPr>
        <w:ind w:right="-20"/>
        <w:jc w:val="center"/>
        <w:rPr>
          <w:rFonts w:ascii="Arial" w:hAnsi="Arial" w:cs="Arial"/>
          <w:bCs/>
          <w:noProof/>
          <w:sz w:val="20"/>
          <w:szCs w:val="20"/>
        </w:rPr>
      </w:pPr>
      <w:r w:rsidRPr="00983436">
        <w:rPr>
          <w:rFonts w:ascii="Arial" w:hAnsi="Arial" w:cs="Arial"/>
          <w:bCs/>
          <w:noProof/>
          <w:sz w:val="20"/>
          <w:szCs w:val="20"/>
        </w:rPr>
        <w:drawing>
          <wp:anchor distT="0" distB="0" distL="114300" distR="114300" simplePos="0" relativeHeight="251663360" behindDoc="1" locked="0" layoutInCell="1" allowOverlap="1" wp14:anchorId="7281CFF8" wp14:editId="140F70F1">
            <wp:simplePos x="0" y="0"/>
            <wp:positionH relativeFrom="column">
              <wp:posOffset>61595</wp:posOffset>
            </wp:positionH>
            <wp:positionV relativeFrom="paragraph">
              <wp:posOffset>142239</wp:posOffset>
            </wp:positionV>
            <wp:extent cx="2676525" cy="828675"/>
            <wp:effectExtent l="0" t="0" r="9525" b="9525"/>
            <wp:wrapNone/>
            <wp:docPr id="9" name="Picture 9" descr="D:\551 416 039\RNDR ENCP\TPK BANGUNAN\TPK DPN GORID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551 416 039\RNDR ENCP\TPK BANGUNAN\TPK DPN GORIDR.png"/>
                    <pic:cNvPicPr>
                      <a:picLocks noChangeAspect="1" noChangeArrowheads="1"/>
                    </pic:cNvPicPr>
                  </pic:nvPicPr>
                  <pic:blipFill rotWithShape="1">
                    <a:blip r:embed="rId18" cstate="screen">
                      <a:extLst>
                        <a:ext uri="{28A0092B-C50C-407E-A947-70E740481C1C}">
                          <a14:useLocalDpi xmlns:a14="http://schemas.microsoft.com/office/drawing/2010/main" val="0"/>
                        </a:ext>
                      </a:extLst>
                    </a:blip>
                    <a:srcRect/>
                    <a:stretch/>
                  </pic:blipFill>
                  <pic:spPr bwMode="auto">
                    <a:xfrm>
                      <a:off x="0" y="0"/>
                      <a:ext cx="2676525"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7850">
        <w:rPr>
          <w:rFonts w:ascii="Arial" w:hAnsi="Arial" w:cs="Arial"/>
          <w:bCs/>
          <w:noProof/>
          <w:sz w:val="20"/>
          <w:szCs w:val="20"/>
        </w:rPr>
        <w:t xml:space="preserve"> </w:t>
      </w:r>
    </w:p>
    <w:p w14:paraId="5D87B9CB" w14:textId="14D9BAD6" w:rsidR="00983436" w:rsidRDefault="00983436" w:rsidP="005F7850">
      <w:pPr>
        <w:ind w:right="-20"/>
        <w:jc w:val="center"/>
        <w:rPr>
          <w:rFonts w:ascii="Arial" w:hAnsi="Arial" w:cs="Arial"/>
          <w:bCs/>
          <w:sz w:val="20"/>
          <w:szCs w:val="20"/>
        </w:rPr>
      </w:pPr>
    </w:p>
    <w:p w14:paraId="3AEF830D" w14:textId="389383FB" w:rsidR="00983436" w:rsidRDefault="00983436" w:rsidP="005F7850">
      <w:pPr>
        <w:ind w:right="-23"/>
        <w:jc w:val="both"/>
        <w:rPr>
          <w:rFonts w:ascii="Arial" w:hAnsi="Arial" w:cs="Arial"/>
          <w:bCs/>
          <w:sz w:val="20"/>
          <w:szCs w:val="20"/>
        </w:rPr>
      </w:pPr>
    </w:p>
    <w:p w14:paraId="1574B495" w14:textId="77777777" w:rsidR="003D029B" w:rsidRDefault="003D029B" w:rsidP="005F7850">
      <w:pPr>
        <w:widowControl w:val="0"/>
        <w:autoSpaceDE w:val="0"/>
        <w:autoSpaceDN w:val="0"/>
        <w:adjustRightInd w:val="0"/>
        <w:jc w:val="center"/>
        <w:rPr>
          <w:rFonts w:ascii="Arial" w:hAnsi="Arial" w:cs="Arial"/>
          <w:i/>
          <w:sz w:val="18"/>
          <w:szCs w:val="18"/>
        </w:rPr>
      </w:pPr>
    </w:p>
    <w:p w14:paraId="39407BDD" w14:textId="337303C5" w:rsidR="003D029B" w:rsidRDefault="003D029B" w:rsidP="005F7850">
      <w:pPr>
        <w:widowControl w:val="0"/>
        <w:autoSpaceDE w:val="0"/>
        <w:autoSpaceDN w:val="0"/>
        <w:adjustRightInd w:val="0"/>
        <w:jc w:val="center"/>
        <w:rPr>
          <w:rFonts w:ascii="Arial" w:hAnsi="Arial" w:cs="Arial"/>
          <w:i/>
          <w:sz w:val="18"/>
          <w:szCs w:val="18"/>
        </w:rPr>
      </w:pPr>
    </w:p>
    <w:p w14:paraId="79DCAEEA" w14:textId="77777777" w:rsidR="003D029B" w:rsidRDefault="003D029B" w:rsidP="005F7850">
      <w:pPr>
        <w:widowControl w:val="0"/>
        <w:autoSpaceDE w:val="0"/>
        <w:autoSpaceDN w:val="0"/>
        <w:adjustRightInd w:val="0"/>
        <w:jc w:val="center"/>
        <w:rPr>
          <w:rFonts w:ascii="Arial" w:hAnsi="Arial" w:cs="Arial"/>
          <w:i/>
          <w:sz w:val="18"/>
          <w:szCs w:val="18"/>
        </w:rPr>
      </w:pPr>
    </w:p>
    <w:p w14:paraId="222F3AD9" w14:textId="77777777" w:rsidR="003D029B" w:rsidRDefault="003D029B" w:rsidP="005F7850">
      <w:pPr>
        <w:widowControl w:val="0"/>
        <w:autoSpaceDE w:val="0"/>
        <w:autoSpaceDN w:val="0"/>
        <w:adjustRightInd w:val="0"/>
        <w:jc w:val="center"/>
        <w:rPr>
          <w:rFonts w:ascii="Arial" w:hAnsi="Arial" w:cs="Arial"/>
          <w:i/>
          <w:sz w:val="18"/>
          <w:szCs w:val="18"/>
        </w:rPr>
      </w:pPr>
    </w:p>
    <w:p w14:paraId="08F169C8" w14:textId="77777777" w:rsidR="003D029B" w:rsidRDefault="003D029B" w:rsidP="005F7850">
      <w:pPr>
        <w:widowControl w:val="0"/>
        <w:autoSpaceDE w:val="0"/>
        <w:autoSpaceDN w:val="0"/>
        <w:adjustRightInd w:val="0"/>
        <w:jc w:val="center"/>
        <w:rPr>
          <w:rFonts w:ascii="Arial" w:hAnsi="Arial" w:cs="Arial"/>
          <w:i/>
          <w:sz w:val="18"/>
          <w:szCs w:val="18"/>
        </w:rPr>
      </w:pPr>
    </w:p>
    <w:p w14:paraId="4959AEF8" w14:textId="210A5F11" w:rsidR="005F7850" w:rsidRDefault="005F7850" w:rsidP="005F7850">
      <w:pPr>
        <w:widowControl w:val="0"/>
        <w:autoSpaceDE w:val="0"/>
        <w:autoSpaceDN w:val="0"/>
        <w:adjustRightInd w:val="0"/>
        <w:jc w:val="center"/>
        <w:rPr>
          <w:rFonts w:ascii="Arial" w:hAnsi="Arial" w:cs="Arial"/>
          <w:i/>
          <w:sz w:val="18"/>
          <w:szCs w:val="18"/>
        </w:rPr>
      </w:pPr>
      <w:r>
        <w:rPr>
          <w:rFonts w:ascii="Arial" w:hAnsi="Arial" w:cs="Arial"/>
          <w:i/>
          <w:sz w:val="18"/>
          <w:szCs w:val="18"/>
        </w:rPr>
        <w:t>Gambar 7. Tampilan Fisik Gedung Olahraga Indoor</w:t>
      </w:r>
    </w:p>
    <w:p w14:paraId="35ACA0F5" w14:textId="0242BA6F" w:rsidR="005F7850" w:rsidRDefault="005F7850" w:rsidP="005F7850">
      <w:pPr>
        <w:ind w:right="-20"/>
        <w:jc w:val="center"/>
        <w:rPr>
          <w:rFonts w:ascii="Arial" w:hAnsi="Arial" w:cs="Arial"/>
          <w:i/>
          <w:sz w:val="18"/>
          <w:szCs w:val="18"/>
        </w:rPr>
      </w:pPr>
      <w:r>
        <w:rPr>
          <w:rFonts w:ascii="Arial" w:hAnsi="Arial" w:cs="Arial"/>
          <w:i/>
          <w:sz w:val="18"/>
          <w:szCs w:val="18"/>
        </w:rPr>
        <w:t>(Sumber: Hasil Analisis, 2023)</w:t>
      </w:r>
    </w:p>
    <w:p w14:paraId="33FCD76F" w14:textId="77777777" w:rsidR="00982082" w:rsidRDefault="00982082" w:rsidP="005F7850">
      <w:pPr>
        <w:ind w:right="-20"/>
        <w:jc w:val="center"/>
        <w:rPr>
          <w:rFonts w:ascii="Arial" w:hAnsi="Arial" w:cs="Arial"/>
          <w:bCs/>
          <w:sz w:val="20"/>
          <w:szCs w:val="20"/>
        </w:rPr>
      </w:pPr>
    </w:p>
    <w:p w14:paraId="0DD16E1F" w14:textId="53C76D4E" w:rsidR="005D3B32" w:rsidRDefault="005F7850" w:rsidP="005D3B32">
      <w:pPr>
        <w:ind w:right="-20"/>
        <w:jc w:val="both"/>
        <w:rPr>
          <w:rFonts w:ascii="Arial" w:hAnsi="Arial" w:cs="Arial"/>
          <w:bCs/>
          <w:sz w:val="20"/>
          <w:szCs w:val="20"/>
        </w:rPr>
      </w:pPr>
      <w:r>
        <w:rPr>
          <w:rFonts w:ascii="Arial" w:hAnsi="Arial" w:cs="Arial"/>
          <w:bCs/>
          <w:sz w:val="20"/>
          <w:szCs w:val="20"/>
        </w:rPr>
        <w:t>M</w:t>
      </w:r>
      <w:r w:rsidR="00983436">
        <w:rPr>
          <w:rFonts w:ascii="Arial" w:hAnsi="Arial" w:cs="Arial"/>
          <w:bCs/>
          <w:sz w:val="20"/>
          <w:szCs w:val="20"/>
        </w:rPr>
        <w:t xml:space="preserve">emperlihatkan bahan dan struktur yang </w:t>
      </w:r>
      <w:r>
        <w:rPr>
          <w:rFonts w:ascii="Arial" w:hAnsi="Arial" w:cs="Arial"/>
          <w:bCs/>
          <w:sz w:val="20"/>
          <w:szCs w:val="20"/>
        </w:rPr>
        <w:t xml:space="preserve">menonjol </w:t>
      </w:r>
      <w:r w:rsidR="00983436">
        <w:rPr>
          <w:rFonts w:ascii="Arial" w:hAnsi="Arial" w:cs="Arial"/>
          <w:bCs/>
          <w:sz w:val="20"/>
          <w:szCs w:val="20"/>
        </w:rPr>
        <w:t>pada bangunan</w:t>
      </w:r>
      <w:r>
        <w:rPr>
          <w:rFonts w:ascii="Arial" w:hAnsi="Arial" w:cs="Arial"/>
          <w:bCs/>
          <w:sz w:val="20"/>
          <w:szCs w:val="20"/>
        </w:rPr>
        <w:t xml:space="preserve"> dapat</w:t>
      </w:r>
      <w:r w:rsidR="00983436">
        <w:rPr>
          <w:rFonts w:ascii="Arial" w:hAnsi="Arial" w:cs="Arial"/>
          <w:bCs/>
          <w:sz w:val="20"/>
          <w:szCs w:val="20"/>
        </w:rPr>
        <w:t xml:space="preserve"> menimbulkan kesan penilaian terhadap skala dan proporsi bangunan </w:t>
      </w:r>
      <w:r>
        <w:rPr>
          <w:rFonts w:ascii="Arial" w:hAnsi="Arial" w:cs="Arial"/>
          <w:bCs/>
          <w:sz w:val="20"/>
          <w:szCs w:val="20"/>
        </w:rPr>
        <w:t xml:space="preserve">tersebut </w:t>
      </w:r>
      <w:r w:rsidR="00983436">
        <w:rPr>
          <w:rFonts w:ascii="Arial" w:hAnsi="Arial" w:cs="Arial"/>
          <w:bCs/>
          <w:sz w:val="20"/>
          <w:szCs w:val="20"/>
        </w:rPr>
        <w:t>bagi pengamat.</w:t>
      </w:r>
      <w:r>
        <w:rPr>
          <w:rFonts w:ascii="Arial" w:hAnsi="Arial" w:cs="Arial"/>
          <w:bCs/>
          <w:sz w:val="20"/>
          <w:szCs w:val="20"/>
        </w:rPr>
        <w:t xml:space="preserve"> </w:t>
      </w:r>
      <w:r w:rsidR="00732E62">
        <w:rPr>
          <w:rFonts w:ascii="Arial" w:hAnsi="Arial" w:cs="Arial"/>
          <w:bCs/>
          <w:sz w:val="20"/>
          <w:szCs w:val="20"/>
        </w:rPr>
        <w:t>Selain itu, pengamat juga dapat melihat secara langsung jenis bahan dan struktur yang digunakan pada bangunan.</w:t>
      </w:r>
    </w:p>
    <w:p w14:paraId="156B36CB" w14:textId="77777777" w:rsidR="00983122" w:rsidRDefault="00983122" w:rsidP="005D3B32">
      <w:pPr>
        <w:ind w:right="-20"/>
        <w:jc w:val="both"/>
        <w:rPr>
          <w:rFonts w:ascii="Arial" w:hAnsi="Arial" w:cs="Arial"/>
          <w:bCs/>
          <w:sz w:val="20"/>
          <w:szCs w:val="20"/>
        </w:rPr>
      </w:pPr>
    </w:p>
    <w:p w14:paraId="4D21B3EE" w14:textId="232A53E8" w:rsidR="00983122" w:rsidRDefault="00983122" w:rsidP="00983122">
      <w:pPr>
        <w:pStyle w:val="ListParagraph"/>
        <w:numPr>
          <w:ilvl w:val="0"/>
          <w:numId w:val="2"/>
        </w:numPr>
        <w:ind w:left="284" w:right="-20" w:hanging="284"/>
        <w:jc w:val="both"/>
        <w:rPr>
          <w:rFonts w:ascii="Arial" w:hAnsi="Arial" w:cs="Arial"/>
          <w:b/>
          <w:bCs/>
          <w:sz w:val="20"/>
          <w:szCs w:val="20"/>
        </w:rPr>
      </w:pPr>
      <w:r w:rsidRPr="00983122">
        <w:rPr>
          <w:rFonts w:ascii="Arial" w:hAnsi="Arial" w:cs="Arial"/>
          <w:b/>
          <w:bCs/>
          <w:sz w:val="20"/>
          <w:szCs w:val="20"/>
        </w:rPr>
        <w:t xml:space="preserve">Konsep </w:t>
      </w:r>
      <w:r w:rsidR="004249E5">
        <w:rPr>
          <w:rFonts w:ascii="Arial" w:hAnsi="Arial" w:cs="Arial"/>
          <w:b/>
          <w:bCs/>
          <w:sz w:val="20"/>
          <w:szCs w:val="20"/>
        </w:rPr>
        <w:t xml:space="preserve">Material </w:t>
      </w:r>
      <w:r w:rsidRPr="00983122">
        <w:rPr>
          <w:rFonts w:ascii="Arial" w:hAnsi="Arial" w:cs="Arial"/>
          <w:b/>
          <w:bCs/>
          <w:sz w:val="20"/>
          <w:szCs w:val="20"/>
        </w:rPr>
        <w:t>Ruang Dalam</w:t>
      </w:r>
    </w:p>
    <w:p w14:paraId="4CF9ADFC" w14:textId="3C1BA4B8" w:rsidR="00983122" w:rsidRDefault="00983122" w:rsidP="00983122">
      <w:pPr>
        <w:pStyle w:val="ListParagraph"/>
        <w:ind w:left="284" w:right="-20"/>
        <w:jc w:val="both"/>
        <w:rPr>
          <w:rFonts w:ascii="Arial" w:hAnsi="Arial" w:cs="Arial"/>
          <w:b/>
          <w:bCs/>
          <w:sz w:val="20"/>
          <w:szCs w:val="20"/>
        </w:rPr>
      </w:pPr>
    </w:p>
    <w:p w14:paraId="219477D0" w14:textId="47218666" w:rsidR="00983122" w:rsidRDefault="00983122" w:rsidP="00F82235">
      <w:pPr>
        <w:pStyle w:val="ListParagraph"/>
        <w:ind w:left="0" w:right="-20"/>
        <w:jc w:val="both"/>
        <w:rPr>
          <w:rFonts w:ascii="Arial" w:hAnsi="Arial" w:cs="Arial"/>
          <w:sz w:val="20"/>
        </w:rPr>
      </w:pPr>
      <w:r w:rsidRPr="00983122">
        <w:rPr>
          <w:rFonts w:ascii="Arial" w:hAnsi="Arial" w:cs="Arial"/>
          <w:sz w:val="20"/>
        </w:rPr>
        <w:t xml:space="preserve">Prinsip arsitektur perilaku yang diterapkan dalam konsep ruang dalam ialah prinsip mewadahi aktivitas pengguna dengan nyaman, dalam penerapannya prinsip ini memperhatikan perilaku pengguna utama yaitu penyandang disabilitas. Perilaku disabilitas yang diperhatikan ialah perilaku dalam beraktivitas, apabila merasa tidak nyaman dalam </w:t>
      </w:r>
      <w:r w:rsidR="00F81C66">
        <w:rPr>
          <w:rFonts w:ascii="Arial" w:hAnsi="Arial" w:cs="Arial"/>
          <w:sz w:val="20"/>
        </w:rPr>
        <w:t xml:space="preserve">suatu </w:t>
      </w:r>
      <w:r w:rsidRPr="00983122">
        <w:rPr>
          <w:rFonts w:ascii="Arial" w:hAnsi="Arial" w:cs="Arial"/>
          <w:sz w:val="20"/>
        </w:rPr>
        <w:t xml:space="preserve">ruang atau bangunan maka para disabilitas </w:t>
      </w:r>
      <w:proofErr w:type="gramStart"/>
      <w:r w:rsidRPr="00983122">
        <w:rPr>
          <w:rFonts w:ascii="Arial" w:hAnsi="Arial" w:cs="Arial"/>
          <w:sz w:val="20"/>
        </w:rPr>
        <w:t>akan</w:t>
      </w:r>
      <w:proofErr w:type="gramEnd"/>
      <w:r w:rsidRPr="00983122">
        <w:rPr>
          <w:rFonts w:ascii="Arial" w:hAnsi="Arial" w:cs="Arial"/>
          <w:sz w:val="20"/>
        </w:rPr>
        <w:t xml:space="preserve"> cenderung menghindari ruang atau bangunan tersebut. Sehingga material yang digunakan pada masing-masing bangunan disesuaikan dengan kebutuhan dan fungsi dari bangunan tersebut untuk menunjang kenyamanan pengguna.</w:t>
      </w:r>
    </w:p>
    <w:p w14:paraId="7D2BDA3D" w14:textId="4AF1F62C" w:rsidR="00F82235" w:rsidRDefault="00F82235" w:rsidP="00F82235">
      <w:pPr>
        <w:pStyle w:val="ListParagraph"/>
        <w:ind w:left="0" w:right="-20"/>
        <w:jc w:val="both"/>
        <w:rPr>
          <w:rFonts w:ascii="Arial" w:hAnsi="Arial" w:cs="Arial"/>
          <w:sz w:val="20"/>
        </w:rPr>
      </w:pPr>
    </w:p>
    <w:p w14:paraId="51981774" w14:textId="5CB8FBFF" w:rsidR="00F82235" w:rsidRPr="00F82235" w:rsidRDefault="00F82235" w:rsidP="001150C2">
      <w:pPr>
        <w:ind w:right="-20"/>
        <w:jc w:val="center"/>
        <w:rPr>
          <w:rFonts w:ascii="Arial" w:hAnsi="Arial" w:cs="Arial"/>
          <w:b/>
          <w:bCs/>
          <w:sz w:val="16"/>
          <w:szCs w:val="20"/>
        </w:rPr>
      </w:pPr>
    </w:p>
    <w:p w14:paraId="56A53452" w14:textId="3598690F" w:rsidR="005F30D4" w:rsidRDefault="00FC1206">
      <w:pPr>
        <w:ind w:right="-20"/>
        <w:jc w:val="both"/>
        <w:rPr>
          <w:rFonts w:ascii="Arial" w:hAnsi="Arial" w:cs="Arial"/>
          <w:bCs/>
          <w:sz w:val="20"/>
          <w:szCs w:val="20"/>
        </w:rPr>
      </w:pPr>
      <w:r w:rsidRPr="001150C2">
        <w:rPr>
          <w:rFonts w:ascii="Arial" w:hAnsi="Arial" w:cs="Arial"/>
          <w:b/>
          <w:bCs/>
          <w:noProof/>
          <w:sz w:val="16"/>
          <w:szCs w:val="20"/>
        </w:rPr>
        <w:drawing>
          <wp:anchor distT="0" distB="0" distL="114300" distR="114300" simplePos="0" relativeHeight="251664384" behindDoc="1" locked="0" layoutInCell="1" allowOverlap="1" wp14:anchorId="78F4B87E" wp14:editId="2E976063">
            <wp:simplePos x="0" y="0"/>
            <wp:positionH relativeFrom="column">
              <wp:posOffset>104140</wp:posOffset>
            </wp:positionH>
            <wp:positionV relativeFrom="paragraph">
              <wp:posOffset>1270</wp:posOffset>
            </wp:positionV>
            <wp:extent cx="2589530" cy="1562100"/>
            <wp:effectExtent l="0" t="0" r="1270" b="0"/>
            <wp:wrapNone/>
            <wp:docPr id="6" name="Picture 6" descr="D:\551 416 039\Revisi\ruang dalam as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51 416 039\Revisi\ruang dalam asrama.png"/>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258953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90CC29" w14:textId="6AC3E834" w:rsidR="003D029B" w:rsidRDefault="003D029B" w:rsidP="001150C2">
      <w:pPr>
        <w:widowControl w:val="0"/>
        <w:autoSpaceDE w:val="0"/>
        <w:autoSpaceDN w:val="0"/>
        <w:adjustRightInd w:val="0"/>
        <w:jc w:val="center"/>
        <w:rPr>
          <w:rFonts w:ascii="Arial" w:hAnsi="Arial" w:cs="Arial"/>
          <w:i/>
          <w:sz w:val="18"/>
          <w:szCs w:val="18"/>
        </w:rPr>
      </w:pPr>
    </w:p>
    <w:p w14:paraId="50F525F9" w14:textId="6BD6BC75" w:rsidR="003D029B" w:rsidRDefault="003D029B" w:rsidP="001150C2">
      <w:pPr>
        <w:widowControl w:val="0"/>
        <w:autoSpaceDE w:val="0"/>
        <w:autoSpaceDN w:val="0"/>
        <w:adjustRightInd w:val="0"/>
        <w:jc w:val="center"/>
        <w:rPr>
          <w:rFonts w:ascii="Arial" w:hAnsi="Arial" w:cs="Arial"/>
          <w:i/>
          <w:sz w:val="18"/>
          <w:szCs w:val="18"/>
        </w:rPr>
      </w:pPr>
    </w:p>
    <w:p w14:paraId="67BE9C91" w14:textId="77777777" w:rsidR="003D029B" w:rsidRDefault="003D029B" w:rsidP="001150C2">
      <w:pPr>
        <w:widowControl w:val="0"/>
        <w:autoSpaceDE w:val="0"/>
        <w:autoSpaceDN w:val="0"/>
        <w:adjustRightInd w:val="0"/>
        <w:jc w:val="center"/>
        <w:rPr>
          <w:rFonts w:ascii="Arial" w:hAnsi="Arial" w:cs="Arial"/>
          <w:i/>
          <w:sz w:val="18"/>
          <w:szCs w:val="18"/>
        </w:rPr>
      </w:pPr>
    </w:p>
    <w:p w14:paraId="16896216" w14:textId="77777777" w:rsidR="003D029B" w:rsidRDefault="003D029B" w:rsidP="001150C2">
      <w:pPr>
        <w:widowControl w:val="0"/>
        <w:autoSpaceDE w:val="0"/>
        <w:autoSpaceDN w:val="0"/>
        <w:adjustRightInd w:val="0"/>
        <w:jc w:val="center"/>
        <w:rPr>
          <w:rFonts w:ascii="Arial" w:hAnsi="Arial" w:cs="Arial"/>
          <w:i/>
          <w:sz w:val="18"/>
          <w:szCs w:val="18"/>
        </w:rPr>
      </w:pPr>
    </w:p>
    <w:p w14:paraId="2F849FB0" w14:textId="53B3DF39" w:rsidR="003D029B" w:rsidRDefault="003D029B" w:rsidP="001150C2">
      <w:pPr>
        <w:widowControl w:val="0"/>
        <w:autoSpaceDE w:val="0"/>
        <w:autoSpaceDN w:val="0"/>
        <w:adjustRightInd w:val="0"/>
        <w:jc w:val="center"/>
        <w:rPr>
          <w:rFonts w:ascii="Arial" w:hAnsi="Arial" w:cs="Arial"/>
          <w:i/>
          <w:sz w:val="18"/>
          <w:szCs w:val="18"/>
        </w:rPr>
      </w:pPr>
    </w:p>
    <w:p w14:paraId="0DEEF789" w14:textId="77777777" w:rsidR="003D029B" w:rsidRDefault="003D029B" w:rsidP="001150C2">
      <w:pPr>
        <w:widowControl w:val="0"/>
        <w:autoSpaceDE w:val="0"/>
        <w:autoSpaceDN w:val="0"/>
        <w:adjustRightInd w:val="0"/>
        <w:jc w:val="center"/>
        <w:rPr>
          <w:rFonts w:ascii="Arial" w:hAnsi="Arial" w:cs="Arial"/>
          <w:i/>
          <w:sz w:val="18"/>
          <w:szCs w:val="18"/>
        </w:rPr>
      </w:pPr>
    </w:p>
    <w:p w14:paraId="239AF905" w14:textId="77777777" w:rsidR="003D029B" w:rsidRDefault="003D029B" w:rsidP="001150C2">
      <w:pPr>
        <w:widowControl w:val="0"/>
        <w:autoSpaceDE w:val="0"/>
        <w:autoSpaceDN w:val="0"/>
        <w:adjustRightInd w:val="0"/>
        <w:jc w:val="center"/>
        <w:rPr>
          <w:rFonts w:ascii="Arial" w:hAnsi="Arial" w:cs="Arial"/>
          <w:i/>
          <w:sz w:val="18"/>
          <w:szCs w:val="18"/>
        </w:rPr>
      </w:pPr>
    </w:p>
    <w:p w14:paraId="0B4FFBC7" w14:textId="60DEE5DB" w:rsidR="003D029B" w:rsidRDefault="003D029B" w:rsidP="001150C2">
      <w:pPr>
        <w:widowControl w:val="0"/>
        <w:autoSpaceDE w:val="0"/>
        <w:autoSpaceDN w:val="0"/>
        <w:adjustRightInd w:val="0"/>
        <w:jc w:val="center"/>
        <w:rPr>
          <w:rFonts w:ascii="Arial" w:hAnsi="Arial" w:cs="Arial"/>
          <w:i/>
          <w:sz w:val="18"/>
          <w:szCs w:val="18"/>
        </w:rPr>
      </w:pPr>
    </w:p>
    <w:p w14:paraId="167AB54C" w14:textId="1E16D70C" w:rsidR="003D029B" w:rsidRDefault="003D029B" w:rsidP="001150C2">
      <w:pPr>
        <w:widowControl w:val="0"/>
        <w:autoSpaceDE w:val="0"/>
        <w:autoSpaceDN w:val="0"/>
        <w:adjustRightInd w:val="0"/>
        <w:jc w:val="center"/>
        <w:rPr>
          <w:rFonts w:ascii="Arial" w:hAnsi="Arial" w:cs="Arial"/>
          <w:i/>
          <w:sz w:val="18"/>
          <w:szCs w:val="18"/>
        </w:rPr>
      </w:pPr>
    </w:p>
    <w:p w14:paraId="7C89DA54" w14:textId="77777777" w:rsidR="003D029B" w:rsidRDefault="003D029B" w:rsidP="001150C2">
      <w:pPr>
        <w:widowControl w:val="0"/>
        <w:autoSpaceDE w:val="0"/>
        <w:autoSpaceDN w:val="0"/>
        <w:adjustRightInd w:val="0"/>
        <w:jc w:val="center"/>
        <w:rPr>
          <w:rFonts w:ascii="Arial" w:hAnsi="Arial" w:cs="Arial"/>
          <w:i/>
          <w:sz w:val="18"/>
          <w:szCs w:val="18"/>
        </w:rPr>
      </w:pPr>
    </w:p>
    <w:p w14:paraId="4F89D1C9" w14:textId="77777777" w:rsidR="003D029B" w:rsidRDefault="003D029B" w:rsidP="001150C2">
      <w:pPr>
        <w:widowControl w:val="0"/>
        <w:autoSpaceDE w:val="0"/>
        <w:autoSpaceDN w:val="0"/>
        <w:adjustRightInd w:val="0"/>
        <w:jc w:val="center"/>
        <w:rPr>
          <w:rFonts w:ascii="Arial" w:hAnsi="Arial" w:cs="Arial"/>
          <w:i/>
          <w:sz w:val="18"/>
          <w:szCs w:val="18"/>
        </w:rPr>
      </w:pPr>
    </w:p>
    <w:p w14:paraId="00599055" w14:textId="77777777" w:rsidR="00FC1206" w:rsidRDefault="00FC1206" w:rsidP="001150C2">
      <w:pPr>
        <w:widowControl w:val="0"/>
        <w:autoSpaceDE w:val="0"/>
        <w:autoSpaceDN w:val="0"/>
        <w:adjustRightInd w:val="0"/>
        <w:jc w:val="center"/>
        <w:rPr>
          <w:rFonts w:ascii="Arial" w:hAnsi="Arial" w:cs="Arial"/>
          <w:i/>
          <w:sz w:val="18"/>
          <w:szCs w:val="18"/>
        </w:rPr>
      </w:pPr>
    </w:p>
    <w:p w14:paraId="14DB4EC9" w14:textId="336278A5" w:rsidR="001150C2" w:rsidRDefault="001150C2" w:rsidP="001150C2">
      <w:pPr>
        <w:widowControl w:val="0"/>
        <w:autoSpaceDE w:val="0"/>
        <w:autoSpaceDN w:val="0"/>
        <w:adjustRightInd w:val="0"/>
        <w:jc w:val="center"/>
        <w:rPr>
          <w:rFonts w:ascii="Arial" w:hAnsi="Arial" w:cs="Arial"/>
          <w:i/>
          <w:sz w:val="18"/>
          <w:szCs w:val="18"/>
        </w:rPr>
      </w:pPr>
      <w:r>
        <w:rPr>
          <w:rFonts w:ascii="Arial" w:hAnsi="Arial" w:cs="Arial"/>
          <w:i/>
          <w:sz w:val="18"/>
          <w:szCs w:val="18"/>
        </w:rPr>
        <w:t>Gambar 8. Material Ruang Dalam Asrama</w:t>
      </w:r>
    </w:p>
    <w:p w14:paraId="3C6A3323" w14:textId="77777777" w:rsidR="001150C2" w:rsidRDefault="001150C2" w:rsidP="001150C2">
      <w:pPr>
        <w:ind w:right="-20"/>
        <w:jc w:val="center"/>
        <w:rPr>
          <w:rFonts w:ascii="Arial" w:hAnsi="Arial" w:cs="Arial"/>
          <w:bCs/>
          <w:sz w:val="20"/>
          <w:szCs w:val="20"/>
        </w:rPr>
      </w:pPr>
      <w:r>
        <w:rPr>
          <w:rFonts w:ascii="Arial" w:hAnsi="Arial" w:cs="Arial"/>
          <w:i/>
          <w:sz w:val="18"/>
          <w:szCs w:val="18"/>
        </w:rPr>
        <w:t>(Sumber: Hasil Analisis, 2023)</w:t>
      </w:r>
    </w:p>
    <w:p w14:paraId="76BC5629" w14:textId="783B7FC2" w:rsidR="001150C2" w:rsidRDefault="003D029B">
      <w:pPr>
        <w:ind w:right="-20"/>
        <w:jc w:val="both"/>
        <w:rPr>
          <w:rFonts w:ascii="Arial" w:hAnsi="Arial" w:cs="Arial"/>
          <w:bCs/>
          <w:sz w:val="20"/>
          <w:szCs w:val="20"/>
        </w:rPr>
      </w:pPr>
      <w:r w:rsidRPr="004249E5">
        <w:rPr>
          <w:rFonts w:ascii="Arial" w:hAnsi="Arial" w:cs="Arial"/>
          <w:bCs/>
          <w:noProof/>
          <w:sz w:val="20"/>
          <w:szCs w:val="20"/>
        </w:rPr>
        <w:drawing>
          <wp:anchor distT="0" distB="0" distL="114300" distR="114300" simplePos="0" relativeHeight="251665408" behindDoc="1" locked="0" layoutInCell="1" allowOverlap="1" wp14:anchorId="330E72FE" wp14:editId="573E482D">
            <wp:simplePos x="0" y="0"/>
            <wp:positionH relativeFrom="column">
              <wp:posOffset>53975</wp:posOffset>
            </wp:positionH>
            <wp:positionV relativeFrom="paragraph">
              <wp:posOffset>111125</wp:posOffset>
            </wp:positionV>
            <wp:extent cx="2677160" cy="1638300"/>
            <wp:effectExtent l="0" t="0" r="8890" b="0"/>
            <wp:wrapNone/>
            <wp:docPr id="7" name="Picture 7" descr="D:\551 416 039\Revisi\ruang dalam g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551 416 039\Revisi\ruang dalam gor.png"/>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267716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24760" w14:textId="0B878361" w:rsidR="001150C2" w:rsidRDefault="001150C2" w:rsidP="004249E5">
      <w:pPr>
        <w:ind w:right="-20"/>
        <w:jc w:val="center"/>
        <w:rPr>
          <w:rFonts w:ascii="Arial" w:hAnsi="Arial" w:cs="Arial"/>
          <w:bCs/>
          <w:sz w:val="20"/>
          <w:szCs w:val="20"/>
        </w:rPr>
      </w:pPr>
    </w:p>
    <w:p w14:paraId="4E240F26" w14:textId="77777777" w:rsidR="001150C2" w:rsidRDefault="001150C2">
      <w:pPr>
        <w:ind w:right="-20"/>
        <w:jc w:val="both"/>
        <w:rPr>
          <w:rFonts w:ascii="Arial" w:hAnsi="Arial" w:cs="Arial"/>
          <w:bCs/>
          <w:sz w:val="20"/>
          <w:szCs w:val="20"/>
        </w:rPr>
      </w:pPr>
    </w:p>
    <w:p w14:paraId="290DA011" w14:textId="6FA44759" w:rsidR="003D029B" w:rsidRDefault="003D029B" w:rsidP="004249E5">
      <w:pPr>
        <w:widowControl w:val="0"/>
        <w:autoSpaceDE w:val="0"/>
        <w:autoSpaceDN w:val="0"/>
        <w:adjustRightInd w:val="0"/>
        <w:jc w:val="center"/>
        <w:rPr>
          <w:rFonts w:ascii="Arial" w:hAnsi="Arial" w:cs="Arial"/>
          <w:i/>
          <w:sz w:val="18"/>
          <w:szCs w:val="18"/>
        </w:rPr>
      </w:pPr>
    </w:p>
    <w:p w14:paraId="0AC27589" w14:textId="77777777" w:rsidR="003D029B" w:rsidRDefault="003D029B" w:rsidP="004249E5">
      <w:pPr>
        <w:widowControl w:val="0"/>
        <w:autoSpaceDE w:val="0"/>
        <w:autoSpaceDN w:val="0"/>
        <w:adjustRightInd w:val="0"/>
        <w:jc w:val="center"/>
        <w:rPr>
          <w:rFonts w:ascii="Arial" w:hAnsi="Arial" w:cs="Arial"/>
          <w:i/>
          <w:sz w:val="18"/>
          <w:szCs w:val="18"/>
        </w:rPr>
      </w:pPr>
    </w:p>
    <w:p w14:paraId="6123B593" w14:textId="77777777" w:rsidR="003D029B" w:rsidRDefault="003D029B" w:rsidP="004249E5">
      <w:pPr>
        <w:widowControl w:val="0"/>
        <w:autoSpaceDE w:val="0"/>
        <w:autoSpaceDN w:val="0"/>
        <w:adjustRightInd w:val="0"/>
        <w:jc w:val="center"/>
        <w:rPr>
          <w:rFonts w:ascii="Arial" w:hAnsi="Arial" w:cs="Arial"/>
          <w:i/>
          <w:sz w:val="18"/>
          <w:szCs w:val="18"/>
        </w:rPr>
      </w:pPr>
    </w:p>
    <w:p w14:paraId="31F9BA12" w14:textId="77777777" w:rsidR="003D029B" w:rsidRDefault="003D029B" w:rsidP="004249E5">
      <w:pPr>
        <w:widowControl w:val="0"/>
        <w:autoSpaceDE w:val="0"/>
        <w:autoSpaceDN w:val="0"/>
        <w:adjustRightInd w:val="0"/>
        <w:jc w:val="center"/>
        <w:rPr>
          <w:rFonts w:ascii="Arial" w:hAnsi="Arial" w:cs="Arial"/>
          <w:i/>
          <w:sz w:val="18"/>
          <w:szCs w:val="18"/>
        </w:rPr>
      </w:pPr>
    </w:p>
    <w:p w14:paraId="54640D12" w14:textId="634CDA30" w:rsidR="003D029B" w:rsidRDefault="003D029B" w:rsidP="004249E5">
      <w:pPr>
        <w:widowControl w:val="0"/>
        <w:autoSpaceDE w:val="0"/>
        <w:autoSpaceDN w:val="0"/>
        <w:adjustRightInd w:val="0"/>
        <w:jc w:val="center"/>
        <w:rPr>
          <w:rFonts w:ascii="Arial" w:hAnsi="Arial" w:cs="Arial"/>
          <w:i/>
          <w:sz w:val="18"/>
          <w:szCs w:val="18"/>
        </w:rPr>
      </w:pPr>
    </w:p>
    <w:p w14:paraId="1D563EC9" w14:textId="77777777" w:rsidR="003D029B" w:rsidRDefault="003D029B" w:rsidP="004249E5">
      <w:pPr>
        <w:widowControl w:val="0"/>
        <w:autoSpaceDE w:val="0"/>
        <w:autoSpaceDN w:val="0"/>
        <w:adjustRightInd w:val="0"/>
        <w:jc w:val="center"/>
        <w:rPr>
          <w:rFonts w:ascii="Arial" w:hAnsi="Arial" w:cs="Arial"/>
          <w:i/>
          <w:sz w:val="18"/>
          <w:szCs w:val="18"/>
        </w:rPr>
      </w:pPr>
    </w:p>
    <w:p w14:paraId="10B3774B" w14:textId="77777777" w:rsidR="003D029B" w:rsidRDefault="003D029B" w:rsidP="004249E5">
      <w:pPr>
        <w:widowControl w:val="0"/>
        <w:autoSpaceDE w:val="0"/>
        <w:autoSpaceDN w:val="0"/>
        <w:adjustRightInd w:val="0"/>
        <w:jc w:val="center"/>
        <w:rPr>
          <w:rFonts w:ascii="Arial" w:hAnsi="Arial" w:cs="Arial"/>
          <w:i/>
          <w:sz w:val="18"/>
          <w:szCs w:val="18"/>
        </w:rPr>
      </w:pPr>
    </w:p>
    <w:p w14:paraId="4FF43CA8" w14:textId="77777777" w:rsidR="003D029B" w:rsidRDefault="003D029B" w:rsidP="004249E5">
      <w:pPr>
        <w:widowControl w:val="0"/>
        <w:autoSpaceDE w:val="0"/>
        <w:autoSpaceDN w:val="0"/>
        <w:adjustRightInd w:val="0"/>
        <w:jc w:val="center"/>
        <w:rPr>
          <w:rFonts w:ascii="Arial" w:hAnsi="Arial" w:cs="Arial"/>
          <w:i/>
          <w:sz w:val="18"/>
          <w:szCs w:val="18"/>
        </w:rPr>
      </w:pPr>
    </w:p>
    <w:p w14:paraId="67C7CCA6" w14:textId="77777777" w:rsidR="003D029B" w:rsidRDefault="003D029B" w:rsidP="004249E5">
      <w:pPr>
        <w:widowControl w:val="0"/>
        <w:autoSpaceDE w:val="0"/>
        <w:autoSpaceDN w:val="0"/>
        <w:adjustRightInd w:val="0"/>
        <w:jc w:val="center"/>
        <w:rPr>
          <w:rFonts w:ascii="Arial" w:hAnsi="Arial" w:cs="Arial"/>
          <w:i/>
          <w:sz w:val="18"/>
          <w:szCs w:val="18"/>
        </w:rPr>
      </w:pPr>
    </w:p>
    <w:p w14:paraId="7702F16A" w14:textId="77777777" w:rsidR="003D029B" w:rsidRDefault="003D029B" w:rsidP="004249E5">
      <w:pPr>
        <w:widowControl w:val="0"/>
        <w:autoSpaceDE w:val="0"/>
        <w:autoSpaceDN w:val="0"/>
        <w:adjustRightInd w:val="0"/>
        <w:jc w:val="center"/>
        <w:rPr>
          <w:rFonts w:ascii="Arial" w:hAnsi="Arial" w:cs="Arial"/>
          <w:i/>
          <w:sz w:val="18"/>
          <w:szCs w:val="18"/>
        </w:rPr>
      </w:pPr>
    </w:p>
    <w:p w14:paraId="46F46C0A" w14:textId="77777777" w:rsidR="003D029B" w:rsidRDefault="003D029B" w:rsidP="004249E5">
      <w:pPr>
        <w:widowControl w:val="0"/>
        <w:autoSpaceDE w:val="0"/>
        <w:autoSpaceDN w:val="0"/>
        <w:adjustRightInd w:val="0"/>
        <w:jc w:val="center"/>
        <w:rPr>
          <w:rFonts w:ascii="Arial" w:hAnsi="Arial" w:cs="Arial"/>
          <w:i/>
          <w:sz w:val="18"/>
          <w:szCs w:val="18"/>
        </w:rPr>
      </w:pPr>
    </w:p>
    <w:p w14:paraId="1FDDD9DE" w14:textId="4C8680ED" w:rsidR="004249E5" w:rsidRDefault="004249E5" w:rsidP="004249E5">
      <w:pPr>
        <w:widowControl w:val="0"/>
        <w:autoSpaceDE w:val="0"/>
        <w:autoSpaceDN w:val="0"/>
        <w:adjustRightInd w:val="0"/>
        <w:jc w:val="center"/>
        <w:rPr>
          <w:rFonts w:ascii="Arial" w:hAnsi="Arial" w:cs="Arial"/>
          <w:i/>
          <w:sz w:val="18"/>
          <w:szCs w:val="18"/>
        </w:rPr>
      </w:pPr>
      <w:r>
        <w:rPr>
          <w:rFonts w:ascii="Arial" w:hAnsi="Arial" w:cs="Arial"/>
          <w:i/>
          <w:sz w:val="18"/>
          <w:szCs w:val="18"/>
        </w:rPr>
        <w:t>Gambar 9. Material Ruang Dalam GOR Indoor</w:t>
      </w:r>
    </w:p>
    <w:p w14:paraId="1CFBD3CC" w14:textId="77777777" w:rsidR="004249E5" w:rsidRDefault="004249E5" w:rsidP="004249E5">
      <w:pPr>
        <w:ind w:right="-20"/>
        <w:jc w:val="center"/>
        <w:rPr>
          <w:rFonts w:ascii="Arial" w:hAnsi="Arial" w:cs="Arial"/>
          <w:bCs/>
          <w:sz w:val="20"/>
          <w:szCs w:val="20"/>
        </w:rPr>
      </w:pPr>
      <w:r>
        <w:rPr>
          <w:rFonts w:ascii="Arial" w:hAnsi="Arial" w:cs="Arial"/>
          <w:i/>
          <w:sz w:val="18"/>
          <w:szCs w:val="18"/>
        </w:rPr>
        <w:t>(Sumber: Hasil Analisis, 2023)</w:t>
      </w:r>
    </w:p>
    <w:p w14:paraId="32C08C94" w14:textId="77777777" w:rsidR="004249E5" w:rsidRDefault="004249E5">
      <w:pPr>
        <w:ind w:right="-20"/>
        <w:jc w:val="both"/>
        <w:rPr>
          <w:rFonts w:ascii="Arial" w:hAnsi="Arial" w:cs="Arial"/>
          <w:bCs/>
          <w:sz w:val="20"/>
          <w:szCs w:val="20"/>
        </w:rPr>
      </w:pPr>
    </w:p>
    <w:p w14:paraId="7E5B3CC0" w14:textId="4D4CDC36" w:rsidR="00E83098" w:rsidRDefault="00E83098" w:rsidP="00E83098">
      <w:pPr>
        <w:pStyle w:val="ListParagraph"/>
        <w:numPr>
          <w:ilvl w:val="0"/>
          <w:numId w:val="2"/>
        </w:numPr>
        <w:ind w:left="284" w:right="-20" w:hanging="284"/>
        <w:jc w:val="both"/>
        <w:rPr>
          <w:rFonts w:ascii="Arial" w:hAnsi="Arial" w:cs="Arial"/>
          <w:b/>
          <w:bCs/>
          <w:sz w:val="20"/>
          <w:szCs w:val="20"/>
        </w:rPr>
      </w:pPr>
      <w:r w:rsidRPr="00E83098">
        <w:rPr>
          <w:rFonts w:ascii="Arial" w:hAnsi="Arial" w:cs="Arial"/>
          <w:b/>
          <w:bCs/>
          <w:sz w:val="20"/>
          <w:szCs w:val="20"/>
        </w:rPr>
        <w:t>Konsep Material Ruang Luar</w:t>
      </w:r>
    </w:p>
    <w:p w14:paraId="7EAAD1A8" w14:textId="77777777" w:rsidR="00E83098" w:rsidRDefault="00E83098" w:rsidP="00E83098">
      <w:pPr>
        <w:pStyle w:val="ListParagraph"/>
        <w:ind w:left="284" w:right="-20"/>
        <w:jc w:val="both"/>
        <w:rPr>
          <w:rFonts w:ascii="Arial" w:hAnsi="Arial" w:cs="Arial"/>
          <w:b/>
          <w:bCs/>
          <w:sz w:val="20"/>
          <w:szCs w:val="20"/>
        </w:rPr>
      </w:pPr>
    </w:p>
    <w:p w14:paraId="7A3A1B5B" w14:textId="45AB3A3B" w:rsidR="00E83098" w:rsidRPr="003D0F31" w:rsidRDefault="003D0F31" w:rsidP="003D0F31">
      <w:pPr>
        <w:ind w:right="-20"/>
        <w:jc w:val="both"/>
        <w:rPr>
          <w:rFonts w:ascii="Arial" w:hAnsi="Arial" w:cs="Arial"/>
          <w:b/>
          <w:bCs/>
          <w:sz w:val="20"/>
          <w:szCs w:val="20"/>
        </w:rPr>
      </w:pPr>
      <w:r w:rsidRPr="00E83B9A">
        <w:rPr>
          <w:rFonts w:ascii="Arial" w:hAnsi="Arial" w:cs="Arial"/>
          <w:sz w:val="20"/>
          <w:szCs w:val="20"/>
        </w:rPr>
        <w:t>Pemanfaatan elemen</w:t>
      </w:r>
      <w:r>
        <w:rPr>
          <w:rFonts w:ascii="Arial" w:hAnsi="Arial" w:cs="Arial"/>
          <w:sz w:val="20"/>
          <w:szCs w:val="20"/>
        </w:rPr>
        <w:t xml:space="preserve"> vegetasi didalam kawasan</w:t>
      </w:r>
      <w:r w:rsidRPr="00E83B9A">
        <w:rPr>
          <w:rFonts w:ascii="Arial" w:hAnsi="Arial" w:cs="Arial"/>
          <w:sz w:val="20"/>
          <w:szCs w:val="20"/>
        </w:rPr>
        <w:t xml:space="preserve"> dengan memilih jenis tanaman yang mempertimbangkan fungsinya. Elemen vegetasi berfungsi sebagai peneduh, filter udara, sebagai pembatas, pengarah sirkulasi serta menjadi elemen estetika </w:t>
      </w:r>
      <w:r w:rsidR="00427F0B">
        <w:rPr>
          <w:rFonts w:ascii="Arial" w:hAnsi="Arial" w:cs="Arial"/>
          <w:sz w:val="20"/>
          <w:szCs w:val="20"/>
        </w:rPr>
        <w:t>pada kawasan</w:t>
      </w:r>
      <w:r w:rsidRPr="00E83B9A">
        <w:rPr>
          <w:rFonts w:ascii="Arial" w:hAnsi="Arial" w:cs="Arial"/>
          <w:sz w:val="20"/>
          <w:szCs w:val="20"/>
        </w:rPr>
        <w:t xml:space="preserve">. Selain vegetasi, </w:t>
      </w:r>
      <w:r>
        <w:rPr>
          <w:rFonts w:ascii="Arial" w:hAnsi="Arial" w:cs="Arial"/>
          <w:sz w:val="20"/>
          <w:szCs w:val="20"/>
        </w:rPr>
        <w:t>pada perkerasan tapak menggunakan</w:t>
      </w:r>
      <w:r w:rsidR="00427F0B">
        <w:rPr>
          <w:rFonts w:ascii="Arial" w:hAnsi="Arial" w:cs="Arial"/>
          <w:sz w:val="20"/>
          <w:szCs w:val="20"/>
        </w:rPr>
        <w:t xml:space="preserve"> material </w:t>
      </w:r>
      <w:r>
        <w:rPr>
          <w:rFonts w:ascii="Arial" w:hAnsi="Arial" w:cs="Arial"/>
          <w:i/>
          <w:sz w:val="20"/>
          <w:szCs w:val="20"/>
        </w:rPr>
        <w:t>asphalt</w:t>
      </w:r>
      <w:r w:rsidRPr="00E83B9A">
        <w:rPr>
          <w:rFonts w:ascii="Arial" w:hAnsi="Arial" w:cs="Arial"/>
          <w:sz w:val="20"/>
          <w:szCs w:val="20"/>
        </w:rPr>
        <w:t xml:space="preserve"> pada </w:t>
      </w:r>
      <w:r>
        <w:rPr>
          <w:rFonts w:ascii="Arial" w:hAnsi="Arial" w:cs="Arial"/>
          <w:sz w:val="20"/>
          <w:szCs w:val="20"/>
        </w:rPr>
        <w:t>jalur kenderaan,</w:t>
      </w:r>
      <w:r w:rsidRPr="00E83B9A">
        <w:rPr>
          <w:rFonts w:ascii="Arial" w:hAnsi="Arial" w:cs="Arial"/>
          <w:sz w:val="20"/>
          <w:szCs w:val="20"/>
        </w:rPr>
        <w:t xml:space="preserve"> serta paving</w:t>
      </w:r>
      <w:r>
        <w:rPr>
          <w:rFonts w:ascii="Arial" w:hAnsi="Arial" w:cs="Arial"/>
          <w:sz w:val="20"/>
          <w:szCs w:val="20"/>
        </w:rPr>
        <w:t xml:space="preserve"> </w:t>
      </w:r>
      <w:proofErr w:type="gramStart"/>
      <w:r>
        <w:rPr>
          <w:rFonts w:ascii="Arial" w:hAnsi="Arial" w:cs="Arial"/>
          <w:sz w:val="20"/>
          <w:szCs w:val="20"/>
        </w:rPr>
        <w:t>granit</w:t>
      </w:r>
      <w:proofErr w:type="gramEnd"/>
      <w:r w:rsidR="00427F0B">
        <w:rPr>
          <w:rFonts w:ascii="Arial" w:hAnsi="Arial" w:cs="Arial"/>
          <w:sz w:val="20"/>
          <w:szCs w:val="20"/>
        </w:rPr>
        <w:t xml:space="preserve"> </w:t>
      </w:r>
      <w:r w:rsidRPr="00E83B9A">
        <w:rPr>
          <w:rFonts w:ascii="Arial" w:hAnsi="Arial" w:cs="Arial"/>
          <w:sz w:val="20"/>
          <w:szCs w:val="20"/>
        </w:rPr>
        <w:t xml:space="preserve">digunakan pada </w:t>
      </w:r>
      <w:r w:rsidR="00427F0B">
        <w:rPr>
          <w:rFonts w:ascii="Arial" w:hAnsi="Arial" w:cs="Arial"/>
          <w:sz w:val="20"/>
          <w:szCs w:val="20"/>
        </w:rPr>
        <w:t>halaman bangunan sekaligus sebagai jalur untuk pejalan kaki.</w:t>
      </w:r>
    </w:p>
    <w:p w14:paraId="5322C9F4" w14:textId="77777777" w:rsidR="003D0F31" w:rsidRDefault="003D0F31" w:rsidP="003D0F31">
      <w:pPr>
        <w:ind w:right="-20"/>
        <w:jc w:val="both"/>
        <w:rPr>
          <w:rFonts w:ascii="Arial" w:hAnsi="Arial" w:cs="Arial"/>
          <w:b/>
          <w:bCs/>
          <w:sz w:val="20"/>
          <w:szCs w:val="20"/>
        </w:rPr>
      </w:pPr>
    </w:p>
    <w:p w14:paraId="57A66222" w14:textId="0BB10242" w:rsidR="003D0F31" w:rsidRPr="003D0F31" w:rsidRDefault="005F469F" w:rsidP="005F469F">
      <w:pPr>
        <w:ind w:right="-20"/>
        <w:jc w:val="center"/>
        <w:rPr>
          <w:rFonts w:ascii="Arial" w:hAnsi="Arial" w:cs="Arial"/>
          <w:b/>
          <w:bCs/>
          <w:sz w:val="20"/>
          <w:szCs w:val="20"/>
        </w:rPr>
      </w:pPr>
      <w:r w:rsidRPr="005F469F">
        <w:rPr>
          <w:rFonts w:ascii="Arial" w:hAnsi="Arial" w:cs="Arial"/>
          <w:b/>
          <w:bCs/>
          <w:noProof/>
          <w:sz w:val="20"/>
          <w:szCs w:val="20"/>
        </w:rPr>
        <w:drawing>
          <wp:anchor distT="0" distB="0" distL="114300" distR="114300" simplePos="0" relativeHeight="251666432" behindDoc="1" locked="0" layoutInCell="1" allowOverlap="1" wp14:anchorId="01F4B805" wp14:editId="6D0EB6A4">
            <wp:simplePos x="0" y="0"/>
            <wp:positionH relativeFrom="column">
              <wp:posOffset>73025</wp:posOffset>
            </wp:positionH>
            <wp:positionV relativeFrom="paragraph">
              <wp:posOffset>-3175</wp:posOffset>
            </wp:positionV>
            <wp:extent cx="2655642" cy="1343025"/>
            <wp:effectExtent l="0" t="0" r="0" b="0"/>
            <wp:wrapNone/>
            <wp:docPr id="10" name="Picture 10" descr="D:\551 416 039\Revisi\konsep ruang lu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551 416 039\Revisi\konsep ruang luar.png"/>
                    <pic:cNvPicPr>
                      <a:picLocks noChangeAspect="1" noChangeArrowheads="1"/>
                    </pic:cNvPicPr>
                  </pic:nvPicPr>
                  <pic:blipFill>
                    <a:blip r:embed="rId21" cstate="screen">
                      <a:extLst>
                        <a:ext uri="{28A0092B-C50C-407E-A947-70E740481C1C}">
                          <a14:useLocalDpi xmlns:a14="http://schemas.microsoft.com/office/drawing/2010/main" val="0"/>
                        </a:ext>
                      </a:extLst>
                    </a:blip>
                    <a:srcRect/>
                    <a:stretch>
                      <a:fillRect/>
                    </a:stretch>
                  </pic:blipFill>
                  <pic:spPr bwMode="auto">
                    <a:xfrm>
                      <a:off x="0" y="0"/>
                      <a:ext cx="2655642"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6A0A4" w14:textId="77777777" w:rsidR="00E83098" w:rsidRPr="005F469F" w:rsidRDefault="00E83098">
      <w:pPr>
        <w:ind w:right="-20"/>
        <w:jc w:val="both"/>
        <w:rPr>
          <w:rFonts w:ascii="Arial" w:hAnsi="Arial" w:cs="Arial"/>
          <w:bCs/>
          <w:sz w:val="16"/>
          <w:szCs w:val="20"/>
        </w:rPr>
      </w:pPr>
    </w:p>
    <w:p w14:paraId="68819515" w14:textId="77777777" w:rsidR="00B60F6F" w:rsidRDefault="00B60F6F" w:rsidP="00427F0B">
      <w:pPr>
        <w:widowControl w:val="0"/>
        <w:autoSpaceDE w:val="0"/>
        <w:autoSpaceDN w:val="0"/>
        <w:adjustRightInd w:val="0"/>
        <w:jc w:val="center"/>
        <w:rPr>
          <w:rFonts w:ascii="Arial" w:hAnsi="Arial" w:cs="Arial"/>
          <w:i/>
          <w:sz w:val="18"/>
          <w:szCs w:val="18"/>
        </w:rPr>
      </w:pPr>
    </w:p>
    <w:p w14:paraId="4E4128DC" w14:textId="77777777" w:rsidR="00B60F6F" w:rsidRDefault="00B60F6F" w:rsidP="00427F0B">
      <w:pPr>
        <w:widowControl w:val="0"/>
        <w:autoSpaceDE w:val="0"/>
        <w:autoSpaceDN w:val="0"/>
        <w:adjustRightInd w:val="0"/>
        <w:jc w:val="center"/>
        <w:rPr>
          <w:rFonts w:ascii="Arial" w:hAnsi="Arial" w:cs="Arial"/>
          <w:i/>
          <w:sz w:val="18"/>
          <w:szCs w:val="18"/>
        </w:rPr>
      </w:pPr>
    </w:p>
    <w:p w14:paraId="34C95EC8" w14:textId="77777777" w:rsidR="00B60F6F" w:rsidRDefault="00B60F6F" w:rsidP="00427F0B">
      <w:pPr>
        <w:widowControl w:val="0"/>
        <w:autoSpaceDE w:val="0"/>
        <w:autoSpaceDN w:val="0"/>
        <w:adjustRightInd w:val="0"/>
        <w:jc w:val="center"/>
        <w:rPr>
          <w:rFonts w:ascii="Arial" w:hAnsi="Arial" w:cs="Arial"/>
          <w:i/>
          <w:sz w:val="18"/>
          <w:szCs w:val="18"/>
        </w:rPr>
      </w:pPr>
    </w:p>
    <w:p w14:paraId="2C45F6D9" w14:textId="77777777" w:rsidR="00B60F6F" w:rsidRDefault="00B60F6F" w:rsidP="00427F0B">
      <w:pPr>
        <w:widowControl w:val="0"/>
        <w:autoSpaceDE w:val="0"/>
        <w:autoSpaceDN w:val="0"/>
        <w:adjustRightInd w:val="0"/>
        <w:jc w:val="center"/>
        <w:rPr>
          <w:rFonts w:ascii="Arial" w:hAnsi="Arial" w:cs="Arial"/>
          <w:i/>
          <w:sz w:val="18"/>
          <w:szCs w:val="18"/>
        </w:rPr>
      </w:pPr>
    </w:p>
    <w:p w14:paraId="131BB4A8" w14:textId="77777777" w:rsidR="00B60F6F" w:rsidRDefault="00B60F6F" w:rsidP="00427F0B">
      <w:pPr>
        <w:widowControl w:val="0"/>
        <w:autoSpaceDE w:val="0"/>
        <w:autoSpaceDN w:val="0"/>
        <w:adjustRightInd w:val="0"/>
        <w:jc w:val="center"/>
        <w:rPr>
          <w:rFonts w:ascii="Arial" w:hAnsi="Arial" w:cs="Arial"/>
          <w:i/>
          <w:sz w:val="18"/>
          <w:szCs w:val="18"/>
        </w:rPr>
      </w:pPr>
    </w:p>
    <w:p w14:paraId="28EE51FF" w14:textId="77777777" w:rsidR="00B60F6F" w:rsidRDefault="00B60F6F" w:rsidP="00427F0B">
      <w:pPr>
        <w:widowControl w:val="0"/>
        <w:autoSpaceDE w:val="0"/>
        <w:autoSpaceDN w:val="0"/>
        <w:adjustRightInd w:val="0"/>
        <w:jc w:val="center"/>
        <w:rPr>
          <w:rFonts w:ascii="Arial" w:hAnsi="Arial" w:cs="Arial"/>
          <w:i/>
          <w:sz w:val="18"/>
          <w:szCs w:val="18"/>
        </w:rPr>
      </w:pPr>
    </w:p>
    <w:p w14:paraId="59CC699E" w14:textId="77777777" w:rsidR="00B60F6F" w:rsidRDefault="00B60F6F" w:rsidP="00427F0B">
      <w:pPr>
        <w:widowControl w:val="0"/>
        <w:autoSpaceDE w:val="0"/>
        <w:autoSpaceDN w:val="0"/>
        <w:adjustRightInd w:val="0"/>
        <w:jc w:val="center"/>
        <w:rPr>
          <w:rFonts w:ascii="Arial" w:hAnsi="Arial" w:cs="Arial"/>
          <w:i/>
          <w:sz w:val="18"/>
          <w:szCs w:val="18"/>
        </w:rPr>
      </w:pPr>
    </w:p>
    <w:p w14:paraId="11FCC544" w14:textId="77777777" w:rsidR="00B60F6F" w:rsidRDefault="00B60F6F" w:rsidP="00427F0B">
      <w:pPr>
        <w:widowControl w:val="0"/>
        <w:autoSpaceDE w:val="0"/>
        <w:autoSpaceDN w:val="0"/>
        <w:adjustRightInd w:val="0"/>
        <w:jc w:val="center"/>
        <w:rPr>
          <w:rFonts w:ascii="Arial" w:hAnsi="Arial" w:cs="Arial"/>
          <w:i/>
          <w:sz w:val="18"/>
          <w:szCs w:val="18"/>
        </w:rPr>
      </w:pPr>
    </w:p>
    <w:p w14:paraId="292886A4" w14:textId="77777777" w:rsidR="00B60F6F" w:rsidRDefault="00B60F6F" w:rsidP="00427F0B">
      <w:pPr>
        <w:widowControl w:val="0"/>
        <w:autoSpaceDE w:val="0"/>
        <w:autoSpaceDN w:val="0"/>
        <w:adjustRightInd w:val="0"/>
        <w:jc w:val="center"/>
        <w:rPr>
          <w:rFonts w:ascii="Arial" w:hAnsi="Arial" w:cs="Arial"/>
          <w:i/>
          <w:sz w:val="18"/>
          <w:szCs w:val="18"/>
        </w:rPr>
      </w:pPr>
    </w:p>
    <w:p w14:paraId="25DC822C" w14:textId="7BA87961" w:rsidR="00427F0B" w:rsidRDefault="00427F0B" w:rsidP="00427F0B">
      <w:pPr>
        <w:widowControl w:val="0"/>
        <w:autoSpaceDE w:val="0"/>
        <w:autoSpaceDN w:val="0"/>
        <w:adjustRightInd w:val="0"/>
        <w:jc w:val="center"/>
        <w:rPr>
          <w:rFonts w:ascii="Arial" w:hAnsi="Arial" w:cs="Arial"/>
          <w:i/>
          <w:sz w:val="18"/>
          <w:szCs w:val="18"/>
        </w:rPr>
      </w:pPr>
      <w:r>
        <w:rPr>
          <w:rFonts w:ascii="Arial" w:hAnsi="Arial" w:cs="Arial"/>
          <w:i/>
          <w:sz w:val="18"/>
          <w:szCs w:val="18"/>
        </w:rPr>
        <w:t>Gambar 10. Konsep Ruang Luar</w:t>
      </w:r>
    </w:p>
    <w:p w14:paraId="177A9725" w14:textId="77777777" w:rsidR="00427F0B" w:rsidRDefault="00427F0B" w:rsidP="00427F0B">
      <w:pPr>
        <w:ind w:right="-20"/>
        <w:jc w:val="center"/>
        <w:rPr>
          <w:rFonts w:ascii="Arial" w:hAnsi="Arial" w:cs="Arial"/>
          <w:bCs/>
          <w:sz w:val="20"/>
          <w:szCs w:val="20"/>
        </w:rPr>
      </w:pPr>
      <w:r>
        <w:rPr>
          <w:rFonts w:ascii="Arial" w:hAnsi="Arial" w:cs="Arial"/>
          <w:i/>
          <w:sz w:val="18"/>
          <w:szCs w:val="18"/>
        </w:rPr>
        <w:t>(Sumber: Hasil Analisis, 2023)</w:t>
      </w:r>
    </w:p>
    <w:p w14:paraId="08422B7A" w14:textId="77777777" w:rsidR="00427F0B" w:rsidRDefault="00427F0B">
      <w:pPr>
        <w:ind w:right="-20"/>
        <w:jc w:val="both"/>
        <w:rPr>
          <w:rFonts w:ascii="Arial" w:hAnsi="Arial" w:cs="Arial"/>
          <w:bCs/>
          <w:sz w:val="20"/>
          <w:szCs w:val="20"/>
        </w:rPr>
      </w:pPr>
    </w:p>
    <w:p w14:paraId="6D8A8DD5" w14:textId="00EF85F4" w:rsidR="00427F0B" w:rsidRDefault="007909E8" w:rsidP="007909E8">
      <w:pPr>
        <w:pStyle w:val="ListParagraph"/>
        <w:numPr>
          <w:ilvl w:val="0"/>
          <w:numId w:val="2"/>
        </w:numPr>
        <w:ind w:left="284" w:right="-20" w:hanging="284"/>
        <w:jc w:val="both"/>
        <w:rPr>
          <w:rFonts w:ascii="Arial" w:hAnsi="Arial" w:cs="Arial"/>
          <w:b/>
          <w:bCs/>
          <w:sz w:val="20"/>
          <w:szCs w:val="20"/>
        </w:rPr>
      </w:pPr>
      <w:r>
        <w:rPr>
          <w:rFonts w:ascii="Arial" w:hAnsi="Arial" w:cs="Arial"/>
          <w:b/>
          <w:bCs/>
          <w:sz w:val="20"/>
          <w:szCs w:val="20"/>
        </w:rPr>
        <w:lastRenderedPageBreak/>
        <w:t xml:space="preserve"> H</w:t>
      </w:r>
      <w:r w:rsidR="00BD7428" w:rsidRPr="00BD7428">
        <w:rPr>
          <w:rFonts w:ascii="Arial" w:hAnsi="Arial" w:cs="Arial"/>
          <w:b/>
          <w:bCs/>
          <w:sz w:val="20"/>
          <w:szCs w:val="20"/>
        </w:rPr>
        <w:t>asil Desain dan Visualisasi</w:t>
      </w:r>
    </w:p>
    <w:p w14:paraId="58941523" w14:textId="4E8112C9" w:rsidR="00BD7428" w:rsidRDefault="003F0A09" w:rsidP="00BD7428">
      <w:pPr>
        <w:pStyle w:val="ListParagraph"/>
        <w:ind w:left="284" w:right="-20"/>
        <w:jc w:val="both"/>
        <w:rPr>
          <w:rFonts w:ascii="Arial" w:hAnsi="Arial" w:cs="Arial"/>
          <w:b/>
          <w:bCs/>
          <w:sz w:val="20"/>
          <w:szCs w:val="20"/>
        </w:rPr>
      </w:pPr>
      <w:r w:rsidRPr="00BD7428">
        <w:rPr>
          <w:rFonts w:ascii="Arial" w:hAnsi="Arial" w:cs="Arial"/>
          <w:b/>
          <w:bCs/>
          <w:noProof/>
          <w:sz w:val="20"/>
          <w:szCs w:val="20"/>
        </w:rPr>
        <w:drawing>
          <wp:anchor distT="0" distB="0" distL="114300" distR="114300" simplePos="0" relativeHeight="251667456" behindDoc="1" locked="0" layoutInCell="1" allowOverlap="1" wp14:anchorId="15F6E665" wp14:editId="0BC08456">
            <wp:simplePos x="0" y="0"/>
            <wp:positionH relativeFrom="column">
              <wp:posOffset>58894</wp:posOffset>
            </wp:positionH>
            <wp:positionV relativeFrom="paragraph">
              <wp:posOffset>70988</wp:posOffset>
            </wp:positionV>
            <wp:extent cx="2683928" cy="1897380"/>
            <wp:effectExtent l="0" t="0" r="2540" b="7620"/>
            <wp:wrapNone/>
            <wp:docPr id="11" name="Picture 11" descr="C:\Users\UNG\Downloads\SITE PLAN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NG\Downloads\SITE PLAN_page-0001.jpg"/>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2683928"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BBD3A" w14:textId="19CB2A7B" w:rsidR="00BD7428" w:rsidRPr="00BD7428" w:rsidRDefault="00BD7428" w:rsidP="001233A0">
      <w:pPr>
        <w:pStyle w:val="ListParagraph"/>
        <w:ind w:left="0" w:right="-1"/>
        <w:jc w:val="center"/>
        <w:rPr>
          <w:rFonts w:ascii="Arial" w:hAnsi="Arial" w:cs="Arial"/>
          <w:b/>
          <w:bCs/>
          <w:sz w:val="20"/>
          <w:szCs w:val="20"/>
        </w:rPr>
      </w:pPr>
    </w:p>
    <w:p w14:paraId="0515CACA" w14:textId="7755E4C5" w:rsidR="005F469F" w:rsidRDefault="005F469F">
      <w:pPr>
        <w:ind w:right="-20"/>
        <w:jc w:val="both"/>
        <w:rPr>
          <w:rFonts w:ascii="Arial" w:hAnsi="Arial" w:cs="Arial"/>
          <w:bCs/>
          <w:sz w:val="20"/>
          <w:szCs w:val="20"/>
        </w:rPr>
      </w:pPr>
    </w:p>
    <w:p w14:paraId="1303C8EF" w14:textId="77777777" w:rsidR="003F0A09" w:rsidRDefault="003F0A09" w:rsidP="00BD7428">
      <w:pPr>
        <w:widowControl w:val="0"/>
        <w:autoSpaceDE w:val="0"/>
        <w:autoSpaceDN w:val="0"/>
        <w:adjustRightInd w:val="0"/>
        <w:jc w:val="center"/>
        <w:rPr>
          <w:rFonts w:ascii="Arial" w:hAnsi="Arial" w:cs="Arial"/>
          <w:i/>
          <w:sz w:val="18"/>
          <w:szCs w:val="18"/>
        </w:rPr>
      </w:pPr>
    </w:p>
    <w:p w14:paraId="13402735" w14:textId="77777777" w:rsidR="003F0A09" w:rsidRDefault="003F0A09" w:rsidP="00BD7428">
      <w:pPr>
        <w:widowControl w:val="0"/>
        <w:autoSpaceDE w:val="0"/>
        <w:autoSpaceDN w:val="0"/>
        <w:adjustRightInd w:val="0"/>
        <w:jc w:val="center"/>
        <w:rPr>
          <w:rFonts w:ascii="Arial" w:hAnsi="Arial" w:cs="Arial"/>
          <w:i/>
          <w:sz w:val="18"/>
          <w:szCs w:val="18"/>
        </w:rPr>
      </w:pPr>
    </w:p>
    <w:p w14:paraId="1F2CE071" w14:textId="77777777" w:rsidR="003F0A09" w:rsidRDefault="003F0A09" w:rsidP="00BD7428">
      <w:pPr>
        <w:widowControl w:val="0"/>
        <w:autoSpaceDE w:val="0"/>
        <w:autoSpaceDN w:val="0"/>
        <w:adjustRightInd w:val="0"/>
        <w:jc w:val="center"/>
        <w:rPr>
          <w:rFonts w:ascii="Arial" w:hAnsi="Arial" w:cs="Arial"/>
          <w:i/>
          <w:sz w:val="18"/>
          <w:szCs w:val="18"/>
        </w:rPr>
      </w:pPr>
    </w:p>
    <w:p w14:paraId="17AB0DC5" w14:textId="77777777" w:rsidR="003F0A09" w:rsidRDefault="003F0A09" w:rsidP="00BD7428">
      <w:pPr>
        <w:widowControl w:val="0"/>
        <w:autoSpaceDE w:val="0"/>
        <w:autoSpaceDN w:val="0"/>
        <w:adjustRightInd w:val="0"/>
        <w:jc w:val="center"/>
        <w:rPr>
          <w:rFonts w:ascii="Arial" w:hAnsi="Arial" w:cs="Arial"/>
          <w:i/>
          <w:sz w:val="18"/>
          <w:szCs w:val="18"/>
        </w:rPr>
      </w:pPr>
    </w:p>
    <w:p w14:paraId="183BF352" w14:textId="77777777" w:rsidR="003F0A09" w:rsidRDefault="003F0A09" w:rsidP="00BD7428">
      <w:pPr>
        <w:widowControl w:val="0"/>
        <w:autoSpaceDE w:val="0"/>
        <w:autoSpaceDN w:val="0"/>
        <w:adjustRightInd w:val="0"/>
        <w:jc w:val="center"/>
        <w:rPr>
          <w:rFonts w:ascii="Arial" w:hAnsi="Arial" w:cs="Arial"/>
          <w:i/>
          <w:sz w:val="18"/>
          <w:szCs w:val="18"/>
        </w:rPr>
      </w:pPr>
    </w:p>
    <w:p w14:paraId="4EF23F78" w14:textId="77777777" w:rsidR="003F0A09" w:rsidRDefault="003F0A09" w:rsidP="00BD7428">
      <w:pPr>
        <w:widowControl w:val="0"/>
        <w:autoSpaceDE w:val="0"/>
        <w:autoSpaceDN w:val="0"/>
        <w:adjustRightInd w:val="0"/>
        <w:jc w:val="center"/>
        <w:rPr>
          <w:rFonts w:ascii="Arial" w:hAnsi="Arial" w:cs="Arial"/>
          <w:i/>
          <w:sz w:val="18"/>
          <w:szCs w:val="18"/>
        </w:rPr>
      </w:pPr>
    </w:p>
    <w:p w14:paraId="3E79BEA7" w14:textId="77777777" w:rsidR="003F0A09" w:rsidRDefault="003F0A09" w:rsidP="00BD7428">
      <w:pPr>
        <w:widowControl w:val="0"/>
        <w:autoSpaceDE w:val="0"/>
        <w:autoSpaceDN w:val="0"/>
        <w:adjustRightInd w:val="0"/>
        <w:jc w:val="center"/>
        <w:rPr>
          <w:rFonts w:ascii="Arial" w:hAnsi="Arial" w:cs="Arial"/>
          <w:i/>
          <w:sz w:val="18"/>
          <w:szCs w:val="18"/>
        </w:rPr>
      </w:pPr>
    </w:p>
    <w:p w14:paraId="5F93E143" w14:textId="77777777" w:rsidR="003F0A09" w:rsidRDefault="003F0A09" w:rsidP="00BD7428">
      <w:pPr>
        <w:widowControl w:val="0"/>
        <w:autoSpaceDE w:val="0"/>
        <w:autoSpaceDN w:val="0"/>
        <w:adjustRightInd w:val="0"/>
        <w:jc w:val="center"/>
        <w:rPr>
          <w:rFonts w:ascii="Arial" w:hAnsi="Arial" w:cs="Arial"/>
          <w:i/>
          <w:sz w:val="18"/>
          <w:szCs w:val="18"/>
        </w:rPr>
      </w:pPr>
    </w:p>
    <w:p w14:paraId="4735A3F3" w14:textId="77777777" w:rsidR="003F0A09" w:rsidRDefault="003F0A09" w:rsidP="00BD7428">
      <w:pPr>
        <w:widowControl w:val="0"/>
        <w:autoSpaceDE w:val="0"/>
        <w:autoSpaceDN w:val="0"/>
        <w:adjustRightInd w:val="0"/>
        <w:jc w:val="center"/>
        <w:rPr>
          <w:rFonts w:ascii="Arial" w:hAnsi="Arial" w:cs="Arial"/>
          <w:i/>
          <w:sz w:val="18"/>
          <w:szCs w:val="18"/>
        </w:rPr>
      </w:pPr>
    </w:p>
    <w:p w14:paraId="6FDF8E98" w14:textId="77777777" w:rsidR="003F0A09" w:rsidRDefault="003F0A09" w:rsidP="00BD7428">
      <w:pPr>
        <w:widowControl w:val="0"/>
        <w:autoSpaceDE w:val="0"/>
        <w:autoSpaceDN w:val="0"/>
        <w:adjustRightInd w:val="0"/>
        <w:jc w:val="center"/>
        <w:rPr>
          <w:rFonts w:ascii="Arial" w:hAnsi="Arial" w:cs="Arial"/>
          <w:i/>
          <w:sz w:val="18"/>
          <w:szCs w:val="18"/>
        </w:rPr>
      </w:pPr>
    </w:p>
    <w:p w14:paraId="6E6E5DF1" w14:textId="77777777" w:rsidR="003F0A09" w:rsidRDefault="003F0A09" w:rsidP="00BD7428">
      <w:pPr>
        <w:widowControl w:val="0"/>
        <w:autoSpaceDE w:val="0"/>
        <w:autoSpaceDN w:val="0"/>
        <w:adjustRightInd w:val="0"/>
        <w:jc w:val="center"/>
        <w:rPr>
          <w:rFonts w:ascii="Arial" w:hAnsi="Arial" w:cs="Arial"/>
          <w:i/>
          <w:sz w:val="18"/>
          <w:szCs w:val="18"/>
        </w:rPr>
      </w:pPr>
    </w:p>
    <w:p w14:paraId="58FB47B8" w14:textId="77777777" w:rsidR="003F0A09" w:rsidRDefault="003F0A09" w:rsidP="00BD7428">
      <w:pPr>
        <w:widowControl w:val="0"/>
        <w:autoSpaceDE w:val="0"/>
        <w:autoSpaceDN w:val="0"/>
        <w:adjustRightInd w:val="0"/>
        <w:jc w:val="center"/>
        <w:rPr>
          <w:rFonts w:ascii="Arial" w:hAnsi="Arial" w:cs="Arial"/>
          <w:i/>
          <w:sz w:val="18"/>
          <w:szCs w:val="18"/>
        </w:rPr>
      </w:pPr>
    </w:p>
    <w:p w14:paraId="36B8FFA2" w14:textId="399A8D33" w:rsidR="00BD7428" w:rsidRDefault="00BD7428" w:rsidP="00BD7428">
      <w:pPr>
        <w:widowControl w:val="0"/>
        <w:autoSpaceDE w:val="0"/>
        <w:autoSpaceDN w:val="0"/>
        <w:adjustRightInd w:val="0"/>
        <w:jc w:val="center"/>
        <w:rPr>
          <w:rFonts w:ascii="Arial" w:hAnsi="Arial" w:cs="Arial"/>
          <w:i/>
          <w:sz w:val="18"/>
          <w:szCs w:val="18"/>
        </w:rPr>
      </w:pPr>
      <w:r>
        <w:rPr>
          <w:rFonts w:ascii="Arial" w:hAnsi="Arial" w:cs="Arial"/>
          <w:i/>
          <w:sz w:val="18"/>
          <w:szCs w:val="18"/>
        </w:rPr>
        <w:t>Gambar 11. Site Plan</w:t>
      </w:r>
      <w:r w:rsidR="00C17A34">
        <w:rPr>
          <w:rFonts w:ascii="Arial" w:hAnsi="Arial" w:cs="Arial"/>
          <w:i/>
          <w:sz w:val="18"/>
          <w:szCs w:val="18"/>
        </w:rPr>
        <w:t xml:space="preserve"> 2D</w:t>
      </w:r>
    </w:p>
    <w:p w14:paraId="7233CB68" w14:textId="77777777" w:rsidR="00BD7428" w:rsidRDefault="00BD7428" w:rsidP="00BD7428">
      <w:pPr>
        <w:ind w:right="-20"/>
        <w:jc w:val="center"/>
        <w:rPr>
          <w:rFonts w:ascii="Arial" w:hAnsi="Arial" w:cs="Arial"/>
          <w:bCs/>
          <w:sz w:val="20"/>
          <w:szCs w:val="20"/>
        </w:rPr>
      </w:pPr>
      <w:r>
        <w:rPr>
          <w:rFonts w:ascii="Arial" w:hAnsi="Arial" w:cs="Arial"/>
          <w:i/>
          <w:sz w:val="18"/>
          <w:szCs w:val="18"/>
        </w:rPr>
        <w:t>(Sumber: Hasil Analisis, 2023)</w:t>
      </w:r>
    </w:p>
    <w:p w14:paraId="65EA863E" w14:textId="77777777" w:rsidR="00C17A34" w:rsidRDefault="00C17A34">
      <w:pPr>
        <w:ind w:right="-20"/>
        <w:jc w:val="both"/>
        <w:rPr>
          <w:rFonts w:ascii="Arial" w:hAnsi="Arial" w:cs="Arial"/>
          <w:bCs/>
          <w:noProof/>
          <w:sz w:val="20"/>
          <w:szCs w:val="20"/>
        </w:rPr>
      </w:pPr>
    </w:p>
    <w:p w14:paraId="688B0088" w14:textId="277E43C9" w:rsidR="00BD7428" w:rsidRDefault="00C17A34" w:rsidP="00C17A34">
      <w:pPr>
        <w:ind w:right="-20"/>
        <w:jc w:val="center"/>
        <w:rPr>
          <w:rFonts w:ascii="Arial" w:hAnsi="Arial" w:cs="Arial"/>
          <w:bCs/>
          <w:sz w:val="20"/>
          <w:szCs w:val="20"/>
        </w:rPr>
      </w:pPr>
      <w:r w:rsidRPr="00C17A34">
        <w:rPr>
          <w:rFonts w:ascii="Arial" w:hAnsi="Arial" w:cs="Arial"/>
          <w:bCs/>
          <w:noProof/>
          <w:sz w:val="20"/>
          <w:szCs w:val="20"/>
        </w:rPr>
        <w:drawing>
          <wp:anchor distT="0" distB="0" distL="114300" distR="114300" simplePos="0" relativeHeight="251668480" behindDoc="1" locked="0" layoutInCell="1" allowOverlap="1" wp14:anchorId="0D7C2EE5" wp14:editId="0DB33380">
            <wp:simplePos x="0" y="0"/>
            <wp:positionH relativeFrom="column">
              <wp:posOffset>128270</wp:posOffset>
            </wp:positionH>
            <wp:positionV relativeFrom="paragraph">
              <wp:posOffset>0</wp:posOffset>
            </wp:positionV>
            <wp:extent cx="2550751" cy="1751162"/>
            <wp:effectExtent l="0" t="0" r="2540" b="1905"/>
            <wp:wrapNone/>
            <wp:docPr id="13" name="Picture 13" descr="D:\551 416 039\Bismillah S.T\Layout Plan Ev.2-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551 416 039\Bismillah S.T\Layout Plan Ev.2-Model.png"/>
                    <pic:cNvPicPr>
                      <a:picLocks noChangeAspect="1" noChangeArrowheads="1"/>
                    </pic:cNvPicPr>
                  </pic:nvPicPr>
                  <pic:blipFill rotWithShape="1">
                    <a:blip r:embed="rId23" cstate="screen">
                      <a:extLst>
                        <a:ext uri="{28A0092B-C50C-407E-A947-70E740481C1C}">
                          <a14:useLocalDpi xmlns:a14="http://schemas.microsoft.com/office/drawing/2010/main" val="0"/>
                        </a:ext>
                      </a:extLst>
                    </a:blip>
                    <a:srcRect/>
                    <a:stretch/>
                  </pic:blipFill>
                  <pic:spPr bwMode="auto">
                    <a:xfrm>
                      <a:off x="0" y="0"/>
                      <a:ext cx="2550751" cy="17511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9B78A" w14:textId="77777777" w:rsidR="00C17A34" w:rsidRDefault="00C17A34">
      <w:pPr>
        <w:ind w:right="-20"/>
        <w:jc w:val="both"/>
        <w:rPr>
          <w:rFonts w:ascii="Arial" w:hAnsi="Arial" w:cs="Arial"/>
          <w:bCs/>
          <w:noProof/>
          <w:sz w:val="20"/>
          <w:szCs w:val="20"/>
        </w:rPr>
      </w:pPr>
    </w:p>
    <w:p w14:paraId="4F21F27D" w14:textId="77777777" w:rsidR="003F0A09" w:rsidRDefault="003F0A09" w:rsidP="00C17A34">
      <w:pPr>
        <w:widowControl w:val="0"/>
        <w:autoSpaceDE w:val="0"/>
        <w:autoSpaceDN w:val="0"/>
        <w:adjustRightInd w:val="0"/>
        <w:jc w:val="center"/>
        <w:rPr>
          <w:rFonts w:ascii="Arial" w:hAnsi="Arial" w:cs="Arial"/>
          <w:i/>
          <w:sz w:val="18"/>
          <w:szCs w:val="18"/>
        </w:rPr>
      </w:pPr>
    </w:p>
    <w:p w14:paraId="646081CB" w14:textId="77777777" w:rsidR="003F0A09" w:rsidRDefault="003F0A09" w:rsidP="00C17A34">
      <w:pPr>
        <w:widowControl w:val="0"/>
        <w:autoSpaceDE w:val="0"/>
        <w:autoSpaceDN w:val="0"/>
        <w:adjustRightInd w:val="0"/>
        <w:jc w:val="center"/>
        <w:rPr>
          <w:rFonts w:ascii="Arial" w:hAnsi="Arial" w:cs="Arial"/>
          <w:i/>
          <w:sz w:val="18"/>
          <w:szCs w:val="18"/>
        </w:rPr>
      </w:pPr>
    </w:p>
    <w:p w14:paraId="65604786" w14:textId="77777777" w:rsidR="003F0A09" w:rsidRDefault="003F0A09" w:rsidP="00C17A34">
      <w:pPr>
        <w:widowControl w:val="0"/>
        <w:autoSpaceDE w:val="0"/>
        <w:autoSpaceDN w:val="0"/>
        <w:adjustRightInd w:val="0"/>
        <w:jc w:val="center"/>
        <w:rPr>
          <w:rFonts w:ascii="Arial" w:hAnsi="Arial" w:cs="Arial"/>
          <w:i/>
          <w:sz w:val="18"/>
          <w:szCs w:val="18"/>
        </w:rPr>
      </w:pPr>
    </w:p>
    <w:p w14:paraId="39A4C668" w14:textId="77777777" w:rsidR="003F0A09" w:rsidRDefault="003F0A09" w:rsidP="00C17A34">
      <w:pPr>
        <w:widowControl w:val="0"/>
        <w:autoSpaceDE w:val="0"/>
        <w:autoSpaceDN w:val="0"/>
        <w:adjustRightInd w:val="0"/>
        <w:jc w:val="center"/>
        <w:rPr>
          <w:rFonts w:ascii="Arial" w:hAnsi="Arial" w:cs="Arial"/>
          <w:i/>
          <w:sz w:val="18"/>
          <w:szCs w:val="18"/>
        </w:rPr>
      </w:pPr>
    </w:p>
    <w:p w14:paraId="015C5EC0" w14:textId="77777777" w:rsidR="003F0A09" w:rsidRDefault="003F0A09" w:rsidP="00C17A34">
      <w:pPr>
        <w:widowControl w:val="0"/>
        <w:autoSpaceDE w:val="0"/>
        <w:autoSpaceDN w:val="0"/>
        <w:adjustRightInd w:val="0"/>
        <w:jc w:val="center"/>
        <w:rPr>
          <w:rFonts w:ascii="Arial" w:hAnsi="Arial" w:cs="Arial"/>
          <w:i/>
          <w:sz w:val="18"/>
          <w:szCs w:val="18"/>
        </w:rPr>
      </w:pPr>
    </w:p>
    <w:p w14:paraId="4FAB8C7E" w14:textId="77777777" w:rsidR="003F0A09" w:rsidRDefault="003F0A09" w:rsidP="00C17A34">
      <w:pPr>
        <w:widowControl w:val="0"/>
        <w:autoSpaceDE w:val="0"/>
        <w:autoSpaceDN w:val="0"/>
        <w:adjustRightInd w:val="0"/>
        <w:jc w:val="center"/>
        <w:rPr>
          <w:rFonts w:ascii="Arial" w:hAnsi="Arial" w:cs="Arial"/>
          <w:i/>
          <w:sz w:val="18"/>
          <w:szCs w:val="18"/>
        </w:rPr>
      </w:pPr>
    </w:p>
    <w:p w14:paraId="0339A614" w14:textId="77777777" w:rsidR="003F0A09" w:rsidRDefault="003F0A09" w:rsidP="00C17A34">
      <w:pPr>
        <w:widowControl w:val="0"/>
        <w:autoSpaceDE w:val="0"/>
        <w:autoSpaceDN w:val="0"/>
        <w:adjustRightInd w:val="0"/>
        <w:jc w:val="center"/>
        <w:rPr>
          <w:rFonts w:ascii="Arial" w:hAnsi="Arial" w:cs="Arial"/>
          <w:i/>
          <w:sz w:val="18"/>
          <w:szCs w:val="18"/>
        </w:rPr>
      </w:pPr>
    </w:p>
    <w:p w14:paraId="55A50636" w14:textId="77777777" w:rsidR="003F0A09" w:rsidRDefault="003F0A09" w:rsidP="00C17A34">
      <w:pPr>
        <w:widowControl w:val="0"/>
        <w:autoSpaceDE w:val="0"/>
        <w:autoSpaceDN w:val="0"/>
        <w:adjustRightInd w:val="0"/>
        <w:jc w:val="center"/>
        <w:rPr>
          <w:rFonts w:ascii="Arial" w:hAnsi="Arial" w:cs="Arial"/>
          <w:i/>
          <w:sz w:val="18"/>
          <w:szCs w:val="18"/>
        </w:rPr>
      </w:pPr>
    </w:p>
    <w:p w14:paraId="36EC2142" w14:textId="77777777" w:rsidR="003F0A09" w:rsidRDefault="003F0A09" w:rsidP="00C17A34">
      <w:pPr>
        <w:widowControl w:val="0"/>
        <w:autoSpaceDE w:val="0"/>
        <w:autoSpaceDN w:val="0"/>
        <w:adjustRightInd w:val="0"/>
        <w:jc w:val="center"/>
        <w:rPr>
          <w:rFonts w:ascii="Arial" w:hAnsi="Arial" w:cs="Arial"/>
          <w:i/>
          <w:sz w:val="18"/>
          <w:szCs w:val="18"/>
        </w:rPr>
      </w:pPr>
    </w:p>
    <w:p w14:paraId="1BC4B114" w14:textId="77777777" w:rsidR="003F0A09" w:rsidRDefault="003F0A09" w:rsidP="00C17A34">
      <w:pPr>
        <w:widowControl w:val="0"/>
        <w:autoSpaceDE w:val="0"/>
        <w:autoSpaceDN w:val="0"/>
        <w:adjustRightInd w:val="0"/>
        <w:jc w:val="center"/>
        <w:rPr>
          <w:rFonts w:ascii="Arial" w:hAnsi="Arial" w:cs="Arial"/>
          <w:i/>
          <w:sz w:val="18"/>
          <w:szCs w:val="18"/>
        </w:rPr>
      </w:pPr>
    </w:p>
    <w:p w14:paraId="63CA0668" w14:textId="77777777" w:rsidR="003F0A09" w:rsidRDefault="003F0A09" w:rsidP="00C17A34">
      <w:pPr>
        <w:widowControl w:val="0"/>
        <w:autoSpaceDE w:val="0"/>
        <w:autoSpaceDN w:val="0"/>
        <w:adjustRightInd w:val="0"/>
        <w:jc w:val="center"/>
        <w:rPr>
          <w:rFonts w:ascii="Arial" w:hAnsi="Arial" w:cs="Arial"/>
          <w:i/>
          <w:sz w:val="18"/>
          <w:szCs w:val="18"/>
        </w:rPr>
      </w:pPr>
    </w:p>
    <w:p w14:paraId="5864C22F" w14:textId="77777777" w:rsidR="003F0A09" w:rsidRDefault="003F0A09" w:rsidP="00C17A34">
      <w:pPr>
        <w:widowControl w:val="0"/>
        <w:autoSpaceDE w:val="0"/>
        <w:autoSpaceDN w:val="0"/>
        <w:adjustRightInd w:val="0"/>
        <w:jc w:val="center"/>
        <w:rPr>
          <w:rFonts w:ascii="Arial" w:hAnsi="Arial" w:cs="Arial"/>
          <w:i/>
          <w:sz w:val="18"/>
          <w:szCs w:val="18"/>
        </w:rPr>
      </w:pPr>
    </w:p>
    <w:p w14:paraId="24E0454D" w14:textId="0BDF4FD1" w:rsidR="00C17A34" w:rsidRDefault="00C17A34" w:rsidP="00C17A34">
      <w:pPr>
        <w:widowControl w:val="0"/>
        <w:autoSpaceDE w:val="0"/>
        <w:autoSpaceDN w:val="0"/>
        <w:adjustRightInd w:val="0"/>
        <w:jc w:val="center"/>
        <w:rPr>
          <w:rFonts w:ascii="Arial" w:hAnsi="Arial" w:cs="Arial"/>
          <w:i/>
          <w:sz w:val="18"/>
          <w:szCs w:val="18"/>
        </w:rPr>
      </w:pPr>
      <w:r>
        <w:rPr>
          <w:rFonts w:ascii="Arial" w:hAnsi="Arial" w:cs="Arial"/>
          <w:i/>
          <w:sz w:val="18"/>
          <w:szCs w:val="18"/>
        </w:rPr>
        <w:t>Gambar 12. Site Plan 3D</w:t>
      </w:r>
    </w:p>
    <w:p w14:paraId="4ACF64ED" w14:textId="77777777" w:rsidR="00C17A34" w:rsidRDefault="00C17A34" w:rsidP="00C17A34">
      <w:pPr>
        <w:ind w:right="-20"/>
        <w:jc w:val="center"/>
        <w:rPr>
          <w:rFonts w:ascii="Arial" w:hAnsi="Arial" w:cs="Arial"/>
          <w:bCs/>
          <w:sz w:val="20"/>
          <w:szCs w:val="20"/>
        </w:rPr>
      </w:pPr>
      <w:r>
        <w:rPr>
          <w:rFonts w:ascii="Arial" w:hAnsi="Arial" w:cs="Arial"/>
          <w:i/>
          <w:sz w:val="18"/>
          <w:szCs w:val="18"/>
        </w:rPr>
        <w:t>(Sumber: Hasil Analisis, 2023)</w:t>
      </w:r>
    </w:p>
    <w:p w14:paraId="6413140E" w14:textId="77777777" w:rsidR="00C17A34" w:rsidRDefault="00C17A34">
      <w:pPr>
        <w:ind w:right="-20"/>
        <w:jc w:val="both"/>
        <w:rPr>
          <w:rFonts w:ascii="Arial" w:hAnsi="Arial" w:cs="Arial"/>
          <w:bCs/>
          <w:noProof/>
          <w:sz w:val="20"/>
          <w:szCs w:val="20"/>
        </w:rPr>
      </w:pPr>
    </w:p>
    <w:p w14:paraId="352389C6" w14:textId="3B8C86B3" w:rsidR="00BD7428" w:rsidRDefault="00BD7428" w:rsidP="003F0A09">
      <w:pPr>
        <w:ind w:right="-1"/>
        <w:jc w:val="center"/>
        <w:rPr>
          <w:rFonts w:ascii="Arial" w:hAnsi="Arial" w:cs="Arial"/>
          <w:bCs/>
          <w:sz w:val="20"/>
          <w:szCs w:val="20"/>
        </w:rPr>
      </w:pPr>
      <w:r w:rsidRPr="00BD7428">
        <w:rPr>
          <w:rFonts w:ascii="Arial" w:hAnsi="Arial" w:cs="Arial"/>
          <w:bCs/>
          <w:noProof/>
          <w:sz w:val="20"/>
          <w:szCs w:val="20"/>
        </w:rPr>
        <w:drawing>
          <wp:anchor distT="0" distB="0" distL="114300" distR="114300" simplePos="0" relativeHeight="251669504" behindDoc="1" locked="0" layoutInCell="1" allowOverlap="1" wp14:anchorId="53EB8009" wp14:editId="080A0F56">
            <wp:simplePos x="0" y="0"/>
            <wp:positionH relativeFrom="column">
              <wp:posOffset>90170</wp:posOffset>
            </wp:positionH>
            <wp:positionV relativeFrom="paragraph">
              <wp:posOffset>17145</wp:posOffset>
            </wp:positionV>
            <wp:extent cx="2600960" cy="1838325"/>
            <wp:effectExtent l="0" t="0" r="8890" b="9525"/>
            <wp:wrapNone/>
            <wp:docPr id="12" name="Picture 12" descr="C:\Users\UNG\Downloads\LAYOUT PLAN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NG\Downloads\LAYOUT PLAN_page-0001.jpg"/>
                    <pic:cNvPicPr>
                      <a:picLocks noChangeAspect="1" noChangeArrowheads="1"/>
                    </pic:cNvPicPr>
                  </pic:nvPicPr>
                  <pic:blipFill rotWithShape="1">
                    <a:blip r:embed="rId24" cstate="screen">
                      <a:extLst>
                        <a:ext uri="{28A0092B-C50C-407E-A947-70E740481C1C}">
                          <a14:useLocalDpi xmlns:a14="http://schemas.microsoft.com/office/drawing/2010/main" val="0"/>
                        </a:ext>
                      </a:extLst>
                    </a:blip>
                    <a:srcRect l="5278" t="4593" r="3238" b="4527"/>
                    <a:stretch/>
                  </pic:blipFill>
                  <pic:spPr bwMode="auto">
                    <a:xfrm>
                      <a:off x="0" y="0"/>
                      <a:ext cx="2600960" cy="1838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68BE7" w14:textId="77777777" w:rsidR="003F0A09" w:rsidRDefault="003F0A09" w:rsidP="00BD7428">
      <w:pPr>
        <w:widowControl w:val="0"/>
        <w:autoSpaceDE w:val="0"/>
        <w:autoSpaceDN w:val="0"/>
        <w:adjustRightInd w:val="0"/>
        <w:jc w:val="center"/>
        <w:rPr>
          <w:rFonts w:ascii="Arial" w:hAnsi="Arial" w:cs="Arial"/>
          <w:i/>
          <w:sz w:val="18"/>
          <w:szCs w:val="18"/>
        </w:rPr>
      </w:pPr>
    </w:p>
    <w:p w14:paraId="2F3203A5" w14:textId="77777777" w:rsidR="003F0A09" w:rsidRDefault="003F0A09" w:rsidP="00BD7428">
      <w:pPr>
        <w:widowControl w:val="0"/>
        <w:autoSpaceDE w:val="0"/>
        <w:autoSpaceDN w:val="0"/>
        <w:adjustRightInd w:val="0"/>
        <w:jc w:val="center"/>
        <w:rPr>
          <w:rFonts w:ascii="Arial" w:hAnsi="Arial" w:cs="Arial"/>
          <w:i/>
          <w:sz w:val="18"/>
          <w:szCs w:val="18"/>
        </w:rPr>
      </w:pPr>
    </w:p>
    <w:p w14:paraId="2CC2ABFB" w14:textId="77777777" w:rsidR="003F0A09" w:rsidRDefault="003F0A09" w:rsidP="00BD7428">
      <w:pPr>
        <w:widowControl w:val="0"/>
        <w:autoSpaceDE w:val="0"/>
        <w:autoSpaceDN w:val="0"/>
        <w:adjustRightInd w:val="0"/>
        <w:jc w:val="center"/>
        <w:rPr>
          <w:rFonts w:ascii="Arial" w:hAnsi="Arial" w:cs="Arial"/>
          <w:i/>
          <w:sz w:val="18"/>
          <w:szCs w:val="18"/>
        </w:rPr>
      </w:pPr>
    </w:p>
    <w:p w14:paraId="434C8A42" w14:textId="77777777" w:rsidR="003F0A09" w:rsidRDefault="003F0A09" w:rsidP="00BD7428">
      <w:pPr>
        <w:widowControl w:val="0"/>
        <w:autoSpaceDE w:val="0"/>
        <w:autoSpaceDN w:val="0"/>
        <w:adjustRightInd w:val="0"/>
        <w:jc w:val="center"/>
        <w:rPr>
          <w:rFonts w:ascii="Arial" w:hAnsi="Arial" w:cs="Arial"/>
          <w:i/>
          <w:sz w:val="18"/>
          <w:szCs w:val="18"/>
        </w:rPr>
      </w:pPr>
    </w:p>
    <w:p w14:paraId="6A60EA27" w14:textId="77777777" w:rsidR="003F0A09" w:rsidRDefault="003F0A09" w:rsidP="00BD7428">
      <w:pPr>
        <w:widowControl w:val="0"/>
        <w:autoSpaceDE w:val="0"/>
        <w:autoSpaceDN w:val="0"/>
        <w:adjustRightInd w:val="0"/>
        <w:jc w:val="center"/>
        <w:rPr>
          <w:rFonts w:ascii="Arial" w:hAnsi="Arial" w:cs="Arial"/>
          <w:i/>
          <w:sz w:val="18"/>
          <w:szCs w:val="18"/>
        </w:rPr>
      </w:pPr>
    </w:p>
    <w:p w14:paraId="2303D4C1" w14:textId="77777777" w:rsidR="003F0A09" w:rsidRDefault="003F0A09" w:rsidP="00BD7428">
      <w:pPr>
        <w:widowControl w:val="0"/>
        <w:autoSpaceDE w:val="0"/>
        <w:autoSpaceDN w:val="0"/>
        <w:adjustRightInd w:val="0"/>
        <w:jc w:val="center"/>
        <w:rPr>
          <w:rFonts w:ascii="Arial" w:hAnsi="Arial" w:cs="Arial"/>
          <w:i/>
          <w:sz w:val="18"/>
          <w:szCs w:val="18"/>
        </w:rPr>
      </w:pPr>
    </w:p>
    <w:p w14:paraId="6505A9E2" w14:textId="77777777" w:rsidR="003F0A09" w:rsidRDefault="003F0A09" w:rsidP="00BD7428">
      <w:pPr>
        <w:widowControl w:val="0"/>
        <w:autoSpaceDE w:val="0"/>
        <w:autoSpaceDN w:val="0"/>
        <w:adjustRightInd w:val="0"/>
        <w:jc w:val="center"/>
        <w:rPr>
          <w:rFonts w:ascii="Arial" w:hAnsi="Arial" w:cs="Arial"/>
          <w:i/>
          <w:sz w:val="18"/>
          <w:szCs w:val="18"/>
        </w:rPr>
      </w:pPr>
    </w:p>
    <w:p w14:paraId="25531EAA" w14:textId="77777777" w:rsidR="003F0A09" w:rsidRDefault="003F0A09" w:rsidP="00BD7428">
      <w:pPr>
        <w:widowControl w:val="0"/>
        <w:autoSpaceDE w:val="0"/>
        <w:autoSpaceDN w:val="0"/>
        <w:adjustRightInd w:val="0"/>
        <w:jc w:val="center"/>
        <w:rPr>
          <w:rFonts w:ascii="Arial" w:hAnsi="Arial" w:cs="Arial"/>
          <w:i/>
          <w:sz w:val="18"/>
          <w:szCs w:val="18"/>
        </w:rPr>
      </w:pPr>
    </w:p>
    <w:p w14:paraId="00CC3841" w14:textId="77777777" w:rsidR="003F0A09" w:rsidRDefault="003F0A09" w:rsidP="00BD7428">
      <w:pPr>
        <w:widowControl w:val="0"/>
        <w:autoSpaceDE w:val="0"/>
        <w:autoSpaceDN w:val="0"/>
        <w:adjustRightInd w:val="0"/>
        <w:jc w:val="center"/>
        <w:rPr>
          <w:rFonts w:ascii="Arial" w:hAnsi="Arial" w:cs="Arial"/>
          <w:i/>
          <w:sz w:val="18"/>
          <w:szCs w:val="18"/>
        </w:rPr>
      </w:pPr>
    </w:p>
    <w:p w14:paraId="3596B695" w14:textId="77777777" w:rsidR="003F0A09" w:rsidRDefault="003F0A09" w:rsidP="00BD7428">
      <w:pPr>
        <w:widowControl w:val="0"/>
        <w:autoSpaceDE w:val="0"/>
        <w:autoSpaceDN w:val="0"/>
        <w:adjustRightInd w:val="0"/>
        <w:jc w:val="center"/>
        <w:rPr>
          <w:rFonts w:ascii="Arial" w:hAnsi="Arial" w:cs="Arial"/>
          <w:i/>
          <w:sz w:val="18"/>
          <w:szCs w:val="18"/>
        </w:rPr>
      </w:pPr>
    </w:p>
    <w:p w14:paraId="71E748F8" w14:textId="77777777" w:rsidR="003F0A09" w:rsidRDefault="003F0A09" w:rsidP="00BD7428">
      <w:pPr>
        <w:widowControl w:val="0"/>
        <w:autoSpaceDE w:val="0"/>
        <w:autoSpaceDN w:val="0"/>
        <w:adjustRightInd w:val="0"/>
        <w:jc w:val="center"/>
        <w:rPr>
          <w:rFonts w:ascii="Arial" w:hAnsi="Arial" w:cs="Arial"/>
          <w:i/>
          <w:sz w:val="18"/>
          <w:szCs w:val="18"/>
        </w:rPr>
      </w:pPr>
    </w:p>
    <w:p w14:paraId="50E74B67" w14:textId="77777777" w:rsidR="003F0A09" w:rsidRDefault="003F0A09" w:rsidP="00BD7428">
      <w:pPr>
        <w:widowControl w:val="0"/>
        <w:autoSpaceDE w:val="0"/>
        <w:autoSpaceDN w:val="0"/>
        <w:adjustRightInd w:val="0"/>
        <w:jc w:val="center"/>
        <w:rPr>
          <w:rFonts w:ascii="Arial" w:hAnsi="Arial" w:cs="Arial"/>
          <w:i/>
          <w:sz w:val="18"/>
          <w:szCs w:val="18"/>
        </w:rPr>
      </w:pPr>
    </w:p>
    <w:p w14:paraId="60A11168" w14:textId="77777777" w:rsidR="003F0A09" w:rsidRDefault="003F0A09" w:rsidP="00BD7428">
      <w:pPr>
        <w:widowControl w:val="0"/>
        <w:autoSpaceDE w:val="0"/>
        <w:autoSpaceDN w:val="0"/>
        <w:adjustRightInd w:val="0"/>
        <w:jc w:val="center"/>
        <w:rPr>
          <w:rFonts w:ascii="Arial" w:hAnsi="Arial" w:cs="Arial"/>
          <w:i/>
          <w:sz w:val="18"/>
          <w:szCs w:val="18"/>
        </w:rPr>
      </w:pPr>
    </w:p>
    <w:p w14:paraId="0EC80A24" w14:textId="77777777" w:rsidR="00B56978" w:rsidRDefault="00B56978" w:rsidP="00BD7428">
      <w:pPr>
        <w:widowControl w:val="0"/>
        <w:autoSpaceDE w:val="0"/>
        <w:autoSpaceDN w:val="0"/>
        <w:adjustRightInd w:val="0"/>
        <w:jc w:val="center"/>
        <w:rPr>
          <w:rFonts w:ascii="Arial" w:hAnsi="Arial" w:cs="Arial"/>
          <w:i/>
          <w:sz w:val="18"/>
          <w:szCs w:val="18"/>
        </w:rPr>
      </w:pPr>
    </w:p>
    <w:p w14:paraId="03391900" w14:textId="20170D7C" w:rsidR="00BD7428" w:rsidRDefault="00BD7428" w:rsidP="00BD7428">
      <w:pPr>
        <w:widowControl w:val="0"/>
        <w:autoSpaceDE w:val="0"/>
        <w:autoSpaceDN w:val="0"/>
        <w:adjustRightInd w:val="0"/>
        <w:jc w:val="center"/>
        <w:rPr>
          <w:rFonts w:ascii="Arial" w:hAnsi="Arial" w:cs="Arial"/>
          <w:i/>
          <w:sz w:val="18"/>
          <w:szCs w:val="18"/>
        </w:rPr>
      </w:pPr>
      <w:r>
        <w:rPr>
          <w:rFonts w:ascii="Arial" w:hAnsi="Arial" w:cs="Arial"/>
          <w:i/>
          <w:sz w:val="18"/>
          <w:szCs w:val="18"/>
        </w:rPr>
        <w:t>Gambar 1</w:t>
      </w:r>
      <w:r w:rsidR="00C17A34">
        <w:rPr>
          <w:rFonts w:ascii="Arial" w:hAnsi="Arial" w:cs="Arial"/>
          <w:i/>
          <w:sz w:val="18"/>
          <w:szCs w:val="18"/>
        </w:rPr>
        <w:t>3</w:t>
      </w:r>
      <w:r>
        <w:rPr>
          <w:rFonts w:ascii="Arial" w:hAnsi="Arial" w:cs="Arial"/>
          <w:i/>
          <w:sz w:val="18"/>
          <w:szCs w:val="18"/>
        </w:rPr>
        <w:t>. Layout Plan</w:t>
      </w:r>
      <w:r w:rsidR="00C17A34">
        <w:rPr>
          <w:rFonts w:ascii="Arial" w:hAnsi="Arial" w:cs="Arial"/>
          <w:i/>
          <w:sz w:val="18"/>
          <w:szCs w:val="18"/>
        </w:rPr>
        <w:t xml:space="preserve"> 2D</w:t>
      </w:r>
    </w:p>
    <w:p w14:paraId="4080D750" w14:textId="77777777" w:rsidR="00BD7428" w:rsidRDefault="00BD7428" w:rsidP="00BD7428">
      <w:pPr>
        <w:ind w:right="-20"/>
        <w:jc w:val="center"/>
        <w:rPr>
          <w:rFonts w:ascii="Arial" w:hAnsi="Arial" w:cs="Arial"/>
          <w:bCs/>
          <w:sz w:val="20"/>
          <w:szCs w:val="20"/>
        </w:rPr>
      </w:pPr>
      <w:r>
        <w:rPr>
          <w:rFonts w:ascii="Arial" w:hAnsi="Arial" w:cs="Arial"/>
          <w:i/>
          <w:sz w:val="18"/>
          <w:szCs w:val="18"/>
        </w:rPr>
        <w:t>(Sumber: Hasil Analisis, 2023)</w:t>
      </w:r>
    </w:p>
    <w:p w14:paraId="1B1EDEB1" w14:textId="77777777" w:rsidR="00BD7428" w:rsidRDefault="00BD7428">
      <w:pPr>
        <w:ind w:right="-20"/>
        <w:jc w:val="both"/>
        <w:rPr>
          <w:rFonts w:ascii="Arial" w:hAnsi="Arial" w:cs="Arial"/>
          <w:bCs/>
          <w:sz w:val="20"/>
          <w:szCs w:val="20"/>
        </w:rPr>
      </w:pPr>
    </w:p>
    <w:p w14:paraId="0A51E7DF" w14:textId="08B8156C" w:rsidR="00BD7428" w:rsidRDefault="00C17A34" w:rsidP="00C17A34">
      <w:pPr>
        <w:ind w:right="-20"/>
        <w:jc w:val="center"/>
        <w:rPr>
          <w:rFonts w:ascii="Arial" w:hAnsi="Arial" w:cs="Arial"/>
          <w:bCs/>
          <w:sz w:val="20"/>
          <w:szCs w:val="20"/>
        </w:rPr>
      </w:pPr>
      <w:r w:rsidRPr="00C17A34">
        <w:rPr>
          <w:rFonts w:ascii="Arial" w:hAnsi="Arial" w:cs="Arial"/>
          <w:bCs/>
          <w:noProof/>
          <w:sz w:val="20"/>
          <w:szCs w:val="20"/>
        </w:rPr>
        <w:drawing>
          <wp:anchor distT="0" distB="0" distL="114300" distR="114300" simplePos="0" relativeHeight="251657215" behindDoc="1" locked="0" layoutInCell="1" allowOverlap="1" wp14:anchorId="21AFCC57" wp14:editId="4B53A965">
            <wp:simplePos x="0" y="0"/>
            <wp:positionH relativeFrom="column">
              <wp:posOffset>3004820</wp:posOffset>
            </wp:positionH>
            <wp:positionV relativeFrom="paragraph">
              <wp:posOffset>-7378065</wp:posOffset>
            </wp:positionV>
            <wp:extent cx="2721147" cy="1923691"/>
            <wp:effectExtent l="0" t="0" r="3175" b="635"/>
            <wp:wrapNone/>
            <wp:docPr id="14" name="Picture 14" descr="C:\Users\UNG\Downloads\TPK SIT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NG\Downloads\TPK SITE_page-0001.jpg"/>
                    <pic:cNvPicPr>
                      <a:picLocks noChangeAspect="1" noChangeArrowheads="1"/>
                    </pic:cNvPicPr>
                  </pic:nvPicPr>
                  <pic:blipFill>
                    <a:blip r:embed="rId25" cstate="screen">
                      <a:extLst>
                        <a:ext uri="{28A0092B-C50C-407E-A947-70E740481C1C}">
                          <a14:useLocalDpi xmlns:a14="http://schemas.microsoft.com/office/drawing/2010/main" val="0"/>
                        </a:ext>
                      </a:extLst>
                    </a:blip>
                    <a:srcRect/>
                    <a:stretch>
                      <a:fillRect/>
                    </a:stretch>
                  </pic:blipFill>
                  <pic:spPr bwMode="auto">
                    <a:xfrm>
                      <a:off x="0" y="0"/>
                      <a:ext cx="2721147" cy="1923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5F48B" w14:textId="77777777" w:rsidR="00BD7428" w:rsidRDefault="00BD7428">
      <w:pPr>
        <w:ind w:right="-20"/>
        <w:jc w:val="both"/>
        <w:rPr>
          <w:rFonts w:ascii="Arial" w:hAnsi="Arial" w:cs="Arial"/>
          <w:bCs/>
          <w:sz w:val="20"/>
          <w:szCs w:val="20"/>
        </w:rPr>
      </w:pPr>
    </w:p>
    <w:p w14:paraId="63965BFC" w14:textId="77777777" w:rsidR="008B6C9D" w:rsidRDefault="008B6C9D" w:rsidP="00993995">
      <w:pPr>
        <w:widowControl w:val="0"/>
        <w:autoSpaceDE w:val="0"/>
        <w:autoSpaceDN w:val="0"/>
        <w:adjustRightInd w:val="0"/>
        <w:jc w:val="center"/>
        <w:rPr>
          <w:rFonts w:ascii="Arial" w:hAnsi="Arial" w:cs="Arial"/>
          <w:i/>
          <w:sz w:val="18"/>
          <w:szCs w:val="18"/>
        </w:rPr>
      </w:pPr>
    </w:p>
    <w:p w14:paraId="1A53B9A7" w14:textId="77777777" w:rsidR="008B6C9D" w:rsidRDefault="008B6C9D" w:rsidP="00993995">
      <w:pPr>
        <w:widowControl w:val="0"/>
        <w:autoSpaceDE w:val="0"/>
        <w:autoSpaceDN w:val="0"/>
        <w:adjustRightInd w:val="0"/>
        <w:jc w:val="center"/>
        <w:rPr>
          <w:rFonts w:ascii="Arial" w:hAnsi="Arial" w:cs="Arial"/>
          <w:i/>
          <w:sz w:val="18"/>
          <w:szCs w:val="18"/>
        </w:rPr>
      </w:pPr>
    </w:p>
    <w:p w14:paraId="1905ECC0" w14:textId="77777777" w:rsidR="008B6C9D" w:rsidRDefault="008B6C9D" w:rsidP="00993995">
      <w:pPr>
        <w:widowControl w:val="0"/>
        <w:autoSpaceDE w:val="0"/>
        <w:autoSpaceDN w:val="0"/>
        <w:adjustRightInd w:val="0"/>
        <w:jc w:val="center"/>
        <w:rPr>
          <w:rFonts w:ascii="Arial" w:hAnsi="Arial" w:cs="Arial"/>
          <w:i/>
          <w:sz w:val="18"/>
          <w:szCs w:val="18"/>
        </w:rPr>
      </w:pPr>
    </w:p>
    <w:p w14:paraId="13583441" w14:textId="77777777" w:rsidR="008B6C9D" w:rsidRDefault="008B6C9D" w:rsidP="00993995">
      <w:pPr>
        <w:widowControl w:val="0"/>
        <w:autoSpaceDE w:val="0"/>
        <w:autoSpaceDN w:val="0"/>
        <w:adjustRightInd w:val="0"/>
        <w:jc w:val="center"/>
        <w:rPr>
          <w:rFonts w:ascii="Arial" w:hAnsi="Arial" w:cs="Arial"/>
          <w:i/>
          <w:sz w:val="18"/>
          <w:szCs w:val="18"/>
        </w:rPr>
      </w:pPr>
    </w:p>
    <w:p w14:paraId="39D9656D" w14:textId="77777777" w:rsidR="008B6C9D" w:rsidRDefault="008B6C9D" w:rsidP="00993995">
      <w:pPr>
        <w:widowControl w:val="0"/>
        <w:autoSpaceDE w:val="0"/>
        <w:autoSpaceDN w:val="0"/>
        <w:adjustRightInd w:val="0"/>
        <w:jc w:val="center"/>
        <w:rPr>
          <w:rFonts w:ascii="Arial" w:hAnsi="Arial" w:cs="Arial"/>
          <w:i/>
          <w:sz w:val="18"/>
          <w:szCs w:val="18"/>
        </w:rPr>
      </w:pPr>
    </w:p>
    <w:p w14:paraId="6414C8D5" w14:textId="77777777" w:rsidR="008B6C9D" w:rsidRDefault="008B6C9D" w:rsidP="00993995">
      <w:pPr>
        <w:widowControl w:val="0"/>
        <w:autoSpaceDE w:val="0"/>
        <w:autoSpaceDN w:val="0"/>
        <w:adjustRightInd w:val="0"/>
        <w:jc w:val="center"/>
        <w:rPr>
          <w:rFonts w:ascii="Arial" w:hAnsi="Arial" w:cs="Arial"/>
          <w:i/>
          <w:sz w:val="18"/>
          <w:szCs w:val="18"/>
        </w:rPr>
      </w:pPr>
    </w:p>
    <w:p w14:paraId="0C69831A" w14:textId="62B12960" w:rsidR="008B6C9D" w:rsidRDefault="008B6C9D" w:rsidP="00993995">
      <w:pPr>
        <w:widowControl w:val="0"/>
        <w:autoSpaceDE w:val="0"/>
        <w:autoSpaceDN w:val="0"/>
        <w:adjustRightInd w:val="0"/>
        <w:jc w:val="center"/>
        <w:rPr>
          <w:rFonts w:ascii="Arial" w:hAnsi="Arial" w:cs="Arial"/>
          <w:i/>
          <w:sz w:val="18"/>
          <w:szCs w:val="18"/>
        </w:rPr>
      </w:pPr>
    </w:p>
    <w:p w14:paraId="46D72941" w14:textId="77777777" w:rsidR="008B6C9D" w:rsidRDefault="008B6C9D" w:rsidP="00993995">
      <w:pPr>
        <w:widowControl w:val="0"/>
        <w:autoSpaceDE w:val="0"/>
        <w:autoSpaceDN w:val="0"/>
        <w:adjustRightInd w:val="0"/>
        <w:jc w:val="center"/>
        <w:rPr>
          <w:rFonts w:ascii="Arial" w:hAnsi="Arial" w:cs="Arial"/>
          <w:i/>
          <w:sz w:val="18"/>
          <w:szCs w:val="18"/>
        </w:rPr>
      </w:pPr>
    </w:p>
    <w:p w14:paraId="47566DEB" w14:textId="77777777" w:rsidR="008B6C9D" w:rsidRDefault="008B6C9D" w:rsidP="00993995">
      <w:pPr>
        <w:widowControl w:val="0"/>
        <w:autoSpaceDE w:val="0"/>
        <w:autoSpaceDN w:val="0"/>
        <w:adjustRightInd w:val="0"/>
        <w:jc w:val="center"/>
        <w:rPr>
          <w:rFonts w:ascii="Arial" w:hAnsi="Arial" w:cs="Arial"/>
          <w:i/>
          <w:sz w:val="18"/>
          <w:szCs w:val="18"/>
        </w:rPr>
      </w:pPr>
    </w:p>
    <w:p w14:paraId="59C398E7" w14:textId="77777777" w:rsidR="008B6C9D" w:rsidRDefault="008B6C9D" w:rsidP="00993995">
      <w:pPr>
        <w:widowControl w:val="0"/>
        <w:autoSpaceDE w:val="0"/>
        <w:autoSpaceDN w:val="0"/>
        <w:adjustRightInd w:val="0"/>
        <w:jc w:val="center"/>
        <w:rPr>
          <w:rFonts w:ascii="Arial" w:hAnsi="Arial" w:cs="Arial"/>
          <w:i/>
          <w:sz w:val="18"/>
          <w:szCs w:val="18"/>
        </w:rPr>
      </w:pPr>
    </w:p>
    <w:p w14:paraId="3FCDA92A" w14:textId="77777777" w:rsidR="008B6C9D" w:rsidRDefault="008B6C9D" w:rsidP="00993995">
      <w:pPr>
        <w:widowControl w:val="0"/>
        <w:autoSpaceDE w:val="0"/>
        <w:autoSpaceDN w:val="0"/>
        <w:adjustRightInd w:val="0"/>
        <w:jc w:val="center"/>
        <w:rPr>
          <w:rFonts w:ascii="Arial" w:hAnsi="Arial" w:cs="Arial"/>
          <w:i/>
          <w:sz w:val="18"/>
          <w:szCs w:val="18"/>
        </w:rPr>
      </w:pPr>
    </w:p>
    <w:p w14:paraId="4FDF8287" w14:textId="77777777" w:rsidR="008B6C9D" w:rsidRDefault="008B6C9D" w:rsidP="00993995">
      <w:pPr>
        <w:widowControl w:val="0"/>
        <w:autoSpaceDE w:val="0"/>
        <w:autoSpaceDN w:val="0"/>
        <w:adjustRightInd w:val="0"/>
        <w:jc w:val="center"/>
        <w:rPr>
          <w:rFonts w:ascii="Arial" w:hAnsi="Arial" w:cs="Arial"/>
          <w:i/>
          <w:sz w:val="18"/>
          <w:szCs w:val="18"/>
        </w:rPr>
      </w:pPr>
    </w:p>
    <w:p w14:paraId="4C9F5FD1" w14:textId="77777777" w:rsidR="008B6C9D" w:rsidRDefault="008B6C9D" w:rsidP="00993995">
      <w:pPr>
        <w:widowControl w:val="0"/>
        <w:autoSpaceDE w:val="0"/>
        <w:autoSpaceDN w:val="0"/>
        <w:adjustRightInd w:val="0"/>
        <w:jc w:val="center"/>
        <w:rPr>
          <w:rFonts w:ascii="Arial" w:hAnsi="Arial" w:cs="Arial"/>
          <w:i/>
          <w:sz w:val="18"/>
          <w:szCs w:val="18"/>
        </w:rPr>
      </w:pPr>
    </w:p>
    <w:p w14:paraId="192BA88C" w14:textId="77777777" w:rsidR="008B6C9D" w:rsidRDefault="008B6C9D" w:rsidP="00993995">
      <w:pPr>
        <w:widowControl w:val="0"/>
        <w:autoSpaceDE w:val="0"/>
        <w:autoSpaceDN w:val="0"/>
        <w:adjustRightInd w:val="0"/>
        <w:jc w:val="center"/>
        <w:rPr>
          <w:rFonts w:ascii="Arial" w:hAnsi="Arial" w:cs="Arial"/>
          <w:i/>
          <w:sz w:val="18"/>
          <w:szCs w:val="18"/>
        </w:rPr>
      </w:pPr>
    </w:p>
    <w:p w14:paraId="3AEDD19C" w14:textId="77777777" w:rsidR="008B6C9D" w:rsidRDefault="008B6C9D" w:rsidP="00993995">
      <w:pPr>
        <w:widowControl w:val="0"/>
        <w:autoSpaceDE w:val="0"/>
        <w:autoSpaceDN w:val="0"/>
        <w:adjustRightInd w:val="0"/>
        <w:jc w:val="center"/>
        <w:rPr>
          <w:rFonts w:ascii="Arial" w:hAnsi="Arial" w:cs="Arial"/>
          <w:i/>
          <w:sz w:val="18"/>
          <w:szCs w:val="18"/>
        </w:rPr>
      </w:pPr>
    </w:p>
    <w:p w14:paraId="508F23D7" w14:textId="77777777" w:rsidR="008B6C9D" w:rsidRDefault="008B6C9D" w:rsidP="00993995">
      <w:pPr>
        <w:widowControl w:val="0"/>
        <w:autoSpaceDE w:val="0"/>
        <w:autoSpaceDN w:val="0"/>
        <w:adjustRightInd w:val="0"/>
        <w:jc w:val="center"/>
        <w:rPr>
          <w:rFonts w:ascii="Arial" w:hAnsi="Arial" w:cs="Arial"/>
          <w:i/>
          <w:sz w:val="18"/>
          <w:szCs w:val="18"/>
        </w:rPr>
      </w:pPr>
    </w:p>
    <w:p w14:paraId="1E5EC49A" w14:textId="77777777" w:rsidR="008B6C9D" w:rsidRDefault="008B6C9D" w:rsidP="00993995">
      <w:pPr>
        <w:widowControl w:val="0"/>
        <w:autoSpaceDE w:val="0"/>
        <w:autoSpaceDN w:val="0"/>
        <w:adjustRightInd w:val="0"/>
        <w:jc w:val="center"/>
        <w:rPr>
          <w:rFonts w:ascii="Arial" w:hAnsi="Arial" w:cs="Arial"/>
          <w:i/>
          <w:sz w:val="18"/>
          <w:szCs w:val="18"/>
        </w:rPr>
      </w:pPr>
    </w:p>
    <w:p w14:paraId="34A90516" w14:textId="77777777" w:rsidR="008B6C9D" w:rsidRDefault="008B6C9D" w:rsidP="00993995">
      <w:pPr>
        <w:widowControl w:val="0"/>
        <w:autoSpaceDE w:val="0"/>
        <w:autoSpaceDN w:val="0"/>
        <w:adjustRightInd w:val="0"/>
        <w:jc w:val="center"/>
        <w:rPr>
          <w:rFonts w:ascii="Arial" w:hAnsi="Arial" w:cs="Arial"/>
          <w:i/>
          <w:sz w:val="18"/>
          <w:szCs w:val="18"/>
        </w:rPr>
      </w:pPr>
    </w:p>
    <w:p w14:paraId="7E70250A" w14:textId="39A646B5" w:rsidR="00993995" w:rsidRDefault="00993995" w:rsidP="00993995">
      <w:pPr>
        <w:widowControl w:val="0"/>
        <w:autoSpaceDE w:val="0"/>
        <w:autoSpaceDN w:val="0"/>
        <w:adjustRightInd w:val="0"/>
        <w:jc w:val="center"/>
        <w:rPr>
          <w:rFonts w:ascii="Arial" w:hAnsi="Arial" w:cs="Arial"/>
          <w:i/>
          <w:sz w:val="18"/>
          <w:szCs w:val="18"/>
        </w:rPr>
      </w:pPr>
      <w:r>
        <w:rPr>
          <w:rFonts w:ascii="Arial" w:hAnsi="Arial" w:cs="Arial"/>
          <w:i/>
          <w:sz w:val="18"/>
          <w:szCs w:val="18"/>
        </w:rPr>
        <w:t>Gambar 14. Tampak Site</w:t>
      </w:r>
    </w:p>
    <w:p w14:paraId="2F49EB4B" w14:textId="77777777" w:rsidR="00993995" w:rsidRDefault="00993995" w:rsidP="00993995">
      <w:pPr>
        <w:ind w:right="-20"/>
        <w:jc w:val="center"/>
        <w:rPr>
          <w:rFonts w:ascii="Arial" w:hAnsi="Arial" w:cs="Arial"/>
          <w:bCs/>
          <w:sz w:val="20"/>
          <w:szCs w:val="20"/>
        </w:rPr>
      </w:pPr>
      <w:r>
        <w:rPr>
          <w:rFonts w:ascii="Arial" w:hAnsi="Arial" w:cs="Arial"/>
          <w:i/>
          <w:sz w:val="18"/>
          <w:szCs w:val="18"/>
        </w:rPr>
        <w:t>(Sumber: Hasil Analisis, 2023)</w:t>
      </w:r>
    </w:p>
    <w:p w14:paraId="1962CD71" w14:textId="068FFEFA" w:rsidR="00993995" w:rsidRDefault="008B6C9D">
      <w:pPr>
        <w:ind w:right="-20"/>
        <w:jc w:val="both"/>
        <w:rPr>
          <w:rFonts w:ascii="Arial" w:hAnsi="Arial" w:cs="Arial"/>
          <w:bCs/>
          <w:sz w:val="20"/>
          <w:szCs w:val="20"/>
        </w:rPr>
      </w:pPr>
      <w:r w:rsidRPr="00993995">
        <w:rPr>
          <w:rFonts w:ascii="Arial" w:hAnsi="Arial" w:cs="Arial"/>
          <w:bCs/>
          <w:noProof/>
          <w:sz w:val="20"/>
          <w:szCs w:val="20"/>
        </w:rPr>
        <w:drawing>
          <wp:anchor distT="0" distB="0" distL="114300" distR="114300" simplePos="0" relativeHeight="251670528" behindDoc="1" locked="0" layoutInCell="1" allowOverlap="1" wp14:anchorId="38070DF4" wp14:editId="27730C3E">
            <wp:simplePos x="0" y="0"/>
            <wp:positionH relativeFrom="column">
              <wp:posOffset>44450</wp:posOffset>
            </wp:positionH>
            <wp:positionV relativeFrom="paragraph">
              <wp:posOffset>143509</wp:posOffset>
            </wp:positionV>
            <wp:extent cx="2703830" cy="1457325"/>
            <wp:effectExtent l="0" t="0" r="1270" b="9525"/>
            <wp:wrapNone/>
            <wp:docPr id="15" name="Picture 15" descr="D:\551 416 039\RNDR ENCP\AS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551 416 039\RNDR ENCP\ASRAMA.png"/>
                    <pic:cNvPicPr>
                      <a:picLocks noChangeAspect="1" noChangeArrowheads="1"/>
                    </pic:cNvPicPr>
                  </pic:nvPicPr>
                  <pic:blipFill>
                    <a:blip r:embed="rId26" cstate="screen">
                      <a:extLst>
                        <a:ext uri="{28A0092B-C50C-407E-A947-70E740481C1C}">
                          <a14:useLocalDpi xmlns:a14="http://schemas.microsoft.com/office/drawing/2010/main" val="0"/>
                        </a:ext>
                      </a:extLst>
                    </a:blip>
                    <a:srcRect/>
                    <a:stretch>
                      <a:fillRect/>
                    </a:stretch>
                  </pic:blipFill>
                  <pic:spPr bwMode="auto">
                    <a:xfrm>
                      <a:off x="0" y="0"/>
                      <a:ext cx="270383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AD8B6C" w14:textId="5C215A3F" w:rsidR="00C17A34" w:rsidRDefault="00C17A34" w:rsidP="007D3D68">
      <w:pPr>
        <w:ind w:right="-1"/>
        <w:jc w:val="center"/>
        <w:rPr>
          <w:rFonts w:ascii="Arial" w:hAnsi="Arial" w:cs="Arial"/>
          <w:bCs/>
          <w:sz w:val="20"/>
          <w:szCs w:val="20"/>
        </w:rPr>
      </w:pPr>
    </w:p>
    <w:p w14:paraId="77CA65FA" w14:textId="77777777" w:rsidR="00C17A34" w:rsidRDefault="00C17A34">
      <w:pPr>
        <w:ind w:right="-20"/>
        <w:jc w:val="both"/>
        <w:rPr>
          <w:rFonts w:ascii="Arial" w:hAnsi="Arial" w:cs="Arial"/>
          <w:bCs/>
          <w:sz w:val="20"/>
          <w:szCs w:val="20"/>
        </w:rPr>
      </w:pPr>
    </w:p>
    <w:p w14:paraId="3A314A21" w14:textId="77777777" w:rsidR="008B6C9D" w:rsidRDefault="008B6C9D" w:rsidP="00CB1F6D">
      <w:pPr>
        <w:widowControl w:val="0"/>
        <w:autoSpaceDE w:val="0"/>
        <w:autoSpaceDN w:val="0"/>
        <w:adjustRightInd w:val="0"/>
        <w:jc w:val="center"/>
        <w:rPr>
          <w:rFonts w:ascii="Arial" w:hAnsi="Arial" w:cs="Arial"/>
          <w:i/>
          <w:sz w:val="18"/>
          <w:szCs w:val="18"/>
        </w:rPr>
      </w:pPr>
    </w:p>
    <w:p w14:paraId="0FF5AA89" w14:textId="77777777" w:rsidR="008B6C9D" w:rsidRDefault="008B6C9D" w:rsidP="00CB1F6D">
      <w:pPr>
        <w:widowControl w:val="0"/>
        <w:autoSpaceDE w:val="0"/>
        <w:autoSpaceDN w:val="0"/>
        <w:adjustRightInd w:val="0"/>
        <w:jc w:val="center"/>
        <w:rPr>
          <w:rFonts w:ascii="Arial" w:hAnsi="Arial" w:cs="Arial"/>
          <w:i/>
          <w:sz w:val="18"/>
          <w:szCs w:val="18"/>
        </w:rPr>
      </w:pPr>
    </w:p>
    <w:p w14:paraId="5E9BF560" w14:textId="77777777" w:rsidR="008B6C9D" w:rsidRDefault="008B6C9D" w:rsidP="00CB1F6D">
      <w:pPr>
        <w:widowControl w:val="0"/>
        <w:autoSpaceDE w:val="0"/>
        <w:autoSpaceDN w:val="0"/>
        <w:adjustRightInd w:val="0"/>
        <w:jc w:val="center"/>
        <w:rPr>
          <w:rFonts w:ascii="Arial" w:hAnsi="Arial" w:cs="Arial"/>
          <w:i/>
          <w:sz w:val="18"/>
          <w:szCs w:val="18"/>
        </w:rPr>
      </w:pPr>
    </w:p>
    <w:p w14:paraId="20215924" w14:textId="77777777" w:rsidR="008B6C9D" w:rsidRDefault="008B6C9D" w:rsidP="00CB1F6D">
      <w:pPr>
        <w:widowControl w:val="0"/>
        <w:autoSpaceDE w:val="0"/>
        <w:autoSpaceDN w:val="0"/>
        <w:adjustRightInd w:val="0"/>
        <w:jc w:val="center"/>
        <w:rPr>
          <w:rFonts w:ascii="Arial" w:hAnsi="Arial" w:cs="Arial"/>
          <w:i/>
          <w:sz w:val="18"/>
          <w:szCs w:val="18"/>
        </w:rPr>
      </w:pPr>
    </w:p>
    <w:p w14:paraId="3A6577D2" w14:textId="77777777" w:rsidR="008B6C9D" w:rsidRDefault="008B6C9D" w:rsidP="00CB1F6D">
      <w:pPr>
        <w:widowControl w:val="0"/>
        <w:autoSpaceDE w:val="0"/>
        <w:autoSpaceDN w:val="0"/>
        <w:adjustRightInd w:val="0"/>
        <w:jc w:val="center"/>
        <w:rPr>
          <w:rFonts w:ascii="Arial" w:hAnsi="Arial" w:cs="Arial"/>
          <w:i/>
          <w:sz w:val="18"/>
          <w:szCs w:val="18"/>
        </w:rPr>
      </w:pPr>
    </w:p>
    <w:p w14:paraId="61B2808A" w14:textId="77777777" w:rsidR="008B6C9D" w:rsidRDefault="008B6C9D" w:rsidP="00CB1F6D">
      <w:pPr>
        <w:widowControl w:val="0"/>
        <w:autoSpaceDE w:val="0"/>
        <w:autoSpaceDN w:val="0"/>
        <w:adjustRightInd w:val="0"/>
        <w:jc w:val="center"/>
        <w:rPr>
          <w:rFonts w:ascii="Arial" w:hAnsi="Arial" w:cs="Arial"/>
          <w:i/>
          <w:sz w:val="18"/>
          <w:szCs w:val="18"/>
        </w:rPr>
      </w:pPr>
    </w:p>
    <w:p w14:paraId="17FA1264" w14:textId="77777777" w:rsidR="008B6C9D" w:rsidRDefault="008B6C9D" w:rsidP="00CB1F6D">
      <w:pPr>
        <w:widowControl w:val="0"/>
        <w:autoSpaceDE w:val="0"/>
        <w:autoSpaceDN w:val="0"/>
        <w:adjustRightInd w:val="0"/>
        <w:jc w:val="center"/>
        <w:rPr>
          <w:rFonts w:ascii="Arial" w:hAnsi="Arial" w:cs="Arial"/>
          <w:i/>
          <w:sz w:val="18"/>
          <w:szCs w:val="18"/>
        </w:rPr>
      </w:pPr>
    </w:p>
    <w:p w14:paraId="6FA03B26" w14:textId="77777777" w:rsidR="008B6C9D" w:rsidRDefault="008B6C9D" w:rsidP="00CB1F6D">
      <w:pPr>
        <w:widowControl w:val="0"/>
        <w:autoSpaceDE w:val="0"/>
        <w:autoSpaceDN w:val="0"/>
        <w:adjustRightInd w:val="0"/>
        <w:jc w:val="center"/>
        <w:rPr>
          <w:rFonts w:ascii="Arial" w:hAnsi="Arial" w:cs="Arial"/>
          <w:i/>
          <w:sz w:val="18"/>
          <w:szCs w:val="18"/>
        </w:rPr>
      </w:pPr>
    </w:p>
    <w:p w14:paraId="710A232D" w14:textId="77777777" w:rsidR="008B6C9D" w:rsidRDefault="008B6C9D" w:rsidP="00CB1F6D">
      <w:pPr>
        <w:widowControl w:val="0"/>
        <w:autoSpaceDE w:val="0"/>
        <w:autoSpaceDN w:val="0"/>
        <w:adjustRightInd w:val="0"/>
        <w:jc w:val="center"/>
        <w:rPr>
          <w:rFonts w:ascii="Arial" w:hAnsi="Arial" w:cs="Arial"/>
          <w:i/>
          <w:sz w:val="18"/>
          <w:szCs w:val="18"/>
        </w:rPr>
      </w:pPr>
    </w:p>
    <w:p w14:paraId="2CF477A6" w14:textId="77777777" w:rsidR="008B6C9D" w:rsidRDefault="008B6C9D" w:rsidP="00CB1F6D">
      <w:pPr>
        <w:widowControl w:val="0"/>
        <w:autoSpaceDE w:val="0"/>
        <w:autoSpaceDN w:val="0"/>
        <w:adjustRightInd w:val="0"/>
        <w:jc w:val="center"/>
        <w:rPr>
          <w:rFonts w:ascii="Arial" w:hAnsi="Arial" w:cs="Arial"/>
          <w:i/>
          <w:sz w:val="18"/>
          <w:szCs w:val="18"/>
        </w:rPr>
      </w:pPr>
    </w:p>
    <w:p w14:paraId="47692CA0" w14:textId="6F09E203" w:rsidR="00CB1F6D" w:rsidRDefault="00CB1F6D" w:rsidP="00CB1F6D">
      <w:pPr>
        <w:widowControl w:val="0"/>
        <w:autoSpaceDE w:val="0"/>
        <w:autoSpaceDN w:val="0"/>
        <w:adjustRightInd w:val="0"/>
        <w:jc w:val="center"/>
        <w:rPr>
          <w:rFonts w:ascii="Arial" w:hAnsi="Arial" w:cs="Arial"/>
          <w:i/>
          <w:sz w:val="18"/>
          <w:szCs w:val="18"/>
        </w:rPr>
      </w:pPr>
      <w:r>
        <w:rPr>
          <w:rFonts w:ascii="Arial" w:hAnsi="Arial" w:cs="Arial"/>
          <w:i/>
          <w:sz w:val="18"/>
          <w:szCs w:val="18"/>
        </w:rPr>
        <w:t>Gambar 15. Gedung Asrama Atlet dan Pelatih</w:t>
      </w:r>
    </w:p>
    <w:p w14:paraId="28E1C075" w14:textId="77777777" w:rsidR="00CB1F6D" w:rsidRDefault="00CB1F6D" w:rsidP="00CB1F6D">
      <w:pPr>
        <w:ind w:right="-20"/>
        <w:jc w:val="center"/>
        <w:rPr>
          <w:rFonts w:ascii="Arial" w:hAnsi="Arial" w:cs="Arial"/>
          <w:bCs/>
          <w:sz w:val="20"/>
          <w:szCs w:val="20"/>
        </w:rPr>
      </w:pPr>
      <w:r>
        <w:rPr>
          <w:rFonts w:ascii="Arial" w:hAnsi="Arial" w:cs="Arial"/>
          <w:i/>
          <w:sz w:val="18"/>
          <w:szCs w:val="18"/>
        </w:rPr>
        <w:t>(Sumber: Hasil Analisis, 2023)</w:t>
      </w:r>
    </w:p>
    <w:p w14:paraId="64CA15D9" w14:textId="77777777" w:rsidR="00993995" w:rsidRDefault="00993995">
      <w:pPr>
        <w:ind w:right="-20"/>
        <w:jc w:val="both"/>
        <w:rPr>
          <w:rFonts w:ascii="Arial" w:hAnsi="Arial" w:cs="Arial"/>
          <w:bCs/>
          <w:sz w:val="20"/>
          <w:szCs w:val="20"/>
        </w:rPr>
      </w:pPr>
    </w:p>
    <w:p w14:paraId="37B514A7" w14:textId="60354CE5" w:rsidR="00993995" w:rsidRDefault="00CB1F6D" w:rsidP="00CB1F6D">
      <w:pPr>
        <w:ind w:right="-20"/>
        <w:jc w:val="center"/>
        <w:rPr>
          <w:rFonts w:ascii="Arial" w:hAnsi="Arial" w:cs="Arial"/>
          <w:bCs/>
          <w:sz w:val="20"/>
          <w:szCs w:val="20"/>
        </w:rPr>
      </w:pPr>
      <w:r w:rsidRPr="00CB1F6D">
        <w:rPr>
          <w:rFonts w:ascii="Arial" w:hAnsi="Arial" w:cs="Arial"/>
          <w:bCs/>
          <w:noProof/>
          <w:sz w:val="20"/>
          <w:szCs w:val="20"/>
        </w:rPr>
        <w:drawing>
          <wp:anchor distT="0" distB="0" distL="114300" distR="114300" simplePos="0" relativeHeight="251671552" behindDoc="1" locked="0" layoutInCell="1" allowOverlap="1" wp14:anchorId="327AFFF7" wp14:editId="410DD92F">
            <wp:simplePos x="0" y="0"/>
            <wp:positionH relativeFrom="column">
              <wp:posOffset>44450</wp:posOffset>
            </wp:positionH>
            <wp:positionV relativeFrom="paragraph">
              <wp:posOffset>1905</wp:posOffset>
            </wp:positionV>
            <wp:extent cx="2714254" cy="1314450"/>
            <wp:effectExtent l="0" t="0" r="0" b="0"/>
            <wp:wrapNone/>
            <wp:docPr id="16" name="Picture 16" descr="D:\551 416 039\RNDR ENCP\Enscape_2023-05-19-18-3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551 416 039\RNDR ENCP\Enscape_2023-05-19-18-36-45.png"/>
                    <pic:cNvPicPr>
                      <a:picLocks noChangeAspect="1" noChangeArrowheads="1"/>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2716272" cy="13154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30740A" w14:textId="77777777" w:rsidR="00CB1F6D" w:rsidRDefault="00CB1F6D" w:rsidP="00CB1F6D">
      <w:pPr>
        <w:ind w:right="-23"/>
        <w:jc w:val="both"/>
        <w:rPr>
          <w:rFonts w:ascii="Arial" w:hAnsi="Arial" w:cs="Arial"/>
          <w:bCs/>
          <w:sz w:val="20"/>
          <w:szCs w:val="20"/>
        </w:rPr>
      </w:pPr>
    </w:p>
    <w:p w14:paraId="001E9CE0" w14:textId="77777777" w:rsidR="008B6C9D" w:rsidRDefault="008B6C9D" w:rsidP="00CB1F6D">
      <w:pPr>
        <w:widowControl w:val="0"/>
        <w:autoSpaceDE w:val="0"/>
        <w:autoSpaceDN w:val="0"/>
        <w:adjustRightInd w:val="0"/>
        <w:jc w:val="center"/>
        <w:rPr>
          <w:rFonts w:ascii="Arial" w:hAnsi="Arial" w:cs="Arial"/>
          <w:i/>
          <w:sz w:val="18"/>
          <w:szCs w:val="18"/>
        </w:rPr>
      </w:pPr>
    </w:p>
    <w:p w14:paraId="3174F26D" w14:textId="77777777" w:rsidR="008B6C9D" w:rsidRDefault="008B6C9D" w:rsidP="00CB1F6D">
      <w:pPr>
        <w:widowControl w:val="0"/>
        <w:autoSpaceDE w:val="0"/>
        <w:autoSpaceDN w:val="0"/>
        <w:adjustRightInd w:val="0"/>
        <w:jc w:val="center"/>
        <w:rPr>
          <w:rFonts w:ascii="Arial" w:hAnsi="Arial" w:cs="Arial"/>
          <w:i/>
          <w:sz w:val="18"/>
          <w:szCs w:val="18"/>
        </w:rPr>
      </w:pPr>
    </w:p>
    <w:p w14:paraId="6E850A26" w14:textId="77777777" w:rsidR="008B6C9D" w:rsidRDefault="008B6C9D" w:rsidP="00CB1F6D">
      <w:pPr>
        <w:widowControl w:val="0"/>
        <w:autoSpaceDE w:val="0"/>
        <w:autoSpaceDN w:val="0"/>
        <w:adjustRightInd w:val="0"/>
        <w:jc w:val="center"/>
        <w:rPr>
          <w:rFonts w:ascii="Arial" w:hAnsi="Arial" w:cs="Arial"/>
          <w:i/>
          <w:sz w:val="18"/>
          <w:szCs w:val="18"/>
        </w:rPr>
      </w:pPr>
    </w:p>
    <w:p w14:paraId="00E35822" w14:textId="77777777" w:rsidR="008B6C9D" w:rsidRDefault="008B6C9D" w:rsidP="00CB1F6D">
      <w:pPr>
        <w:widowControl w:val="0"/>
        <w:autoSpaceDE w:val="0"/>
        <w:autoSpaceDN w:val="0"/>
        <w:adjustRightInd w:val="0"/>
        <w:jc w:val="center"/>
        <w:rPr>
          <w:rFonts w:ascii="Arial" w:hAnsi="Arial" w:cs="Arial"/>
          <w:i/>
          <w:sz w:val="18"/>
          <w:szCs w:val="18"/>
        </w:rPr>
      </w:pPr>
    </w:p>
    <w:p w14:paraId="2CB8BB70" w14:textId="77777777" w:rsidR="008B6C9D" w:rsidRDefault="008B6C9D" w:rsidP="00CB1F6D">
      <w:pPr>
        <w:widowControl w:val="0"/>
        <w:autoSpaceDE w:val="0"/>
        <w:autoSpaceDN w:val="0"/>
        <w:adjustRightInd w:val="0"/>
        <w:jc w:val="center"/>
        <w:rPr>
          <w:rFonts w:ascii="Arial" w:hAnsi="Arial" w:cs="Arial"/>
          <w:i/>
          <w:sz w:val="18"/>
          <w:szCs w:val="18"/>
        </w:rPr>
      </w:pPr>
    </w:p>
    <w:p w14:paraId="45FB7C2C" w14:textId="77777777" w:rsidR="008B6C9D" w:rsidRDefault="008B6C9D" w:rsidP="00CB1F6D">
      <w:pPr>
        <w:widowControl w:val="0"/>
        <w:autoSpaceDE w:val="0"/>
        <w:autoSpaceDN w:val="0"/>
        <w:adjustRightInd w:val="0"/>
        <w:jc w:val="center"/>
        <w:rPr>
          <w:rFonts w:ascii="Arial" w:hAnsi="Arial" w:cs="Arial"/>
          <w:i/>
          <w:sz w:val="18"/>
          <w:szCs w:val="18"/>
        </w:rPr>
      </w:pPr>
    </w:p>
    <w:p w14:paraId="5BD78A13" w14:textId="77777777" w:rsidR="008B6C9D" w:rsidRDefault="008B6C9D" w:rsidP="00CB1F6D">
      <w:pPr>
        <w:widowControl w:val="0"/>
        <w:autoSpaceDE w:val="0"/>
        <w:autoSpaceDN w:val="0"/>
        <w:adjustRightInd w:val="0"/>
        <w:jc w:val="center"/>
        <w:rPr>
          <w:rFonts w:ascii="Arial" w:hAnsi="Arial" w:cs="Arial"/>
          <w:i/>
          <w:sz w:val="18"/>
          <w:szCs w:val="18"/>
        </w:rPr>
      </w:pPr>
    </w:p>
    <w:p w14:paraId="76D8D437" w14:textId="77777777" w:rsidR="008B6C9D" w:rsidRDefault="008B6C9D" w:rsidP="00CB1F6D">
      <w:pPr>
        <w:widowControl w:val="0"/>
        <w:autoSpaceDE w:val="0"/>
        <w:autoSpaceDN w:val="0"/>
        <w:adjustRightInd w:val="0"/>
        <w:jc w:val="center"/>
        <w:rPr>
          <w:rFonts w:ascii="Arial" w:hAnsi="Arial" w:cs="Arial"/>
          <w:i/>
          <w:sz w:val="18"/>
          <w:szCs w:val="18"/>
        </w:rPr>
      </w:pPr>
    </w:p>
    <w:p w14:paraId="77522F99" w14:textId="77777777" w:rsidR="008B6C9D" w:rsidRDefault="008B6C9D" w:rsidP="00CB1F6D">
      <w:pPr>
        <w:widowControl w:val="0"/>
        <w:autoSpaceDE w:val="0"/>
        <w:autoSpaceDN w:val="0"/>
        <w:adjustRightInd w:val="0"/>
        <w:jc w:val="center"/>
        <w:rPr>
          <w:rFonts w:ascii="Arial" w:hAnsi="Arial" w:cs="Arial"/>
          <w:i/>
          <w:sz w:val="18"/>
          <w:szCs w:val="18"/>
        </w:rPr>
      </w:pPr>
    </w:p>
    <w:p w14:paraId="36FA487C" w14:textId="1E7AE4AE" w:rsidR="00CB1F6D" w:rsidRDefault="00CB1F6D" w:rsidP="00CB1F6D">
      <w:pPr>
        <w:widowControl w:val="0"/>
        <w:autoSpaceDE w:val="0"/>
        <w:autoSpaceDN w:val="0"/>
        <w:adjustRightInd w:val="0"/>
        <w:jc w:val="center"/>
        <w:rPr>
          <w:rFonts w:ascii="Arial" w:hAnsi="Arial" w:cs="Arial"/>
          <w:i/>
          <w:sz w:val="18"/>
          <w:szCs w:val="18"/>
        </w:rPr>
      </w:pPr>
      <w:r>
        <w:rPr>
          <w:rFonts w:ascii="Arial" w:hAnsi="Arial" w:cs="Arial"/>
          <w:i/>
          <w:sz w:val="18"/>
          <w:szCs w:val="18"/>
        </w:rPr>
        <w:t>Gambar 16. Gedung Olahraga Indoor</w:t>
      </w:r>
    </w:p>
    <w:p w14:paraId="3ABB9CE1" w14:textId="77777777" w:rsidR="00CB1F6D" w:rsidRDefault="00CB1F6D" w:rsidP="00CB1F6D">
      <w:pPr>
        <w:ind w:right="-20"/>
        <w:jc w:val="center"/>
        <w:rPr>
          <w:rFonts w:ascii="Arial" w:hAnsi="Arial" w:cs="Arial"/>
          <w:bCs/>
          <w:sz w:val="20"/>
          <w:szCs w:val="20"/>
        </w:rPr>
      </w:pPr>
      <w:r>
        <w:rPr>
          <w:rFonts w:ascii="Arial" w:hAnsi="Arial" w:cs="Arial"/>
          <w:i/>
          <w:sz w:val="18"/>
          <w:szCs w:val="18"/>
        </w:rPr>
        <w:t>(Sumber: Hasil Analisis, 2023)</w:t>
      </w:r>
    </w:p>
    <w:p w14:paraId="02E093A8" w14:textId="77777777" w:rsidR="00CB1F6D" w:rsidRDefault="00CB1F6D">
      <w:pPr>
        <w:ind w:right="-20"/>
        <w:jc w:val="both"/>
        <w:rPr>
          <w:rFonts w:ascii="Arial" w:hAnsi="Arial" w:cs="Arial"/>
          <w:bCs/>
          <w:sz w:val="20"/>
          <w:szCs w:val="20"/>
        </w:rPr>
      </w:pPr>
    </w:p>
    <w:p w14:paraId="66BB3557" w14:textId="54887376" w:rsidR="00CB1F6D" w:rsidRDefault="00735D35" w:rsidP="00735D35">
      <w:pPr>
        <w:ind w:right="-20"/>
        <w:jc w:val="center"/>
        <w:rPr>
          <w:rFonts w:ascii="Arial" w:hAnsi="Arial" w:cs="Arial"/>
          <w:bCs/>
          <w:sz w:val="20"/>
          <w:szCs w:val="20"/>
        </w:rPr>
      </w:pPr>
      <w:r w:rsidRPr="00735D35">
        <w:rPr>
          <w:rFonts w:ascii="Arial" w:hAnsi="Arial" w:cs="Arial"/>
          <w:bCs/>
          <w:noProof/>
          <w:sz w:val="20"/>
          <w:szCs w:val="20"/>
        </w:rPr>
        <w:drawing>
          <wp:anchor distT="0" distB="0" distL="114300" distR="114300" simplePos="0" relativeHeight="251672576" behindDoc="1" locked="0" layoutInCell="1" allowOverlap="1" wp14:anchorId="14D88E00" wp14:editId="6D69EBB7">
            <wp:simplePos x="0" y="0"/>
            <wp:positionH relativeFrom="column">
              <wp:posOffset>44450</wp:posOffset>
            </wp:positionH>
            <wp:positionV relativeFrom="paragraph">
              <wp:posOffset>3810</wp:posOffset>
            </wp:positionV>
            <wp:extent cx="2705100" cy="1323975"/>
            <wp:effectExtent l="0" t="0" r="0" b="9525"/>
            <wp:wrapNone/>
            <wp:docPr id="17" name="Picture 17" descr="D:\551 416 039\RNDR ENCP\GEDUNG PENUNJANG OUTD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551 416 039\RNDR ENCP\GEDUNG PENUNJANG OUTDOOR.png"/>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a:stretch/>
                  </pic:blipFill>
                  <pic:spPr bwMode="auto">
                    <a:xfrm>
                      <a:off x="0" y="0"/>
                      <a:ext cx="2705395" cy="13241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35127" w14:textId="77777777" w:rsidR="00735D35" w:rsidRDefault="00735D35">
      <w:pPr>
        <w:ind w:right="-20"/>
        <w:jc w:val="both"/>
        <w:rPr>
          <w:rFonts w:ascii="Arial" w:hAnsi="Arial" w:cs="Arial"/>
          <w:bCs/>
          <w:sz w:val="20"/>
          <w:szCs w:val="20"/>
        </w:rPr>
      </w:pPr>
    </w:p>
    <w:p w14:paraId="18E449C2" w14:textId="77777777" w:rsidR="008B6C9D" w:rsidRDefault="008B6C9D" w:rsidP="00735D35">
      <w:pPr>
        <w:widowControl w:val="0"/>
        <w:autoSpaceDE w:val="0"/>
        <w:autoSpaceDN w:val="0"/>
        <w:adjustRightInd w:val="0"/>
        <w:jc w:val="center"/>
        <w:rPr>
          <w:rFonts w:ascii="Arial" w:hAnsi="Arial" w:cs="Arial"/>
          <w:i/>
          <w:sz w:val="18"/>
          <w:szCs w:val="18"/>
        </w:rPr>
      </w:pPr>
    </w:p>
    <w:p w14:paraId="08EE54FF" w14:textId="77777777" w:rsidR="008B6C9D" w:rsidRDefault="008B6C9D" w:rsidP="00735D35">
      <w:pPr>
        <w:widowControl w:val="0"/>
        <w:autoSpaceDE w:val="0"/>
        <w:autoSpaceDN w:val="0"/>
        <w:adjustRightInd w:val="0"/>
        <w:jc w:val="center"/>
        <w:rPr>
          <w:rFonts w:ascii="Arial" w:hAnsi="Arial" w:cs="Arial"/>
          <w:i/>
          <w:sz w:val="18"/>
          <w:szCs w:val="18"/>
        </w:rPr>
      </w:pPr>
    </w:p>
    <w:p w14:paraId="3A3F72FC" w14:textId="77777777" w:rsidR="008B6C9D" w:rsidRDefault="008B6C9D" w:rsidP="00735D35">
      <w:pPr>
        <w:widowControl w:val="0"/>
        <w:autoSpaceDE w:val="0"/>
        <w:autoSpaceDN w:val="0"/>
        <w:adjustRightInd w:val="0"/>
        <w:jc w:val="center"/>
        <w:rPr>
          <w:rFonts w:ascii="Arial" w:hAnsi="Arial" w:cs="Arial"/>
          <w:i/>
          <w:sz w:val="18"/>
          <w:szCs w:val="18"/>
        </w:rPr>
      </w:pPr>
    </w:p>
    <w:p w14:paraId="2F2AF7CD" w14:textId="77777777" w:rsidR="008B6C9D" w:rsidRDefault="008B6C9D" w:rsidP="00735D35">
      <w:pPr>
        <w:widowControl w:val="0"/>
        <w:autoSpaceDE w:val="0"/>
        <w:autoSpaceDN w:val="0"/>
        <w:adjustRightInd w:val="0"/>
        <w:jc w:val="center"/>
        <w:rPr>
          <w:rFonts w:ascii="Arial" w:hAnsi="Arial" w:cs="Arial"/>
          <w:i/>
          <w:sz w:val="18"/>
          <w:szCs w:val="18"/>
        </w:rPr>
      </w:pPr>
    </w:p>
    <w:p w14:paraId="1E714D8A" w14:textId="77777777" w:rsidR="008B6C9D" w:rsidRDefault="008B6C9D" w:rsidP="00735D35">
      <w:pPr>
        <w:widowControl w:val="0"/>
        <w:autoSpaceDE w:val="0"/>
        <w:autoSpaceDN w:val="0"/>
        <w:adjustRightInd w:val="0"/>
        <w:jc w:val="center"/>
        <w:rPr>
          <w:rFonts w:ascii="Arial" w:hAnsi="Arial" w:cs="Arial"/>
          <w:i/>
          <w:sz w:val="18"/>
          <w:szCs w:val="18"/>
        </w:rPr>
      </w:pPr>
    </w:p>
    <w:p w14:paraId="7BB86758" w14:textId="77777777" w:rsidR="008B6C9D" w:rsidRDefault="008B6C9D" w:rsidP="00735D35">
      <w:pPr>
        <w:widowControl w:val="0"/>
        <w:autoSpaceDE w:val="0"/>
        <w:autoSpaceDN w:val="0"/>
        <w:adjustRightInd w:val="0"/>
        <w:jc w:val="center"/>
        <w:rPr>
          <w:rFonts w:ascii="Arial" w:hAnsi="Arial" w:cs="Arial"/>
          <w:i/>
          <w:sz w:val="18"/>
          <w:szCs w:val="18"/>
        </w:rPr>
      </w:pPr>
    </w:p>
    <w:p w14:paraId="6C618E5B" w14:textId="77777777" w:rsidR="008B6C9D" w:rsidRDefault="008B6C9D" w:rsidP="00735D35">
      <w:pPr>
        <w:widowControl w:val="0"/>
        <w:autoSpaceDE w:val="0"/>
        <w:autoSpaceDN w:val="0"/>
        <w:adjustRightInd w:val="0"/>
        <w:jc w:val="center"/>
        <w:rPr>
          <w:rFonts w:ascii="Arial" w:hAnsi="Arial" w:cs="Arial"/>
          <w:i/>
          <w:sz w:val="18"/>
          <w:szCs w:val="18"/>
        </w:rPr>
      </w:pPr>
    </w:p>
    <w:p w14:paraId="759F2EC5" w14:textId="77777777" w:rsidR="008B6C9D" w:rsidRDefault="008B6C9D" w:rsidP="00735D35">
      <w:pPr>
        <w:widowControl w:val="0"/>
        <w:autoSpaceDE w:val="0"/>
        <w:autoSpaceDN w:val="0"/>
        <w:adjustRightInd w:val="0"/>
        <w:jc w:val="center"/>
        <w:rPr>
          <w:rFonts w:ascii="Arial" w:hAnsi="Arial" w:cs="Arial"/>
          <w:i/>
          <w:sz w:val="18"/>
          <w:szCs w:val="18"/>
        </w:rPr>
      </w:pPr>
    </w:p>
    <w:p w14:paraId="76D22330" w14:textId="77777777" w:rsidR="008B6C9D" w:rsidRDefault="008B6C9D" w:rsidP="00735D35">
      <w:pPr>
        <w:widowControl w:val="0"/>
        <w:autoSpaceDE w:val="0"/>
        <w:autoSpaceDN w:val="0"/>
        <w:adjustRightInd w:val="0"/>
        <w:jc w:val="center"/>
        <w:rPr>
          <w:rFonts w:ascii="Arial" w:hAnsi="Arial" w:cs="Arial"/>
          <w:i/>
          <w:sz w:val="18"/>
          <w:szCs w:val="18"/>
        </w:rPr>
      </w:pPr>
    </w:p>
    <w:p w14:paraId="24899C21" w14:textId="7FD5304B" w:rsidR="00735D35" w:rsidRDefault="00735D35" w:rsidP="00735D35">
      <w:pPr>
        <w:widowControl w:val="0"/>
        <w:autoSpaceDE w:val="0"/>
        <w:autoSpaceDN w:val="0"/>
        <w:adjustRightInd w:val="0"/>
        <w:jc w:val="center"/>
        <w:rPr>
          <w:rFonts w:ascii="Arial" w:hAnsi="Arial" w:cs="Arial"/>
          <w:i/>
          <w:sz w:val="18"/>
          <w:szCs w:val="18"/>
        </w:rPr>
      </w:pPr>
      <w:r>
        <w:rPr>
          <w:rFonts w:ascii="Arial" w:hAnsi="Arial" w:cs="Arial"/>
          <w:i/>
          <w:sz w:val="18"/>
          <w:szCs w:val="18"/>
        </w:rPr>
        <w:t xml:space="preserve">Gambar 17. </w:t>
      </w:r>
      <w:proofErr w:type="gramStart"/>
      <w:r>
        <w:rPr>
          <w:rFonts w:ascii="Arial" w:hAnsi="Arial" w:cs="Arial"/>
          <w:i/>
          <w:sz w:val="18"/>
          <w:szCs w:val="18"/>
        </w:rPr>
        <w:t>Gedung  Penunjang</w:t>
      </w:r>
      <w:proofErr w:type="gramEnd"/>
      <w:r>
        <w:rPr>
          <w:rFonts w:ascii="Arial" w:hAnsi="Arial" w:cs="Arial"/>
          <w:i/>
          <w:sz w:val="18"/>
          <w:szCs w:val="18"/>
        </w:rPr>
        <w:t xml:space="preserve"> Olahraga Outdoor</w:t>
      </w:r>
    </w:p>
    <w:p w14:paraId="6FA8283C" w14:textId="2D12E2C3" w:rsidR="00674BFA" w:rsidRDefault="00735D35" w:rsidP="00142EF2">
      <w:pPr>
        <w:ind w:right="-20"/>
        <w:jc w:val="center"/>
        <w:rPr>
          <w:rFonts w:ascii="Arial" w:hAnsi="Arial" w:cs="Arial"/>
          <w:bCs/>
          <w:sz w:val="20"/>
          <w:szCs w:val="20"/>
        </w:rPr>
      </w:pPr>
      <w:r>
        <w:rPr>
          <w:rFonts w:ascii="Arial" w:hAnsi="Arial" w:cs="Arial"/>
          <w:i/>
          <w:sz w:val="18"/>
          <w:szCs w:val="18"/>
        </w:rPr>
        <w:t>(Sumber: Hasil Analisis, 2023)</w:t>
      </w:r>
    </w:p>
    <w:p w14:paraId="436C01F4" w14:textId="129C2EB4" w:rsidR="007D3D68" w:rsidRDefault="007D3D68" w:rsidP="00674BFA">
      <w:pPr>
        <w:ind w:right="-20"/>
        <w:jc w:val="center"/>
        <w:rPr>
          <w:rFonts w:ascii="Arial" w:hAnsi="Arial" w:cs="Arial"/>
          <w:bCs/>
          <w:noProof/>
          <w:sz w:val="20"/>
          <w:szCs w:val="20"/>
        </w:rPr>
      </w:pPr>
    </w:p>
    <w:p w14:paraId="40B1E8EF" w14:textId="4FC57322" w:rsidR="00674BFA" w:rsidRDefault="009B4FB6" w:rsidP="00674BFA">
      <w:pPr>
        <w:ind w:right="-20"/>
        <w:jc w:val="center"/>
        <w:rPr>
          <w:rFonts w:ascii="Arial" w:hAnsi="Arial" w:cs="Arial"/>
          <w:bCs/>
          <w:noProof/>
          <w:sz w:val="20"/>
          <w:szCs w:val="20"/>
        </w:rPr>
      </w:pPr>
      <w:bookmarkStart w:id="0" w:name="_GoBack"/>
      <w:r w:rsidRPr="00674BFA">
        <w:rPr>
          <w:rFonts w:ascii="Arial" w:hAnsi="Arial" w:cs="Arial"/>
          <w:bCs/>
          <w:noProof/>
          <w:sz w:val="20"/>
          <w:szCs w:val="20"/>
        </w:rPr>
        <w:lastRenderedPageBreak/>
        <w:drawing>
          <wp:anchor distT="0" distB="0" distL="114300" distR="114300" simplePos="0" relativeHeight="251673600" behindDoc="1" locked="0" layoutInCell="1" allowOverlap="1" wp14:anchorId="30DB715E" wp14:editId="273CC02A">
            <wp:simplePos x="0" y="0"/>
            <wp:positionH relativeFrom="column">
              <wp:posOffset>42545</wp:posOffset>
            </wp:positionH>
            <wp:positionV relativeFrom="paragraph">
              <wp:posOffset>3649</wp:posOffset>
            </wp:positionV>
            <wp:extent cx="2697480" cy="1323975"/>
            <wp:effectExtent l="0" t="0" r="7620" b="9525"/>
            <wp:wrapNone/>
            <wp:docPr id="22" name="Picture 22" descr="D:\551 416 039\RNDR ENCP\Enscape_2023-05-19-18-3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551 416 039\RNDR ENCP\Enscape_2023-05-19-18-37-41.png"/>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2697480" cy="13239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7C813B87" w14:textId="77777777" w:rsidR="009B4FB6" w:rsidRDefault="009B4FB6" w:rsidP="00816719">
      <w:pPr>
        <w:widowControl w:val="0"/>
        <w:autoSpaceDE w:val="0"/>
        <w:autoSpaceDN w:val="0"/>
        <w:adjustRightInd w:val="0"/>
        <w:jc w:val="center"/>
        <w:rPr>
          <w:rFonts w:ascii="Arial" w:hAnsi="Arial" w:cs="Arial"/>
          <w:i/>
          <w:sz w:val="18"/>
          <w:szCs w:val="18"/>
        </w:rPr>
      </w:pPr>
    </w:p>
    <w:p w14:paraId="04D591F9" w14:textId="77777777" w:rsidR="009B4FB6" w:rsidRDefault="009B4FB6" w:rsidP="00816719">
      <w:pPr>
        <w:widowControl w:val="0"/>
        <w:autoSpaceDE w:val="0"/>
        <w:autoSpaceDN w:val="0"/>
        <w:adjustRightInd w:val="0"/>
        <w:jc w:val="center"/>
        <w:rPr>
          <w:rFonts w:ascii="Arial" w:hAnsi="Arial" w:cs="Arial"/>
          <w:i/>
          <w:sz w:val="18"/>
          <w:szCs w:val="18"/>
        </w:rPr>
      </w:pPr>
    </w:p>
    <w:p w14:paraId="104DAE8A" w14:textId="77777777" w:rsidR="009B4FB6" w:rsidRDefault="009B4FB6" w:rsidP="00816719">
      <w:pPr>
        <w:widowControl w:val="0"/>
        <w:autoSpaceDE w:val="0"/>
        <w:autoSpaceDN w:val="0"/>
        <w:adjustRightInd w:val="0"/>
        <w:jc w:val="center"/>
        <w:rPr>
          <w:rFonts w:ascii="Arial" w:hAnsi="Arial" w:cs="Arial"/>
          <w:i/>
          <w:sz w:val="18"/>
          <w:szCs w:val="18"/>
        </w:rPr>
      </w:pPr>
    </w:p>
    <w:p w14:paraId="0F2D96A3" w14:textId="77777777" w:rsidR="009B4FB6" w:rsidRDefault="009B4FB6" w:rsidP="00816719">
      <w:pPr>
        <w:widowControl w:val="0"/>
        <w:autoSpaceDE w:val="0"/>
        <w:autoSpaceDN w:val="0"/>
        <w:adjustRightInd w:val="0"/>
        <w:jc w:val="center"/>
        <w:rPr>
          <w:rFonts w:ascii="Arial" w:hAnsi="Arial" w:cs="Arial"/>
          <w:i/>
          <w:sz w:val="18"/>
          <w:szCs w:val="18"/>
        </w:rPr>
      </w:pPr>
    </w:p>
    <w:p w14:paraId="62F8AF06" w14:textId="77777777" w:rsidR="009B4FB6" w:rsidRDefault="009B4FB6" w:rsidP="00816719">
      <w:pPr>
        <w:widowControl w:val="0"/>
        <w:autoSpaceDE w:val="0"/>
        <w:autoSpaceDN w:val="0"/>
        <w:adjustRightInd w:val="0"/>
        <w:jc w:val="center"/>
        <w:rPr>
          <w:rFonts w:ascii="Arial" w:hAnsi="Arial" w:cs="Arial"/>
          <w:i/>
          <w:sz w:val="18"/>
          <w:szCs w:val="18"/>
        </w:rPr>
      </w:pPr>
    </w:p>
    <w:p w14:paraId="795F61C7" w14:textId="77777777" w:rsidR="009B4FB6" w:rsidRDefault="009B4FB6" w:rsidP="00816719">
      <w:pPr>
        <w:widowControl w:val="0"/>
        <w:autoSpaceDE w:val="0"/>
        <w:autoSpaceDN w:val="0"/>
        <w:adjustRightInd w:val="0"/>
        <w:jc w:val="center"/>
        <w:rPr>
          <w:rFonts w:ascii="Arial" w:hAnsi="Arial" w:cs="Arial"/>
          <w:i/>
          <w:sz w:val="18"/>
          <w:szCs w:val="18"/>
        </w:rPr>
      </w:pPr>
    </w:p>
    <w:p w14:paraId="5B36FF02" w14:textId="77777777" w:rsidR="009B4FB6" w:rsidRDefault="009B4FB6" w:rsidP="00816719">
      <w:pPr>
        <w:widowControl w:val="0"/>
        <w:autoSpaceDE w:val="0"/>
        <w:autoSpaceDN w:val="0"/>
        <w:adjustRightInd w:val="0"/>
        <w:jc w:val="center"/>
        <w:rPr>
          <w:rFonts w:ascii="Arial" w:hAnsi="Arial" w:cs="Arial"/>
          <w:i/>
          <w:sz w:val="18"/>
          <w:szCs w:val="18"/>
        </w:rPr>
      </w:pPr>
    </w:p>
    <w:p w14:paraId="67E1E955" w14:textId="77777777" w:rsidR="009B4FB6" w:rsidRDefault="009B4FB6" w:rsidP="00816719">
      <w:pPr>
        <w:widowControl w:val="0"/>
        <w:autoSpaceDE w:val="0"/>
        <w:autoSpaceDN w:val="0"/>
        <w:adjustRightInd w:val="0"/>
        <w:jc w:val="center"/>
        <w:rPr>
          <w:rFonts w:ascii="Arial" w:hAnsi="Arial" w:cs="Arial"/>
          <w:i/>
          <w:sz w:val="18"/>
          <w:szCs w:val="18"/>
        </w:rPr>
      </w:pPr>
    </w:p>
    <w:p w14:paraId="60C15A83" w14:textId="77777777" w:rsidR="009B4FB6" w:rsidRDefault="009B4FB6" w:rsidP="00816719">
      <w:pPr>
        <w:widowControl w:val="0"/>
        <w:autoSpaceDE w:val="0"/>
        <w:autoSpaceDN w:val="0"/>
        <w:adjustRightInd w:val="0"/>
        <w:jc w:val="center"/>
        <w:rPr>
          <w:rFonts w:ascii="Arial" w:hAnsi="Arial" w:cs="Arial"/>
          <w:i/>
          <w:sz w:val="18"/>
          <w:szCs w:val="18"/>
        </w:rPr>
      </w:pPr>
    </w:p>
    <w:p w14:paraId="74BA3E5C" w14:textId="77777777" w:rsidR="009B4FB6" w:rsidRDefault="009B4FB6" w:rsidP="00816719">
      <w:pPr>
        <w:widowControl w:val="0"/>
        <w:autoSpaceDE w:val="0"/>
        <w:autoSpaceDN w:val="0"/>
        <w:adjustRightInd w:val="0"/>
        <w:jc w:val="center"/>
        <w:rPr>
          <w:rFonts w:ascii="Arial" w:hAnsi="Arial" w:cs="Arial"/>
          <w:i/>
          <w:sz w:val="18"/>
          <w:szCs w:val="18"/>
        </w:rPr>
      </w:pPr>
    </w:p>
    <w:p w14:paraId="567C84F8" w14:textId="6228BC1C" w:rsidR="00816719" w:rsidRDefault="00142EF2" w:rsidP="00816719">
      <w:pPr>
        <w:widowControl w:val="0"/>
        <w:autoSpaceDE w:val="0"/>
        <w:autoSpaceDN w:val="0"/>
        <w:adjustRightInd w:val="0"/>
        <w:jc w:val="center"/>
        <w:rPr>
          <w:rFonts w:ascii="Arial" w:hAnsi="Arial" w:cs="Arial"/>
          <w:i/>
          <w:sz w:val="18"/>
          <w:szCs w:val="18"/>
        </w:rPr>
      </w:pPr>
      <w:r>
        <w:rPr>
          <w:rFonts w:ascii="Arial" w:hAnsi="Arial" w:cs="Arial"/>
          <w:i/>
          <w:sz w:val="18"/>
          <w:szCs w:val="18"/>
        </w:rPr>
        <w:t>Gambar 18</w:t>
      </w:r>
      <w:r w:rsidR="00816719">
        <w:rPr>
          <w:rFonts w:ascii="Arial" w:hAnsi="Arial" w:cs="Arial"/>
          <w:i/>
          <w:sz w:val="18"/>
          <w:szCs w:val="18"/>
        </w:rPr>
        <w:t>. Spot Eksterior 1</w:t>
      </w:r>
    </w:p>
    <w:p w14:paraId="02060F9D" w14:textId="7AD6DC15" w:rsidR="00816719" w:rsidRDefault="00816719" w:rsidP="00816719">
      <w:pPr>
        <w:ind w:right="-20"/>
        <w:jc w:val="center"/>
        <w:rPr>
          <w:rFonts w:ascii="Arial" w:hAnsi="Arial" w:cs="Arial"/>
          <w:bCs/>
          <w:sz w:val="20"/>
          <w:szCs w:val="20"/>
        </w:rPr>
      </w:pPr>
      <w:r>
        <w:rPr>
          <w:rFonts w:ascii="Arial" w:hAnsi="Arial" w:cs="Arial"/>
          <w:i/>
          <w:sz w:val="18"/>
          <w:szCs w:val="18"/>
        </w:rPr>
        <w:t>(Sumber: Hasil Analisis, 2023)</w:t>
      </w:r>
    </w:p>
    <w:p w14:paraId="09718010" w14:textId="2ECA1BB8" w:rsidR="00816719" w:rsidRDefault="00816719" w:rsidP="00217D59">
      <w:pPr>
        <w:ind w:right="-20"/>
        <w:rPr>
          <w:rFonts w:ascii="Arial" w:hAnsi="Arial" w:cs="Arial"/>
          <w:bCs/>
          <w:noProof/>
          <w:sz w:val="20"/>
          <w:szCs w:val="20"/>
        </w:rPr>
      </w:pPr>
    </w:p>
    <w:p w14:paraId="60139DC4" w14:textId="48A9ADAE" w:rsidR="00674BFA" w:rsidRDefault="00142EF2" w:rsidP="00142EF2">
      <w:pPr>
        <w:ind w:right="-1"/>
        <w:jc w:val="center"/>
        <w:rPr>
          <w:rFonts w:ascii="Arial" w:hAnsi="Arial" w:cs="Arial"/>
          <w:bCs/>
          <w:noProof/>
          <w:sz w:val="20"/>
          <w:szCs w:val="20"/>
        </w:rPr>
      </w:pPr>
      <w:r w:rsidRPr="00142EF2">
        <w:rPr>
          <w:rFonts w:ascii="Arial" w:hAnsi="Arial" w:cs="Arial"/>
          <w:bCs/>
          <w:noProof/>
          <w:sz w:val="20"/>
          <w:szCs w:val="20"/>
        </w:rPr>
        <w:drawing>
          <wp:anchor distT="0" distB="0" distL="114300" distR="114300" simplePos="0" relativeHeight="251674624" behindDoc="1" locked="0" layoutInCell="1" allowOverlap="1" wp14:anchorId="1D8D8EF0" wp14:editId="6165D940">
            <wp:simplePos x="0" y="0"/>
            <wp:positionH relativeFrom="column">
              <wp:posOffset>42545</wp:posOffset>
            </wp:positionH>
            <wp:positionV relativeFrom="paragraph">
              <wp:posOffset>3810</wp:posOffset>
            </wp:positionV>
            <wp:extent cx="2697480" cy="1362075"/>
            <wp:effectExtent l="0" t="0" r="7620" b="9525"/>
            <wp:wrapNone/>
            <wp:docPr id="26" name="Picture 26" descr="F:\551416039\RNDR ENCP\Enscape_2023-05-19-18-3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551416039\RNDR ENCP\Enscape_2023-05-19-18-34-15.png"/>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269748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986269" w14:textId="77777777" w:rsidR="00674BFA" w:rsidRDefault="00674BFA" w:rsidP="00674BFA">
      <w:pPr>
        <w:ind w:right="-20"/>
        <w:jc w:val="center"/>
        <w:rPr>
          <w:rFonts w:ascii="Arial" w:hAnsi="Arial" w:cs="Arial"/>
          <w:bCs/>
          <w:noProof/>
          <w:sz w:val="20"/>
          <w:szCs w:val="20"/>
        </w:rPr>
      </w:pPr>
    </w:p>
    <w:p w14:paraId="1B4C51EE" w14:textId="77777777" w:rsidR="00747315" w:rsidRDefault="00747315" w:rsidP="00816719">
      <w:pPr>
        <w:widowControl w:val="0"/>
        <w:autoSpaceDE w:val="0"/>
        <w:autoSpaceDN w:val="0"/>
        <w:adjustRightInd w:val="0"/>
        <w:jc w:val="center"/>
        <w:rPr>
          <w:rFonts w:ascii="Arial" w:hAnsi="Arial" w:cs="Arial"/>
          <w:i/>
          <w:sz w:val="18"/>
          <w:szCs w:val="18"/>
        </w:rPr>
      </w:pPr>
    </w:p>
    <w:p w14:paraId="59EFDD98" w14:textId="77777777" w:rsidR="00747315" w:rsidRDefault="00747315" w:rsidP="00816719">
      <w:pPr>
        <w:widowControl w:val="0"/>
        <w:autoSpaceDE w:val="0"/>
        <w:autoSpaceDN w:val="0"/>
        <w:adjustRightInd w:val="0"/>
        <w:jc w:val="center"/>
        <w:rPr>
          <w:rFonts w:ascii="Arial" w:hAnsi="Arial" w:cs="Arial"/>
          <w:i/>
          <w:sz w:val="18"/>
          <w:szCs w:val="18"/>
        </w:rPr>
      </w:pPr>
    </w:p>
    <w:p w14:paraId="6214EAA8" w14:textId="77777777" w:rsidR="00747315" w:rsidRDefault="00747315" w:rsidP="00816719">
      <w:pPr>
        <w:widowControl w:val="0"/>
        <w:autoSpaceDE w:val="0"/>
        <w:autoSpaceDN w:val="0"/>
        <w:adjustRightInd w:val="0"/>
        <w:jc w:val="center"/>
        <w:rPr>
          <w:rFonts w:ascii="Arial" w:hAnsi="Arial" w:cs="Arial"/>
          <w:i/>
          <w:sz w:val="18"/>
          <w:szCs w:val="18"/>
        </w:rPr>
      </w:pPr>
    </w:p>
    <w:p w14:paraId="577B1216" w14:textId="77777777" w:rsidR="00747315" w:rsidRDefault="00747315" w:rsidP="00816719">
      <w:pPr>
        <w:widowControl w:val="0"/>
        <w:autoSpaceDE w:val="0"/>
        <w:autoSpaceDN w:val="0"/>
        <w:adjustRightInd w:val="0"/>
        <w:jc w:val="center"/>
        <w:rPr>
          <w:rFonts w:ascii="Arial" w:hAnsi="Arial" w:cs="Arial"/>
          <w:i/>
          <w:sz w:val="18"/>
          <w:szCs w:val="18"/>
        </w:rPr>
      </w:pPr>
    </w:p>
    <w:p w14:paraId="2771B4C7" w14:textId="77777777" w:rsidR="00747315" w:rsidRDefault="00747315" w:rsidP="00816719">
      <w:pPr>
        <w:widowControl w:val="0"/>
        <w:autoSpaceDE w:val="0"/>
        <w:autoSpaceDN w:val="0"/>
        <w:adjustRightInd w:val="0"/>
        <w:jc w:val="center"/>
        <w:rPr>
          <w:rFonts w:ascii="Arial" w:hAnsi="Arial" w:cs="Arial"/>
          <w:i/>
          <w:sz w:val="18"/>
          <w:szCs w:val="18"/>
        </w:rPr>
      </w:pPr>
    </w:p>
    <w:p w14:paraId="50310784" w14:textId="77777777" w:rsidR="00747315" w:rsidRDefault="00747315" w:rsidP="00816719">
      <w:pPr>
        <w:widowControl w:val="0"/>
        <w:autoSpaceDE w:val="0"/>
        <w:autoSpaceDN w:val="0"/>
        <w:adjustRightInd w:val="0"/>
        <w:jc w:val="center"/>
        <w:rPr>
          <w:rFonts w:ascii="Arial" w:hAnsi="Arial" w:cs="Arial"/>
          <w:i/>
          <w:sz w:val="18"/>
          <w:szCs w:val="18"/>
        </w:rPr>
      </w:pPr>
    </w:p>
    <w:p w14:paraId="03FA28E6" w14:textId="77777777" w:rsidR="00747315" w:rsidRDefault="00747315" w:rsidP="00816719">
      <w:pPr>
        <w:widowControl w:val="0"/>
        <w:autoSpaceDE w:val="0"/>
        <w:autoSpaceDN w:val="0"/>
        <w:adjustRightInd w:val="0"/>
        <w:jc w:val="center"/>
        <w:rPr>
          <w:rFonts w:ascii="Arial" w:hAnsi="Arial" w:cs="Arial"/>
          <w:i/>
          <w:sz w:val="18"/>
          <w:szCs w:val="18"/>
        </w:rPr>
      </w:pPr>
    </w:p>
    <w:p w14:paraId="2EFFC025" w14:textId="77777777" w:rsidR="00747315" w:rsidRDefault="00747315" w:rsidP="00816719">
      <w:pPr>
        <w:widowControl w:val="0"/>
        <w:autoSpaceDE w:val="0"/>
        <w:autoSpaceDN w:val="0"/>
        <w:adjustRightInd w:val="0"/>
        <w:jc w:val="center"/>
        <w:rPr>
          <w:rFonts w:ascii="Arial" w:hAnsi="Arial" w:cs="Arial"/>
          <w:i/>
          <w:sz w:val="18"/>
          <w:szCs w:val="18"/>
        </w:rPr>
      </w:pPr>
    </w:p>
    <w:p w14:paraId="247B14F3" w14:textId="77777777" w:rsidR="00747315" w:rsidRDefault="00747315" w:rsidP="00816719">
      <w:pPr>
        <w:widowControl w:val="0"/>
        <w:autoSpaceDE w:val="0"/>
        <w:autoSpaceDN w:val="0"/>
        <w:adjustRightInd w:val="0"/>
        <w:jc w:val="center"/>
        <w:rPr>
          <w:rFonts w:ascii="Arial" w:hAnsi="Arial" w:cs="Arial"/>
          <w:i/>
          <w:sz w:val="18"/>
          <w:szCs w:val="18"/>
        </w:rPr>
      </w:pPr>
    </w:p>
    <w:p w14:paraId="2B843670" w14:textId="4795A4C6" w:rsidR="00816719" w:rsidRDefault="00217D59" w:rsidP="00816719">
      <w:pPr>
        <w:widowControl w:val="0"/>
        <w:autoSpaceDE w:val="0"/>
        <w:autoSpaceDN w:val="0"/>
        <w:adjustRightInd w:val="0"/>
        <w:jc w:val="center"/>
        <w:rPr>
          <w:rFonts w:ascii="Arial" w:hAnsi="Arial" w:cs="Arial"/>
          <w:i/>
          <w:sz w:val="18"/>
          <w:szCs w:val="18"/>
        </w:rPr>
      </w:pPr>
      <w:r>
        <w:rPr>
          <w:rFonts w:ascii="Arial" w:hAnsi="Arial" w:cs="Arial"/>
          <w:i/>
          <w:sz w:val="18"/>
          <w:szCs w:val="18"/>
        </w:rPr>
        <w:t>Gambar 19</w:t>
      </w:r>
      <w:r w:rsidR="00816719">
        <w:rPr>
          <w:rFonts w:ascii="Arial" w:hAnsi="Arial" w:cs="Arial"/>
          <w:i/>
          <w:sz w:val="18"/>
          <w:szCs w:val="18"/>
        </w:rPr>
        <w:t xml:space="preserve">. Spot Eksterior </w:t>
      </w:r>
      <w:r>
        <w:rPr>
          <w:rFonts w:ascii="Arial" w:hAnsi="Arial" w:cs="Arial"/>
          <w:i/>
          <w:sz w:val="18"/>
          <w:szCs w:val="18"/>
        </w:rPr>
        <w:t>2</w:t>
      </w:r>
    </w:p>
    <w:p w14:paraId="0A292CD3" w14:textId="77777777" w:rsidR="00816719" w:rsidRDefault="00816719" w:rsidP="00816719">
      <w:pPr>
        <w:ind w:right="-20"/>
        <w:jc w:val="center"/>
        <w:rPr>
          <w:rFonts w:ascii="Arial" w:hAnsi="Arial" w:cs="Arial"/>
          <w:bCs/>
          <w:sz w:val="20"/>
          <w:szCs w:val="20"/>
        </w:rPr>
      </w:pPr>
      <w:r>
        <w:rPr>
          <w:rFonts w:ascii="Arial" w:hAnsi="Arial" w:cs="Arial"/>
          <w:i/>
          <w:sz w:val="18"/>
          <w:szCs w:val="18"/>
        </w:rPr>
        <w:t>(Sumber: Hasil Analisis, 2023)</w:t>
      </w:r>
    </w:p>
    <w:p w14:paraId="33F65848"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0CA5909C"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6A96AF7"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6C796BB5"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0925E0C4"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0D2C62CC"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7AD6EA4C"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21E75CAC"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3DAFE16"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3527665"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D94E9D1"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64DACAB2"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389EEB5A"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3B7A99F"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77F30F00"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29375D3"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2E1BFF30"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03199E9F"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08E6E67F"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1D255A7A" w14:textId="77777777" w:rsidR="00816719" w:rsidRDefault="00816719" w:rsidP="00816719">
      <w:pPr>
        <w:ind w:right="-20"/>
        <w:rPr>
          <w:snapToGrid w:val="0"/>
          <w:color w:val="000000"/>
          <w:w w:val="0"/>
          <w:sz w:val="0"/>
          <w:szCs w:val="0"/>
          <w:u w:color="000000"/>
          <w:bdr w:val="none" w:sz="0" w:space="0" w:color="000000"/>
          <w:shd w:val="clear" w:color="000000" w:fill="000000"/>
          <w:lang w:val="x-none" w:eastAsia="x-none" w:bidi="x-none"/>
        </w:rPr>
      </w:pPr>
    </w:p>
    <w:p w14:paraId="4D2A376D" w14:textId="001AA589" w:rsidR="00674BFA" w:rsidRDefault="00516829" w:rsidP="00516829">
      <w:pPr>
        <w:ind w:right="-20"/>
        <w:jc w:val="center"/>
        <w:rPr>
          <w:rFonts w:ascii="Arial" w:hAnsi="Arial" w:cs="Arial"/>
          <w:bCs/>
          <w:noProof/>
          <w:sz w:val="20"/>
          <w:szCs w:val="20"/>
        </w:rPr>
      </w:pPr>
      <w:r w:rsidRPr="00516829">
        <w:rPr>
          <w:noProof/>
          <w:snapToGrid w:val="0"/>
          <w:color w:val="000000"/>
          <w:w w:val="0"/>
          <w:sz w:val="0"/>
          <w:szCs w:val="0"/>
          <w:u w:color="000000"/>
          <w:bdr w:val="none" w:sz="0" w:space="0" w:color="000000"/>
          <w:shd w:val="clear" w:color="000000" w:fill="000000"/>
        </w:rPr>
        <w:drawing>
          <wp:anchor distT="0" distB="0" distL="114300" distR="114300" simplePos="0" relativeHeight="251675648" behindDoc="1" locked="0" layoutInCell="1" allowOverlap="1" wp14:anchorId="2B4E2932" wp14:editId="75BE8577">
            <wp:simplePos x="0" y="0"/>
            <wp:positionH relativeFrom="column">
              <wp:posOffset>61595</wp:posOffset>
            </wp:positionH>
            <wp:positionV relativeFrom="paragraph">
              <wp:posOffset>-3175</wp:posOffset>
            </wp:positionV>
            <wp:extent cx="2685415" cy="1762125"/>
            <wp:effectExtent l="0" t="0" r="635" b="9525"/>
            <wp:wrapNone/>
            <wp:docPr id="8" name="Picture 8" descr="D:\551 416 039\Revisi\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51 416 039\Revisi\int.png"/>
                    <pic:cNvPicPr>
                      <a:picLocks noChangeAspect="1" noChangeArrowheads="1"/>
                    </pic:cNvPicPr>
                  </pic:nvPicPr>
                  <pic:blipFill>
                    <a:blip r:embed="rId31" cstate="screen">
                      <a:extLst>
                        <a:ext uri="{28A0092B-C50C-407E-A947-70E740481C1C}">
                          <a14:useLocalDpi xmlns:a14="http://schemas.microsoft.com/office/drawing/2010/main" val="0"/>
                        </a:ext>
                      </a:extLst>
                    </a:blip>
                    <a:srcRect/>
                    <a:stretch>
                      <a:fillRect/>
                    </a:stretch>
                  </pic:blipFill>
                  <pic:spPr bwMode="auto">
                    <a:xfrm>
                      <a:off x="0" y="0"/>
                      <a:ext cx="268541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D3526" w14:textId="3C971291" w:rsidR="00674BFA" w:rsidRDefault="00674BFA" w:rsidP="00674BFA">
      <w:pPr>
        <w:ind w:right="-20"/>
        <w:jc w:val="center"/>
        <w:rPr>
          <w:rFonts w:ascii="Arial" w:hAnsi="Arial" w:cs="Arial"/>
          <w:bCs/>
          <w:sz w:val="20"/>
          <w:szCs w:val="20"/>
        </w:rPr>
      </w:pPr>
    </w:p>
    <w:p w14:paraId="6C0F472B" w14:textId="77777777" w:rsidR="00747315" w:rsidRDefault="00747315" w:rsidP="00516829">
      <w:pPr>
        <w:widowControl w:val="0"/>
        <w:autoSpaceDE w:val="0"/>
        <w:autoSpaceDN w:val="0"/>
        <w:adjustRightInd w:val="0"/>
        <w:jc w:val="center"/>
        <w:rPr>
          <w:rFonts w:ascii="Arial" w:hAnsi="Arial" w:cs="Arial"/>
          <w:i/>
          <w:sz w:val="18"/>
          <w:szCs w:val="18"/>
        </w:rPr>
      </w:pPr>
    </w:p>
    <w:p w14:paraId="212A2B5E" w14:textId="77777777" w:rsidR="00747315" w:rsidRDefault="00747315" w:rsidP="00516829">
      <w:pPr>
        <w:widowControl w:val="0"/>
        <w:autoSpaceDE w:val="0"/>
        <w:autoSpaceDN w:val="0"/>
        <w:adjustRightInd w:val="0"/>
        <w:jc w:val="center"/>
        <w:rPr>
          <w:rFonts w:ascii="Arial" w:hAnsi="Arial" w:cs="Arial"/>
          <w:i/>
          <w:sz w:val="18"/>
          <w:szCs w:val="18"/>
        </w:rPr>
      </w:pPr>
    </w:p>
    <w:p w14:paraId="69CE7A9B" w14:textId="77777777" w:rsidR="00747315" w:rsidRDefault="00747315" w:rsidP="00516829">
      <w:pPr>
        <w:widowControl w:val="0"/>
        <w:autoSpaceDE w:val="0"/>
        <w:autoSpaceDN w:val="0"/>
        <w:adjustRightInd w:val="0"/>
        <w:jc w:val="center"/>
        <w:rPr>
          <w:rFonts w:ascii="Arial" w:hAnsi="Arial" w:cs="Arial"/>
          <w:i/>
          <w:sz w:val="18"/>
          <w:szCs w:val="18"/>
        </w:rPr>
      </w:pPr>
    </w:p>
    <w:p w14:paraId="314274C3" w14:textId="77777777" w:rsidR="00747315" w:rsidRDefault="00747315" w:rsidP="00516829">
      <w:pPr>
        <w:widowControl w:val="0"/>
        <w:autoSpaceDE w:val="0"/>
        <w:autoSpaceDN w:val="0"/>
        <w:adjustRightInd w:val="0"/>
        <w:jc w:val="center"/>
        <w:rPr>
          <w:rFonts w:ascii="Arial" w:hAnsi="Arial" w:cs="Arial"/>
          <w:i/>
          <w:sz w:val="18"/>
          <w:szCs w:val="18"/>
        </w:rPr>
      </w:pPr>
    </w:p>
    <w:p w14:paraId="5D861842" w14:textId="77777777" w:rsidR="00747315" w:rsidRDefault="00747315" w:rsidP="00516829">
      <w:pPr>
        <w:widowControl w:val="0"/>
        <w:autoSpaceDE w:val="0"/>
        <w:autoSpaceDN w:val="0"/>
        <w:adjustRightInd w:val="0"/>
        <w:jc w:val="center"/>
        <w:rPr>
          <w:rFonts w:ascii="Arial" w:hAnsi="Arial" w:cs="Arial"/>
          <w:i/>
          <w:sz w:val="18"/>
          <w:szCs w:val="18"/>
        </w:rPr>
      </w:pPr>
    </w:p>
    <w:p w14:paraId="7C5D7763" w14:textId="77777777" w:rsidR="00747315" w:rsidRDefault="00747315" w:rsidP="00516829">
      <w:pPr>
        <w:widowControl w:val="0"/>
        <w:autoSpaceDE w:val="0"/>
        <w:autoSpaceDN w:val="0"/>
        <w:adjustRightInd w:val="0"/>
        <w:jc w:val="center"/>
        <w:rPr>
          <w:rFonts w:ascii="Arial" w:hAnsi="Arial" w:cs="Arial"/>
          <w:i/>
          <w:sz w:val="18"/>
          <w:szCs w:val="18"/>
        </w:rPr>
      </w:pPr>
    </w:p>
    <w:p w14:paraId="28BA01E2" w14:textId="77777777" w:rsidR="00747315" w:rsidRDefault="00747315" w:rsidP="00516829">
      <w:pPr>
        <w:widowControl w:val="0"/>
        <w:autoSpaceDE w:val="0"/>
        <w:autoSpaceDN w:val="0"/>
        <w:adjustRightInd w:val="0"/>
        <w:jc w:val="center"/>
        <w:rPr>
          <w:rFonts w:ascii="Arial" w:hAnsi="Arial" w:cs="Arial"/>
          <w:i/>
          <w:sz w:val="18"/>
          <w:szCs w:val="18"/>
        </w:rPr>
      </w:pPr>
    </w:p>
    <w:p w14:paraId="02E70AC1" w14:textId="77777777" w:rsidR="00747315" w:rsidRDefault="00747315" w:rsidP="00516829">
      <w:pPr>
        <w:widowControl w:val="0"/>
        <w:autoSpaceDE w:val="0"/>
        <w:autoSpaceDN w:val="0"/>
        <w:adjustRightInd w:val="0"/>
        <w:jc w:val="center"/>
        <w:rPr>
          <w:rFonts w:ascii="Arial" w:hAnsi="Arial" w:cs="Arial"/>
          <w:i/>
          <w:sz w:val="18"/>
          <w:szCs w:val="18"/>
        </w:rPr>
      </w:pPr>
    </w:p>
    <w:p w14:paraId="749444CF" w14:textId="77777777" w:rsidR="00747315" w:rsidRDefault="00747315" w:rsidP="00516829">
      <w:pPr>
        <w:widowControl w:val="0"/>
        <w:autoSpaceDE w:val="0"/>
        <w:autoSpaceDN w:val="0"/>
        <w:adjustRightInd w:val="0"/>
        <w:jc w:val="center"/>
        <w:rPr>
          <w:rFonts w:ascii="Arial" w:hAnsi="Arial" w:cs="Arial"/>
          <w:i/>
          <w:sz w:val="18"/>
          <w:szCs w:val="18"/>
        </w:rPr>
      </w:pPr>
    </w:p>
    <w:p w14:paraId="7720A9F7" w14:textId="77777777" w:rsidR="00747315" w:rsidRDefault="00747315" w:rsidP="00516829">
      <w:pPr>
        <w:widowControl w:val="0"/>
        <w:autoSpaceDE w:val="0"/>
        <w:autoSpaceDN w:val="0"/>
        <w:adjustRightInd w:val="0"/>
        <w:jc w:val="center"/>
        <w:rPr>
          <w:rFonts w:ascii="Arial" w:hAnsi="Arial" w:cs="Arial"/>
          <w:i/>
          <w:sz w:val="18"/>
          <w:szCs w:val="18"/>
        </w:rPr>
      </w:pPr>
    </w:p>
    <w:p w14:paraId="3B2567BC" w14:textId="77777777" w:rsidR="00747315" w:rsidRDefault="00747315" w:rsidP="00516829">
      <w:pPr>
        <w:widowControl w:val="0"/>
        <w:autoSpaceDE w:val="0"/>
        <w:autoSpaceDN w:val="0"/>
        <w:adjustRightInd w:val="0"/>
        <w:jc w:val="center"/>
        <w:rPr>
          <w:rFonts w:ascii="Arial" w:hAnsi="Arial" w:cs="Arial"/>
          <w:i/>
          <w:sz w:val="18"/>
          <w:szCs w:val="18"/>
        </w:rPr>
      </w:pPr>
    </w:p>
    <w:p w14:paraId="25096CA4" w14:textId="77777777" w:rsidR="00747315" w:rsidRDefault="00747315" w:rsidP="00516829">
      <w:pPr>
        <w:widowControl w:val="0"/>
        <w:autoSpaceDE w:val="0"/>
        <w:autoSpaceDN w:val="0"/>
        <w:adjustRightInd w:val="0"/>
        <w:jc w:val="center"/>
        <w:rPr>
          <w:rFonts w:ascii="Arial" w:hAnsi="Arial" w:cs="Arial"/>
          <w:i/>
          <w:sz w:val="18"/>
          <w:szCs w:val="18"/>
        </w:rPr>
      </w:pPr>
    </w:p>
    <w:p w14:paraId="5A2D9BCE" w14:textId="51AD861A" w:rsidR="00516829" w:rsidRDefault="00217D59" w:rsidP="00516829">
      <w:pPr>
        <w:widowControl w:val="0"/>
        <w:autoSpaceDE w:val="0"/>
        <w:autoSpaceDN w:val="0"/>
        <w:adjustRightInd w:val="0"/>
        <w:jc w:val="center"/>
        <w:rPr>
          <w:rFonts w:ascii="Arial" w:hAnsi="Arial" w:cs="Arial"/>
          <w:i/>
          <w:sz w:val="18"/>
          <w:szCs w:val="18"/>
        </w:rPr>
      </w:pPr>
      <w:r>
        <w:rPr>
          <w:rFonts w:ascii="Arial" w:hAnsi="Arial" w:cs="Arial"/>
          <w:i/>
          <w:sz w:val="18"/>
          <w:szCs w:val="18"/>
        </w:rPr>
        <w:t>Gambar 20</w:t>
      </w:r>
      <w:r w:rsidR="00516829">
        <w:rPr>
          <w:rFonts w:ascii="Arial" w:hAnsi="Arial" w:cs="Arial"/>
          <w:i/>
          <w:sz w:val="18"/>
          <w:szCs w:val="18"/>
        </w:rPr>
        <w:t>. Spot Interior</w:t>
      </w:r>
    </w:p>
    <w:p w14:paraId="22BF0B20" w14:textId="77777777" w:rsidR="00516829" w:rsidRDefault="00516829" w:rsidP="00516829">
      <w:pPr>
        <w:ind w:right="-20"/>
        <w:jc w:val="center"/>
        <w:rPr>
          <w:rFonts w:ascii="Arial" w:hAnsi="Arial" w:cs="Arial"/>
          <w:i/>
          <w:sz w:val="18"/>
          <w:szCs w:val="18"/>
        </w:rPr>
      </w:pPr>
      <w:r>
        <w:rPr>
          <w:rFonts w:ascii="Arial" w:hAnsi="Arial" w:cs="Arial"/>
          <w:i/>
          <w:sz w:val="18"/>
          <w:szCs w:val="18"/>
        </w:rPr>
        <w:t>(Sumber: Hasil Analisis, 2023)</w:t>
      </w:r>
    </w:p>
    <w:p w14:paraId="7C0047DB" w14:textId="77777777" w:rsidR="00142EF2" w:rsidRDefault="00142EF2" w:rsidP="00516829">
      <w:pPr>
        <w:ind w:right="-20"/>
        <w:jc w:val="center"/>
        <w:rPr>
          <w:rFonts w:ascii="Arial" w:hAnsi="Arial" w:cs="Arial"/>
          <w:bCs/>
          <w:sz w:val="20"/>
          <w:szCs w:val="20"/>
        </w:rPr>
      </w:pPr>
    </w:p>
    <w:p w14:paraId="28020A59" w14:textId="77777777" w:rsidR="00994AC9" w:rsidRPr="006B2948" w:rsidRDefault="00FC1C67" w:rsidP="006B2948">
      <w:pPr>
        <w:autoSpaceDE w:val="0"/>
        <w:autoSpaceDN w:val="0"/>
        <w:adjustRightInd w:val="0"/>
        <w:jc w:val="both"/>
        <w:rPr>
          <w:rFonts w:ascii="Arial" w:hAnsi="Arial" w:cs="Arial"/>
          <w:b/>
          <w:sz w:val="20"/>
          <w:lang w:val="id-ID"/>
        </w:rPr>
      </w:pPr>
      <w:r>
        <w:rPr>
          <w:rFonts w:ascii="Arial" w:hAnsi="Arial" w:cs="Arial"/>
          <w:b/>
          <w:sz w:val="20"/>
          <w:szCs w:val="20"/>
        </w:rPr>
        <w:t>KESIMPULAN</w:t>
      </w:r>
      <w:r>
        <w:rPr>
          <w:b/>
          <w:lang w:val="id-ID"/>
        </w:rPr>
        <w:t xml:space="preserve"> </w:t>
      </w:r>
    </w:p>
    <w:p w14:paraId="7153B0C0" w14:textId="5DB783AC" w:rsidR="00994AC9" w:rsidRPr="004B6724" w:rsidRDefault="00994AC9" w:rsidP="006B2948">
      <w:pPr>
        <w:tabs>
          <w:tab w:val="left" w:pos="4536"/>
        </w:tabs>
        <w:jc w:val="both"/>
        <w:rPr>
          <w:rFonts w:ascii="Arial" w:hAnsi="Arial" w:cs="Arial"/>
          <w:bCs/>
          <w:iCs/>
          <w:sz w:val="16"/>
          <w:szCs w:val="20"/>
        </w:rPr>
      </w:pPr>
    </w:p>
    <w:p w14:paraId="5E6817F9" w14:textId="5B6D0245" w:rsidR="006B2948" w:rsidRPr="006B2948" w:rsidRDefault="006B2948" w:rsidP="006B2948">
      <w:pPr>
        <w:pStyle w:val="ListParagraph"/>
        <w:ind w:left="0"/>
        <w:jc w:val="both"/>
        <w:rPr>
          <w:rFonts w:ascii="Arial" w:hAnsi="Arial" w:cs="Arial"/>
          <w:sz w:val="20"/>
        </w:rPr>
      </w:pPr>
      <w:r w:rsidRPr="006B2948">
        <w:rPr>
          <w:rFonts w:ascii="Arial" w:hAnsi="Arial" w:cs="Arial"/>
          <w:sz w:val="20"/>
        </w:rPr>
        <w:t xml:space="preserve">Pusat Pelatihan Olahraga Disabilitas Fisik Di Gorontalo </w:t>
      </w:r>
      <w:proofErr w:type="gramStart"/>
      <w:r w:rsidRPr="006B2948">
        <w:rPr>
          <w:rFonts w:ascii="Arial" w:hAnsi="Arial" w:cs="Arial"/>
          <w:sz w:val="20"/>
        </w:rPr>
        <w:t>akan</w:t>
      </w:r>
      <w:proofErr w:type="gramEnd"/>
      <w:r w:rsidRPr="006B2948">
        <w:rPr>
          <w:rFonts w:ascii="Arial" w:hAnsi="Arial" w:cs="Arial"/>
          <w:sz w:val="20"/>
        </w:rPr>
        <w:t xml:space="preserve"> menjadi satu-satunya fasilitas yang mewadahi aktivitas pelatihan olahraga para atlet disabilitas di Gorontalo, perancangan fasilitas ini </w:t>
      </w:r>
      <w:r w:rsidR="003A1C53">
        <w:rPr>
          <w:rFonts w:ascii="Arial" w:hAnsi="Arial" w:cs="Arial"/>
          <w:sz w:val="20"/>
        </w:rPr>
        <w:t>dirancang dengan tema</w:t>
      </w:r>
      <w:r w:rsidRPr="006B2948">
        <w:rPr>
          <w:rFonts w:ascii="Arial" w:hAnsi="Arial" w:cs="Arial"/>
          <w:sz w:val="20"/>
        </w:rPr>
        <w:t xml:space="preserve"> arsitektur perilaku untuk memenuhi kebutuhan ruang dan lanskap yang memperhatikan perilaku dari para disabilitas agar mudah beraktivitas didalamnya dengan desain dan rancangan yang ramah terhadap disabilitas. Perancangan Pusat Pelatihan Olahraga Disabilitas Fisik ini bertujuan untuk memenuhi kebutuhan dari para atlet disabilitas di </w:t>
      </w:r>
      <w:r w:rsidRPr="006B2948">
        <w:rPr>
          <w:rFonts w:ascii="Arial" w:hAnsi="Arial" w:cs="Arial"/>
          <w:sz w:val="20"/>
        </w:rPr>
        <w:t xml:space="preserve">Gorontalo yang sampai saat ini belum memiliki wadah yang dapat memfasilitasi latihan untuk mengikuti </w:t>
      </w:r>
      <w:r w:rsidR="003A1C53">
        <w:rPr>
          <w:rFonts w:ascii="Arial" w:hAnsi="Arial" w:cs="Arial"/>
          <w:sz w:val="20"/>
        </w:rPr>
        <w:t>ajang paralimpik di tingkat nasional maupun internasional.</w:t>
      </w:r>
    </w:p>
    <w:p w14:paraId="13BE3B99" w14:textId="77777777" w:rsidR="006B2948" w:rsidRDefault="006B2948">
      <w:pPr>
        <w:rPr>
          <w:rFonts w:ascii="Arial" w:hAnsi="Arial" w:cs="Arial"/>
          <w:bCs/>
          <w:color w:val="FF0000"/>
          <w:sz w:val="20"/>
          <w:szCs w:val="20"/>
        </w:rPr>
      </w:pPr>
    </w:p>
    <w:p w14:paraId="4E9B620C" w14:textId="77777777" w:rsidR="00994AC9" w:rsidRDefault="00FC1C67">
      <w:pPr>
        <w:rPr>
          <w:rFonts w:ascii="Arial" w:hAnsi="Arial" w:cs="Arial"/>
          <w:b/>
          <w:sz w:val="20"/>
          <w:szCs w:val="20"/>
        </w:rPr>
      </w:pPr>
      <w:r>
        <w:rPr>
          <w:rFonts w:ascii="Arial" w:hAnsi="Arial" w:cs="Arial"/>
          <w:b/>
          <w:sz w:val="20"/>
          <w:szCs w:val="20"/>
        </w:rPr>
        <w:t xml:space="preserve">UCAPAN TERIMA KASIH  </w:t>
      </w:r>
    </w:p>
    <w:p w14:paraId="3EAABC42" w14:textId="77777777" w:rsidR="006B2948" w:rsidRDefault="006B2948">
      <w:pPr>
        <w:jc w:val="both"/>
        <w:rPr>
          <w:rFonts w:ascii="Arial" w:hAnsi="Arial" w:cs="Arial"/>
          <w:bCs/>
          <w:color w:val="FF0000"/>
          <w:sz w:val="20"/>
          <w:szCs w:val="20"/>
        </w:rPr>
      </w:pPr>
    </w:p>
    <w:p w14:paraId="181C29AE" w14:textId="3DC37942" w:rsidR="006B2948" w:rsidRDefault="006B2948">
      <w:pPr>
        <w:jc w:val="both"/>
        <w:rPr>
          <w:rFonts w:ascii="Arial" w:hAnsi="Arial" w:cs="Arial"/>
          <w:bCs/>
          <w:sz w:val="20"/>
          <w:szCs w:val="20"/>
        </w:rPr>
      </w:pPr>
      <w:r w:rsidRPr="006B2948">
        <w:rPr>
          <w:rFonts w:ascii="Arial" w:hAnsi="Arial" w:cs="Arial"/>
          <w:bCs/>
          <w:sz w:val="20"/>
          <w:szCs w:val="20"/>
        </w:rPr>
        <w:t xml:space="preserve">Penghargaan dan ucapan terima kasih yang takterhingga </w:t>
      </w:r>
      <w:r w:rsidR="00F50002">
        <w:rPr>
          <w:rFonts w:ascii="Arial" w:hAnsi="Arial" w:cs="Arial"/>
          <w:bCs/>
          <w:sz w:val="20"/>
          <w:szCs w:val="20"/>
        </w:rPr>
        <w:t>penuli</w:t>
      </w:r>
      <w:r>
        <w:rPr>
          <w:rFonts w:ascii="Arial" w:hAnsi="Arial" w:cs="Arial"/>
          <w:bCs/>
          <w:sz w:val="20"/>
          <w:szCs w:val="20"/>
        </w:rPr>
        <w:t xml:space="preserve">s berikan </w:t>
      </w:r>
      <w:proofErr w:type="gramStart"/>
      <w:r>
        <w:rPr>
          <w:rFonts w:ascii="Arial" w:hAnsi="Arial" w:cs="Arial"/>
          <w:bCs/>
          <w:sz w:val="20"/>
          <w:szCs w:val="20"/>
        </w:rPr>
        <w:t>kepada :</w:t>
      </w:r>
      <w:proofErr w:type="gramEnd"/>
    </w:p>
    <w:p w14:paraId="635E99BE" w14:textId="77777777" w:rsidR="006B2948" w:rsidRDefault="006B2948">
      <w:pPr>
        <w:jc w:val="both"/>
        <w:rPr>
          <w:rFonts w:ascii="Arial" w:hAnsi="Arial" w:cs="Arial"/>
          <w:bCs/>
          <w:color w:val="FF0000"/>
          <w:sz w:val="20"/>
          <w:szCs w:val="20"/>
        </w:rPr>
      </w:pPr>
    </w:p>
    <w:p w14:paraId="32967D5A"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rPr>
        <w:t xml:space="preserve">Ibu Elvie Fatmah Mokodongan, ST., MT. selaku </w:t>
      </w:r>
      <w:r w:rsidRPr="006B2948">
        <w:rPr>
          <w:rFonts w:ascii="Arial" w:hAnsi="Arial" w:cs="Arial"/>
          <w:sz w:val="20"/>
          <w:lang w:val="id-ID"/>
        </w:rPr>
        <w:t>Ketua</w:t>
      </w:r>
      <w:r w:rsidRPr="006B2948">
        <w:rPr>
          <w:rFonts w:ascii="Arial" w:hAnsi="Arial" w:cs="Arial"/>
          <w:sz w:val="20"/>
        </w:rPr>
        <w:t xml:space="preserve"> Jurusan Teknik Arsitekur Universitas Negeri Gorontalo.</w:t>
      </w:r>
    </w:p>
    <w:p w14:paraId="5253B891"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lang w:val="id-ID"/>
        </w:rPr>
        <w:t xml:space="preserve">Bapak </w:t>
      </w:r>
      <w:r w:rsidRPr="006B2948">
        <w:rPr>
          <w:rFonts w:ascii="Arial" w:hAnsi="Arial" w:cs="Arial"/>
          <w:sz w:val="20"/>
        </w:rPr>
        <w:t>Satar Saman, ST., M.Sc.</w:t>
      </w:r>
      <w:r w:rsidRPr="006B2948">
        <w:rPr>
          <w:rFonts w:ascii="Arial" w:hAnsi="Arial" w:cs="Arial"/>
          <w:sz w:val="20"/>
          <w:lang w:val="id-ID"/>
        </w:rPr>
        <w:t xml:space="preserve"> selaku </w:t>
      </w:r>
      <w:r w:rsidRPr="006B2948">
        <w:rPr>
          <w:rFonts w:ascii="Arial" w:hAnsi="Arial" w:cs="Arial"/>
          <w:sz w:val="20"/>
        </w:rPr>
        <w:t>Pembimbing I dan Pembimbing Akademik yang telah membimbing selama masa studi dan memberikan arahan dalam proses penyusunan Tugas Akhir/Skripsi ini.</w:t>
      </w:r>
    </w:p>
    <w:p w14:paraId="70DC6877"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rPr>
        <w:t>Ibu</w:t>
      </w:r>
      <w:r w:rsidRPr="006B2948">
        <w:rPr>
          <w:rFonts w:ascii="Arial" w:hAnsi="Arial" w:cs="Arial"/>
          <w:sz w:val="20"/>
          <w:lang w:val="id-ID"/>
        </w:rPr>
        <w:t xml:space="preserve"> </w:t>
      </w:r>
      <w:r w:rsidRPr="006B2948">
        <w:rPr>
          <w:rFonts w:ascii="Arial" w:hAnsi="Arial" w:cs="Arial"/>
          <w:sz w:val="20"/>
        </w:rPr>
        <w:t>Lydia S. Tatura, ST., M.Si.</w:t>
      </w:r>
      <w:r w:rsidRPr="006B2948">
        <w:rPr>
          <w:rFonts w:ascii="Arial" w:hAnsi="Arial" w:cs="Arial"/>
          <w:sz w:val="20"/>
          <w:lang w:val="id-ID"/>
        </w:rPr>
        <w:t xml:space="preserve"> selaku </w:t>
      </w:r>
      <w:r w:rsidRPr="006B2948">
        <w:rPr>
          <w:rFonts w:ascii="Arial" w:hAnsi="Arial" w:cs="Arial"/>
          <w:sz w:val="20"/>
        </w:rPr>
        <w:t xml:space="preserve">Pembimbing </w:t>
      </w:r>
      <w:r w:rsidRPr="006B2948">
        <w:rPr>
          <w:rFonts w:ascii="Arial" w:hAnsi="Arial" w:cs="Arial"/>
          <w:sz w:val="20"/>
          <w:lang w:val="id-ID"/>
        </w:rPr>
        <w:t>II</w:t>
      </w:r>
      <w:r w:rsidRPr="006B2948">
        <w:rPr>
          <w:rFonts w:ascii="Arial" w:hAnsi="Arial" w:cs="Arial"/>
          <w:sz w:val="20"/>
        </w:rPr>
        <w:t xml:space="preserve"> dan Ketua Prodi S1 Teknik Arsitektur yang telah membimbing dan memberikan arahan dalam penyusunan Tugas Akhir/Skripsi ini.</w:t>
      </w:r>
    </w:p>
    <w:p w14:paraId="52A09C9C"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lang w:val="id-ID"/>
        </w:rPr>
        <w:t xml:space="preserve">Ibu </w:t>
      </w:r>
      <w:r w:rsidRPr="006B2948">
        <w:rPr>
          <w:rFonts w:ascii="Arial" w:hAnsi="Arial" w:cs="Arial"/>
          <w:sz w:val="20"/>
        </w:rPr>
        <w:t>Dr. Heryati, ST., M.T. selaku</w:t>
      </w:r>
      <w:r w:rsidRPr="006B2948">
        <w:rPr>
          <w:rFonts w:ascii="Arial" w:hAnsi="Arial" w:cs="Arial"/>
          <w:sz w:val="20"/>
          <w:lang w:val="id-ID"/>
        </w:rPr>
        <w:t xml:space="preserve"> Penguji I </w:t>
      </w:r>
      <w:r w:rsidRPr="006B2948">
        <w:rPr>
          <w:rFonts w:ascii="Arial" w:hAnsi="Arial" w:cs="Arial"/>
          <w:sz w:val="20"/>
        </w:rPr>
        <w:t>yang telah memberikan tanggapan dan masukan demi kelengkapan Tugas Akhir/Skripsi ini.</w:t>
      </w:r>
    </w:p>
    <w:p w14:paraId="76A4DE6A"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rPr>
        <w:t>Bapak Abdi Gunawan Djafar, ST., MT. selaku</w:t>
      </w:r>
      <w:r w:rsidRPr="006B2948">
        <w:rPr>
          <w:rFonts w:ascii="Arial" w:hAnsi="Arial" w:cs="Arial"/>
          <w:sz w:val="20"/>
          <w:lang w:val="id-ID"/>
        </w:rPr>
        <w:t xml:space="preserve"> Penguji II </w:t>
      </w:r>
      <w:r w:rsidRPr="006B2948">
        <w:rPr>
          <w:rFonts w:ascii="Arial" w:hAnsi="Arial" w:cs="Arial"/>
          <w:sz w:val="20"/>
        </w:rPr>
        <w:t>yang telah memberikan tanggapan dan masukan demi kelengkapan Tugas Akhir/Skripsi ini.</w:t>
      </w:r>
    </w:p>
    <w:p w14:paraId="2DF58F3B" w14:textId="77777777" w:rsidR="006B2948" w:rsidRPr="006B2948" w:rsidRDefault="006B2948" w:rsidP="00567964">
      <w:pPr>
        <w:pStyle w:val="ListParagraph"/>
        <w:numPr>
          <w:ilvl w:val="0"/>
          <w:numId w:val="23"/>
        </w:numPr>
        <w:ind w:left="284" w:hanging="284"/>
        <w:jc w:val="both"/>
        <w:rPr>
          <w:rFonts w:ascii="Arial" w:hAnsi="Arial" w:cs="Arial"/>
          <w:sz w:val="20"/>
        </w:rPr>
      </w:pPr>
      <w:r w:rsidRPr="006B2948">
        <w:rPr>
          <w:rFonts w:ascii="Arial" w:hAnsi="Arial" w:cs="Arial"/>
          <w:sz w:val="20"/>
        </w:rPr>
        <w:t xml:space="preserve">Bapak Ir. </w:t>
      </w:r>
      <w:r w:rsidRPr="006B2948">
        <w:rPr>
          <w:rFonts w:ascii="Arial" w:hAnsi="Arial" w:cs="Arial"/>
          <w:sz w:val="20"/>
          <w:lang w:val="id-ID"/>
        </w:rPr>
        <w:t>Vierta Ramlan Tallei, ST., MT</w:t>
      </w:r>
      <w:r w:rsidRPr="006B2948">
        <w:rPr>
          <w:rFonts w:ascii="Arial" w:hAnsi="Arial" w:cs="Arial"/>
          <w:sz w:val="20"/>
        </w:rPr>
        <w:t>.</w:t>
      </w:r>
      <w:r w:rsidRPr="006B2948">
        <w:rPr>
          <w:rFonts w:ascii="Arial" w:hAnsi="Arial" w:cs="Arial"/>
          <w:sz w:val="20"/>
          <w:lang w:val="id-ID"/>
        </w:rPr>
        <w:t xml:space="preserve"> </w:t>
      </w:r>
      <w:r w:rsidRPr="006B2948">
        <w:rPr>
          <w:rFonts w:ascii="Arial" w:hAnsi="Arial" w:cs="Arial"/>
          <w:sz w:val="20"/>
        </w:rPr>
        <w:t>selaku</w:t>
      </w:r>
      <w:r w:rsidRPr="006B2948">
        <w:rPr>
          <w:rFonts w:ascii="Arial" w:hAnsi="Arial" w:cs="Arial"/>
          <w:sz w:val="20"/>
          <w:lang w:val="id-ID"/>
        </w:rPr>
        <w:t xml:space="preserve"> Penguji III </w:t>
      </w:r>
      <w:r w:rsidRPr="006B2948">
        <w:rPr>
          <w:rFonts w:ascii="Arial" w:hAnsi="Arial" w:cs="Arial"/>
          <w:sz w:val="20"/>
        </w:rPr>
        <w:t>yang telah memberikan tanggapan dan masukan demi kelengkapan Tugas Akhir/Skripsi ini.</w:t>
      </w:r>
    </w:p>
    <w:p w14:paraId="3948FE01" w14:textId="79F35864" w:rsidR="006B2948" w:rsidRPr="000323C2" w:rsidRDefault="00127631" w:rsidP="000323C2">
      <w:pPr>
        <w:pStyle w:val="ListParagraph"/>
        <w:numPr>
          <w:ilvl w:val="0"/>
          <w:numId w:val="23"/>
        </w:numPr>
        <w:ind w:left="284" w:hanging="284"/>
        <w:jc w:val="both"/>
        <w:rPr>
          <w:rFonts w:ascii="Arial" w:hAnsi="Arial" w:cs="Arial"/>
          <w:sz w:val="20"/>
        </w:rPr>
      </w:pPr>
      <w:r>
        <w:rPr>
          <w:rFonts w:ascii="Arial" w:hAnsi="Arial" w:cs="Arial"/>
          <w:sz w:val="20"/>
        </w:rPr>
        <w:t>Bapak/Ibu dosen</w:t>
      </w:r>
      <w:r w:rsidR="006B2948" w:rsidRPr="006B2948">
        <w:rPr>
          <w:rFonts w:ascii="Arial" w:hAnsi="Arial" w:cs="Arial"/>
          <w:sz w:val="20"/>
        </w:rPr>
        <w:t xml:space="preserve"> Teknik Arsitektur Universitas Negeri Gorontalo, terima k</w:t>
      </w:r>
      <w:r w:rsidR="006B2948" w:rsidRPr="006B2948">
        <w:rPr>
          <w:rFonts w:ascii="Arial" w:hAnsi="Arial" w:cs="Arial"/>
          <w:sz w:val="20"/>
          <w:lang w:val="id-ID"/>
        </w:rPr>
        <w:t>a</w:t>
      </w:r>
      <w:r w:rsidR="006B2948" w:rsidRPr="006B2948">
        <w:rPr>
          <w:rFonts w:ascii="Arial" w:hAnsi="Arial" w:cs="Arial"/>
          <w:sz w:val="20"/>
        </w:rPr>
        <w:t>sih atas semua ilmu dan jasa yang telah Bapa</w:t>
      </w:r>
      <w:r w:rsidR="0014286F">
        <w:rPr>
          <w:rFonts w:ascii="Arial" w:hAnsi="Arial" w:cs="Arial"/>
          <w:sz w:val="20"/>
        </w:rPr>
        <w:t>k Ibu berikan selama masa studi, serta t</w:t>
      </w:r>
      <w:r w:rsidR="0014286F" w:rsidRPr="006B2948">
        <w:rPr>
          <w:rFonts w:ascii="Arial" w:hAnsi="Arial" w:cs="Arial"/>
          <w:sz w:val="20"/>
        </w:rPr>
        <w:t xml:space="preserve">eman–teman Teknik Arsitektur angkatan 2016 yang tidak dapat di sebutkan namanya satu persatu, yang telah mendukung dan membantu dalam </w:t>
      </w:r>
      <w:r w:rsidR="0014286F" w:rsidRPr="006B2948">
        <w:rPr>
          <w:rFonts w:ascii="Arial" w:hAnsi="Arial" w:cs="Arial"/>
          <w:sz w:val="20"/>
          <w:lang w:val="id-ID"/>
        </w:rPr>
        <w:t xml:space="preserve">perkuliahan dan dalam </w:t>
      </w:r>
      <w:r w:rsidR="0014286F" w:rsidRPr="006B2948">
        <w:rPr>
          <w:rFonts w:ascii="Arial" w:hAnsi="Arial" w:cs="Arial"/>
          <w:sz w:val="20"/>
        </w:rPr>
        <w:t>penyusunan Tugas Akhir/Skripsi ini.</w:t>
      </w:r>
    </w:p>
    <w:p w14:paraId="717B4C82" w14:textId="1196F8E6" w:rsidR="00D92EDD" w:rsidRPr="00567964" w:rsidRDefault="006B2948" w:rsidP="004C3931">
      <w:pPr>
        <w:pStyle w:val="ListParagraph"/>
        <w:numPr>
          <w:ilvl w:val="0"/>
          <w:numId w:val="23"/>
        </w:numPr>
        <w:ind w:left="284" w:hanging="284"/>
        <w:jc w:val="both"/>
        <w:rPr>
          <w:rFonts w:ascii="Arial" w:hAnsi="Arial" w:cs="Arial"/>
          <w:sz w:val="20"/>
        </w:rPr>
      </w:pPr>
      <w:r w:rsidRPr="00567964">
        <w:rPr>
          <w:rFonts w:ascii="Arial" w:hAnsi="Arial" w:cs="Arial"/>
          <w:sz w:val="20"/>
        </w:rPr>
        <w:t xml:space="preserve">Kedua orang tua tercinta yaitu Ayahanda Ismail Tomu dan Ibunda Hartin Salim Bauna, S.Pd. terima kasih telah memberikan kasih sayang, dukungan, </w:t>
      </w:r>
      <w:proofErr w:type="gramStart"/>
      <w:r w:rsidRPr="00567964">
        <w:rPr>
          <w:rFonts w:ascii="Arial" w:hAnsi="Arial" w:cs="Arial"/>
          <w:sz w:val="20"/>
        </w:rPr>
        <w:t>doa</w:t>
      </w:r>
      <w:proofErr w:type="gramEnd"/>
      <w:r w:rsidRPr="00567964">
        <w:rPr>
          <w:rFonts w:ascii="Arial" w:hAnsi="Arial" w:cs="Arial"/>
          <w:sz w:val="20"/>
        </w:rPr>
        <w:t xml:space="preserve"> serta ridho yang tiada terhingga dan tidak mungkin dapat terbalaskan oleh apapun. Ucapan terima kasih kepada kedua Adik tersayang yaitu Irwanto Is. Tomu dan Triska Agrianti Tomu </w:t>
      </w:r>
      <w:r w:rsidRPr="00567964">
        <w:rPr>
          <w:rFonts w:ascii="Arial" w:hAnsi="Arial" w:cs="Arial"/>
          <w:sz w:val="20"/>
          <w:lang w:val="id-ID"/>
        </w:rPr>
        <w:t>atas kasih sayang,</w:t>
      </w:r>
      <w:r w:rsidRPr="00567964">
        <w:rPr>
          <w:rFonts w:ascii="Arial" w:hAnsi="Arial" w:cs="Arial"/>
          <w:sz w:val="20"/>
        </w:rPr>
        <w:t xml:space="preserve"> motivasi, dan </w:t>
      </w:r>
      <w:r w:rsidRPr="00567964">
        <w:rPr>
          <w:rFonts w:ascii="Arial" w:hAnsi="Arial" w:cs="Arial"/>
          <w:sz w:val="20"/>
          <w:lang w:val="id-ID"/>
        </w:rPr>
        <w:t xml:space="preserve">doa dalam </w:t>
      </w:r>
      <w:r w:rsidRPr="00567964">
        <w:rPr>
          <w:rFonts w:ascii="Arial" w:hAnsi="Arial" w:cs="Arial"/>
          <w:sz w:val="20"/>
        </w:rPr>
        <w:t xml:space="preserve">proses menempuh </w:t>
      </w:r>
      <w:r w:rsidRPr="00567964">
        <w:rPr>
          <w:rFonts w:ascii="Arial" w:hAnsi="Arial" w:cs="Arial"/>
          <w:sz w:val="20"/>
          <w:lang w:val="id-ID"/>
        </w:rPr>
        <w:t>pendidikan</w:t>
      </w:r>
      <w:r w:rsidRPr="00567964">
        <w:rPr>
          <w:rFonts w:ascii="Arial" w:hAnsi="Arial" w:cs="Arial"/>
          <w:sz w:val="20"/>
        </w:rPr>
        <w:t>, serta Ririn Saskia Ramadhani</w:t>
      </w:r>
      <w:r w:rsidRPr="00567964">
        <w:rPr>
          <w:rFonts w:ascii="Arial" w:hAnsi="Arial" w:cs="Arial"/>
          <w:sz w:val="20"/>
          <w:lang w:val="id-ID"/>
        </w:rPr>
        <w:t xml:space="preserve"> yang </w:t>
      </w:r>
      <w:r w:rsidRPr="00567964">
        <w:rPr>
          <w:rFonts w:ascii="Arial" w:hAnsi="Arial" w:cs="Arial"/>
          <w:sz w:val="20"/>
        </w:rPr>
        <w:t xml:space="preserve">selalu membantu, memberi dukungan </w:t>
      </w:r>
      <w:r w:rsidRPr="00567964">
        <w:rPr>
          <w:rFonts w:ascii="Arial" w:hAnsi="Arial" w:cs="Arial"/>
          <w:sz w:val="20"/>
          <w:lang w:val="id-ID"/>
        </w:rPr>
        <w:t xml:space="preserve">dan </w:t>
      </w:r>
      <w:r w:rsidRPr="00567964">
        <w:rPr>
          <w:rFonts w:ascii="Arial" w:hAnsi="Arial" w:cs="Arial"/>
          <w:sz w:val="20"/>
        </w:rPr>
        <w:t>semangat, menemani saat suka dan duka selama proses kuliah hingga akhir studi.</w:t>
      </w:r>
      <w:r w:rsidRPr="00567964">
        <w:rPr>
          <w:rFonts w:ascii="Arial" w:hAnsi="Arial" w:cs="Arial"/>
          <w:bCs/>
          <w:color w:val="FF0000"/>
          <w:sz w:val="16"/>
          <w:szCs w:val="20"/>
        </w:rPr>
        <w:t xml:space="preserve"> </w:t>
      </w:r>
    </w:p>
    <w:p w14:paraId="139F9CBA" w14:textId="08A23114" w:rsidR="00105B21" w:rsidRDefault="00FC1C67">
      <w:pPr>
        <w:rPr>
          <w:rFonts w:ascii="Arial" w:hAnsi="Arial" w:cs="Arial"/>
          <w:b/>
          <w:bCs/>
          <w:sz w:val="20"/>
          <w:szCs w:val="20"/>
        </w:rPr>
      </w:pPr>
      <w:r>
        <w:rPr>
          <w:rFonts w:ascii="Arial" w:hAnsi="Arial" w:cs="Arial"/>
          <w:b/>
          <w:bCs/>
          <w:sz w:val="20"/>
          <w:szCs w:val="20"/>
        </w:rPr>
        <w:lastRenderedPageBreak/>
        <w:t>DAFTAR PUSTAKA</w:t>
      </w:r>
    </w:p>
    <w:p w14:paraId="473168B9" w14:textId="443D20E3" w:rsidR="004A3DEC" w:rsidRDefault="004A3DEC" w:rsidP="006B2DAB">
      <w:pPr>
        <w:pStyle w:val="Heading1"/>
        <w:shd w:val="clear" w:color="auto" w:fill="FFFFFF"/>
        <w:spacing w:before="0" w:after="0"/>
        <w:rPr>
          <w:rFonts w:ascii="Arial" w:hAnsi="Arial" w:cs="Arial"/>
          <w:b w:val="0"/>
          <w:sz w:val="20"/>
          <w:szCs w:val="20"/>
        </w:rPr>
      </w:pPr>
    </w:p>
    <w:p w14:paraId="45C1038D"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fldChar w:fldCharType="begin"/>
      </w:r>
      <w:r>
        <w:instrText xml:space="preserve"> BIBLIOGRAPHY  \l 1033 </w:instrText>
      </w:r>
      <w:r>
        <w:fldChar w:fldCharType="separate"/>
      </w:r>
      <w:r w:rsidRPr="00097BB2">
        <w:rPr>
          <w:rFonts w:ascii="Arial" w:hAnsi="Arial" w:cs="Arial"/>
          <w:noProof/>
          <w:sz w:val="20"/>
          <w:szCs w:val="20"/>
        </w:rPr>
        <w:t xml:space="preserve">Adam, Y. (2022, Juni 18). </w:t>
      </w:r>
      <w:r w:rsidRPr="00097BB2">
        <w:rPr>
          <w:rFonts w:ascii="Arial" w:hAnsi="Arial" w:cs="Arial"/>
          <w:b/>
          <w:noProof/>
          <w:sz w:val="20"/>
          <w:szCs w:val="20"/>
        </w:rPr>
        <w:t>Atlet Disabilitas Gorontalo.</w:t>
      </w:r>
      <w:r w:rsidRPr="00097BB2">
        <w:rPr>
          <w:rFonts w:ascii="Arial" w:hAnsi="Arial" w:cs="Arial"/>
          <w:noProof/>
          <w:sz w:val="20"/>
          <w:szCs w:val="20"/>
        </w:rPr>
        <w:t xml:space="preserve"> (Penulis, Interviewer)</w:t>
      </w:r>
    </w:p>
    <w:p w14:paraId="62ABB832"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 xml:space="preserve">Arfana, N. T. (2022, Juli 12). </w:t>
      </w:r>
      <w:r w:rsidRPr="007077D9">
        <w:rPr>
          <w:rFonts w:ascii="Arial" w:hAnsi="Arial" w:cs="Arial"/>
          <w:b/>
          <w:iCs/>
          <w:noProof/>
          <w:sz w:val="20"/>
          <w:szCs w:val="20"/>
        </w:rPr>
        <w:t>Ketua MK: Penyandang Disabilitas Bagian Totalitas Masyarakat Indonesia</w:t>
      </w:r>
      <w:r w:rsidRPr="007077D9">
        <w:rPr>
          <w:rFonts w:ascii="Arial" w:hAnsi="Arial" w:cs="Arial"/>
          <w:b/>
          <w:noProof/>
          <w:sz w:val="20"/>
          <w:szCs w:val="20"/>
        </w:rPr>
        <w:t>.</w:t>
      </w:r>
      <w:r w:rsidRPr="007077D9">
        <w:rPr>
          <w:rFonts w:ascii="Arial" w:hAnsi="Arial" w:cs="Arial"/>
          <w:noProof/>
          <w:sz w:val="20"/>
          <w:szCs w:val="20"/>
        </w:rPr>
        <w:t xml:space="preserve"> Retrieved from Mahkamah Konstitusi Republik Indonedia: https://www.mkri.id/index.php?page=web.Berita&amp;id=18346&amp;menu=2</w:t>
      </w:r>
    </w:p>
    <w:p w14:paraId="76C32274"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 xml:space="preserve">Arimbi, Arfanda, P. E., Puspita, L., &amp; Wahid, W. M. (2022). </w:t>
      </w:r>
      <w:r w:rsidRPr="007077D9">
        <w:rPr>
          <w:rFonts w:ascii="Arial" w:hAnsi="Arial" w:cs="Arial"/>
          <w:b/>
          <w:iCs/>
          <w:noProof/>
          <w:sz w:val="20"/>
          <w:szCs w:val="20"/>
        </w:rPr>
        <w:t>Implementasi Ilmu Keolahragaan dalam Perkembangan Olahraga Disabilitas Indonesia.</w:t>
      </w:r>
      <w:r w:rsidRPr="007077D9">
        <w:rPr>
          <w:rFonts w:ascii="Arial" w:hAnsi="Arial" w:cs="Arial"/>
          <w:b/>
          <w:noProof/>
          <w:sz w:val="20"/>
          <w:szCs w:val="20"/>
        </w:rPr>
        <w:t xml:space="preserve"> </w:t>
      </w:r>
      <w:r w:rsidRPr="007077D9">
        <w:rPr>
          <w:rFonts w:ascii="Arial" w:hAnsi="Arial" w:cs="Arial"/>
          <w:noProof/>
          <w:sz w:val="20"/>
          <w:szCs w:val="20"/>
        </w:rPr>
        <w:t>Pekalongan: NEM-Anggota IKAPI.</w:t>
      </w:r>
    </w:p>
    <w:p w14:paraId="4978BC03" w14:textId="77777777" w:rsidR="007077D9" w:rsidRDefault="00941BA0"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rPr>
        <w:t xml:space="preserve">Endriana, N. F. (2023). </w:t>
      </w:r>
      <w:r w:rsidRPr="007077D9">
        <w:rPr>
          <w:rFonts w:ascii="Arial" w:hAnsi="Arial" w:cs="Arial"/>
          <w:b/>
          <w:i/>
          <w:noProof/>
          <w:sz w:val="20"/>
        </w:rPr>
        <w:t>Youth Center</w:t>
      </w:r>
      <w:r w:rsidRPr="007077D9">
        <w:rPr>
          <w:rFonts w:ascii="Arial" w:hAnsi="Arial" w:cs="Arial"/>
          <w:b/>
          <w:noProof/>
          <w:sz w:val="20"/>
        </w:rPr>
        <w:t xml:space="preserve"> Di Kota Malang Tema: Arsitektur Perilaku.</w:t>
      </w:r>
      <w:r w:rsidRPr="007077D9">
        <w:rPr>
          <w:rFonts w:ascii="Arial" w:hAnsi="Arial" w:cs="Arial"/>
          <w:noProof/>
          <w:sz w:val="20"/>
        </w:rPr>
        <w:t xml:space="preserve"> </w:t>
      </w:r>
      <w:r w:rsidRPr="007077D9">
        <w:rPr>
          <w:rFonts w:ascii="Arial" w:hAnsi="Arial" w:cs="Arial"/>
          <w:i/>
          <w:iCs/>
          <w:noProof/>
          <w:sz w:val="20"/>
        </w:rPr>
        <w:t xml:space="preserve">Jurnal Arsitektur, Vol. 5 No. 2. </w:t>
      </w:r>
      <w:r w:rsidRPr="007077D9">
        <w:rPr>
          <w:rFonts w:ascii="Arial" w:hAnsi="Arial" w:cs="Arial"/>
          <w:noProof/>
          <w:sz w:val="20"/>
        </w:rPr>
        <w:t>, 147.</w:t>
      </w:r>
    </w:p>
    <w:p w14:paraId="12700E11"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 xml:space="preserve">Marlina, H. (2019). </w:t>
      </w:r>
      <w:r w:rsidRPr="007077D9">
        <w:rPr>
          <w:rFonts w:ascii="Arial" w:hAnsi="Arial" w:cs="Arial"/>
          <w:b/>
          <w:noProof/>
          <w:sz w:val="20"/>
          <w:szCs w:val="20"/>
        </w:rPr>
        <w:t>Arsitektur Perilaku.</w:t>
      </w:r>
      <w:r w:rsidRPr="007077D9">
        <w:rPr>
          <w:rFonts w:ascii="Arial" w:hAnsi="Arial" w:cs="Arial"/>
          <w:noProof/>
          <w:sz w:val="20"/>
          <w:szCs w:val="20"/>
        </w:rPr>
        <w:t xml:space="preserve"> </w:t>
      </w:r>
      <w:r w:rsidRPr="007077D9">
        <w:rPr>
          <w:rFonts w:ascii="Arial" w:hAnsi="Arial" w:cs="Arial"/>
          <w:i/>
          <w:iCs/>
          <w:noProof/>
          <w:sz w:val="20"/>
          <w:szCs w:val="20"/>
        </w:rPr>
        <w:t>Journal Of Architecture, Volume 9 No. 18 (2019)</w:t>
      </w:r>
      <w:r w:rsidRPr="007077D9">
        <w:rPr>
          <w:rFonts w:ascii="Arial" w:hAnsi="Arial" w:cs="Arial"/>
          <w:noProof/>
          <w:sz w:val="20"/>
          <w:szCs w:val="20"/>
        </w:rPr>
        <w:t>, 47.</w:t>
      </w:r>
    </w:p>
    <w:p w14:paraId="7512375C" w14:textId="77777777" w:rsidR="007077D9" w:rsidRDefault="004C3FC5"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Primadia, A. (2017</w:t>
      </w:r>
      <w:r w:rsidR="00097BB2" w:rsidRPr="007077D9">
        <w:rPr>
          <w:rFonts w:ascii="Arial" w:hAnsi="Arial" w:cs="Arial"/>
          <w:noProof/>
          <w:sz w:val="20"/>
          <w:szCs w:val="20"/>
        </w:rPr>
        <w:t xml:space="preserve">). </w:t>
      </w:r>
      <w:r w:rsidR="00097BB2" w:rsidRPr="007077D9">
        <w:rPr>
          <w:rFonts w:ascii="Arial" w:hAnsi="Arial" w:cs="Arial"/>
          <w:b/>
          <w:iCs/>
          <w:noProof/>
          <w:sz w:val="20"/>
          <w:szCs w:val="20"/>
        </w:rPr>
        <w:t>Sejarah Olahraga di Indonesia dan Perkembangan Organisasinya</w:t>
      </w:r>
      <w:r w:rsidR="00097BB2" w:rsidRPr="007077D9">
        <w:rPr>
          <w:rFonts w:ascii="Arial" w:hAnsi="Arial" w:cs="Arial"/>
          <w:b/>
          <w:noProof/>
          <w:sz w:val="20"/>
          <w:szCs w:val="20"/>
        </w:rPr>
        <w:t>.</w:t>
      </w:r>
      <w:r w:rsidR="00097BB2" w:rsidRPr="007077D9">
        <w:rPr>
          <w:rFonts w:ascii="Arial" w:hAnsi="Arial" w:cs="Arial"/>
          <w:noProof/>
          <w:sz w:val="20"/>
          <w:szCs w:val="20"/>
        </w:rPr>
        <w:t xml:space="preserve"> Retrieved from SejarahLengkap.com: </w:t>
      </w:r>
      <w:r w:rsidR="00097BB2" w:rsidRPr="007077D9">
        <w:rPr>
          <w:rFonts w:ascii="Arial" w:hAnsi="Arial" w:cs="Arial"/>
          <w:noProof/>
          <w:sz w:val="20"/>
          <w:szCs w:val="20"/>
        </w:rPr>
        <w:t>https://sejarahlengkap.com/olahraga/sejarah-olahraga-di-indonesia</w:t>
      </w:r>
    </w:p>
    <w:p w14:paraId="1DC9FEEE"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Purna, S. K., Kardiyanto, D. W., &amp; Angga, P. D. (2020).</w:t>
      </w:r>
      <w:r w:rsidRPr="007077D9">
        <w:rPr>
          <w:rFonts w:ascii="Arial" w:hAnsi="Arial" w:cs="Arial"/>
          <w:b/>
          <w:noProof/>
          <w:sz w:val="20"/>
          <w:szCs w:val="20"/>
        </w:rPr>
        <w:t xml:space="preserve"> </w:t>
      </w:r>
      <w:r w:rsidRPr="007077D9">
        <w:rPr>
          <w:rFonts w:ascii="Arial" w:hAnsi="Arial" w:cs="Arial"/>
          <w:b/>
          <w:iCs/>
          <w:noProof/>
          <w:sz w:val="20"/>
          <w:szCs w:val="20"/>
        </w:rPr>
        <w:t>Kerangka Pembinaan Olahraga Disabilitas.</w:t>
      </w:r>
      <w:r w:rsidRPr="007077D9">
        <w:rPr>
          <w:rFonts w:ascii="Arial" w:hAnsi="Arial" w:cs="Arial"/>
          <w:noProof/>
          <w:sz w:val="20"/>
          <w:szCs w:val="20"/>
        </w:rPr>
        <w:t xml:space="preserve"> Sidoarjo: Jifatama Jawara.</w:t>
      </w:r>
    </w:p>
    <w:p w14:paraId="78004139" w14:textId="77777777" w:rsidR="007077D9" w:rsidRDefault="00097BB2"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 xml:space="preserve">Sherly, N. I. (2018). </w:t>
      </w:r>
      <w:r w:rsidRPr="007077D9">
        <w:rPr>
          <w:rFonts w:ascii="Arial" w:hAnsi="Arial" w:cs="Arial"/>
          <w:b/>
          <w:noProof/>
          <w:sz w:val="20"/>
          <w:szCs w:val="20"/>
        </w:rPr>
        <w:t>Sekolah Inklusi dan Pusat Terapi Anak Berkebutuhan Khusus.</w:t>
      </w:r>
      <w:r w:rsidRPr="007077D9">
        <w:rPr>
          <w:rFonts w:ascii="Arial" w:hAnsi="Arial" w:cs="Arial"/>
          <w:noProof/>
          <w:sz w:val="20"/>
          <w:szCs w:val="20"/>
        </w:rPr>
        <w:t xml:space="preserve"> </w:t>
      </w:r>
      <w:r w:rsidRPr="007077D9">
        <w:rPr>
          <w:rFonts w:ascii="Arial" w:hAnsi="Arial" w:cs="Arial"/>
          <w:i/>
          <w:iCs/>
          <w:noProof/>
          <w:sz w:val="20"/>
          <w:szCs w:val="20"/>
        </w:rPr>
        <w:t>Ekonomi, Sosial dan Humaniora</w:t>
      </w:r>
      <w:r w:rsidRPr="007077D9">
        <w:rPr>
          <w:rFonts w:ascii="Arial" w:hAnsi="Arial" w:cs="Arial"/>
          <w:noProof/>
          <w:sz w:val="20"/>
          <w:szCs w:val="20"/>
        </w:rPr>
        <w:t>, 283-284.</w:t>
      </w:r>
    </w:p>
    <w:p w14:paraId="15DDD2B2" w14:textId="3CD321C4" w:rsidR="00097BB2" w:rsidRPr="007077D9" w:rsidRDefault="009A46C3" w:rsidP="007077D9">
      <w:pPr>
        <w:pStyle w:val="Bibliography"/>
        <w:numPr>
          <w:ilvl w:val="0"/>
          <w:numId w:val="27"/>
        </w:numPr>
        <w:ind w:left="567" w:right="-1" w:hanging="567"/>
        <w:jc w:val="both"/>
        <w:rPr>
          <w:rFonts w:ascii="Arial" w:hAnsi="Arial" w:cs="Arial"/>
          <w:noProof/>
          <w:sz w:val="20"/>
          <w:szCs w:val="20"/>
        </w:rPr>
      </w:pPr>
      <w:r w:rsidRPr="007077D9">
        <w:rPr>
          <w:rFonts w:ascii="Arial" w:hAnsi="Arial" w:cs="Arial"/>
          <w:noProof/>
          <w:sz w:val="20"/>
          <w:szCs w:val="20"/>
        </w:rPr>
        <w:t>Sultan, A. (2021</w:t>
      </w:r>
      <w:r w:rsidR="00097BB2" w:rsidRPr="007077D9">
        <w:rPr>
          <w:rFonts w:ascii="Arial" w:hAnsi="Arial" w:cs="Arial"/>
          <w:noProof/>
          <w:sz w:val="20"/>
          <w:szCs w:val="20"/>
        </w:rPr>
        <w:t xml:space="preserve">). </w:t>
      </w:r>
      <w:r w:rsidR="00097BB2" w:rsidRPr="007077D9">
        <w:rPr>
          <w:rFonts w:ascii="Arial" w:hAnsi="Arial" w:cs="Arial"/>
          <w:b/>
          <w:iCs/>
          <w:noProof/>
          <w:sz w:val="20"/>
          <w:szCs w:val="20"/>
        </w:rPr>
        <w:t>Perjalanan Peparnas dalam Bingkai Sejarah</w:t>
      </w:r>
      <w:r w:rsidR="00097BB2" w:rsidRPr="007077D9">
        <w:rPr>
          <w:rFonts w:ascii="Arial" w:hAnsi="Arial" w:cs="Arial"/>
          <w:noProof/>
          <w:sz w:val="20"/>
          <w:szCs w:val="20"/>
        </w:rPr>
        <w:t>. Retrieved from Antara News: https://www.antaranews.com/berita/2504637/perjalanan-peparnas-dalam-bingkai-sejarah?page=all</w:t>
      </w:r>
    </w:p>
    <w:p w14:paraId="6E87A76D" w14:textId="471CE060" w:rsidR="00994AC9" w:rsidRPr="007077D9" w:rsidRDefault="00097BB2" w:rsidP="005646A2">
      <w:pPr>
        <w:pStyle w:val="ListParagraph"/>
        <w:numPr>
          <w:ilvl w:val="0"/>
          <w:numId w:val="27"/>
        </w:numPr>
        <w:ind w:left="567" w:hanging="567"/>
        <w:jc w:val="both"/>
        <w:sectPr w:rsidR="00994AC9" w:rsidRPr="007077D9" w:rsidSect="00674BFA">
          <w:headerReference w:type="even" r:id="rId32"/>
          <w:headerReference w:type="default" r:id="rId33"/>
          <w:footerReference w:type="even" r:id="rId34"/>
          <w:footerReference w:type="default" r:id="rId35"/>
          <w:type w:val="continuous"/>
          <w:pgSz w:w="11907" w:h="16840"/>
          <w:pgMar w:top="1985" w:right="1418" w:bottom="1985" w:left="1418" w:header="720" w:footer="720" w:gutter="0"/>
          <w:cols w:num="2" w:space="283"/>
          <w:docGrid w:linePitch="360"/>
        </w:sectPr>
      </w:pPr>
      <w:r>
        <w:fldChar w:fldCharType="end"/>
      </w:r>
      <w:r w:rsidR="009A46C3" w:rsidRPr="00991F8F">
        <w:t xml:space="preserve">Dinas Sosial Provinsi Gorontalo, (2022). </w:t>
      </w:r>
      <w:r w:rsidR="009A46C3" w:rsidRPr="00991F8F">
        <w:rPr>
          <w:b/>
        </w:rPr>
        <w:t>Jumlah Penyandang Disabilitas F</w:t>
      </w:r>
      <w:r w:rsidR="007550B8">
        <w:rPr>
          <w:b/>
        </w:rPr>
        <w:t>s</w:t>
      </w:r>
      <w:r w:rsidR="00447A4A">
        <w:rPr>
          <w:b/>
        </w:rPr>
        <w:t>s</w:t>
      </w:r>
      <w:r w:rsidR="009A46C3" w:rsidRPr="00991F8F">
        <w:rPr>
          <w:b/>
        </w:rPr>
        <w:t xml:space="preserve">isik </w:t>
      </w:r>
      <w:r w:rsidR="00F440F7">
        <w:rPr>
          <w:b/>
        </w:rPr>
        <w:t xml:space="preserve">di </w:t>
      </w:r>
      <w:r w:rsidR="009A46C3" w:rsidRPr="00991F8F">
        <w:rPr>
          <w:b/>
        </w:rPr>
        <w:t>Provinsi Gorontalo</w:t>
      </w:r>
      <w:r w:rsidR="006A4762" w:rsidRPr="00991F8F">
        <w:rPr>
          <w:b/>
        </w:rPr>
        <w:t xml:space="preserve"> Tahun 2021</w:t>
      </w:r>
      <w:r w:rsidR="009A46C3" w:rsidRPr="00991F8F">
        <w:rPr>
          <w:b/>
        </w:rPr>
        <w:t>.</w:t>
      </w:r>
      <w:r w:rsidR="009A46C3" w:rsidRPr="00991F8F">
        <w:t xml:space="preserve"> Kota Gorontalo: Dinas Sosial Provinsi Gorontalo.</w:t>
      </w:r>
    </w:p>
    <w:p w14:paraId="45EF63CA" w14:textId="06D4BC93" w:rsidR="00FC1C67" w:rsidRDefault="00FC1C67" w:rsidP="006446B4">
      <w:pPr>
        <w:autoSpaceDE w:val="0"/>
        <w:autoSpaceDN w:val="0"/>
        <w:adjustRightInd w:val="0"/>
        <w:spacing w:before="120"/>
        <w:jc w:val="both"/>
        <w:rPr>
          <w:sz w:val="20"/>
          <w:szCs w:val="20"/>
          <w:lang w:val="id-ID"/>
        </w:rPr>
      </w:pPr>
    </w:p>
    <w:sectPr w:rsidR="00FC1C67">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5A929" w14:textId="77777777" w:rsidR="007E7403" w:rsidRDefault="007E7403">
      <w:r>
        <w:separator/>
      </w:r>
    </w:p>
  </w:endnote>
  <w:endnote w:type="continuationSeparator" w:id="0">
    <w:p w14:paraId="542D8908" w14:textId="77777777" w:rsidR="007E7403" w:rsidRDefault="007E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A1E8" w14:textId="77777777" w:rsidR="00994AC9" w:rsidRDefault="00FC1C67">
    <w:pPr>
      <w:pStyle w:val="Footer"/>
    </w:pPr>
    <w:r>
      <w:fldChar w:fldCharType="begin"/>
    </w:r>
    <w:r>
      <w:instrText xml:space="preserve"> PAGE   \* MERGEFORMAT </w:instrText>
    </w:r>
    <w:r>
      <w:fldChar w:fldCharType="separate"/>
    </w:r>
    <w:r w:rsidR="000B27B7">
      <w:rPr>
        <w:noProof/>
      </w:rPr>
      <w:t>132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6A54" w14:textId="77777777" w:rsidR="00994AC9" w:rsidRDefault="00FC1C67">
    <w:pPr>
      <w:pStyle w:val="Footer"/>
      <w:jc w:val="right"/>
    </w:pPr>
    <w:r>
      <w:fldChar w:fldCharType="begin"/>
    </w:r>
    <w:r>
      <w:instrText xml:space="preserve"> PAGE   \* MERGEFORMAT </w:instrText>
    </w:r>
    <w:r>
      <w:fldChar w:fldCharType="separate"/>
    </w:r>
    <w:r w:rsidR="00FC1206">
      <w:rPr>
        <w:noProof/>
      </w:rPr>
      <w:t>131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1994" w14:textId="77777777" w:rsidR="00994AC9" w:rsidRDefault="00FC1C67">
    <w:pPr>
      <w:pStyle w:val="Footer"/>
    </w:pPr>
    <w:r>
      <w:fldChar w:fldCharType="begin"/>
    </w:r>
    <w:r>
      <w:instrText xml:space="preserve"> PAGE   \* MERGEFORMAT </w:instrText>
    </w:r>
    <w:r>
      <w:fldChar w:fldCharType="separate"/>
    </w:r>
    <w:r w:rsidR="000B27B7">
      <w:rPr>
        <w:noProof/>
      </w:rPr>
      <w:t>138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150DD" w14:textId="77777777" w:rsidR="00994AC9" w:rsidRDefault="00FC1C67">
    <w:pPr>
      <w:pStyle w:val="Footer"/>
      <w:jc w:val="right"/>
    </w:pPr>
    <w:r>
      <w:fldChar w:fldCharType="begin"/>
    </w:r>
    <w:r>
      <w:instrText xml:space="preserve"> PAGE   \* MERGEFORMAT </w:instrText>
    </w:r>
    <w:r>
      <w:fldChar w:fldCharType="separate"/>
    </w:r>
    <w:r w:rsidR="000B27B7">
      <w:rPr>
        <w:noProof/>
      </w:rPr>
      <w:t>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1086C" w14:textId="77777777" w:rsidR="007E7403" w:rsidRDefault="007E7403">
      <w:r>
        <w:separator/>
      </w:r>
    </w:p>
  </w:footnote>
  <w:footnote w:type="continuationSeparator" w:id="0">
    <w:p w14:paraId="64B522E1" w14:textId="77777777" w:rsidR="007E7403" w:rsidRDefault="007E7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64643" w14:textId="77777777" w:rsidR="00994AC9" w:rsidRDefault="00994AC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2AABF" w14:textId="77777777" w:rsidR="00994AC9" w:rsidRDefault="00FC1C67">
    <w:pPr>
      <w:pStyle w:val="Header"/>
    </w:pPr>
    <w:r>
      <w:rPr>
        <w:rFonts w:ascii="Arial" w:hAnsi="Arial" w:cs="Arial"/>
        <w:i/>
        <w:sz w:val="16"/>
        <w:szCs w:val="16"/>
      </w:rPr>
      <w:t xml:space="preserve">JAMBURA Journal of Architecture, Vol. xx, No. x, </w:t>
    </w:r>
    <w:proofErr w:type="gramStart"/>
    <w:r>
      <w:rPr>
        <w:rFonts w:ascii="Arial" w:hAnsi="Arial" w:cs="Arial"/>
        <w:i/>
        <w:sz w:val="16"/>
        <w:szCs w:val="16"/>
      </w:rPr>
      <w:t>20xx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A707C" w14:textId="77777777" w:rsidR="00994AC9" w:rsidRDefault="00994AC9">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9A33" w14:textId="77777777" w:rsidR="00994AC9" w:rsidRDefault="00994A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274A"/>
    <w:multiLevelType w:val="hybridMultilevel"/>
    <w:tmpl w:val="BD9A3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B1128"/>
    <w:multiLevelType w:val="hybridMultilevel"/>
    <w:tmpl w:val="B48C1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474D0"/>
    <w:multiLevelType w:val="hybridMultilevel"/>
    <w:tmpl w:val="34BED910"/>
    <w:lvl w:ilvl="0" w:tplc="04090019">
      <w:start w:val="1"/>
      <w:numFmt w:val="lowerLetter"/>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E6B4036"/>
    <w:multiLevelType w:val="hybridMultilevel"/>
    <w:tmpl w:val="4706FF46"/>
    <w:lvl w:ilvl="0" w:tplc="8FEE0CA2">
      <w:start w:val="1"/>
      <w:numFmt w:val="decimal"/>
      <w:lvlText w:val="%1."/>
      <w:lvlJc w:val="left"/>
      <w:pPr>
        <w:ind w:left="900" w:hanging="360"/>
      </w:pPr>
      <w:rPr>
        <w:rFonts w:hint="default"/>
        <w:b/>
      </w:rPr>
    </w:lvl>
    <w:lvl w:ilvl="1" w:tplc="C82A7A56">
      <w:start w:val="1"/>
      <w:numFmt w:val="bullet"/>
      <w:lvlText w:val=""/>
      <w:lvlJc w:val="left"/>
      <w:pPr>
        <w:ind w:left="360" w:hanging="360"/>
      </w:pPr>
      <w:rPr>
        <w:rFonts w:ascii="Symbol" w:hAnsi="Symbol" w:hint="default"/>
        <w:b w:val="0"/>
        <w:sz w:val="20"/>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5E30F4"/>
    <w:multiLevelType w:val="hybridMultilevel"/>
    <w:tmpl w:val="97646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C2285"/>
    <w:multiLevelType w:val="hybridMultilevel"/>
    <w:tmpl w:val="19EE00F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DE037C3"/>
    <w:multiLevelType w:val="hybridMultilevel"/>
    <w:tmpl w:val="B1C210FC"/>
    <w:lvl w:ilvl="0" w:tplc="8F96D706">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D30AB922">
      <w:start w:val="1"/>
      <w:numFmt w:val="decimal"/>
      <w:lvlText w:val="%4)"/>
      <w:lvlJc w:val="left"/>
      <w:pPr>
        <w:ind w:left="3060" w:hanging="360"/>
      </w:pPr>
      <w:rPr>
        <w:rFonts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F40707D"/>
    <w:multiLevelType w:val="hybridMultilevel"/>
    <w:tmpl w:val="78387CDA"/>
    <w:lvl w:ilvl="0" w:tplc="C82A7A56">
      <w:start w:val="1"/>
      <w:numFmt w:val="bullet"/>
      <w:lvlText w:val=""/>
      <w:lvlJc w:val="left"/>
      <w:pPr>
        <w:ind w:left="1724" w:hanging="360"/>
      </w:pPr>
      <w:rPr>
        <w:rFonts w:ascii="Symbol" w:hAnsi="Symbol" w:hint="default"/>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12B0449"/>
    <w:multiLevelType w:val="hybridMultilevel"/>
    <w:tmpl w:val="21424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C52D0"/>
    <w:multiLevelType w:val="hybridMultilevel"/>
    <w:tmpl w:val="CC206132"/>
    <w:lvl w:ilvl="0" w:tplc="50C6172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8412F"/>
    <w:multiLevelType w:val="hybridMultilevel"/>
    <w:tmpl w:val="EBDE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02DD1"/>
    <w:multiLevelType w:val="hybridMultilevel"/>
    <w:tmpl w:val="C024CC28"/>
    <w:lvl w:ilvl="0" w:tplc="04090001">
      <w:start w:val="1"/>
      <w:numFmt w:val="bullet"/>
      <w:lvlText w:val=""/>
      <w:lvlJc w:val="left"/>
      <w:pPr>
        <w:ind w:left="720" w:hanging="360"/>
      </w:pPr>
      <w:rPr>
        <w:rFonts w:ascii="Symbol" w:hAnsi="Symbol" w:hint="default"/>
      </w:rPr>
    </w:lvl>
    <w:lvl w:ilvl="1" w:tplc="C82A7A56">
      <w:start w:val="1"/>
      <w:numFmt w:val="bullet"/>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5D15"/>
    <w:multiLevelType w:val="hybridMultilevel"/>
    <w:tmpl w:val="5B6E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D43ED"/>
    <w:multiLevelType w:val="multilevel"/>
    <w:tmpl w:val="24620DC4"/>
    <w:lvl w:ilvl="0">
      <w:start w:val="1"/>
      <w:numFmt w:val="decimal"/>
      <w:lvlText w:val="%1."/>
      <w:lvlJc w:val="left"/>
      <w:pPr>
        <w:ind w:left="1080" w:hanging="360"/>
      </w:pPr>
      <w:rPr>
        <w:rFonts w:hint="default"/>
        <w:b w:val="0"/>
      </w:rPr>
    </w:lvl>
    <w:lvl w:ilvl="1">
      <w:start w:val="1"/>
      <w:numFmt w:val="lowerLetter"/>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9BA4A35"/>
    <w:multiLevelType w:val="hybridMultilevel"/>
    <w:tmpl w:val="29FC0E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23B38"/>
    <w:multiLevelType w:val="hybridMultilevel"/>
    <w:tmpl w:val="44B40266"/>
    <w:lvl w:ilvl="0" w:tplc="856C0FF2">
      <w:start w:val="1"/>
      <w:numFmt w:val="lowerLetter"/>
      <w:lvlText w:val="%1."/>
      <w:lvlJc w:val="left"/>
      <w:pPr>
        <w:ind w:left="720" w:hanging="360"/>
      </w:pPr>
      <w:rPr>
        <w:rFonts w:ascii="Arial" w:eastAsia="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F1030"/>
    <w:multiLevelType w:val="hybridMultilevel"/>
    <w:tmpl w:val="6A76B3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33C4E7B"/>
    <w:multiLevelType w:val="hybridMultilevel"/>
    <w:tmpl w:val="F24048FC"/>
    <w:lvl w:ilvl="0" w:tplc="DB26DBBA">
      <w:start w:val="2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7B9661B"/>
    <w:multiLevelType w:val="hybridMultilevel"/>
    <w:tmpl w:val="D1D22174"/>
    <w:lvl w:ilvl="0" w:tplc="C7FCB7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185F23"/>
    <w:multiLevelType w:val="hybridMultilevel"/>
    <w:tmpl w:val="ECEE2110"/>
    <w:lvl w:ilvl="0" w:tplc="1FAA3FF4">
      <w:start w:val="1"/>
      <w:numFmt w:val="decimal"/>
      <w:lvlText w:val="%1."/>
      <w:lvlJc w:val="left"/>
      <w:pPr>
        <w:ind w:left="900" w:hanging="360"/>
      </w:pPr>
      <w:rPr>
        <w:rFonts w:hint="default"/>
        <w:b/>
        <w:color w:val="auto"/>
      </w:rPr>
    </w:lvl>
    <w:lvl w:ilvl="1" w:tplc="E0443A0A">
      <w:start w:val="1"/>
      <w:numFmt w:val="lowerLetter"/>
      <w:lvlText w:val="%2."/>
      <w:lvlJc w:val="left"/>
      <w:pPr>
        <w:ind w:left="360" w:hanging="360"/>
      </w:pPr>
      <w:rPr>
        <w:rFonts w:hint="default"/>
        <w:b/>
        <w:sz w:val="20"/>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FF3377"/>
    <w:multiLevelType w:val="hybridMultilevel"/>
    <w:tmpl w:val="3572D6EC"/>
    <w:lvl w:ilvl="0" w:tplc="A712023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22594E"/>
    <w:multiLevelType w:val="hybridMultilevel"/>
    <w:tmpl w:val="861EA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C6A86"/>
    <w:multiLevelType w:val="multilevel"/>
    <w:tmpl w:val="C8DAE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9168F5"/>
    <w:multiLevelType w:val="hybridMultilevel"/>
    <w:tmpl w:val="3A703B20"/>
    <w:lvl w:ilvl="0" w:tplc="EFBA3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6415C1"/>
    <w:multiLevelType w:val="hybridMultilevel"/>
    <w:tmpl w:val="489CDF7A"/>
    <w:lvl w:ilvl="0" w:tplc="FBB4C5B8">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A3721C"/>
    <w:multiLevelType w:val="multilevel"/>
    <w:tmpl w:val="BBAA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0"/>
  </w:num>
  <w:num w:numId="3">
    <w:abstractNumId w:val="7"/>
  </w:num>
  <w:num w:numId="4">
    <w:abstractNumId w:val="0"/>
  </w:num>
  <w:num w:numId="5">
    <w:abstractNumId w:val="14"/>
  </w:num>
  <w:num w:numId="6">
    <w:abstractNumId w:val="22"/>
  </w:num>
  <w:num w:numId="7">
    <w:abstractNumId w:val="2"/>
  </w:num>
  <w:num w:numId="8">
    <w:abstractNumId w:val="11"/>
  </w:num>
  <w:num w:numId="9">
    <w:abstractNumId w:val="17"/>
  </w:num>
  <w:num w:numId="10">
    <w:abstractNumId w:val="12"/>
  </w:num>
  <w:num w:numId="11">
    <w:abstractNumId w:val="15"/>
  </w:num>
  <w:num w:numId="12">
    <w:abstractNumId w:val="8"/>
  </w:num>
  <w:num w:numId="13">
    <w:abstractNumId w:val="3"/>
  </w:num>
  <w:num w:numId="14">
    <w:abstractNumId w:val="10"/>
  </w:num>
  <w:num w:numId="15">
    <w:abstractNumId w:val="18"/>
  </w:num>
  <w:num w:numId="16">
    <w:abstractNumId w:val="19"/>
  </w:num>
  <w:num w:numId="17">
    <w:abstractNumId w:val="13"/>
  </w:num>
  <w:num w:numId="18">
    <w:abstractNumId w:val="16"/>
  </w:num>
  <w:num w:numId="19">
    <w:abstractNumId w:val="21"/>
  </w:num>
  <w:num w:numId="20">
    <w:abstractNumId w:val="5"/>
  </w:num>
  <w:num w:numId="21">
    <w:abstractNumId w:val="6"/>
  </w:num>
  <w:num w:numId="22">
    <w:abstractNumId w:val="1"/>
  </w:num>
  <w:num w:numId="23">
    <w:abstractNumId w:val="25"/>
  </w:num>
  <w:num w:numId="24">
    <w:abstractNumId w:val="23"/>
  </w:num>
  <w:num w:numId="25">
    <w:abstractNumId w:val="9"/>
  </w:num>
  <w:num w:numId="26">
    <w:abstractNumId w:val="2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3080"/>
    <w:rsid w:val="00005D1A"/>
    <w:rsid w:val="000100DD"/>
    <w:rsid w:val="00012827"/>
    <w:rsid w:val="00015071"/>
    <w:rsid w:val="00024BA6"/>
    <w:rsid w:val="000323C2"/>
    <w:rsid w:val="00037CA4"/>
    <w:rsid w:val="0004586E"/>
    <w:rsid w:val="000565A8"/>
    <w:rsid w:val="00066733"/>
    <w:rsid w:val="00071958"/>
    <w:rsid w:val="0007296F"/>
    <w:rsid w:val="00073C0A"/>
    <w:rsid w:val="00074640"/>
    <w:rsid w:val="00074877"/>
    <w:rsid w:val="00082582"/>
    <w:rsid w:val="00085009"/>
    <w:rsid w:val="000864F8"/>
    <w:rsid w:val="00086786"/>
    <w:rsid w:val="000906C9"/>
    <w:rsid w:val="0009652D"/>
    <w:rsid w:val="00096AFB"/>
    <w:rsid w:val="00097BB2"/>
    <w:rsid w:val="00097EF6"/>
    <w:rsid w:val="000A28C2"/>
    <w:rsid w:val="000A496A"/>
    <w:rsid w:val="000A5F48"/>
    <w:rsid w:val="000B08C7"/>
    <w:rsid w:val="000B27B7"/>
    <w:rsid w:val="000B2DBC"/>
    <w:rsid w:val="000B33C3"/>
    <w:rsid w:val="000B3982"/>
    <w:rsid w:val="000B399A"/>
    <w:rsid w:val="000B3C2F"/>
    <w:rsid w:val="000B5637"/>
    <w:rsid w:val="000B7C29"/>
    <w:rsid w:val="000C642D"/>
    <w:rsid w:val="000C69FB"/>
    <w:rsid w:val="000C6CAF"/>
    <w:rsid w:val="000C75D8"/>
    <w:rsid w:val="000D07A5"/>
    <w:rsid w:val="000D37DF"/>
    <w:rsid w:val="000D58D8"/>
    <w:rsid w:val="000D6CF1"/>
    <w:rsid w:val="000D7C3D"/>
    <w:rsid w:val="000E5D14"/>
    <w:rsid w:val="000F17A4"/>
    <w:rsid w:val="000F344F"/>
    <w:rsid w:val="000F49E9"/>
    <w:rsid w:val="000F5F83"/>
    <w:rsid w:val="000F6EC2"/>
    <w:rsid w:val="001006CE"/>
    <w:rsid w:val="00103DF7"/>
    <w:rsid w:val="00104A4D"/>
    <w:rsid w:val="001054CD"/>
    <w:rsid w:val="00105B21"/>
    <w:rsid w:val="001150C2"/>
    <w:rsid w:val="0011693C"/>
    <w:rsid w:val="00117AE9"/>
    <w:rsid w:val="00121F5D"/>
    <w:rsid w:val="001233A0"/>
    <w:rsid w:val="00123551"/>
    <w:rsid w:val="00123868"/>
    <w:rsid w:val="00125250"/>
    <w:rsid w:val="00125DFA"/>
    <w:rsid w:val="00127631"/>
    <w:rsid w:val="001337FF"/>
    <w:rsid w:val="00134852"/>
    <w:rsid w:val="00136A2C"/>
    <w:rsid w:val="00136DD8"/>
    <w:rsid w:val="00137A8C"/>
    <w:rsid w:val="0014286F"/>
    <w:rsid w:val="00142EF2"/>
    <w:rsid w:val="00143DF3"/>
    <w:rsid w:val="00144F67"/>
    <w:rsid w:val="00150F76"/>
    <w:rsid w:val="001528B5"/>
    <w:rsid w:val="0016086F"/>
    <w:rsid w:val="001661E4"/>
    <w:rsid w:val="001665B4"/>
    <w:rsid w:val="00170031"/>
    <w:rsid w:val="001715C4"/>
    <w:rsid w:val="00171761"/>
    <w:rsid w:val="00171A59"/>
    <w:rsid w:val="00175F17"/>
    <w:rsid w:val="0018697C"/>
    <w:rsid w:val="0018726E"/>
    <w:rsid w:val="00192931"/>
    <w:rsid w:val="001933FF"/>
    <w:rsid w:val="00196FCA"/>
    <w:rsid w:val="001A052B"/>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81F"/>
    <w:rsid w:val="001D0A14"/>
    <w:rsid w:val="001D6167"/>
    <w:rsid w:val="001D6176"/>
    <w:rsid w:val="001D693F"/>
    <w:rsid w:val="001E40E7"/>
    <w:rsid w:val="001E50FF"/>
    <w:rsid w:val="001F2C05"/>
    <w:rsid w:val="001F3946"/>
    <w:rsid w:val="001F4AA8"/>
    <w:rsid w:val="001F74EF"/>
    <w:rsid w:val="001F7C69"/>
    <w:rsid w:val="001F7F57"/>
    <w:rsid w:val="00201BD7"/>
    <w:rsid w:val="00202FF8"/>
    <w:rsid w:val="00204649"/>
    <w:rsid w:val="00204918"/>
    <w:rsid w:val="00204ADE"/>
    <w:rsid w:val="002111DF"/>
    <w:rsid w:val="00211F71"/>
    <w:rsid w:val="00213EC3"/>
    <w:rsid w:val="002161AF"/>
    <w:rsid w:val="00217D59"/>
    <w:rsid w:val="002223FB"/>
    <w:rsid w:val="0023154D"/>
    <w:rsid w:val="00234C63"/>
    <w:rsid w:val="002379F0"/>
    <w:rsid w:val="00244058"/>
    <w:rsid w:val="0025078F"/>
    <w:rsid w:val="00262038"/>
    <w:rsid w:val="00265101"/>
    <w:rsid w:val="0027357B"/>
    <w:rsid w:val="0027396A"/>
    <w:rsid w:val="00274BF7"/>
    <w:rsid w:val="0027587E"/>
    <w:rsid w:val="00281881"/>
    <w:rsid w:val="002824A2"/>
    <w:rsid w:val="002844AB"/>
    <w:rsid w:val="00286A01"/>
    <w:rsid w:val="00286F23"/>
    <w:rsid w:val="002878DB"/>
    <w:rsid w:val="002A42A1"/>
    <w:rsid w:val="002B4307"/>
    <w:rsid w:val="002B4434"/>
    <w:rsid w:val="002B5725"/>
    <w:rsid w:val="002C0BB6"/>
    <w:rsid w:val="002C4080"/>
    <w:rsid w:val="002C4998"/>
    <w:rsid w:val="002C6BF9"/>
    <w:rsid w:val="002D0BD3"/>
    <w:rsid w:val="002D5FBB"/>
    <w:rsid w:val="002D6D9E"/>
    <w:rsid w:val="002E1B03"/>
    <w:rsid w:val="002E1BDE"/>
    <w:rsid w:val="002E4F63"/>
    <w:rsid w:val="002F1630"/>
    <w:rsid w:val="00303513"/>
    <w:rsid w:val="00304A82"/>
    <w:rsid w:val="00306A41"/>
    <w:rsid w:val="0031685C"/>
    <w:rsid w:val="00316F60"/>
    <w:rsid w:val="00320B94"/>
    <w:rsid w:val="003242EF"/>
    <w:rsid w:val="00326CB6"/>
    <w:rsid w:val="00333B6F"/>
    <w:rsid w:val="003342E7"/>
    <w:rsid w:val="00340411"/>
    <w:rsid w:val="003405DC"/>
    <w:rsid w:val="003465C2"/>
    <w:rsid w:val="0035221F"/>
    <w:rsid w:val="00353962"/>
    <w:rsid w:val="00354D55"/>
    <w:rsid w:val="003578CA"/>
    <w:rsid w:val="00362F24"/>
    <w:rsid w:val="00363A08"/>
    <w:rsid w:val="00367C66"/>
    <w:rsid w:val="003717AF"/>
    <w:rsid w:val="0037492C"/>
    <w:rsid w:val="00383F56"/>
    <w:rsid w:val="003852B8"/>
    <w:rsid w:val="00387E5F"/>
    <w:rsid w:val="00390D01"/>
    <w:rsid w:val="00391720"/>
    <w:rsid w:val="00393B42"/>
    <w:rsid w:val="00395656"/>
    <w:rsid w:val="0039657C"/>
    <w:rsid w:val="003A02B2"/>
    <w:rsid w:val="003A1C53"/>
    <w:rsid w:val="003A7AE6"/>
    <w:rsid w:val="003A7F48"/>
    <w:rsid w:val="003B3E80"/>
    <w:rsid w:val="003C24D7"/>
    <w:rsid w:val="003C54E5"/>
    <w:rsid w:val="003D029B"/>
    <w:rsid w:val="003D0F31"/>
    <w:rsid w:val="003D2DFE"/>
    <w:rsid w:val="003D2F68"/>
    <w:rsid w:val="003E0283"/>
    <w:rsid w:val="003E0E18"/>
    <w:rsid w:val="003E0FEC"/>
    <w:rsid w:val="003E2D24"/>
    <w:rsid w:val="003E306A"/>
    <w:rsid w:val="003F0A09"/>
    <w:rsid w:val="003F1591"/>
    <w:rsid w:val="003F3354"/>
    <w:rsid w:val="003F3A12"/>
    <w:rsid w:val="003F6C75"/>
    <w:rsid w:val="003F7263"/>
    <w:rsid w:val="003F7DE3"/>
    <w:rsid w:val="0040036F"/>
    <w:rsid w:val="00410C06"/>
    <w:rsid w:val="00421689"/>
    <w:rsid w:val="004232F5"/>
    <w:rsid w:val="004249E5"/>
    <w:rsid w:val="0042613D"/>
    <w:rsid w:val="0042638B"/>
    <w:rsid w:val="00427F0B"/>
    <w:rsid w:val="00430A3D"/>
    <w:rsid w:val="00432225"/>
    <w:rsid w:val="00435FB2"/>
    <w:rsid w:val="0044020A"/>
    <w:rsid w:val="00441D0C"/>
    <w:rsid w:val="00447A4A"/>
    <w:rsid w:val="004528C6"/>
    <w:rsid w:val="0045475D"/>
    <w:rsid w:val="004566CF"/>
    <w:rsid w:val="0046118C"/>
    <w:rsid w:val="00482C5F"/>
    <w:rsid w:val="00484071"/>
    <w:rsid w:val="00492240"/>
    <w:rsid w:val="004A3DEC"/>
    <w:rsid w:val="004A4698"/>
    <w:rsid w:val="004B6724"/>
    <w:rsid w:val="004C3931"/>
    <w:rsid w:val="004C3FC5"/>
    <w:rsid w:val="004C4763"/>
    <w:rsid w:val="004C4BB4"/>
    <w:rsid w:val="004C5672"/>
    <w:rsid w:val="004C5931"/>
    <w:rsid w:val="004C62F8"/>
    <w:rsid w:val="004C68D2"/>
    <w:rsid w:val="004D3113"/>
    <w:rsid w:val="004D3BD4"/>
    <w:rsid w:val="004D4DBF"/>
    <w:rsid w:val="004D79C3"/>
    <w:rsid w:val="004E0DE2"/>
    <w:rsid w:val="004E5A39"/>
    <w:rsid w:val="004F2165"/>
    <w:rsid w:val="004F5252"/>
    <w:rsid w:val="00506A68"/>
    <w:rsid w:val="00513C9C"/>
    <w:rsid w:val="00513CC3"/>
    <w:rsid w:val="00514CA5"/>
    <w:rsid w:val="00516829"/>
    <w:rsid w:val="00522760"/>
    <w:rsid w:val="00522DEF"/>
    <w:rsid w:val="0052333A"/>
    <w:rsid w:val="00523875"/>
    <w:rsid w:val="00527536"/>
    <w:rsid w:val="00527E24"/>
    <w:rsid w:val="00536340"/>
    <w:rsid w:val="00550FBF"/>
    <w:rsid w:val="0055372E"/>
    <w:rsid w:val="00553A1D"/>
    <w:rsid w:val="00554CEC"/>
    <w:rsid w:val="005550C5"/>
    <w:rsid w:val="00557CFD"/>
    <w:rsid w:val="00560660"/>
    <w:rsid w:val="00561E75"/>
    <w:rsid w:val="00563BFE"/>
    <w:rsid w:val="005646A2"/>
    <w:rsid w:val="00567964"/>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9CD"/>
    <w:rsid w:val="005C6D79"/>
    <w:rsid w:val="005D2A97"/>
    <w:rsid w:val="005D3B32"/>
    <w:rsid w:val="005D3E21"/>
    <w:rsid w:val="005D4C11"/>
    <w:rsid w:val="005D5276"/>
    <w:rsid w:val="005E042B"/>
    <w:rsid w:val="005E2502"/>
    <w:rsid w:val="005E6544"/>
    <w:rsid w:val="005F30C7"/>
    <w:rsid w:val="005F30D4"/>
    <w:rsid w:val="005F3B81"/>
    <w:rsid w:val="005F40E9"/>
    <w:rsid w:val="005F43FF"/>
    <w:rsid w:val="005F469F"/>
    <w:rsid w:val="005F7757"/>
    <w:rsid w:val="005F7850"/>
    <w:rsid w:val="00601967"/>
    <w:rsid w:val="00603B5D"/>
    <w:rsid w:val="006049C9"/>
    <w:rsid w:val="00610368"/>
    <w:rsid w:val="00612372"/>
    <w:rsid w:val="0061748F"/>
    <w:rsid w:val="00623D5C"/>
    <w:rsid w:val="00624BE4"/>
    <w:rsid w:val="006355FE"/>
    <w:rsid w:val="00644313"/>
    <w:rsid w:val="006446B4"/>
    <w:rsid w:val="00652381"/>
    <w:rsid w:val="00665C9A"/>
    <w:rsid w:val="00673A4C"/>
    <w:rsid w:val="00674BFA"/>
    <w:rsid w:val="00677DE9"/>
    <w:rsid w:val="006827AD"/>
    <w:rsid w:val="00683222"/>
    <w:rsid w:val="00685042"/>
    <w:rsid w:val="006A0A8F"/>
    <w:rsid w:val="006A162A"/>
    <w:rsid w:val="006A1D24"/>
    <w:rsid w:val="006A22E1"/>
    <w:rsid w:val="006A35DE"/>
    <w:rsid w:val="006A4762"/>
    <w:rsid w:val="006A5F14"/>
    <w:rsid w:val="006B2948"/>
    <w:rsid w:val="006B2DAB"/>
    <w:rsid w:val="006B3908"/>
    <w:rsid w:val="006B45B8"/>
    <w:rsid w:val="006B632C"/>
    <w:rsid w:val="006C3C73"/>
    <w:rsid w:val="006C5F7F"/>
    <w:rsid w:val="006E5F43"/>
    <w:rsid w:val="006F66C7"/>
    <w:rsid w:val="006F67F3"/>
    <w:rsid w:val="006F6E2A"/>
    <w:rsid w:val="006F7207"/>
    <w:rsid w:val="007068DC"/>
    <w:rsid w:val="007077D9"/>
    <w:rsid w:val="007133C5"/>
    <w:rsid w:val="00714007"/>
    <w:rsid w:val="007144AC"/>
    <w:rsid w:val="007148AC"/>
    <w:rsid w:val="00714C11"/>
    <w:rsid w:val="00714FA4"/>
    <w:rsid w:val="00726BA6"/>
    <w:rsid w:val="007279E8"/>
    <w:rsid w:val="00732E62"/>
    <w:rsid w:val="007350EC"/>
    <w:rsid w:val="00735D35"/>
    <w:rsid w:val="00747315"/>
    <w:rsid w:val="007550B8"/>
    <w:rsid w:val="007565D3"/>
    <w:rsid w:val="00760CAA"/>
    <w:rsid w:val="0076510E"/>
    <w:rsid w:val="00780988"/>
    <w:rsid w:val="00783B48"/>
    <w:rsid w:val="00785158"/>
    <w:rsid w:val="00787461"/>
    <w:rsid w:val="00787829"/>
    <w:rsid w:val="007909E8"/>
    <w:rsid w:val="00795653"/>
    <w:rsid w:val="00796E0B"/>
    <w:rsid w:val="00797CD6"/>
    <w:rsid w:val="007A11C9"/>
    <w:rsid w:val="007A62A7"/>
    <w:rsid w:val="007B06D2"/>
    <w:rsid w:val="007B0CA1"/>
    <w:rsid w:val="007C1C59"/>
    <w:rsid w:val="007D2F7B"/>
    <w:rsid w:val="007D3D68"/>
    <w:rsid w:val="007D439D"/>
    <w:rsid w:val="007D5CC3"/>
    <w:rsid w:val="007E1754"/>
    <w:rsid w:val="007E6709"/>
    <w:rsid w:val="007E6C36"/>
    <w:rsid w:val="007E7403"/>
    <w:rsid w:val="007F2006"/>
    <w:rsid w:val="007F4F22"/>
    <w:rsid w:val="00802143"/>
    <w:rsid w:val="00815A72"/>
    <w:rsid w:val="00816719"/>
    <w:rsid w:val="00820746"/>
    <w:rsid w:val="008226E2"/>
    <w:rsid w:val="00823138"/>
    <w:rsid w:val="00830006"/>
    <w:rsid w:val="00830091"/>
    <w:rsid w:val="0083070F"/>
    <w:rsid w:val="00831610"/>
    <w:rsid w:val="00836E32"/>
    <w:rsid w:val="00837ED8"/>
    <w:rsid w:val="0084085D"/>
    <w:rsid w:val="00842227"/>
    <w:rsid w:val="00845E22"/>
    <w:rsid w:val="008468EB"/>
    <w:rsid w:val="0085301F"/>
    <w:rsid w:val="008544EC"/>
    <w:rsid w:val="00863A47"/>
    <w:rsid w:val="00863D8C"/>
    <w:rsid w:val="00864F5C"/>
    <w:rsid w:val="00866615"/>
    <w:rsid w:val="00867F4B"/>
    <w:rsid w:val="00870888"/>
    <w:rsid w:val="00870C8A"/>
    <w:rsid w:val="00877E5C"/>
    <w:rsid w:val="00881875"/>
    <w:rsid w:val="00881C73"/>
    <w:rsid w:val="00883FB1"/>
    <w:rsid w:val="008947DF"/>
    <w:rsid w:val="008A20CD"/>
    <w:rsid w:val="008A55AC"/>
    <w:rsid w:val="008A6F7F"/>
    <w:rsid w:val="008B6C9D"/>
    <w:rsid w:val="008C0DE4"/>
    <w:rsid w:val="008C627B"/>
    <w:rsid w:val="008D4339"/>
    <w:rsid w:val="008D44F4"/>
    <w:rsid w:val="008D5DDC"/>
    <w:rsid w:val="008D77D5"/>
    <w:rsid w:val="008E20E2"/>
    <w:rsid w:val="008E47D7"/>
    <w:rsid w:val="008F1DAB"/>
    <w:rsid w:val="008F7525"/>
    <w:rsid w:val="0090383E"/>
    <w:rsid w:val="00906C6E"/>
    <w:rsid w:val="00910289"/>
    <w:rsid w:val="0091269C"/>
    <w:rsid w:val="00912BB5"/>
    <w:rsid w:val="009141F5"/>
    <w:rsid w:val="00916639"/>
    <w:rsid w:val="0092099F"/>
    <w:rsid w:val="00927BA0"/>
    <w:rsid w:val="009305AC"/>
    <w:rsid w:val="00930A3B"/>
    <w:rsid w:val="00932A33"/>
    <w:rsid w:val="00937F4F"/>
    <w:rsid w:val="00940B9A"/>
    <w:rsid w:val="009413A8"/>
    <w:rsid w:val="00941BA0"/>
    <w:rsid w:val="009469EC"/>
    <w:rsid w:val="00953DB9"/>
    <w:rsid w:val="00957227"/>
    <w:rsid w:val="00957361"/>
    <w:rsid w:val="00967F49"/>
    <w:rsid w:val="00974992"/>
    <w:rsid w:val="00975622"/>
    <w:rsid w:val="00980391"/>
    <w:rsid w:val="00981C68"/>
    <w:rsid w:val="00982082"/>
    <w:rsid w:val="00983122"/>
    <w:rsid w:val="00983436"/>
    <w:rsid w:val="00991F8F"/>
    <w:rsid w:val="00993995"/>
    <w:rsid w:val="00994AC9"/>
    <w:rsid w:val="00995490"/>
    <w:rsid w:val="009A0D14"/>
    <w:rsid w:val="009A0FFC"/>
    <w:rsid w:val="009A1029"/>
    <w:rsid w:val="009A1030"/>
    <w:rsid w:val="009A1709"/>
    <w:rsid w:val="009A19C1"/>
    <w:rsid w:val="009A46C3"/>
    <w:rsid w:val="009A4CCA"/>
    <w:rsid w:val="009B1721"/>
    <w:rsid w:val="009B3938"/>
    <w:rsid w:val="009B3D70"/>
    <w:rsid w:val="009B4FB6"/>
    <w:rsid w:val="009C0181"/>
    <w:rsid w:val="009C0233"/>
    <w:rsid w:val="009C566A"/>
    <w:rsid w:val="009C56CE"/>
    <w:rsid w:val="009C7272"/>
    <w:rsid w:val="009D01EB"/>
    <w:rsid w:val="009D4C6D"/>
    <w:rsid w:val="009E551A"/>
    <w:rsid w:val="009F070E"/>
    <w:rsid w:val="00A00430"/>
    <w:rsid w:val="00A01124"/>
    <w:rsid w:val="00A018AA"/>
    <w:rsid w:val="00A026B9"/>
    <w:rsid w:val="00A03D4E"/>
    <w:rsid w:val="00A041DC"/>
    <w:rsid w:val="00A06951"/>
    <w:rsid w:val="00A10592"/>
    <w:rsid w:val="00A11ABE"/>
    <w:rsid w:val="00A22AAC"/>
    <w:rsid w:val="00A239B3"/>
    <w:rsid w:val="00A26214"/>
    <w:rsid w:val="00A31E2D"/>
    <w:rsid w:val="00A35680"/>
    <w:rsid w:val="00A46464"/>
    <w:rsid w:val="00A47E19"/>
    <w:rsid w:val="00A5134D"/>
    <w:rsid w:val="00A51EAE"/>
    <w:rsid w:val="00A5657D"/>
    <w:rsid w:val="00A574A6"/>
    <w:rsid w:val="00A64B38"/>
    <w:rsid w:val="00A70357"/>
    <w:rsid w:val="00A70E41"/>
    <w:rsid w:val="00A70E62"/>
    <w:rsid w:val="00A7640C"/>
    <w:rsid w:val="00A76952"/>
    <w:rsid w:val="00A76981"/>
    <w:rsid w:val="00A769C2"/>
    <w:rsid w:val="00A82C36"/>
    <w:rsid w:val="00A85C1D"/>
    <w:rsid w:val="00AA1B29"/>
    <w:rsid w:val="00AA2967"/>
    <w:rsid w:val="00AB3200"/>
    <w:rsid w:val="00AC29C5"/>
    <w:rsid w:val="00AC7505"/>
    <w:rsid w:val="00AD00AA"/>
    <w:rsid w:val="00AD2340"/>
    <w:rsid w:val="00AD674A"/>
    <w:rsid w:val="00AD68AA"/>
    <w:rsid w:val="00AD68B5"/>
    <w:rsid w:val="00AD68C7"/>
    <w:rsid w:val="00AD7CC5"/>
    <w:rsid w:val="00AE2C35"/>
    <w:rsid w:val="00AE4A77"/>
    <w:rsid w:val="00B00CC3"/>
    <w:rsid w:val="00B0540B"/>
    <w:rsid w:val="00B056C2"/>
    <w:rsid w:val="00B103D4"/>
    <w:rsid w:val="00B11C8A"/>
    <w:rsid w:val="00B150CD"/>
    <w:rsid w:val="00B25AB0"/>
    <w:rsid w:val="00B25DA7"/>
    <w:rsid w:val="00B32927"/>
    <w:rsid w:val="00B3408A"/>
    <w:rsid w:val="00B37EB6"/>
    <w:rsid w:val="00B41B86"/>
    <w:rsid w:val="00B421DA"/>
    <w:rsid w:val="00B44703"/>
    <w:rsid w:val="00B45287"/>
    <w:rsid w:val="00B45388"/>
    <w:rsid w:val="00B46545"/>
    <w:rsid w:val="00B4799B"/>
    <w:rsid w:val="00B50877"/>
    <w:rsid w:val="00B51084"/>
    <w:rsid w:val="00B51C1C"/>
    <w:rsid w:val="00B53A9F"/>
    <w:rsid w:val="00B54B21"/>
    <w:rsid w:val="00B5576D"/>
    <w:rsid w:val="00B56978"/>
    <w:rsid w:val="00B60EF7"/>
    <w:rsid w:val="00B60F6F"/>
    <w:rsid w:val="00B65235"/>
    <w:rsid w:val="00B667E0"/>
    <w:rsid w:val="00B67A92"/>
    <w:rsid w:val="00B72905"/>
    <w:rsid w:val="00B747B1"/>
    <w:rsid w:val="00B74C7E"/>
    <w:rsid w:val="00B81E7E"/>
    <w:rsid w:val="00B85A42"/>
    <w:rsid w:val="00B85CB9"/>
    <w:rsid w:val="00B90F7E"/>
    <w:rsid w:val="00B91442"/>
    <w:rsid w:val="00BA0864"/>
    <w:rsid w:val="00BA12FF"/>
    <w:rsid w:val="00BA1D69"/>
    <w:rsid w:val="00BA4697"/>
    <w:rsid w:val="00BA7775"/>
    <w:rsid w:val="00BA7828"/>
    <w:rsid w:val="00BB3886"/>
    <w:rsid w:val="00BB7CA5"/>
    <w:rsid w:val="00BC2D75"/>
    <w:rsid w:val="00BD0703"/>
    <w:rsid w:val="00BD0906"/>
    <w:rsid w:val="00BD0987"/>
    <w:rsid w:val="00BD1784"/>
    <w:rsid w:val="00BD7428"/>
    <w:rsid w:val="00BE1BB5"/>
    <w:rsid w:val="00BE76F2"/>
    <w:rsid w:val="00BF0E38"/>
    <w:rsid w:val="00BF11B6"/>
    <w:rsid w:val="00BF4BC7"/>
    <w:rsid w:val="00C029BE"/>
    <w:rsid w:val="00C110EA"/>
    <w:rsid w:val="00C16BD7"/>
    <w:rsid w:val="00C17A34"/>
    <w:rsid w:val="00C21168"/>
    <w:rsid w:val="00C23E47"/>
    <w:rsid w:val="00C25D18"/>
    <w:rsid w:val="00C3295B"/>
    <w:rsid w:val="00C41F51"/>
    <w:rsid w:val="00C42D45"/>
    <w:rsid w:val="00C52E82"/>
    <w:rsid w:val="00C55EBE"/>
    <w:rsid w:val="00C73563"/>
    <w:rsid w:val="00C767D4"/>
    <w:rsid w:val="00C81790"/>
    <w:rsid w:val="00C826D8"/>
    <w:rsid w:val="00C82DC8"/>
    <w:rsid w:val="00C85032"/>
    <w:rsid w:val="00C87B95"/>
    <w:rsid w:val="00C87E4B"/>
    <w:rsid w:val="00C87F6D"/>
    <w:rsid w:val="00C93F58"/>
    <w:rsid w:val="00C955FD"/>
    <w:rsid w:val="00C9757D"/>
    <w:rsid w:val="00CA58E1"/>
    <w:rsid w:val="00CA5CE6"/>
    <w:rsid w:val="00CA5D09"/>
    <w:rsid w:val="00CB1F6D"/>
    <w:rsid w:val="00CB428C"/>
    <w:rsid w:val="00CC4B11"/>
    <w:rsid w:val="00CC5107"/>
    <w:rsid w:val="00CD14AE"/>
    <w:rsid w:val="00CD474C"/>
    <w:rsid w:val="00CE0F56"/>
    <w:rsid w:val="00CE1594"/>
    <w:rsid w:val="00CE502B"/>
    <w:rsid w:val="00CF2937"/>
    <w:rsid w:val="00CF49C2"/>
    <w:rsid w:val="00CF6E3B"/>
    <w:rsid w:val="00CF7CE7"/>
    <w:rsid w:val="00D01F9D"/>
    <w:rsid w:val="00D0263F"/>
    <w:rsid w:val="00D057CE"/>
    <w:rsid w:val="00D105F2"/>
    <w:rsid w:val="00D109E3"/>
    <w:rsid w:val="00D117D5"/>
    <w:rsid w:val="00D1409F"/>
    <w:rsid w:val="00D20A83"/>
    <w:rsid w:val="00D24B9F"/>
    <w:rsid w:val="00D25AFB"/>
    <w:rsid w:val="00D27353"/>
    <w:rsid w:val="00D35E20"/>
    <w:rsid w:val="00D40AF7"/>
    <w:rsid w:val="00D43BCA"/>
    <w:rsid w:val="00D44456"/>
    <w:rsid w:val="00D46701"/>
    <w:rsid w:val="00D506AB"/>
    <w:rsid w:val="00D52517"/>
    <w:rsid w:val="00D5430B"/>
    <w:rsid w:val="00D566FD"/>
    <w:rsid w:val="00D60CDC"/>
    <w:rsid w:val="00D65735"/>
    <w:rsid w:val="00D66569"/>
    <w:rsid w:val="00D82F28"/>
    <w:rsid w:val="00D82F51"/>
    <w:rsid w:val="00D84026"/>
    <w:rsid w:val="00D85088"/>
    <w:rsid w:val="00D90D86"/>
    <w:rsid w:val="00D90F17"/>
    <w:rsid w:val="00D92EDD"/>
    <w:rsid w:val="00D959C3"/>
    <w:rsid w:val="00D95B87"/>
    <w:rsid w:val="00DA039A"/>
    <w:rsid w:val="00DA347F"/>
    <w:rsid w:val="00DA4564"/>
    <w:rsid w:val="00DA6CB5"/>
    <w:rsid w:val="00DB0179"/>
    <w:rsid w:val="00DB263A"/>
    <w:rsid w:val="00DB4447"/>
    <w:rsid w:val="00DC7F57"/>
    <w:rsid w:val="00DD0BBE"/>
    <w:rsid w:val="00DD1B02"/>
    <w:rsid w:val="00DD2C9F"/>
    <w:rsid w:val="00DD6BA4"/>
    <w:rsid w:val="00DE0E71"/>
    <w:rsid w:val="00DE31C7"/>
    <w:rsid w:val="00DF1DD3"/>
    <w:rsid w:val="00DF5D9C"/>
    <w:rsid w:val="00DF6383"/>
    <w:rsid w:val="00DF64D0"/>
    <w:rsid w:val="00DF6CF8"/>
    <w:rsid w:val="00DF6D91"/>
    <w:rsid w:val="00E007A4"/>
    <w:rsid w:val="00E05E2C"/>
    <w:rsid w:val="00E05EB1"/>
    <w:rsid w:val="00E05F87"/>
    <w:rsid w:val="00E074FC"/>
    <w:rsid w:val="00E1401D"/>
    <w:rsid w:val="00E15DF1"/>
    <w:rsid w:val="00E165E2"/>
    <w:rsid w:val="00E27597"/>
    <w:rsid w:val="00E27BA2"/>
    <w:rsid w:val="00E32861"/>
    <w:rsid w:val="00E37850"/>
    <w:rsid w:val="00E4230A"/>
    <w:rsid w:val="00E61378"/>
    <w:rsid w:val="00E62A48"/>
    <w:rsid w:val="00E63159"/>
    <w:rsid w:val="00E63754"/>
    <w:rsid w:val="00E66F02"/>
    <w:rsid w:val="00E70680"/>
    <w:rsid w:val="00E77ADF"/>
    <w:rsid w:val="00E83098"/>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616F"/>
    <w:rsid w:val="00ED10E5"/>
    <w:rsid w:val="00ED202B"/>
    <w:rsid w:val="00ED48BB"/>
    <w:rsid w:val="00ED6B5A"/>
    <w:rsid w:val="00ED7900"/>
    <w:rsid w:val="00EE48F1"/>
    <w:rsid w:val="00EE7E2A"/>
    <w:rsid w:val="00EF03BA"/>
    <w:rsid w:val="00EF08B9"/>
    <w:rsid w:val="00EF1514"/>
    <w:rsid w:val="00EF7F1F"/>
    <w:rsid w:val="00F00433"/>
    <w:rsid w:val="00F11D78"/>
    <w:rsid w:val="00F14AE8"/>
    <w:rsid w:val="00F20048"/>
    <w:rsid w:val="00F20802"/>
    <w:rsid w:val="00F22B57"/>
    <w:rsid w:val="00F2389C"/>
    <w:rsid w:val="00F260AF"/>
    <w:rsid w:val="00F270E3"/>
    <w:rsid w:val="00F3204E"/>
    <w:rsid w:val="00F3226D"/>
    <w:rsid w:val="00F35154"/>
    <w:rsid w:val="00F35BB4"/>
    <w:rsid w:val="00F36D2D"/>
    <w:rsid w:val="00F4361B"/>
    <w:rsid w:val="00F440F7"/>
    <w:rsid w:val="00F44F2E"/>
    <w:rsid w:val="00F45C65"/>
    <w:rsid w:val="00F463CA"/>
    <w:rsid w:val="00F50002"/>
    <w:rsid w:val="00F51D0E"/>
    <w:rsid w:val="00F523DA"/>
    <w:rsid w:val="00F52839"/>
    <w:rsid w:val="00F56E5D"/>
    <w:rsid w:val="00F57560"/>
    <w:rsid w:val="00F65374"/>
    <w:rsid w:val="00F66048"/>
    <w:rsid w:val="00F67079"/>
    <w:rsid w:val="00F8166E"/>
    <w:rsid w:val="00F81C66"/>
    <w:rsid w:val="00F81F6C"/>
    <w:rsid w:val="00F82235"/>
    <w:rsid w:val="00F83D9A"/>
    <w:rsid w:val="00F84756"/>
    <w:rsid w:val="00F86870"/>
    <w:rsid w:val="00F87F53"/>
    <w:rsid w:val="00F87F6D"/>
    <w:rsid w:val="00F9023A"/>
    <w:rsid w:val="00F96990"/>
    <w:rsid w:val="00FA0FEA"/>
    <w:rsid w:val="00FA71EF"/>
    <w:rsid w:val="00FB2433"/>
    <w:rsid w:val="00FB35C6"/>
    <w:rsid w:val="00FC10A8"/>
    <w:rsid w:val="00FC1206"/>
    <w:rsid w:val="00FC1C67"/>
    <w:rsid w:val="00FC2086"/>
    <w:rsid w:val="00FC735B"/>
    <w:rsid w:val="00FC7611"/>
    <w:rsid w:val="00FD7FDE"/>
    <w:rsid w:val="00FE0313"/>
    <w:rsid w:val="00FE3013"/>
    <w:rsid w:val="00FE5F24"/>
    <w:rsid w:val="00FF5756"/>
    <w:rsid w:val="00FF5871"/>
    <w:rsid w:val="00FF6449"/>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15:docId w15:val="{89BB8159-137A-4874-B45D-A3267738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uiPriority w:val="99"/>
    <w:qFormat/>
    <w:rPr>
      <w:rFonts w:ascii="Tahoma" w:hAnsi="Tahoma" w:cs="Tahoma"/>
      <w:sz w:val="16"/>
      <w:szCs w:val="16"/>
      <w:lang w:val="en-US" w:eastAsia="en-US"/>
    </w:rPr>
  </w:style>
  <w:style w:type="character" w:customStyle="1" w:styleId="Heading1Char">
    <w:name w:val="Heading 1 Char"/>
    <w:basedOn w:val="DefaultParagraphFont"/>
    <w:link w:val="Heading1"/>
    <w:uiPriority w:val="9"/>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uiPriority w:val="99"/>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B3886"/>
    <w:rPr>
      <w:sz w:val="24"/>
      <w:szCs w:val="24"/>
    </w:rPr>
  </w:style>
  <w:style w:type="character" w:customStyle="1" w:styleId="personname">
    <w:name w:val="person_name"/>
    <w:basedOn w:val="DefaultParagraphFont"/>
    <w:rsid w:val="004C62F8"/>
  </w:style>
  <w:style w:type="character" w:styleId="Emphasis">
    <w:name w:val="Emphasis"/>
    <w:basedOn w:val="DefaultParagraphFont"/>
    <w:uiPriority w:val="20"/>
    <w:qFormat/>
    <w:rsid w:val="00105B21"/>
    <w:rPr>
      <w:i/>
      <w:iCs/>
    </w:rPr>
  </w:style>
  <w:style w:type="character" w:customStyle="1" w:styleId="separator">
    <w:name w:val="separator"/>
    <w:basedOn w:val="DefaultParagraphFont"/>
    <w:rsid w:val="00D52517"/>
  </w:style>
  <w:style w:type="paragraph" w:styleId="Bibliography">
    <w:name w:val="Bibliography"/>
    <w:basedOn w:val="Normal"/>
    <w:next w:val="Normal"/>
    <w:uiPriority w:val="37"/>
    <w:unhideWhenUsed/>
    <w:rsid w:val="004A3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5565">
      <w:bodyDiv w:val="1"/>
      <w:marLeft w:val="0"/>
      <w:marRight w:val="0"/>
      <w:marTop w:val="0"/>
      <w:marBottom w:val="0"/>
      <w:divBdr>
        <w:top w:val="none" w:sz="0" w:space="0" w:color="auto"/>
        <w:left w:val="none" w:sz="0" w:space="0" w:color="auto"/>
        <w:bottom w:val="none" w:sz="0" w:space="0" w:color="auto"/>
        <w:right w:val="none" w:sz="0" w:space="0" w:color="auto"/>
      </w:divBdr>
    </w:div>
    <w:div w:id="43916808">
      <w:bodyDiv w:val="1"/>
      <w:marLeft w:val="0"/>
      <w:marRight w:val="0"/>
      <w:marTop w:val="0"/>
      <w:marBottom w:val="0"/>
      <w:divBdr>
        <w:top w:val="none" w:sz="0" w:space="0" w:color="auto"/>
        <w:left w:val="none" w:sz="0" w:space="0" w:color="auto"/>
        <w:bottom w:val="none" w:sz="0" w:space="0" w:color="auto"/>
        <w:right w:val="none" w:sz="0" w:space="0" w:color="auto"/>
      </w:divBdr>
    </w:div>
    <w:div w:id="45186986">
      <w:bodyDiv w:val="1"/>
      <w:marLeft w:val="0"/>
      <w:marRight w:val="0"/>
      <w:marTop w:val="0"/>
      <w:marBottom w:val="0"/>
      <w:divBdr>
        <w:top w:val="none" w:sz="0" w:space="0" w:color="auto"/>
        <w:left w:val="none" w:sz="0" w:space="0" w:color="auto"/>
        <w:bottom w:val="none" w:sz="0" w:space="0" w:color="auto"/>
        <w:right w:val="none" w:sz="0" w:space="0" w:color="auto"/>
      </w:divBdr>
    </w:div>
    <w:div w:id="46299941">
      <w:bodyDiv w:val="1"/>
      <w:marLeft w:val="0"/>
      <w:marRight w:val="0"/>
      <w:marTop w:val="0"/>
      <w:marBottom w:val="0"/>
      <w:divBdr>
        <w:top w:val="none" w:sz="0" w:space="0" w:color="auto"/>
        <w:left w:val="none" w:sz="0" w:space="0" w:color="auto"/>
        <w:bottom w:val="none" w:sz="0" w:space="0" w:color="auto"/>
        <w:right w:val="none" w:sz="0" w:space="0" w:color="auto"/>
      </w:divBdr>
    </w:div>
    <w:div w:id="100608243">
      <w:bodyDiv w:val="1"/>
      <w:marLeft w:val="0"/>
      <w:marRight w:val="0"/>
      <w:marTop w:val="0"/>
      <w:marBottom w:val="0"/>
      <w:divBdr>
        <w:top w:val="none" w:sz="0" w:space="0" w:color="auto"/>
        <w:left w:val="none" w:sz="0" w:space="0" w:color="auto"/>
        <w:bottom w:val="none" w:sz="0" w:space="0" w:color="auto"/>
        <w:right w:val="none" w:sz="0" w:space="0" w:color="auto"/>
      </w:divBdr>
    </w:div>
    <w:div w:id="138962417">
      <w:bodyDiv w:val="1"/>
      <w:marLeft w:val="0"/>
      <w:marRight w:val="0"/>
      <w:marTop w:val="0"/>
      <w:marBottom w:val="0"/>
      <w:divBdr>
        <w:top w:val="none" w:sz="0" w:space="0" w:color="auto"/>
        <w:left w:val="none" w:sz="0" w:space="0" w:color="auto"/>
        <w:bottom w:val="none" w:sz="0" w:space="0" w:color="auto"/>
        <w:right w:val="none" w:sz="0" w:space="0" w:color="auto"/>
      </w:divBdr>
    </w:div>
    <w:div w:id="182286388">
      <w:bodyDiv w:val="1"/>
      <w:marLeft w:val="0"/>
      <w:marRight w:val="0"/>
      <w:marTop w:val="0"/>
      <w:marBottom w:val="0"/>
      <w:divBdr>
        <w:top w:val="none" w:sz="0" w:space="0" w:color="auto"/>
        <w:left w:val="none" w:sz="0" w:space="0" w:color="auto"/>
        <w:bottom w:val="none" w:sz="0" w:space="0" w:color="auto"/>
        <w:right w:val="none" w:sz="0" w:space="0" w:color="auto"/>
      </w:divBdr>
    </w:div>
    <w:div w:id="219097235">
      <w:bodyDiv w:val="1"/>
      <w:marLeft w:val="0"/>
      <w:marRight w:val="0"/>
      <w:marTop w:val="0"/>
      <w:marBottom w:val="0"/>
      <w:divBdr>
        <w:top w:val="none" w:sz="0" w:space="0" w:color="auto"/>
        <w:left w:val="none" w:sz="0" w:space="0" w:color="auto"/>
        <w:bottom w:val="none" w:sz="0" w:space="0" w:color="auto"/>
        <w:right w:val="none" w:sz="0" w:space="0" w:color="auto"/>
      </w:divBdr>
    </w:div>
    <w:div w:id="232736867">
      <w:bodyDiv w:val="1"/>
      <w:marLeft w:val="0"/>
      <w:marRight w:val="0"/>
      <w:marTop w:val="0"/>
      <w:marBottom w:val="0"/>
      <w:divBdr>
        <w:top w:val="none" w:sz="0" w:space="0" w:color="auto"/>
        <w:left w:val="none" w:sz="0" w:space="0" w:color="auto"/>
        <w:bottom w:val="none" w:sz="0" w:space="0" w:color="auto"/>
        <w:right w:val="none" w:sz="0" w:space="0" w:color="auto"/>
      </w:divBdr>
    </w:div>
    <w:div w:id="235210433">
      <w:bodyDiv w:val="1"/>
      <w:marLeft w:val="0"/>
      <w:marRight w:val="0"/>
      <w:marTop w:val="0"/>
      <w:marBottom w:val="0"/>
      <w:divBdr>
        <w:top w:val="none" w:sz="0" w:space="0" w:color="auto"/>
        <w:left w:val="none" w:sz="0" w:space="0" w:color="auto"/>
        <w:bottom w:val="none" w:sz="0" w:space="0" w:color="auto"/>
        <w:right w:val="none" w:sz="0" w:space="0" w:color="auto"/>
      </w:divBdr>
    </w:div>
    <w:div w:id="266960770">
      <w:bodyDiv w:val="1"/>
      <w:marLeft w:val="0"/>
      <w:marRight w:val="0"/>
      <w:marTop w:val="0"/>
      <w:marBottom w:val="0"/>
      <w:divBdr>
        <w:top w:val="none" w:sz="0" w:space="0" w:color="auto"/>
        <w:left w:val="none" w:sz="0" w:space="0" w:color="auto"/>
        <w:bottom w:val="none" w:sz="0" w:space="0" w:color="auto"/>
        <w:right w:val="none" w:sz="0" w:space="0" w:color="auto"/>
      </w:divBdr>
    </w:div>
    <w:div w:id="315770454">
      <w:bodyDiv w:val="1"/>
      <w:marLeft w:val="0"/>
      <w:marRight w:val="0"/>
      <w:marTop w:val="0"/>
      <w:marBottom w:val="0"/>
      <w:divBdr>
        <w:top w:val="none" w:sz="0" w:space="0" w:color="auto"/>
        <w:left w:val="none" w:sz="0" w:space="0" w:color="auto"/>
        <w:bottom w:val="none" w:sz="0" w:space="0" w:color="auto"/>
        <w:right w:val="none" w:sz="0" w:space="0" w:color="auto"/>
      </w:divBdr>
    </w:div>
    <w:div w:id="325593535">
      <w:bodyDiv w:val="1"/>
      <w:marLeft w:val="0"/>
      <w:marRight w:val="0"/>
      <w:marTop w:val="0"/>
      <w:marBottom w:val="0"/>
      <w:divBdr>
        <w:top w:val="none" w:sz="0" w:space="0" w:color="auto"/>
        <w:left w:val="none" w:sz="0" w:space="0" w:color="auto"/>
        <w:bottom w:val="none" w:sz="0" w:space="0" w:color="auto"/>
        <w:right w:val="none" w:sz="0" w:space="0" w:color="auto"/>
      </w:divBdr>
    </w:div>
    <w:div w:id="459958731">
      <w:bodyDiv w:val="1"/>
      <w:marLeft w:val="0"/>
      <w:marRight w:val="0"/>
      <w:marTop w:val="0"/>
      <w:marBottom w:val="0"/>
      <w:divBdr>
        <w:top w:val="none" w:sz="0" w:space="0" w:color="auto"/>
        <w:left w:val="none" w:sz="0" w:space="0" w:color="auto"/>
        <w:bottom w:val="none" w:sz="0" w:space="0" w:color="auto"/>
        <w:right w:val="none" w:sz="0" w:space="0" w:color="auto"/>
      </w:divBdr>
    </w:div>
    <w:div w:id="476383643">
      <w:bodyDiv w:val="1"/>
      <w:marLeft w:val="0"/>
      <w:marRight w:val="0"/>
      <w:marTop w:val="0"/>
      <w:marBottom w:val="0"/>
      <w:divBdr>
        <w:top w:val="none" w:sz="0" w:space="0" w:color="auto"/>
        <w:left w:val="none" w:sz="0" w:space="0" w:color="auto"/>
        <w:bottom w:val="none" w:sz="0" w:space="0" w:color="auto"/>
        <w:right w:val="none" w:sz="0" w:space="0" w:color="auto"/>
      </w:divBdr>
    </w:div>
    <w:div w:id="556160480">
      <w:bodyDiv w:val="1"/>
      <w:marLeft w:val="0"/>
      <w:marRight w:val="0"/>
      <w:marTop w:val="0"/>
      <w:marBottom w:val="0"/>
      <w:divBdr>
        <w:top w:val="none" w:sz="0" w:space="0" w:color="auto"/>
        <w:left w:val="none" w:sz="0" w:space="0" w:color="auto"/>
        <w:bottom w:val="none" w:sz="0" w:space="0" w:color="auto"/>
        <w:right w:val="none" w:sz="0" w:space="0" w:color="auto"/>
      </w:divBdr>
    </w:div>
    <w:div w:id="566500581">
      <w:bodyDiv w:val="1"/>
      <w:marLeft w:val="0"/>
      <w:marRight w:val="0"/>
      <w:marTop w:val="0"/>
      <w:marBottom w:val="0"/>
      <w:divBdr>
        <w:top w:val="none" w:sz="0" w:space="0" w:color="auto"/>
        <w:left w:val="none" w:sz="0" w:space="0" w:color="auto"/>
        <w:bottom w:val="none" w:sz="0" w:space="0" w:color="auto"/>
        <w:right w:val="none" w:sz="0" w:space="0" w:color="auto"/>
      </w:divBdr>
    </w:div>
    <w:div w:id="593245865">
      <w:bodyDiv w:val="1"/>
      <w:marLeft w:val="0"/>
      <w:marRight w:val="0"/>
      <w:marTop w:val="0"/>
      <w:marBottom w:val="0"/>
      <w:divBdr>
        <w:top w:val="none" w:sz="0" w:space="0" w:color="auto"/>
        <w:left w:val="none" w:sz="0" w:space="0" w:color="auto"/>
        <w:bottom w:val="none" w:sz="0" w:space="0" w:color="auto"/>
        <w:right w:val="none" w:sz="0" w:space="0" w:color="auto"/>
      </w:divBdr>
    </w:div>
    <w:div w:id="622228737">
      <w:bodyDiv w:val="1"/>
      <w:marLeft w:val="0"/>
      <w:marRight w:val="0"/>
      <w:marTop w:val="0"/>
      <w:marBottom w:val="0"/>
      <w:divBdr>
        <w:top w:val="none" w:sz="0" w:space="0" w:color="auto"/>
        <w:left w:val="none" w:sz="0" w:space="0" w:color="auto"/>
        <w:bottom w:val="none" w:sz="0" w:space="0" w:color="auto"/>
        <w:right w:val="none" w:sz="0" w:space="0" w:color="auto"/>
      </w:divBdr>
    </w:div>
    <w:div w:id="649477836">
      <w:bodyDiv w:val="1"/>
      <w:marLeft w:val="0"/>
      <w:marRight w:val="0"/>
      <w:marTop w:val="0"/>
      <w:marBottom w:val="0"/>
      <w:divBdr>
        <w:top w:val="none" w:sz="0" w:space="0" w:color="auto"/>
        <w:left w:val="none" w:sz="0" w:space="0" w:color="auto"/>
        <w:bottom w:val="none" w:sz="0" w:space="0" w:color="auto"/>
        <w:right w:val="none" w:sz="0" w:space="0" w:color="auto"/>
      </w:divBdr>
    </w:div>
    <w:div w:id="782000776">
      <w:bodyDiv w:val="1"/>
      <w:marLeft w:val="0"/>
      <w:marRight w:val="0"/>
      <w:marTop w:val="0"/>
      <w:marBottom w:val="0"/>
      <w:divBdr>
        <w:top w:val="none" w:sz="0" w:space="0" w:color="auto"/>
        <w:left w:val="none" w:sz="0" w:space="0" w:color="auto"/>
        <w:bottom w:val="none" w:sz="0" w:space="0" w:color="auto"/>
        <w:right w:val="none" w:sz="0" w:space="0" w:color="auto"/>
      </w:divBdr>
    </w:div>
    <w:div w:id="829979124">
      <w:bodyDiv w:val="1"/>
      <w:marLeft w:val="0"/>
      <w:marRight w:val="0"/>
      <w:marTop w:val="0"/>
      <w:marBottom w:val="0"/>
      <w:divBdr>
        <w:top w:val="none" w:sz="0" w:space="0" w:color="auto"/>
        <w:left w:val="none" w:sz="0" w:space="0" w:color="auto"/>
        <w:bottom w:val="none" w:sz="0" w:space="0" w:color="auto"/>
        <w:right w:val="none" w:sz="0" w:space="0" w:color="auto"/>
      </w:divBdr>
    </w:div>
    <w:div w:id="882060429">
      <w:bodyDiv w:val="1"/>
      <w:marLeft w:val="0"/>
      <w:marRight w:val="0"/>
      <w:marTop w:val="0"/>
      <w:marBottom w:val="0"/>
      <w:divBdr>
        <w:top w:val="none" w:sz="0" w:space="0" w:color="auto"/>
        <w:left w:val="none" w:sz="0" w:space="0" w:color="auto"/>
        <w:bottom w:val="none" w:sz="0" w:space="0" w:color="auto"/>
        <w:right w:val="none" w:sz="0" w:space="0" w:color="auto"/>
      </w:divBdr>
    </w:div>
    <w:div w:id="913513795">
      <w:bodyDiv w:val="1"/>
      <w:marLeft w:val="0"/>
      <w:marRight w:val="0"/>
      <w:marTop w:val="0"/>
      <w:marBottom w:val="0"/>
      <w:divBdr>
        <w:top w:val="none" w:sz="0" w:space="0" w:color="auto"/>
        <w:left w:val="none" w:sz="0" w:space="0" w:color="auto"/>
        <w:bottom w:val="none" w:sz="0" w:space="0" w:color="auto"/>
        <w:right w:val="none" w:sz="0" w:space="0" w:color="auto"/>
      </w:divBdr>
    </w:div>
    <w:div w:id="974413640">
      <w:bodyDiv w:val="1"/>
      <w:marLeft w:val="0"/>
      <w:marRight w:val="0"/>
      <w:marTop w:val="0"/>
      <w:marBottom w:val="0"/>
      <w:divBdr>
        <w:top w:val="none" w:sz="0" w:space="0" w:color="auto"/>
        <w:left w:val="none" w:sz="0" w:space="0" w:color="auto"/>
        <w:bottom w:val="none" w:sz="0" w:space="0" w:color="auto"/>
        <w:right w:val="none" w:sz="0" w:space="0" w:color="auto"/>
      </w:divBdr>
    </w:div>
    <w:div w:id="995105412">
      <w:bodyDiv w:val="1"/>
      <w:marLeft w:val="0"/>
      <w:marRight w:val="0"/>
      <w:marTop w:val="0"/>
      <w:marBottom w:val="0"/>
      <w:divBdr>
        <w:top w:val="none" w:sz="0" w:space="0" w:color="auto"/>
        <w:left w:val="none" w:sz="0" w:space="0" w:color="auto"/>
        <w:bottom w:val="none" w:sz="0" w:space="0" w:color="auto"/>
        <w:right w:val="none" w:sz="0" w:space="0" w:color="auto"/>
      </w:divBdr>
    </w:div>
    <w:div w:id="1014572156">
      <w:bodyDiv w:val="1"/>
      <w:marLeft w:val="0"/>
      <w:marRight w:val="0"/>
      <w:marTop w:val="0"/>
      <w:marBottom w:val="0"/>
      <w:divBdr>
        <w:top w:val="none" w:sz="0" w:space="0" w:color="auto"/>
        <w:left w:val="none" w:sz="0" w:space="0" w:color="auto"/>
        <w:bottom w:val="none" w:sz="0" w:space="0" w:color="auto"/>
        <w:right w:val="none" w:sz="0" w:space="0" w:color="auto"/>
      </w:divBdr>
    </w:div>
    <w:div w:id="1085345372">
      <w:bodyDiv w:val="1"/>
      <w:marLeft w:val="0"/>
      <w:marRight w:val="0"/>
      <w:marTop w:val="0"/>
      <w:marBottom w:val="0"/>
      <w:divBdr>
        <w:top w:val="none" w:sz="0" w:space="0" w:color="auto"/>
        <w:left w:val="none" w:sz="0" w:space="0" w:color="auto"/>
        <w:bottom w:val="none" w:sz="0" w:space="0" w:color="auto"/>
        <w:right w:val="none" w:sz="0" w:space="0" w:color="auto"/>
      </w:divBdr>
    </w:div>
    <w:div w:id="1087724165">
      <w:bodyDiv w:val="1"/>
      <w:marLeft w:val="0"/>
      <w:marRight w:val="0"/>
      <w:marTop w:val="0"/>
      <w:marBottom w:val="0"/>
      <w:divBdr>
        <w:top w:val="none" w:sz="0" w:space="0" w:color="auto"/>
        <w:left w:val="none" w:sz="0" w:space="0" w:color="auto"/>
        <w:bottom w:val="none" w:sz="0" w:space="0" w:color="auto"/>
        <w:right w:val="none" w:sz="0" w:space="0" w:color="auto"/>
      </w:divBdr>
    </w:div>
    <w:div w:id="1107503774">
      <w:bodyDiv w:val="1"/>
      <w:marLeft w:val="0"/>
      <w:marRight w:val="0"/>
      <w:marTop w:val="0"/>
      <w:marBottom w:val="0"/>
      <w:divBdr>
        <w:top w:val="none" w:sz="0" w:space="0" w:color="auto"/>
        <w:left w:val="none" w:sz="0" w:space="0" w:color="auto"/>
        <w:bottom w:val="none" w:sz="0" w:space="0" w:color="auto"/>
        <w:right w:val="none" w:sz="0" w:space="0" w:color="auto"/>
      </w:divBdr>
    </w:div>
    <w:div w:id="1123841722">
      <w:bodyDiv w:val="1"/>
      <w:marLeft w:val="0"/>
      <w:marRight w:val="0"/>
      <w:marTop w:val="0"/>
      <w:marBottom w:val="0"/>
      <w:divBdr>
        <w:top w:val="none" w:sz="0" w:space="0" w:color="auto"/>
        <w:left w:val="none" w:sz="0" w:space="0" w:color="auto"/>
        <w:bottom w:val="none" w:sz="0" w:space="0" w:color="auto"/>
        <w:right w:val="none" w:sz="0" w:space="0" w:color="auto"/>
      </w:divBdr>
    </w:div>
    <w:div w:id="1130628067">
      <w:bodyDiv w:val="1"/>
      <w:marLeft w:val="0"/>
      <w:marRight w:val="0"/>
      <w:marTop w:val="0"/>
      <w:marBottom w:val="0"/>
      <w:divBdr>
        <w:top w:val="none" w:sz="0" w:space="0" w:color="auto"/>
        <w:left w:val="none" w:sz="0" w:space="0" w:color="auto"/>
        <w:bottom w:val="none" w:sz="0" w:space="0" w:color="auto"/>
        <w:right w:val="none" w:sz="0" w:space="0" w:color="auto"/>
      </w:divBdr>
    </w:div>
    <w:div w:id="1146358408">
      <w:bodyDiv w:val="1"/>
      <w:marLeft w:val="0"/>
      <w:marRight w:val="0"/>
      <w:marTop w:val="0"/>
      <w:marBottom w:val="0"/>
      <w:divBdr>
        <w:top w:val="none" w:sz="0" w:space="0" w:color="auto"/>
        <w:left w:val="none" w:sz="0" w:space="0" w:color="auto"/>
        <w:bottom w:val="none" w:sz="0" w:space="0" w:color="auto"/>
        <w:right w:val="none" w:sz="0" w:space="0" w:color="auto"/>
      </w:divBdr>
    </w:div>
    <w:div w:id="1158301659">
      <w:bodyDiv w:val="1"/>
      <w:marLeft w:val="0"/>
      <w:marRight w:val="0"/>
      <w:marTop w:val="0"/>
      <w:marBottom w:val="0"/>
      <w:divBdr>
        <w:top w:val="none" w:sz="0" w:space="0" w:color="auto"/>
        <w:left w:val="none" w:sz="0" w:space="0" w:color="auto"/>
        <w:bottom w:val="none" w:sz="0" w:space="0" w:color="auto"/>
        <w:right w:val="none" w:sz="0" w:space="0" w:color="auto"/>
      </w:divBdr>
    </w:div>
    <w:div w:id="1178808761">
      <w:bodyDiv w:val="1"/>
      <w:marLeft w:val="0"/>
      <w:marRight w:val="0"/>
      <w:marTop w:val="0"/>
      <w:marBottom w:val="0"/>
      <w:divBdr>
        <w:top w:val="none" w:sz="0" w:space="0" w:color="auto"/>
        <w:left w:val="none" w:sz="0" w:space="0" w:color="auto"/>
        <w:bottom w:val="none" w:sz="0" w:space="0" w:color="auto"/>
        <w:right w:val="none" w:sz="0" w:space="0" w:color="auto"/>
      </w:divBdr>
    </w:div>
    <w:div w:id="1232155500">
      <w:bodyDiv w:val="1"/>
      <w:marLeft w:val="0"/>
      <w:marRight w:val="0"/>
      <w:marTop w:val="0"/>
      <w:marBottom w:val="0"/>
      <w:divBdr>
        <w:top w:val="none" w:sz="0" w:space="0" w:color="auto"/>
        <w:left w:val="none" w:sz="0" w:space="0" w:color="auto"/>
        <w:bottom w:val="none" w:sz="0" w:space="0" w:color="auto"/>
        <w:right w:val="none" w:sz="0" w:space="0" w:color="auto"/>
      </w:divBdr>
    </w:div>
    <w:div w:id="1245071218">
      <w:bodyDiv w:val="1"/>
      <w:marLeft w:val="0"/>
      <w:marRight w:val="0"/>
      <w:marTop w:val="0"/>
      <w:marBottom w:val="0"/>
      <w:divBdr>
        <w:top w:val="none" w:sz="0" w:space="0" w:color="auto"/>
        <w:left w:val="none" w:sz="0" w:space="0" w:color="auto"/>
        <w:bottom w:val="none" w:sz="0" w:space="0" w:color="auto"/>
        <w:right w:val="none" w:sz="0" w:space="0" w:color="auto"/>
      </w:divBdr>
    </w:div>
    <w:div w:id="1258900051">
      <w:bodyDiv w:val="1"/>
      <w:marLeft w:val="0"/>
      <w:marRight w:val="0"/>
      <w:marTop w:val="0"/>
      <w:marBottom w:val="0"/>
      <w:divBdr>
        <w:top w:val="none" w:sz="0" w:space="0" w:color="auto"/>
        <w:left w:val="none" w:sz="0" w:space="0" w:color="auto"/>
        <w:bottom w:val="none" w:sz="0" w:space="0" w:color="auto"/>
        <w:right w:val="none" w:sz="0" w:space="0" w:color="auto"/>
      </w:divBdr>
    </w:div>
    <w:div w:id="1268385080">
      <w:bodyDiv w:val="1"/>
      <w:marLeft w:val="0"/>
      <w:marRight w:val="0"/>
      <w:marTop w:val="0"/>
      <w:marBottom w:val="0"/>
      <w:divBdr>
        <w:top w:val="none" w:sz="0" w:space="0" w:color="auto"/>
        <w:left w:val="none" w:sz="0" w:space="0" w:color="auto"/>
        <w:bottom w:val="none" w:sz="0" w:space="0" w:color="auto"/>
        <w:right w:val="none" w:sz="0" w:space="0" w:color="auto"/>
      </w:divBdr>
    </w:div>
    <w:div w:id="1277759450">
      <w:bodyDiv w:val="1"/>
      <w:marLeft w:val="0"/>
      <w:marRight w:val="0"/>
      <w:marTop w:val="0"/>
      <w:marBottom w:val="0"/>
      <w:divBdr>
        <w:top w:val="none" w:sz="0" w:space="0" w:color="auto"/>
        <w:left w:val="none" w:sz="0" w:space="0" w:color="auto"/>
        <w:bottom w:val="none" w:sz="0" w:space="0" w:color="auto"/>
        <w:right w:val="none" w:sz="0" w:space="0" w:color="auto"/>
      </w:divBdr>
      <w:divsChild>
        <w:div w:id="1185709977">
          <w:marLeft w:val="0"/>
          <w:marRight w:val="0"/>
          <w:marTop w:val="0"/>
          <w:marBottom w:val="0"/>
          <w:divBdr>
            <w:top w:val="none" w:sz="0" w:space="0" w:color="auto"/>
            <w:left w:val="none" w:sz="0" w:space="0" w:color="auto"/>
            <w:bottom w:val="none" w:sz="0" w:space="0" w:color="auto"/>
            <w:right w:val="none" w:sz="0" w:space="0" w:color="auto"/>
          </w:divBdr>
        </w:div>
        <w:div w:id="1164126871">
          <w:marLeft w:val="0"/>
          <w:marRight w:val="0"/>
          <w:marTop w:val="0"/>
          <w:marBottom w:val="0"/>
          <w:divBdr>
            <w:top w:val="none" w:sz="0" w:space="0" w:color="auto"/>
            <w:left w:val="none" w:sz="0" w:space="0" w:color="auto"/>
            <w:bottom w:val="none" w:sz="0" w:space="0" w:color="auto"/>
            <w:right w:val="none" w:sz="0" w:space="0" w:color="auto"/>
          </w:divBdr>
        </w:div>
        <w:div w:id="77676229">
          <w:marLeft w:val="0"/>
          <w:marRight w:val="0"/>
          <w:marTop w:val="0"/>
          <w:marBottom w:val="0"/>
          <w:divBdr>
            <w:top w:val="none" w:sz="0" w:space="0" w:color="auto"/>
            <w:left w:val="none" w:sz="0" w:space="0" w:color="auto"/>
            <w:bottom w:val="none" w:sz="0" w:space="0" w:color="auto"/>
            <w:right w:val="none" w:sz="0" w:space="0" w:color="auto"/>
          </w:divBdr>
        </w:div>
        <w:div w:id="721708809">
          <w:marLeft w:val="0"/>
          <w:marRight w:val="0"/>
          <w:marTop w:val="0"/>
          <w:marBottom w:val="0"/>
          <w:divBdr>
            <w:top w:val="none" w:sz="0" w:space="0" w:color="auto"/>
            <w:left w:val="none" w:sz="0" w:space="0" w:color="auto"/>
            <w:bottom w:val="none" w:sz="0" w:space="0" w:color="auto"/>
            <w:right w:val="none" w:sz="0" w:space="0" w:color="auto"/>
          </w:divBdr>
        </w:div>
        <w:div w:id="2010012819">
          <w:marLeft w:val="0"/>
          <w:marRight w:val="0"/>
          <w:marTop w:val="0"/>
          <w:marBottom w:val="0"/>
          <w:divBdr>
            <w:top w:val="none" w:sz="0" w:space="0" w:color="auto"/>
            <w:left w:val="none" w:sz="0" w:space="0" w:color="auto"/>
            <w:bottom w:val="none" w:sz="0" w:space="0" w:color="auto"/>
            <w:right w:val="none" w:sz="0" w:space="0" w:color="auto"/>
          </w:divBdr>
        </w:div>
        <w:div w:id="508644417">
          <w:marLeft w:val="0"/>
          <w:marRight w:val="0"/>
          <w:marTop w:val="0"/>
          <w:marBottom w:val="0"/>
          <w:divBdr>
            <w:top w:val="none" w:sz="0" w:space="0" w:color="auto"/>
            <w:left w:val="none" w:sz="0" w:space="0" w:color="auto"/>
            <w:bottom w:val="none" w:sz="0" w:space="0" w:color="auto"/>
            <w:right w:val="none" w:sz="0" w:space="0" w:color="auto"/>
          </w:divBdr>
        </w:div>
        <w:div w:id="6909976">
          <w:marLeft w:val="0"/>
          <w:marRight w:val="0"/>
          <w:marTop w:val="0"/>
          <w:marBottom w:val="0"/>
          <w:divBdr>
            <w:top w:val="none" w:sz="0" w:space="0" w:color="auto"/>
            <w:left w:val="none" w:sz="0" w:space="0" w:color="auto"/>
            <w:bottom w:val="none" w:sz="0" w:space="0" w:color="auto"/>
            <w:right w:val="none" w:sz="0" w:space="0" w:color="auto"/>
          </w:divBdr>
        </w:div>
        <w:div w:id="1625384827">
          <w:marLeft w:val="0"/>
          <w:marRight w:val="0"/>
          <w:marTop w:val="0"/>
          <w:marBottom w:val="0"/>
          <w:divBdr>
            <w:top w:val="none" w:sz="0" w:space="0" w:color="auto"/>
            <w:left w:val="none" w:sz="0" w:space="0" w:color="auto"/>
            <w:bottom w:val="none" w:sz="0" w:space="0" w:color="auto"/>
            <w:right w:val="none" w:sz="0" w:space="0" w:color="auto"/>
          </w:divBdr>
        </w:div>
        <w:div w:id="316307658">
          <w:marLeft w:val="0"/>
          <w:marRight w:val="0"/>
          <w:marTop w:val="0"/>
          <w:marBottom w:val="0"/>
          <w:divBdr>
            <w:top w:val="none" w:sz="0" w:space="0" w:color="auto"/>
            <w:left w:val="none" w:sz="0" w:space="0" w:color="auto"/>
            <w:bottom w:val="none" w:sz="0" w:space="0" w:color="auto"/>
            <w:right w:val="none" w:sz="0" w:space="0" w:color="auto"/>
          </w:divBdr>
        </w:div>
        <w:div w:id="349185700">
          <w:marLeft w:val="0"/>
          <w:marRight w:val="0"/>
          <w:marTop w:val="0"/>
          <w:marBottom w:val="0"/>
          <w:divBdr>
            <w:top w:val="none" w:sz="0" w:space="0" w:color="auto"/>
            <w:left w:val="none" w:sz="0" w:space="0" w:color="auto"/>
            <w:bottom w:val="none" w:sz="0" w:space="0" w:color="auto"/>
            <w:right w:val="none" w:sz="0" w:space="0" w:color="auto"/>
          </w:divBdr>
        </w:div>
        <w:div w:id="21634502">
          <w:marLeft w:val="0"/>
          <w:marRight w:val="0"/>
          <w:marTop w:val="0"/>
          <w:marBottom w:val="0"/>
          <w:divBdr>
            <w:top w:val="none" w:sz="0" w:space="0" w:color="auto"/>
            <w:left w:val="none" w:sz="0" w:space="0" w:color="auto"/>
            <w:bottom w:val="none" w:sz="0" w:space="0" w:color="auto"/>
            <w:right w:val="none" w:sz="0" w:space="0" w:color="auto"/>
          </w:divBdr>
        </w:div>
        <w:div w:id="992878188">
          <w:marLeft w:val="0"/>
          <w:marRight w:val="0"/>
          <w:marTop w:val="0"/>
          <w:marBottom w:val="0"/>
          <w:divBdr>
            <w:top w:val="none" w:sz="0" w:space="0" w:color="auto"/>
            <w:left w:val="none" w:sz="0" w:space="0" w:color="auto"/>
            <w:bottom w:val="none" w:sz="0" w:space="0" w:color="auto"/>
            <w:right w:val="none" w:sz="0" w:space="0" w:color="auto"/>
          </w:divBdr>
        </w:div>
        <w:div w:id="690108953">
          <w:marLeft w:val="0"/>
          <w:marRight w:val="0"/>
          <w:marTop w:val="0"/>
          <w:marBottom w:val="0"/>
          <w:divBdr>
            <w:top w:val="none" w:sz="0" w:space="0" w:color="auto"/>
            <w:left w:val="none" w:sz="0" w:space="0" w:color="auto"/>
            <w:bottom w:val="none" w:sz="0" w:space="0" w:color="auto"/>
            <w:right w:val="none" w:sz="0" w:space="0" w:color="auto"/>
          </w:divBdr>
        </w:div>
        <w:div w:id="1826579547">
          <w:marLeft w:val="0"/>
          <w:marRight w:val="0"/>
          <w:marTop w:val="0"/>
          <w:marBottom w:val="0"/>
          <w:divBdr>
            <w:top w:val="none" w:sz="0" w:space="0" w:color="auto"/>
            <w:left w:val="none" w:sz="0" w:space="0" w:color="auto"/>
            <w:bottom w:val="none" w:sz="0" w:space="0" w:color="auto"/>
            <w:right w:val="none" w:sz="0" w:space="0" w:color="auto"/>
          </w:divBdr>
        </w:div>
        <w:div w:id="452990999">
          <w:marLeft w:val="0"/>
          <w:marRight w:val="0"/>
          <w:marTop w:val="0"/>
          <w:marBottom w:val="0"/>
          <w:divBdr>
            <w:top w:val="none" w:sz="0" w:space="0" w:color="auto"/>
            <w:left w:val="none" w:sz="0" w:space="0" w:color="auto"/>
            <w:bottom w:val="none" w:sz="0" w:space="0" w:color="auto"/>
            <w:right w:val="none" w:sz="0" w:space="0" w:color="auto"/>
          </w:divBdr>
        </w:div>
      </w:divsChild>
    </w:div>
    <w:div w:id="1292903114">
      <w:bodyDiv w:val="1"/>
      <w:marLeft w:val="0"/>
      <w:marRight w:val="0"/>
      <w:marTop w:val="0"/>
      <w:marBottom w:val="0"/>
      <w:divBdr>
        <w:top w:val="none" w:sz="0" w:space="0" w:color="auto"/>
        <w:left w:val="none" w:sz="0" w:space="0" w:color="auto"/>
        <w:bottom w:val="none" w:sz="0" w:space="0" w:color="auto"/>
        <w:right w:val="none" w:sz="0" w:space="0" w:color="auto"/>
      </w:divBdr>
    </w:div>
    <w:div w:id="1300838898">
      <w:bodyDiv w:val="1"/>
      <w:marLeft w:val="0"/>
      <w:marRight w:val="0"/>
      <w:marTop w:val="0"/>
      <w:marBottom w:val="0"/>
      <w:divBdr>
        <w:top w:val="none" w:sz="0" w:space="0" w:color="auto"/>
        <w:left w:val="none" w:sz="0" w:space="0" w:color="auto"/>
        <w:bottom w:val="none" w:sz="0" w:space="0" w:color="auto"/>
        <w:right w:val="none" w:sz="0" w:space="0" w:color="auto"/>
      </w:divBdr>
    </w:div>
    <w:div w:id="1302729534">
      <w:bodyDiv w:val="1"/>
      <w:marLeft w:val="0"/>
      <w:marRight w:val="0"/>
      <w:marTop w:val="0"/>
      <w:marBottom w:val="0"/>
      <w:divBdr>
        <w:top w:val="none" w:sz="0" w:space="0" w:color="auto"/>
        <w:left w:val="none" w:sz="0" w:space="0" w:color="auto"/>
        <w:bottom w:val="none" w:sz="0" w:space="0" w:color="auto"/>
        <w:right w:val="none" w:sz="0" w:space="0" w:color="auto"/>
      </w:divBdr>
    </w:div>
    <w:div w:id="1366828890">
      <w:bodyDiv w:val="1"/>
      <w:marLeft w:val="0"/>
      <w:marRight w:val="0"/>
      <w:marTop w:val="0"/>
      <w:marBottom w:val="0"/>
      <w:divBdr>
        <w:top w:val="none" w:sz="0" w:space="0" w:color="auto"/>
        <w:left w:val="none" w:sz="0" w:space="0" w:color="auto"/>
        <w:bottom w:val="none" w:sz="0" w:space="0" w:color="auto"/>
        <w:right w:val="none" w:sz="0" w:space="0" w:color="auto"/>
      </w:divBdr>
    </w:div>
    <w:div w:id="1399747509">
      <w:bodyDiv w:val="1"/>
      <w:marLeft w:val="0"/>
      <w:marRight w:val="0"/>
      <w:marTop w:val="0"/>
      <w:marBottom w:val="0"/>
      <w:divBdr>
        <w:top w:val="none" w:sz="0" w:space="0" w:color="auto"/>
        <w:left w:val="none" w:sz="0" w:space="0" w:color="auto"/>
        <w:bottom w:val="none" w:sz="0" w:space="0" w:color="auto"/>
        <w:right w:val="none" w:sz="0" w:space="0" w:color="auto"/>
      </w:divBdr>
    </w:div>
    <w:div w:id="1430271185">
      <w:bodyDiv w:val="1"/>
      <w:marLeft w:val="0"/>
      <w:marRight w:val="0"/>
      <w:marTop w:val="0"/>
      <w:marBottom w:val="0"/>
      <w:divBdr>
        <w:top w:val="none" w:sz="0" w:space="0" w:color="auto"/>
        <w:left w:val="none" w:sz="0" w:space="0" w:color="auto"/>
        <w:bottom w:val="none" w:sz="0" w:space="0" w:color="auto"/>
        <w:right w:val="none" w:sz="0" w:space="0" w:color="auto"/>
      </w:divBdr>
    </w:div>
    <w:div w:id="1430850056">
      <w:bodyDiv w:val="1"/>
      <w:marLeft w:val="0"/>
      <w:marRight w:val="0"/>
      <w:marTop w:val="0"/>
      <w:marBottom w:val="0"/>
      <w:divBdr>
        <w:top w:val="none" w:sz="0" w:space="0" w:color="auto"/>
        <w:left w:val="none" w:sz="0" w:space="0" w:color="auto"/>
        <w:bottom w:val="none" w:sz="0" w:space="0" w:color="auto"/>
        <w:right w:val="none" w:sz="0" w:space="0" w:color="auto"/>
      </w:divBdr>
    </w:div>
    <w:div w:id="1438604150">
      <w:bodyDiv w:val="1"/>
      <w:marLeft w:val="0"/>
      <w:marRight w:val="0"/>
      <w:marTop w:val="0"/>
      <w:marBottom w:val="0"/>
      <w:divBdr>
        <w:top w:val="none" w:sz="0" w:space="0" w:color="auto"/>
        <w:left w:val="none" w:sz="0" w:space="0" w:color="auto"/>
        <w:bottom w:val="none" w:sz="0" w:space="0" w:color="auto"/>
        <w:right w:val="none" w:sz="0" w:space="0" w:color="auto"/>
      </w:divBdr>
    </w:div>
    <w:div w:id="1520239343">
      <w:bodyDiv w:val="1"/>
      <w:marLeft w:val="0"/>
      <w:marRight w:val="0"/>
      <w:marTop w:val="0"/>
      <w:marBottom w:val="0"/>
      <w:divBdr>
        <w:top w:val="none" w:sz="0" w:space="0" w:color="auto"/>
        <w:left w:val="none" w:sz="0" w:space="0" w:color="auto"/>
        <w:bottom w:val="none" w:sz="0" w:space="0" w:color="auto"/>
        <w:right w:val="none" w:sz="0" w:space="0" w:color="auto"/>
      </w:divBdr>
    </w:div>
    <w:div w:id="1598172674">
      <w:bodyDiv w:val="1"/>
      <w:marLeft w:val="0"/>
      <w:marRight w:val="0"/>
      <w:marTop w:val="0"/>
      <w:marBottom w:val="0"/>
      <w:divBdr>
        <w:top w:val="none" w:sz="0" w:space="0" w:color="auto"/>
        <w:left w:val="none" w:sz="0" w:space="0" w:color="auto"/>
        <w:bottom w:val="none" w:sz="0" w:space="0" w:color="auto"/>
        <w:right w:val="none" w:sz="0" w:space="0" w:color="auto"/>
      </w:divBdr>
    </w:div>
    <w:div w:id="1649046812">
      <w:bodyDiv w:val="1"/>
      <w:marLeft w:val="0"/>
      <w:marRight w:val="0"/>
      <w:marTop w:val="0"/>
      <w:marBottom w:val="0"/>
      <w:divBdr>
        <w:top w:val="none" w:sz="0" w:space="0" w:color="auto"/>
        <w:left w:val="none" w:sz="0" w:space="0" w:color="auto"/>
        <w:bottom w:val="none" w:sz="0" w:space="0" w:color="auto"/>
        <w:right w:val="none" w:sz="0" w:space="0" w:color="auto"/>
      </w:divBdr>
    </w:div>
    <w:div w:id="1659459000">
      <w:bodyDiv w:val="1"/>
      <w:marLeft w:val="0"/>
      <w:marRight w:val="0"/>
      <w:marTop w:val="0"/>
      <w:marBottom w:val="0"/>
      <w:divBdr>
        <w:top w:val="none" w:sz="0" w:space="0" w:color="auto"/>
        <w:left w:val="none" w:sz="0" w:space="0" w:color="auto"/>
        <w:bottom w:val="none" w:sz="0" w:space="0" w:color="auto"/>
        <w:right w:val="none" w:sz="0" w:space="0" w:color="auto"/>
      </w:divBdr>
    </w:div>
    <w:div w:id="1676760300">
      <w:bodyDiv w:val="1"/>
      <w:marLeft w:val="0"/>
      <w:marRight w:val="0"/>
      <w:marTop w:val="0"/>
      <w:marBottom w:val="0"/>
      <w:divBdr>
        <w:top w:val="none" w:sz="0" w:space="0" w:color="auto"/>
        <w:left w:val="none" w:sz="0" w:space="0" w:color="auto"/>
        <w:bottom w:val="none" w:sz="0" w:space="0" w:color="auto"/>
        <w:right w:val="none" w:sz="0" w:space="0" w:color="auto"/>
      </w:divBdr>
    </w:div>
    <w:div w:id="1689792488">
      <w:bodyDiv w:val="1"/>
      <w:marLeft w:val="0"/>
      <w:marRight w:val="0"/>
      <w:marTop w:val="0"/>
      <w:marBottom w:val="0"/>
      <w:divBdr>
        <w:top w:val="none" w:sz="0" w:space="0" w:color="auto"/>
        <w:left w:val="none" w:sz="0" w:space="0" w:color="auto"/>
        <w:bottom w:val="none" w:sz="0" w:space="0" w:color="auto"/>
        <w:right w:val="none" w:sz="0" w:space="0" w:color="auto"/>
      </w:divBdr>
    </w:div>
    <w:div w:id="1715033110">
      <w:bodyDiv w:val="1"/>
      <w:marLeft w:val="0"/>
      <w:marRight w:val="0"/>
      <w:marTop w:val="0"/>
      <w:marBottom w:val="0"/>
      <w:divBdr>
        <w:top w:val="none" w:sz="0" w:space="0" w:color="auto"/>
        <w:left w:val="none" w:sz="0" w:space="0" w:color="auto"/>
        <w:bottom w:val="none" w:sz="0" w:space="0" w:color="auto"/>
        <w:right w:val="none" w:sz="0" w:space="0" w:color="auto"/>
      </w:divBdr>
    </w:div>
    <w:div w:id="1738554265">
      <w:bodyDiv w:val="1"/>
      <w:marLeft w:val="0"/>
      <w:marRight w:val="0"/>
      <w:marTop w:val="0"/>
      <w:marBottom w:val="0"/>
      <w:divBdr>
        <w:top w:val="none" w:sz="0" w:space="0" w:color="auto"/>
        <w:left w:val="none" w:sz="0" w:space="0" w:color="auto"/>
        <w:bottom w:val="none" w:sz="0" w:space="0" w:color="auto"/>
        <w:right w:val="none" w:sz="0" w:space="0" w:color="auto"/>
      </w:divBdr>
    </w:div>
    <w:div w:id="1752893048">
      <w:bodyDiv w:val="1"/>
      <w:marLeft w:val="0"/>
      <w:marRight w:val="0"/>
      <w:marTop w:val="0"/>
      <w:marBottom w:val="0"/>
      <w:divBdr>
        <w:top w:val="none" w:sz="0" w:space="0" w:color="auto"/>
        <w:left w:val="none" w:sz="0" w:space="0" w:color="auto"/>
        <w:bottom w:val="none" w:sz="0" w:space="0" w:color="auto"/>
        <w:right w:val="none" w:sz="0" w:space="0" w:color="auto"/>
      </w:divBdr>
    </w:div>
    <w:div w:id="1808549174">
      <w:bodyDiv w:val="1"/>
      <w:marLeft w:val="0"/>
      <w:marRight w:val="0"/>
      <w:marTop w:val="0"/>
      <w:marBottom w:val="0"/>
      <w:divBdr>
        <w:top w:val="none" w:sz="0" w:space="0" w:color="auto"/>
        <w:left w:val="none" w:sz="0" w:space="0" w:color="auto"/>
        <w:bottom w:val="none" w:sz="0" w:space="0" w:color="auto"/>
        <w:right w:val="none" w:sz="0" w:space="0" w:color="auto"/>
      </w:divBdr>
    </w:div>
    <w:div w:id="1835872851">
      <w:bodyDiv w:val="1"/>
      <w:marLeft w:val="0"/>
      <w:marRight w:val="0"/>
      <w:marTop w:val="0"/>
      <w:marBottom w:val="0"/>
      <w:divBdr>
        <w:top w:val="none" w:sz="0" w:space="0" w:color="auto"/>
        <w:left w:val="none" w:sz="0" w:space="0" w:color="auto"/>
        <w:bottom w:val="none" w:sz="0" w:space="0" w:color="auto"/>
        <w:right w:val="none" w:sz="0" w:space="0" w:color="auto"/>
      </w:divBdr>
    </w:div>
    <w:div w:id="1904943811">
      <w:bodyDiv w:val="1"/>
      <w:marLeft w:val="0"/>
      <w:marRight w:val="0"/>
      <w:marTop w:val="0"/>
      <w:marBottom w:val="0"/>
      <w:divBdr>
        <w:top w:val="none" w:sz="0" w:space="0" w:color="auto"/>
        <w:left w:val="none" w:sz="0" w:space="0" w:color="auto"/>
        <w:bottom w:val="none" w:sz="0" w:space="0" w:color="auto"/>
        <w:right w:val="none" w:sz="0" w:space="0" w:color="auto"/>
      </w:divBdr>
    </w:div>
    <w:div w:id="1937980347">
      <w:bodyDiv w:val="1"/>
      <w:marLeft w:val="0"/>
      <w:marRight w:val="0"/>
      <w:marTop w:val="0"/>
      <w:marBottom w:val="0"/>
      <w:divBdr>
        <w:top w:val="none" w:sz="0" w:space="0" w:color="auto"/>
        <w:left w:val="none" w:sz="0" w:space="0" w:color="auto"/>
        <w:bottom w:val="none" w:sz="0" w:space="0" w:color="auto"/>
        <w:right w:val="none" w:sz="0" w:space="0" w:color="auto"/>
      </w:divBdr>
    </w:div>
    <w:div w:id="1955016909">
      <w:bodyDiv w:val="1"/>
      <w:marLeft w:val="0"/>
      <w:marRight w:val="0"/>
      <w:marTop w:val="0"/>
      <w:marBottom w:val="0"/>
      <w:divBdr>
        <w:top w:val="none" w:sz="0" w:space="0" w:color="auto"/>
        <w:left w:val="none" w:sz="0" w:space="0" w:color="auto"/>
        <w:bottom w:val="none" w:sz="0" w:space="0" w:color="auto"/>
        <w:right w:val="none" w:sz="0" w:space="0" w:color="auto"/>
      </w:divBdr>
    </w:div>
    <w:div w:id="1988312999">
      <w:bodyDiv w:val="1"/>
      <w:marLeft w:val="0"/>
      <w:marRight w:val="0"/>
      <w:marTop w:val="0"/>
      <w:marBottom w:val="0"/>
      <w:divBdr>
        <w:top w:val="none" w:sz="0" w:space="0" w:color="auto"/>
        <w:left w:val="none" w:sz="0" w:space="0" w:color="auto"/>
        <w:bottom w:val="none" w:sz="0" w:space="0" w:color="auto"/>
        <w:right w:val="none" w:sz="0" w:space="0" w:color="auto"/>
      </w:divBdr>
    </w:div>
    <w:div w:id="1997487155">
      <w:bodyDiv w:val="1"/>
      <w:marLeft w:val="0"/>
      <w:marRight w:val="0"/>
      <w:marTop w:val="0"/>
      <w:marBottom w:val="0"/>
      <w:divBdr>
        <w:top w:val="none" w:sz="0" w:space="0" w:color="auto"/>
        <w:left w:val="none" w:sz="0" w:space="0" w:color="auto"/>
        <w:bottom w:val="none" w:sz="0" w:space="0" w:color="auto"/>
        <w:right w:val="none" w:sz="0" w:space="0" w:color="auto"/>
      </w:divBdr>
    </w:div>
    <w:div w:id="2025814892">
      <w:bodyDiv w:val="1"/>
      <w:marLeft w:val="0"/>
      <w:marRight w:val="0"/>
      <w:marTop w:val="0"/>
      <w:marBottom w:val="0"/>
      <w:divBdr>
        <w:top w:val="none" w:sz="0" w:space="0" w:color="auto"/>
        <w:left w:val="none" w:sz="0" w:space="0" w:color="auto"/>
        <w:bottom w:val="none" w:sz="0" w:space="0" w:color="auto"/>
        <w:right w:val="none" w:sz="0" w:space="0" w:color="auto"/>
      </w:divBdr>
    </w:div>
    <w:div w:id="2049254577">
      <w:bodyDiv w:val="1"/>
      <w:marLeft w:val="0"/>
      <w:marRight w:val="0"/>
      <w:marTop w:val="0"/>
      <w:marBottom w:val="0"/>
      <w:divBdr>
        <w:top w:val="none" w:sz="0" w:space="0" w:color="auto"/>
        <w:left w:val="none" w:sz="0" w:space="0" w:color="auto"/>
        <w:bottom w:val="none" w:sz="0" w:space="0" w:color="auto"/>
        <w:right w:val="none" w:sz="0" w:space="0" w:color="auto"/>
      </w:divBdr>
    </w:div>
    <w:div w:id="21111985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Yus22</b:Tag>
    <b:SourceType>Interview</b:SourceType>
    <b:Guid>{AB3B579A-F8D0-42D5-AE50-854516E23815}</b:Guid>
    <b:Author>
      <b:Interviewee>
        <b:NameList>
          <b:Person>
            <b:Last>Adam</b:Last>
            <b:First>Yusri</b:First>
          </b:Person>
        </b:NameList>
      </b:Interviewee>
      <b:Interviewer>
        <b:NameList>
          <b:Person>
            <b:Last>Penulis</b:Last>
          </b:Person>
        </b:NameList>
      </b:Interviewer>
    </b:Author>
    <b:Title>Atlet Disabilitas Gorontalo</b:Title>
    <b:Year>2022</b:Year>
    <b:Month>Juni</b:Month>
    <b:Day>18</b:Day>
    <b:RefOrder>9</b:RefOrder>
  </b:Source>
  <b:Source>
    <b:Tag>Pri17</b:Tag>
    <b:SourceType>InternetSite</b:SourceType>
    <b:Guid>{8CC1157F-70B3-4A36-9665-D85444E3186B}</b:Guid>
    <b:Title>Sejarah Olahraga di Indonesia dan Perkembangan Organisasinya</b:Title>
    <b:Year>2017</b:Year>
    <b:Author>
      <b:Author>
        <b:NameList>
          <b:Person>
            <b:Last>Primadia</b:Last>
            <b:First>Adara</b:First>
          </b:Person>
        </b:NameList>
      </b:Author>
    </b:Author>
    <b:InternetSiteTitle>SejarahLengkap.com</b:InternetSiteTitle>
    <b:URL>https://sejarahlengkap.com/olahraga/sejarah-olahraga-di-indonesia</b:URL>
    <b:Month>Mei</b:Month>
    <b:Day>8</b:Day>
    <b:RefOrder>1</b:RefOrder>
  </b:Source>
  <b:Source>
    <b:Tag>Arf22</b:Tag>
    <b:SourceType>InternetSite</b:SourceType>
    <b:Guid>{00BD387B-73A0-49F5-BF88-4989CD802397}</b:Guid>
    <b:Title>Ketua MK: Penyandang Disabilitas Bagian Totalitas Masyarakat Indonesia</b:Title>
    <b:Year>2022</b:Year>
    <b:InternetSiteTitle>Mahkamah Konstitusi Republik Indonedia</b:InternetSiteTitle>
    <b:Month>Juli</b:Month>
    <b:Day>12</b:Day>
    <b:URL>https://www.mkri.id/index.php?page=web.Berita&amp;id=18346&amp;menu=2</b:URL>
    <b:Author>
      <b:Author>
        <b:NameList>
          <b:Person>
            <b:Last>Arfana</b:Last>
            <b:First>Nano</b:First>
            <b:Middle>Tresna</b:Middle>
          </b:Person>
        </b:NameList>
      </b:Author>
    </b:Author>
    <b:RefOrder>3</b:RefOrder>
  </b:Source>
  <b:Source>
    <b:Tag>Ari22</b:Tag>
    <b:SourceType>Book</b:SourceType>
    <b:Guid>{88ED1AAC-77CA-426C-B1EA-B8A83D66C490}</b:Guid>
    <b:Title>Implementasi Ilmu Keolahragaan dalam Perkembangan Olahraga Disabilitas Indonesia</b:Title>
    <b:Year>2022</b:Year>
    <b:Author>
      <b:Author>
        <b:NameList>
          <b:Person>
            <b:Last>Arimbi</b:Last>
          </b:Person>
          <b:Person>
            <b:Last>Arfanda</b:Last>
            <b:Middle>Elisano</b:Middle>
            <b:First>Poppy</b:First>
          </b:Person>
          <b:Person>
            <b:Last>Puspita</b:Last>
            <b:First>Lita</b:First>
          </b:Person>
          <b:Person>
            <b:Last>Wahid</b:Last>
            <b:Middle>Mujari</b:Middle>
            <b:First>Wahyana</b:First>
          </b:Person>
        </b:NameList>
      </b:Author>
    </b:Author>
    <b:City>Pekalongan</b:City>
    <b:Publisher>NEM-Anggota IKAPI</b:Publisher>
    <b:RefOrder>4</b:RefOrder>
  </b:Source>
  <b:Source>
    <b:Tag>Sap</b:Tag>
    <b:SourceType>Book</b:SourceType>
    <b:Guid>{4DC51AE1-362F-4A43-8AB0-815C81ED8EBF}</b:Guid>
    <b:Author>
      <b:Author>
        <b:NameList>
          <b:Person>
            <b:Last>Purna</b:Last>
            <b:First>Sapta</b:First>
            <b:Middle>Kunta</b:Middle>
          </b:Person>
          <b:Person>
            <b:Last>Kardiyanto</b:Last>
            <b:First>Deddy</b:First>
            <b:Middle>Whinata</b:Middle>
          </b:Person>
          <b:Person>
            <b:Last>Angga</b:Last>
            <b:First>Prayogi</b:First>
            <b:Middle>Dwina</b:Middle>
          </b:Person>
        </b:NameList>
      </b:Author>
    </b:Author>
    <b:Title>KERANGKA PEMBINAAN OLAHRAGA DISABILITAS</b:Title>
    <b:Year>2020</b:Year>
    <b:City>Sidoarjo</b:City>
    <b:Publisher>Jifatama Jawara</b:Publisher>
    <b:RefOrder>2</b:RefOrder>
  </b:Source>
  <b:Source>
    <b:Tag>Mar19</b:Tag>
    <b:SourceType>JournalArticle</b:SourceType>
    <b:Guid>{A8EEF4D1-ECE6-47D2-934C-58C94FA31212}</b:Guid>
    <b:Title>Arsitektur Perilaku</b:Title>
    <b:JournalName>Journal Of Architecture</b:JournalName>
    <b:Year>2019</b:Year>
    <b:Pages>47</b:Pages>
    <b:Author>
      <b:Author>
        <b:NameList>
          <b:Person>
            <b:Last>Marlina</b:Last>
            <b:First>Henny</b:First>
          </b:Person>
        </b:NameList>
      </b:Author>
    </b:Author>
    <b:Volume>Volume 9 No. 18 (2019)</b:Volume>
    <b:RefOrder>6</b:RefOrder>
  </b:Source>
  <b:Source>
    <b:Tag>She18</b:Tag>
    <b:SourceType>JournalArticle</b:SourceType>
    <b:Guid>{00B1DCCB-1098-4A83-BAE4-409F128BBFE1}</b:Guid>
    <b:Title>Sekolah Inklusi dan Pusat Terapi Anak Berkebutuhan Khusus</b:Title>
    <b:Year>2018</b:Year>
    <b:Author>
      <b:Author>
        <b:NameList>
          <b:Person>
            <b:Last>Sherly</b:Last>
            <b:First>Natasha</b:First>
            <b:Middle>Imaculata</b:Middle>
          </b:Person>
        </b:NameList>
      </b:Author>
    </b:Author>
    <b:JournalName>Ekonomi, Sosial dan Humaniora</b:JournalName>
    <b:Pages>283-284</b:Pages>
    <b:RefOrder>8</b:RefOrder>
  </b:Source>
  <b:Source>
    <b:Tag>End23</b:Tag>
    <b:SourceType>JournalArticle</b:SourceType>
    <b:Guid>{D2399B5E-EF2D-4209-B185-AEE3D5DAAB28}</b:Guid>
    <b:Author>
      <b:Author>
        <b:NameList>
          <b:Person>
            <b:Last>Endriana</b:Last>
            <b:First>Nabilah</b:First>
            <b:Middle>Fairuz</b:Middle>
          </b:Person>
        </b:NameList>
      </b:Author>
    </b:Author>
    <b:Title>YOUTH CENTER DI KOTA MALANG TEMA: ARSITEKTUR PERILAKU</b:Title>
    <b:JournalName>Jurnal Arsitektur</b:JournalName>
    <b:Year>2023</b:Year>
    <b:Pages>147</b:Pages>
    <b:Volume>Vol. 5 No. 2. </b:Volume>
    <b:RefOrder>7</b:RefOrder>
  </b:Source>
  <b:Source>
    <b:Tag>Ald21</b:Tag>
    <b:SourceType>InternetSite</b:SourceType>
    <b:Guid>{6F184626-CE24-49C0-8408-5F3EC044B91A}</b:Guid>
    <b:Author>
      <b:Author>
        <b:NameList>
          <b:Person>
            <b:Last>Sultan</b:Last>
            <b:First>Aldi</b:First>
          </b:Person>
        </b:NameList>
      </b:Author>
    </b:Author>
    <b:Title>Perjalanan Peparnas dalam Bingkai Sejarah</b:Title>
    <b:PeriodicalTitle>Antara-Kantor Berita Indonesia</b:PeriodicalTitle>
    <b:Year>2021</b:Year>
    <b:InternetSiteTitle>Antara News</b:InternetSiteTitle>
    <b:URL>https://www.antaranews.com/berita/2504637/perjalanan-peparnas-dalam-bingkai-sejarah?page=all</b:URL>
    <b:RefOrder>5</b:RefOrder>
  </b:Source>
</b:Sources>
</file>

<file path=customXml/itemProps1.xml><?xml version="1.0" encoding="utf-8"?>
<ds:datastoreItem xmlns:ds="http://schemas.openxmlformats.org/officeDocument/2006/customXml" ds:itemID="{C7D1EDE3-7409-4161-A9B3-56829032F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dc:description/>
  <cp:lastModifiedBy>M. FADRY</cp:lastModifiedBy>
  <cp:revision>25</cp:revision>
  <cp:lastPrinted>2023-06-12T06:59:00Z</cp:lastPrinted>
  <dcterms:created xsi:type="dcterms:W3CDTF">2023-06-19T07:28:00Z</dcterms:created>
  <dcterms:modified xsi:type="dcterms:W3CDTF">2023-06-19T07:46:00Z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