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FD7A" w14:textId="77777777" w:rsidR="00425169" w:rsidRDefault="00425169" w:rsidP="00583FC7">
      <w:pPr>
        <w:tabs>
          <w:tab w:val="left" w:pos="2148"/>
        </w:tabs>
        <w:ind w:left="3588" w:hanging="2148"/>
        <w:jc w:val="center"/>
      </w:pPr>
    </w:p>
    <w:p w14:paraId="0407FE47" w14:textId="756E96E9" w:rsidR="00244FD5" w:rsidRPr="00201F32" w:rsidRDefault="00535302" w:rsidP="00CA0F22">
      <w:pPr>
        <w:pStyle w:val="BodyText"/>
        <w:spacing w:before="11"/>
        <w:jc w:val="center"/>
        <w:rPr>
          <w:b/>
          <w:bCs/>
          <w:sz w:val="24"/>
        </w:rPr>
      </w:pPr>
      <w:bookmarkStart w:id="0" w:name="_Hlk114300436"/>
      <w:r w:rsidRPr="00201F32">
        <w:rPr>
          <w:b/>
          <w:bCs/>
          <w:sz w:val="24"/>
        </w:rPr>
        <w:t xml:space="preserve">RANGE OF MOTTION (ROM) TERHADAP KEKUATAN OTOT PADA </w:t>
      </w:r>
      <w:proofErr w:type="gramStart"/>
      <w:r w:rsidRPr="00201F32">
        <w:rPr>
          <w:b/>
          <w:bCs/>
          <w:sz w:val="24"/>
        </w:rPr>
        <w:t>P</w:t>
      </w:r>
      <w:r w:rsidR="008F4F79">
        <w:rPr>
          <w:b/>
          <w:bCs/>
          <w:sz w:val="24"/>
        </w:rPr>
        <w:t xml:space="preserve">ASIEN </w:t>
      </w:r>
      <w:r w:rsidRPr="00201F32">
        <w:rPr>
          <w:b/>
          <w:bCs/>
          <w:sz w:val="24"/>
        </w:rPr>
        <w:t xml:space="preserve"> STROKE</w:t>
      </w:r>
      <w:proofErr w:type="gramEnd"/>
      <w:r w:rsidRPr="00201F32">
        <w:rPr>
          <w:b/>
          <w:bCs/>
          <w:sz w:val="24"/>
        </w:rPr>
        <w:t xml:space="preserve"> : LITERATURE REVIEW</w:t>
      </w:r>
    </w:p>
    <w:p w14:paraId="41B28BD0" w14:textId="77777777" w:rsidR="00CA0F22" w:rsidRPr="00201F32" w:rsidRDefault="00CA0F22" w:rsidP="00CA0F22">
      <w:pPr>
        <w:pStyle w:val="BodyText"/>
        <w:spacing w:before="11"/>
        <w:jc w:val="center"/>
        <w:rPr>
          <w:b/>
          <w:bCs/>
          <w:sz w:val="24"/>
        </w:rPr>
      </w:pPr>
    </w:p>
    <w:p w14:paraId="79AA6FDE" w14:textId="55B176F2" w:rsidR="00CA0F22" w:rsidRPr="00201F32" w:rsidRDefault="00535302" w:rsidP="008F4F79">
      <w:pPr>
        <w:pStyle w:val="BodyText"/>
        <w:spacing w:before="11"/>
        <w:jc w:val="center"/>
        <w:rPr>
          <w:sz w:val="24"/>
        </w:rPr>
      </w:pPr>
      <w:proofErr w:type="spellStart"/>
      <w:r w:rsidRPr="00201F32">
        <w:rPr>
          <w:sz w:val="24"/>
        </w:rPr>
        <w:t>Nasrun</w:t>
      </w:r>
      <w:proofErr w:type="spellEnd"/>
      <w:r w:rsidRPr="00201F32">
        <w:rPr>
          <w:sz w:val="24"/>
        </w:rPr>
        <w:t xml:space="preserve"> Pakaya</w:t>
      </w:r>
      <w:r w:rsidR="008F4F79">
        <w:rPr>
          <w:sz w:val="24"/>
          <w:vertAlign w:val="superscript"/>
        </w:rPr>
        <w:t>1</w:t>
      </w:r>
      <w:r w:rsidRPr="00201F32">
        <w:rPr>
          <w:sz w:val="24"/>
        </w:rPr>
        <w:t xml:space="preserve">, </w:t>
      </w:r>
      <w:proofErr w:type="spellStart"/>
      <w:r w:rsidR="008F4F79" w:rsidRPr="00201F32">
        <w:rPr>
          <w:sz w:val="24"/>
        </w:rPr>
        <w:t>Nistain</w:t>
      </w:r>
      <w:proofErr w:type="spellEnd"/>
      <w:r w:rsidR="008F4F79" w:rsidRPr="00201F32">
        <w:rPr>
          <w:sz w:val="24"/>
        </w:rPr>
        <w:t xml:space="preserve"> Kune</w:t>
      </w:r>
      <w:r w:rsidR="008F4F79">
        <w:rPr>
          <w:sz w:val="24"/>
          <w:vertAlign w:val="superscript"/>
        </w:rPr>
        <w:t>2</w:t>
      </w:r>
      <w:r w:rsidR="008F4F79">
        <w:rPr>
          <w:sz w:val="24"/>
        </w:rPr>
        <w:t xml:space="preserve">, </w:t>
      </w:r>
      <w:r w:rsidR="000946D8" w:rsidRPr="00201F32">
        <w:rPr>
          <w:sz w:val="24"/>
        </w:rPr>
        <w:t>Sutyaningsih</w:t>
      </w:r>
      <w:r w:rsidR="000946D8" w:rsidRPr="00201F32">
        <w:rPr>
          <w:sz w:val="24"/>
          <w:vertAlign w:val="superscript"/>
        </w:rPr>
        <w:t>3</w:t>
      </w:r>
    </w:p>
    <w:p w14:paraId="1A929887" w14:textId="77777777" w:rsidR="00CA0F22" w:rsidRPr="00201F32" w:rsidRDefault="00CA0F22" w:rsidP="00CA0F22">
      <w:pPr>
        <w:pStyle w:val="BodyText"/>
        <w:spacing w:before="11" w:line="276" w:lineRule="auto"/>
        <w:jc w:val="center"/>
        <w:rPr>
          <w:b/>
          <w:bCs/>
          <w:sz w:val="24"/>
        </w:rPr>
      </w:pPr>
    </w:p>
    <w:p w14:paraId="7D0B36C8" w14:textId="73B45D83" w:rsidR="008F4F79" w:rsidRPr="008F4F79" w:rsidRDefault="00535302" w:rsidP="00AF759A">
      <w:pPr>
        <w:pStyle w:val="BodyText"/>
        <w:spacing w:before="11" w:line="276" w:lineRule="auto"/>
        <w:ind w:left="720"/>
        <w:jc w:val="center"/>
        <w:rPr>
          <w:sz w:val="24"/>
        </w:rPr>
      </w:pPr>
      <w:r w:rsidRPr="00201F32">
        <w:rPr>
          <w:sz w:val="24"/>
        </w:rPr>
        <w:t xml:space="preserve">Program </w:t>
      </w:r>
      <w:proofErr w:type="spellStart"/>
      <w:r w:rsidRPr="00201F32">
        <w:rPr>
          <w:sz w:val="24"/>
        </w:rPr>
        <w:t>Studi</w:t>
      </w:r>
      <w:proofErr w:type="spellEnd"/>
      <w:r w:rsidRPr="00201F32">
        <w:rPr>
          <w:sz w:val="24"/>
        </w:rPr>
        <w:t xml:space="preserve"> </w:t>
      </w:r>
      <w:proofErr w:type="spellStart"/>
      <w:r w:rsidRPr="00201F32">
        <w:rPr>
          <w:sz w:val="24"/>
        </w:rPr>
        <w:t>Ners</w:t>
      </w:r>
      <w:proofErr w:type="spellEnd"/>
      <w:r w:rsidRPr="00201F32">
        <w:rPr>
          <w:sz w:val="24"/>
        </w:rPr>
        <w:t xml:space="preserve"> </w:t>
      </w:r>
      <w:proofErr w:type="spellStart"/>
      <w:r w:rsidR="008F4F79">
        <w:rPr>
          <w:sz w:val="24"/>
        </w:rPr>
        <w:t>Fakultas</w:t>
      </w:r>
      <w:proofErr w:type="spellEnd"/>
      <w:r w:rsidR="008F4F79">
        <w:rPr>
          <w:sz w:val="24"/>
        </w:rPr>
        <w:t xml:space="preserve"> </w:t>
      </w:r>
      <w:proofErr w:type="spellStart"/>
      <w:r w:rsidR="008F4F79">
        <w:rPr>
          <w:sz w:val="24"/>
        </w:rPr>
        <w:t>Olahraga</w:t>
      </w:r>
      <w:proofErr w:type="spellEnd"/>
      <w:r w:rsidR="008F4F79">
        <w:rPr>
          <w:sz w:val="24"/>
        </w:rPr>
        <w:t xml:space="preserve"> dan Kesehatan </w:t>
      </w:r>
      <w:r w:rsidRPr="00201F32">
        <w:rPr>
          <w:sz w:val="24"/>
        </w:rPr>
        <w:t>Universitas Neger</w:t>
      </w:r>
      <w:r w:rsidR="008F4F79">
        <w:rPr>
          <w:sz w:val="24"/>
        </w:rPr>
        <w:t xml:space="preserve">i </w:t>
      </w:r>
      <w:r w:rsidRPr="00201F32">
        <w:rPr>
          <w:sz w:val="24"/>
        </w:rPr>
        <w:t>Gorontalo</w:t>
      </w:r>
      <w:r w:rsidR="008F4F79">
        <w:rPr>
          <w:sz w:val="24"/>
          <w:vertAlign w:val="superscript"/>
        </w:rPr>
        <w:t>1, 2</w:t>
      </w:r>
      <w:r w:rsidR="00AF759A">
        <w:rPr>
          <w:sz w:val="24"/>
          <w:vertAlign w:val="superscript"/>
        </w:rPr>
        <w:t>, 3</w:t>
      </w:r>
    </w:p>
    <w:p w14:paraId="61028FFE" w14:textId="77777777" w:rsidR="00F35060" w:rsidRPr="00201F32" w:rsidRDefault="00F35060" w:rsidP="00583FC7">
      <w:pPr>
        <w:rPr>
          <w:b/>
          <w:bCs/>
          <w:sz w:val="24"/>
          <w:szCs w:val="24"/>
        </w:rPr>
      </w:pPr>
    </w:p>
    <w:p w14:paraId="3A5AFBFC" w14:textId="56C97FCA" w:rsidR="00F35060" w:rsidRDefault="008F4F79" w:rsidP="008F4F79">
      <w:pPr>
        <w:jc w:val="center"/>
        <w:rPr>
          <w:b/>
          <w:bCs/>
          <w:sz w:val="24"/>
          <w:szCs w:val="24"/>
        </w:rPr>
      </w:pPr>
      <w:proofErr w:type="gramStart"/>
      <w:r>
        <w:rPr>
          <w:b/>
          <w:bCs/>
          <w:sz w:val="24"/>
          <w:szCs w:val="24"/>
        </w:rPr>
        <w:t>Email :</w:t>
      </w:r>
      <w:proofErr w:type="gramEnd"/>
      <w:r>
        <w:rPr>
          <w:b/>
          <w:bCs/>
          <w:sz w:val="24"/>
          <w:szCs w:val="24"/>
        </w:rPr>
        <w:t xml:space="preserve"> </w:t>
      </w:r>
      <w:hyperlink r:id="rId7" w:history="1">
        <w:r w:rsidRPr="000D5A7D">
          <w:rPr>
            <w:rStyle w:val="Hyperlink"/>
            <w:b/>
            <w:bCs/>
            <w:sz w:val="24"/>
            <w:szCs w:val="24"/>
          </w:rPr>
          <w:t>nasrun.ners@ung.ac.id</w:t>
        </w:r>
      </w:hyperlink>
    </w:p>
    <w:p w14:paraId="335781B8" w14:textId="77777777" w:rsidR="008F4F79" w:rsidRPr="00201F32" w:rsidRDefault="008F4F79" w:rsidP="008F4F79">
      <w:pPr>
        <w:jc w:val="center"/>
        <w:rPr>
          <w:b/>
          <w:bCs/>
          <w:sz w:val="24"/>
          <w:szCs w:val="24"/>
        </w:rPr>
      </w:pPr>
    </w:p>
    <w:p w14:paraId="4F81BDED" w14:textId="77777777" w:rsidR="00F35060" w:rsidRPr="00201F32" w:rsidRDefault="00535302" w:rsidP="00583FC7">
      <w:pPr>
        <w:pStyle w:val="BodyText"/>
        <w:jc w:val="center"/>
        <w:rPr>
          <w:b/>
        </w:rPr>
      </w:pPr>
      <w:r w:rsidRPr="00201F32">
        <w:rPr>
          <w:b/>
        </w:rPr>
        <w:t>ABSTRAK</w:t>
      </w:r>
    </w:p>
    <w:p w14:paraId="730FC652" w14:textId="77777777" w:rsidR="008F4F79" w:rsidRPr="00201F32" w:rsidRDefault="008F4F79" w:rsidP="003710F6">
      <w:pPr>
        <w:spacing w:line="276" w:lineRule="auto"/>
        <w:jc w:val="both"/>
        <w:rPr>
          <w:sz w:val="24"/>
          <w:szCs w:val="24"/>
        </w:rPr>
      </w:pPr>
    </w:p>
    <w:p w14:paraId="68741A66" w14:textId="6DA6ED00" w:rsidR="00F35060" w:rsidRPr="00201F32" w:rsidRDefault="00535302" w:rsidP="003710F6">
      <w:pPr>
        <w:spacing w:line="276" w:lineRule="auto"/>
        <w:jc w:val="both"/>
        <w:rPr>
          <w:sz w:val="24"/>
          <w:szCs w:val="24"/>
        </w:rPr>
      </w:pPr>
      <w:proofErr w:type="spellStart"/>
      <w:r w:rsidRPr="00201F32">
        <w:rPr>
          <w:b/>
          <w:bCs/>
          <w:sz w:val="24"/>
          <w:szCs w:val="24"/>
        </w:rPr>
        <w:t>Latar</w:t>
      </w:r>
      <w:proofErr w:type="spellEnd"/>
      <w:r w:rsidRPr="00201F32">
        <w:rPr>
          <w:b/>
          <w:bCs/>
          <w:sz w:val="24"/>
          <w:szCs w:val="24"/>
        </w:rPr>
        <w:t xml:space="preserve"> </w:t>
      </w:r>
      <w:proofErr w:type="spellStart"/>
      <w:r w:rsidRPr="00201F32">
        <w:rPr>
          <w:b/>
          <w:bCs/>
          <w:sz w:val="24"/>
          <w:szCs w:val="24"/>
        </w:rPr>
        <w:t>Belakang</w:t>
      </w:r>
      <w:proofErr w:type="spellEnd"/>
      <w:r w:rsidRPr="00201F32">
        <w:rPr>
          <w:b/>
          <w:bCs/>
          <w:sz w:val="24"/>
          <w:szCs w:val="24"/>
        </w:rPr>
        <w:t>:</w:t>
      </w:r>
      <w:r w:rsidRPr="00201F32">
        <w:rPr>
          <w:sz w:val="24"/>
          <w:szCs w:val="24"/>
        </w:rPr>
        <w:t xml:space="preserve"> Stroke </w:t>
      </w:r>
      <w:proofErr w:type="spellStart"/>
      <w:r w:rsidR="00FC6DF1">
        <w:rPr>
          <w:sz w:val="24"/>
          <w:szCs w:val="24"/>
        </w:rPr>
        <w:t>merupakan</w:t>
      </w:r>
      <w:proofErr w:type="spellEnd"/>
      <w:r w:rsidRPr="00201F32">
        <w:rPr>
          <w:sz w:val="24"/>
          <w:szCs w:val="24"/>
        </w:rPr>
        <w:t xml:space="preserve"> </w:t>
      </w:r>
      <w:proofErr w:type="spellStart"/>
      <w:r w:rsidRPr="00201F32">
        <w:rPr>
          <w:sz w:val="24"/>
          <w:szCs w:val="24"/>
        </w:rPr>
        <w:t>gangguan</w:t>
      </w:r>
      <w:proofErr w:type="spellEnd"/>
      <w:r w:rsidRPr="00201F32">
        <w:rPr>
          <w:sz w:val="24"/>
          <w:szCs w:val="24"/>
        </w:rPr>
        <w:t xml:space="preserve"> </w:t>
      </w:r>
      <w:proofErr w:type="spellStart"/>
      <w:r w:rsidRPr="00201F32">
        <w:rPr>
          <w:sz w:val="24"/>
          <w:szCs w:val="24"/>
        </w:rPr>
        <w:t>fungsi</w:t>
      </w:r>
      <w:proofErr w:type="spellEnd"/>
      <w:r w:rsidRPr="00201F32">
        <w:rPr>
          <w:sz w:val="24"/>
          <w:szCs w:val="24"/>
        </w:rPr>
        <w:t xml:space="preserve"> system saraf yang </w:t>
      </w:r>
      <w:r w:rsidR="0031526E" w:rsidRPr="00201F32">
        <w:rPr>
          <w:sz w:val="24"/>
          <w:szCs w:val="24"/>
        </w:rPr>
        <w:t>berlangsung</w:t>
      </w:r>
      <w:r w:rsidRPr="00201F32">
        <w:rPr>
          <w:sz w:val="24"/>
          <w:szCs w:val="24"/>
        </w:rPr>
        <w:t xml:space="preserve"> mendadak </w:t>
      </w:r>
      <w:r w:rsidR="0031526E" w:rsidRPr="00201F32">
        <w:rPr>
          <w:sz w:val="24"/>
          <w:szCs w:val="24"/>
        </w:rPr>
        <w:t>akibat masalah</w:t>
      </w:r>
      <w:r w:rsidRPr="00201F32">
        <w:rPr>
          <w:sz w:val="24"/>
          <w:szCs w:val="24"/>
        </w:rPr>
        <w:t xml:space="preserve"> peredaran darah otak. Tujuan studi literature ini </w:t>
      </w:r>
      <w:proofErr w:type="spellStart"/>
      <w:r w:rsidR="00FC6DF1">
        <w:rPr>
          <w:sz w:val="24"/>
          <w:szCs w:val="24"/>
        </w:rPr>
        <w:t>adalah</w:t>
      </w:r>
      <w:proofErr w:type="spellEnd"/>
      <w:r w:rsidR="00FC6DF1">
        <w:rPr>
          <w:sz w:val="24"/>
          <w:szCs w:val="24"/>
        </w:rPr>
        <w:t xml:space="preserve"> </w:t>
      </w:r>
      <w:r w:rsidR="0031526E" w:rsidRPr="00201F32">
        <w:rPr>
          <w:sz w:val="24"/>
          <w:szCs w:val="24"/>
        </w:rPr>
        <w:t xml:space="preserve"> </w:t>
      </w:r>
      <w:r w:rsidRPr="00201F32">
        <w:rPr>
          <w:sz w:val="24"/>
          <w:szCs w:val="24"/>
        </w:rPr>
        <w:t xml:space="preserve">mensintesis bukti-bukti atau literature </w:t>
      </w:r>
      <w:r w:rsidR="0031526E" w:rsidRPr="00201F32">
        <w:rPr>
          <w:sz w:val="24"/>
          <w:szCs w:val="24"/>
        </w:rPr>
        <w:t>mengenai</w:t>
      </w:r>
      <w:r w:rsidRPr="00201F32">
        <w:rPr>
          <w:sz w:val="24"/>
          <w:szCs w:val="24"/>
        </w:rPr>
        <w:t xml:space="preserve"> Pengaruh Range Of Motion (ROM) Terhadap Kekuatan Otot Pada Penderita Stroke.</w:t>
      </w:r>
    </w:p>
    <w:p w14:paraId="4925A24E" w14:textId="77777777" w:rsidR="00F35060" w:rsidRPr="00201F32" w:rsidRDefault="00535302" w:rsidP="003710F6">
      <w:pPr>
        <w:spacing w:line="276" w:lineRule="auto"/>
        <w:jc w:val="both"/>
        <w:rPr>
          <w:sz w:val="24"/>
          <w:szCs w:val="24"/>
        </w:rPr>
      </w:pPr>
      <w:r w:rsidRPr="00201F32">
        <w:rPr>
          <w:b/>
          <w:bCs/>
          <w:sz w:val="24"/>
          <w:szCs w:val="24"/>
        </w:rPr>
        <w:t>Metode:</w:t>
      </w:r>
      <w:r w:rsidRPr="00201F32">
        <w:rPr>
          <w:sz w:val="24"/>
          <w:szCs w:val="24"/>
        </w:rPr>
        <w:t xml:space="preserve"> Studi literature ini </w:t>
      </w:r>
      <w:r w:rsidR="0031526E" w:rsidRPr="00201F32">
        <w:rPr>
          <w:sz w:val="24"/>
          <w:szCs w:val="24"/>
        </w:rPr>
        <w:t>menerapkan</w:t>
      </w:r>
      <w:r w:rsidRPr="00201F32">
        <w:rPr>
          <w:sz w:val="24"/>
          <w:szCs w:val="24"/>
        </w:rPr>
        <w:t xml:space="preserve"> PICOT framework dengan data base Google Scholar, research gate, dan PUBMED.</w:t>
      </w:r>
    </w:p>
    <w:p w14:paraId="43D06FB7" w14:textId="3EF53EEF" w:rsidR="00F35060" w:rsidRPr="00201F32" w:rsidRDefault="00535302" w:rsidP="003710F6">
      <w:pPr>
        <w:spacing w:line="276" w:lineRule="auto"/>
        <w:jc w:val="both"/>
        <w:rPr>
          <w:sz w:val="24"/>
          <w:szCs w:val="24"/>
        </w:rPr>
      </w:pPr>
      <w:r w:rsidRPr="00201F32">
        <w:rPr>
          <w:b/>
          <w:bCs/>
          <w:sz w:val="24"/>
          <w:szCs w:val="24"/>
        </w:rPr>
        <w:t>Hasil:</w:t>
      </w:r>
      <w:r w:rsidRPr="00201F32">
        <w:rPr>
          <w:sz w:val="24"/>
          <w:szCs w:val="24"/>
        </w:rPr>
        <w:t xml:space="preserve"> </w:t>
      </w:r>
      <w:proofErr w:type="spellStart"/>
      <w:r w:rsidR="00744A46" w:rsidRPr="00201F32">
        <w:rPr>
          <w:sz w:val="24"/>
          <w:szCs w:val="24"/>
        </w:rPr>
        <w:t>Memperlihatkan</w:t>
      </w:r>
      <w:proofErr w:type="spellEnd"/>
      <w:r w:rsidR="00744A46" w:rsidRPr="00201F32">
        <w:rPr>
          <w:sz w:val="24"/>
          <w:szCs w:val="24"/>
        </w:rPr>
        <w:t xml:space="preserve"> </w:t>
      </w:r>
      <w:proofErr w:type="spellStart"/>
      <w:r w:rsidR="00744A46" w:rsidRPr="00201F32">
        <w:rPr>
          <w:sz w:val="24"/>
          <w:szCs w:val="24"/>
        </w:rPr>
        <w:t>adanya</w:t>
      </w:r>
      <w:proofErr w:type="spellEnd"/>
      <w:r w:rsidR="00744A46" w:rsidRPr="00201F32">
        <w:rPr>
          <w:sz w:val="24"/>
          <w:szCs w:val="24"/>
        </w:rPr>
        <w:t xml:space="preserve"> </w:t>
      </w:r>
      <w:proofErr w:type="spellStart"/>
      <w:r w:rsidR="00744A46" w:rsidRPr="00201F32">
        <w:rPr>
          <w:sz w:val="24"/>
          <w:szCs w:val="24"/>
        </w:rPr>
        <w:t>korelasi</w:t>
      </w:r>
      <w:proofErr w:type="spellEnd"/>
      <w:r w:rsidRPr="00201F32">
        <w:rPr>
          <w:sz w:val="24"/>
          <w:szCs w:val="24"/>
        </w:rPr>
        <w:t xml:space="preserve"> Range </w:t>
      </w:r>
      <w:proofErr w:type="gramStart"/>
      <w:r w:rsidRPr="00201F32">
        <w:rPr>
          <w:sz w:val="24"/>
          <w:szCs w:val="24"/>
        </w:rPr>
        <w:t>Of</w:t>
      </w:r>
      <w:proofErr w:type="gramEnd"/>
      <w:r w:rsidRPr="00201F32">
        <w:rPr>
          <w:sz w:val="24"/>
          <w:szCs w:val="24"/>
        </w:rPr>
        <w:t xml:space="preserve"> Motion (ROM) Terhadap Kekuatan Otot Pada Penderita Stroke. Selain itu </w:t>
      </w:r>
      <w:r w:rsidR="00651CEA" w:rsidRPr="00201F32">
        <w:rPr>
          <w:sz w:val="24"/>
          <w:szCs w:val="24"/>
        </w:rPr>
        <w:t>ROM</w:t>
      </w:r>
      <w:r w:rsidRPr="00201F32">
        <w:rPr>
          <w:sz w:val="24"/>
          <w:szCs w:val="24"/>
        </w:rPr>
        <w:t xml:space="preserve"> juga meningkatkan rentang gerak sendi pada penderita stroke.</w:t>
      </w:r>
    </w:p>
    <w:p w14:paraId="2E5A901B" w14:textId="63CBFDD9" w:rsidR="00F35060" w:rsidRPr="00201F32" w:rsidRDefault="00535302" w:rsidP="003710F6">
      <w:pPr>
        <w:spacing w:line="276" w:lineRule="auto"/>
        <w:jc w:val="both"/>
        <w:rPr>
          <w:sz w:val="24"/>
          <w:szCs w:val="24"/>
        </w:rPr>
      </w:pPr>
      <w:r w:rsidRPr="00201F32">
        <w:rPr>
          <w:b/>
          <w:bCs/>
          <w:sz w:val="24"/>
          <w:szCs w:val="24"/>
        </w:rPr>
        <w:t>Kesimpulan:</w:t>
      </w:r>
      <w:r w:rsidRPr="00201F32">
        <w:rPr>
          <w:sz w:val="24"/>
          <w:szCs w:val="24"/>
        </w:rPr>
        <w:t xml:space="preserve"> Dari literature review ini </w:t>
      </w:r>
      <w:proofErr w:type="spellStart"/>
      <w:r w:rsidRPr="00201F32">
        <w:rPr>
          <w:sz w:val="24"/>
          <w:szCs w:val="24"/>
        </w:rPr>
        <w:t>dapat</w:t>
      </w:r>
      <w:proofErr w:type="spellEnd"/>
      <w:r w:rsidRPr="00201F32">
        <w:rPr>
          <w:sz w:val="24"/>
          <w:szCs w:val="24"/>
        </w:rPr>
        <w:t xml:space="preserve"> di </w:t>
      </w:r>
      <w:proofErr w:type="spellStart"/>
      <w:r w:rsidRPr="00201F32">
        <w:rPr>
          <w:sz w:val="24"/>
          <w:szCs w:val="24"/>
        </w:rPr>
        <w:t>simpulkan</w:t>
      </w:r>
      <w:proofErr w:type="spellEnd"/>
      <w:r w:rsidRPr="00201F32">
        <w:rPr>
          <w:sz w:val="24"/>
          <w:szCs w:val="24"/>
        </w:rPr>
        <w:t xml:space="preserve"> </w:t>
      </w:r>
      <w:proofErr w:type="spellStart"/>
      <w:r w:rsidRPr="00201F32">
        <w:rPr>
          <w:sz w:val="24"/>
          <w:szCs w:val="24"/>
        </w:rPr>
        <w:t>terdapat</w:t>
      </w:r>
      <w:proofErr w:type="spellEnd"/>
      <w:r w:rsidRPr="00201F32">
        <w:rPr>
          <w:sz w:val="24"/>
          <w:szCs w:val="24"/>
        </w:rPr>
        <w:t xml:space="preserve"> 66,6% </w:t>
      </w:r>
      <w:proofErr w:type="spellStart"/>
      <w:r w:rsidR="0031526E" w:rsidRPr="00201F32">
        <w:rPr>
          <w:sz w:val="24"/>
          <w:szCs w:val="24"/>
        </w:rPr>
        <w:t>riset</w:t>
      </w:r>
      <w:proofErr w:type="spellEnd"/>
      <w:r w:rsidR="0031526E" w:rsidRPr="00201F32">
        <w:rPr>
          <w:sz w:val="24"/>
          <w:szCs w:val="24"/>
        </w:rPr>
        <w:t xml:space="preserve"> </w:t>
      </w:r>
      <w:proofErr w:type="spellStart"/>
      <w:r w:rsidR="0031526E" w:rsidRPr="00201F32">
        <w:rPr>
          <w:sz w:val="24"/>
          <w:szCs w:val="24"/>
        </w:rPr>
        <w:t>me</w:t>
      </w:r>
      <w:r w:rsidR="008F4F79">
        <w:rPr>
          <w:sz w:val="24"/>
          <w:szCs w:val="24"/>
        </w:rPr>
        <w:t>nunjukkan</w:t>
      </w:r>
      <w:proofErr w:type="spellEnd"/>
      <w:r w:rsidRPr="00201F32">
        <w:rPr>
          <w:sz w:val="24"/>
          <w:szCs w:val="24"/>
        </w:rPr>
        <w:t xml:space="preserve"> </w:t>
      </w:r>
      <w:proofErr w:type="spellStart"/>
      <w:r w:rsidR="0031526E" w:rsidRPr="00201F32">
        <w:rPr>
          <w:sz w:val="24"/>
          <w:szCs w:val="24"/>
        </w:rPr>
        <w:t>korelasi</w:t>
      </w:r>
      <w:proofErr w:type="spellEnd"/>
      <w:r w:rsidR="0031526E" w:rsidRPr="00201F32">
        <w:rPr>
          <w:sz w:val="24"/>
          <w:szCs w:val="24"/>
        </w:rPr>
        <w:t xml:space="preserve"> ROM</w:t>
      </w:r>
      <w:r w:rsidRPr="00201F32">
        <w:rPr>
          <w:sz w:val="24"/>
          <w:szCs w:val="24"/>
        </w:rPr>
        <w:t xml:space="preserve"> </w:t>
      </w:r>
      <w:proofErr w:type="spellStart"/>
      <w:r w:rsidRPr="00201F32">
        <w:rPr>
          <w:sz w:val="24"/>
          <w:szCs w:val="24"/>
        </w:rPr>
        <w:t>terhadap</w:t>
      </w:r>
      <w:proofErr w:type="spellEnd"/>
      <w:r w:rsidRPr="00201F32">
        <w:rPr>
          <w:sz w:val="24"/>
          <w:szCs w:val="24"/>
        </w:rPr>
        <w:t xml:space="preserve"> kekuatan otot pada pasien stroke. Selain itu juga sekitar 33,3% </w:t>
      </w:r>
      <w:r w:rsidR="0031526E" w:rsidRPr="00201F32">
        <w:rPr>
          <w:sz w:val="24"/>
          <w:szCs w:val="24"/>
        </w:rPr>
        <w:t>riset yang memperlihatkan</w:t>
      </w:r>
      <w:r w:rsidRPr="00201F32">
        <w:rPr>
          <w:sz w:val="24"/>
          <w:szCs w:val="24"/>
        </w:rPr>
        <w:t xml:space="preserve"> terapi </w:t>
      </w:r>
      <w:r w:rsidR="0031526E" w:rsidRPr="00201F32">
        <w:rPr>
          <w:sz w:val="24"/>
          <w:szCs w:val="24"/>
        </w:rPr>
        <w:t>ROM mampu</w:t>
      </w:r>
      <w:r w:rsidRPr="00201F32">
        <w:rPr>
          <w:sz w:val="24"/>
          <w:szCs w:val="24"/>
        </w:rPr>
        <w:t xml:space="preserve"> meningkatkan rentang gerak sendi pada penderita stroke.</w:t>
      </w:r>
    </w:p>
    <w:p w14:paraId="6357205E" w14:textId="77777777" w:rsidR="00F35060" w:rsidRPr="00201F32" w:rsidRDefault="00535302" w:rsidP="003710F6">
      <w:pPr>
        <w:spacing w:line="276" w:lineRule="auto"/>
        <w:jc w:val="both"/>
        <w:rPr>
          <w:sz w:val="24"/>
          <w:szCs w:val="24"/>
        </w:rPr>
      </w:pPr>
      <w:r w:rsidRPr="00201F32">
        <w:rPr>
          <w:b/>
          <w:bCs/>
          <w:sz w:val="24"/>
          <w:szCs w:val="24"/>
        </w:rPr>
        <w:t xml:space="preserve">Kata </w:t>
      </w:r>
      <w:proofErr w:type="gramStart"/>
      <w:r w:rsidRPr="00201F32">
        <w:rPr>
          <w:b/>
          <w:bCs/>
          <w:sz w:val="24"/>
          <w:szCs w:val="24"/>
        </w:rPr>
        <w:t>Kunci :</w:t>
      </w:r>
      <w:proofErr w:type="gramEnd"/>
      <w:r w:rsidRPr="00201F32">
        <w:rPr>
          <w:sz w:val="24"/>
          <w:szCs w:val="24"/>
        </w:rPr>
        <w:t xml:space="preserve"> Stroke, Range of motion, Kekuatan otot.</w:t>
      </w:r>
    </w:p>
    <w:bookmarkEnd w:id="0"/>
    <w:p w14:paraId="208197B5" w14:textId="77777777" w:rsidR="00F35060" w:rsidRPr="00201F32" w:rsidRDefault="00F35060" w:rsidP="00F35060">
      <w:pPr>
        <w:pStyle w:val="BodyText"/>
        <w:ind w:left="1192" w:right="2177"/>
        <w:jc w:val="center"/>
        <w:sectPr w:rsidR="00F35060" w:rsidRPr="00201F32" w:rsidSect="00536409">
          <w:headerReference w:type="default" r:id="rId8"/>
          <w:pgSz w:w="11910" w:h="16840" w:code="9"/>
          <w:pgMar w:top="2268" w:right="1701" w:bottom="2268" w:left="1701" w:header="369" w:footer="720" w:gutter="0"/>
          <w:pgNumType w:start="1"/>
          <w:cols w:space="720"/>
          <w:docGrid w:linePitch="299"/>
        </w:sectPr>
      </w:pPr>
    </w:p>
    <w:p w14:paraId="26A5C143" w14:textId="77777777" w:rsidR="00244FD5" w:rsidRPr="00201F32" w:rsidRDefault="00244FD5" w:rsidP="00244FD5">
      <w:pPr>
        <w:jc w:val="both"/>
        <w:rPr>
          <w:sz w:val="24"/>
        </w:rPr>
      </w:pPr>
    </w:p>
    <w:p w14:paraId="3FF3FE42" w14:textId="77777777" w:rsidR="00B123DE" w:rsidRPr="00201F32" w:rsidRDefault="00B123DE" w:rsidP="00F35060">
      <w:pPr>
        <w:rPr>
          <w:b/>
          <w:bCs/>
          <w:sz w:val="24"/>
        </w:rPr>
        <w:sectPr w:rsidR="00B123DE" w:rsidRPr="00201F32" w:rsidSect="004878FC">
          <w:pgSz w:w="11910" w:h="16840"/>
          <w:pgMar w:top="1560" w:right="220" w:bottom="280" w:left="1560" w:header="367" w:footer="0" w:gutter="0"/>
          <w:cols w:space="720"/>
        </w:sectPr>
      </w:pPr>
    </w:p>
    <w:p w14:paraId="0E6DF86E" w14:textId="77777777" w:rsidR="008A6C11" w:rsidRPr="00201F32" w:rsidRDefault="00535302" w:rsidP="00536409">
      <w:pPr>
        <w:rPr>
          <w:b/>
          <w:bCs/>
          <w:sz w:val="24"/>
          <w:szCs w:val="24"/>
        </w:rPr>
      </w:pPr>
      <w:bookmarkStart w:id="1" w:name="_Hlk114300377"/>
      <w:bookmarkStart w:id="2" w:name="_Hlk114300482"/>
      <w:r w:rsidRPr="00201F32">
        <w:rPr>
          <w:b/>
          <w:bCs/>
          <w:sz w:val="24"/>
        </w:rPr>
        <w:t>PENDAHULU</w:t>
      </w:r>
      <w:r w:rsidR="00244FD5" w:rsidRPr="00201F32">
        <w:rPr>
          <w:b/>
          <w:bCs/>
          <w:sz w:val="24"/>
          <w:szCs w:val="24"/>
        </w:rPr>
        <w:t>AN</w:t>
      </w:r>
    </w:p>
    <w:p w14:paraId="2BE04E42" w14:textId="77777777" w:rsidR="00536409" w:rsidRPr="00201F32" w:rsidRDefault="00535302" w:rsidP="003D736A">
      <w:pPr>
        <w:spacing w:line="360" w:lineRule="auto"/>
        <w:jc w:val="both"/>
        <w:rPr>
          <w:sz w:val="24"/>
          <w:szCs w:val="24"/>
        </w:rPr>
        <w:sectPr w:rsidR="00536409" w:rsidRPr="00201F32" w:rsidSect="00152F5E">
          <w:type w:val="continuous"/>
          <w:pgSz w:w="11910" w:h="16840"/>
          <w:pgMar w:top="1560" w:right="220" w:bottom="280" w:left="1560" w:header="367" w:footer="0" w:gutter="0"/>
          <w:cols w:num="2" w:space="720"/>
        </w:sectPr>
      </w:pPr>
      <w:r w:rsidRPr="00201F32">
        <w:rPr>
          <w:sz w:val="24"/>
          <w:szCs w:val="24"/>
        </w:rPr>
        <w:tab/>
      </w:r>
    </w:p>
    <w:p w14:paraId="5726F997" w14:textId="37948B7A" w:rsidR="003710F6" w:rsidRPr="00201F32" w:rsidRDefault="00535302" w:rsidP="0025705B">
      <w:pPr>
        <w:spacing w:line="360" w:lineRule="auto"/>
        <w:ind w:right="737"/>
        <w:jc w:val="both"/>
        <w:rPr>
          <w:sz w:val="24"/>
          <w:szCs w:val="24"/>
        </w:rPr>
      </w:pPr>
      <w:r w:rsidRPr="00201F32">
        <w:rPr>
          <w:sz w:val="24"/>
          <w:szCs w:val="24"/>
        </w:rPr>
        <w:tab/>
      </w:r>
      <w:r w:rsidR="009C53B3" w:rsidRPr="00201F32">
        <w:rPr>
          <w:sz w:val="24"/>
          <w:szCs w:val="24"/>
        </w:rPr>
        <w:t xml:space="preserve">Stroke </w:t>
      </w:r>
      <w:proofErr w:type="spellStart"/>
      <w:r w:rsidR="008F4F79">
        <w:rPr>
          <w:sz w:val="24"/>
          <w:szCs w:val="24"/>
        </w:rPr>
        <w:t>merupakan</w:t>
      </w:r>
      <w:proofErr w:type="spellEnd"/>
      <w:r w:rsidR="008F4F79">
        <w:rPr>
          <w:sz w:val="24"/>
          <w:szCs w:val="24"/>
        </w:rPr>
        <w:t xml:space="preserve"> </w:t>
      </w:r>
      <w:proofErr w:type="spellStart"/>
      <w:r w:rsidR="009C53B3" w:rsidRPr="00201F32">
        <w:rPr>
          <w:sz w:val="24"/>
          <w:szCs w:val="24"/>
        </w:rPr>
        <w:t>penyakit</w:t>
      </w:r>
      <w:proofErr w:type="spellEnd"/>
      <w:r w:rsidR="009C53B3" w:rsidRPr="00201F32">
        <w:rPr>
          <w:sz w:val="24"/>
          <w:szCs w:val="24"/>
        </w:rPr>
        <w:t xml:space="preserve"> </w:t>
      </w:r>
      <w:proofErr w:type="spellStart"/>
      <w:r w:rsidR="009C53B3" w:rsidRPr="00201F32">
        <w:rPr>
          <w:sz w:val="24"/>
          <w:szCs w:val="24"/>
        </w:rPr>
        <w:t>sistem</w:t>
      </w:r>
      <w:proofErr w:type="spellEnd"/>
      <w:r w:rsidR="009C53B3" w:rsidRPr="00201F32">
        <w:rPr>
          <w:sz w:val="24"/>
          <w:szCs w:val="24"/>
        </w:rPr>
        <w:t xml:space="preserve"> </w:t>
      </w:r>
      <w:proofErr w:type="spellStart"/>
      <w:r w:rsidR="009C53B3" w:rsidRPr="00201F32">
        <w:rPr>
          <w:sz w:val="24"/>
          <w:szCs w:val="24"/>
        </w:rPr>
        <w:t>saraf</w:t>
      </w:r>
      <w:proofErr w:type="spellEnd"/>
      <w:r w:rsidR="009C53B3" w:rsidRPr="00201F32">
        <w:rPr>
          <w:sz w:val="24"/>
          <w:szCs w:val="24"/>
        </w:rPr>
        <w:t xml:space="preserve"> </w:t>
      </w:r>
      <w:proofErr w:type="spellStart"/>
      <w:r w:rsidR="009C53B3" w:rsidRPr="00201F32">
        <w:rPr>
          <w:sz w:val="24"/>
          <w:szCs w:val="24"/>
        </w:rPr>
        <w:t>mendadak</w:t>
      </w:r>
      <w:proofErr w:type="spellEnd"/>
      <w:r w:rsidR="009C53B3" w:rsidRPr="00201F32">
        <w:rPr>
          <w:sz w:val="24"/>
          <w:szCs w:val="24"/>
        </w:rPr>
        <w:t xml:space="preserve"> </w:t>
      </w:r>
      <w:proofErr w:type="spellStart"/>
      <w:r w:rsidR="006038AE" w:rsidRPr="00201F32">
        <w:rPr>
          <w:sz w:val="24"/>
          <w:szCs w:val="24"/>
        </w:rPr>
        <w:t>akibat</w:t>
      </w:r>
      <w:proofErr w:type="spellEnd"/>
      <w:r w:rsidR="009C53B3" w:rsidRPr="00201F32">
        <w:rPr>
          <w:sz w:val="24"/>
          <w:szCs w:val="24"/>
        </w:rPr>
        <w:t xml:space="preserve"> </w:t>
      </w:r>
      <w:proofErr w:type="spellStart"/>
      <w:r w:rsidR="009C53B3" w:rsidRPr="00201F32">
        <w:rPr>
          <w:sz w:val="24"/>
          <w:szCs w:val="24"/>
        </w:rPr>
        <w:t>sirkulasi</w:t>
      </w:r>
      <w:proofErr w:type="spellEnd"/>
      <w:r w:rsidR="009C53B3" w:rsidRPr="00201F32">
        <w:rPr>
          <w:sz w:val="24"/>
          <w:szCs w:val="24"/>
        </w:rPr>
        <w:t xml:space="preserve"> </w:t>
      </w:r>
      <w:proofErr w:type="spellStart"/>
      <w:r w:rsidR="009C53B3" w:rsidRPr="00201F32">
        <w:rPr>
          <w:sz w:val="24"/>
          <w:szCs w:val="24"/>
        </w:rPr>
        <w:t>darah</w:t>
      </w:r>
      <w:proofErr w:type="spellEnd"/>
      <w:r w:rsidR="009C53B3" w:rsidRPr="00201F32">
        <w:rPr>
          <w:sz w:val="24"/>
          <w:szCs w:val="24"/>
        </w:rPr>
        <w:t xml:space="preserve"> </w:t>
      </w:r>
      <w:proofErr w:type="spellStart"/>
      <w:r w:rsidR="009C53B3" w:rsidRPr="00201F32">
        <w:rPr>
          <w:sz w:val="24"/>
          <w:szCs w:val="24"/>
        </w:rPr>
        <w:t>otak</w:t>
      </w:r>
      <w:proofErr w:type="spellEnd"/>
      <w:r w:rsidR="009C53B3" w:rsidRPr="00201F32">
        <w:rPr>
          <w:sz w:val="24"/>
          <w:szCs w:val="24"/>
        </w:rPr>
        <w:t xml:space="preserve"> yang </w:t>
      </w:r>
      <w:proofErr w:type="spellStart"/>
      <w:r w:rsidR="009C53B3" w:rsidRPr="00201F32">
        <w:rPr>
          <w:sz w:val="24"/>
          <w:szCs w:val="24"/>
        </w:rPr>
        <w:t>bermasalah</w:t>
      </w:r>
      <w:proofErr w:type="spellEnd"/>
      <w:r w:rsidR="009C53B3" w:rsidRPr="00201F32">
        <w:rPr>
          <w:sz w:val="24"/>
          <w:szCs w:val="24"/>
        </w:rPr>
        <w:t xml:space="preserve">. </w:t>
      </w:r>
      <w:proofErr w:type="spellStart"/>
      <w:r w:rsidR="009C53B3" w:rsidRPr="00201F32">
        <w:rPr>
          <w:sz w:val="24"/>
          <w:szCs w:val="24"/>
        </w:rPr>
        <w:t>Permasalahan</w:t>
      </w:r>
      <w:proofErr w:type="spellEnd"/>
      <w:r w:rsidR="009C53B3" w:rsidRPr="00201F32">
        <w:rPr>
          <w:sz w:val="24"/>
          <w:szCs w:val="24"/>
        </w:rPr>
        <w:t xml:space="preserve"> </w:t>
      </w:r>
      <w:proofErr w:type="spellStart"/>
      <w:r w:rsidR="009C53B3" w:rsidRPr="00201F32">
        <w:rPr>
          <w:sz w:val="24"/>
          <w:szCs w:val="24"/>
        </w:rPr>
        <w:t>ini</w:t>
      </w:r>
      <w:proofErr w:type="spellEnd"/>
      <w:r w:rsidR="009C53B3" w:rsidRPr="00201F32">
        <w:rPr>
          <w:sz w:val="24"/>
          <w:szCs w:val="24"/>
        </w:rPr>
        <w:t xml:space="preserve"> </w:t>
      </w:r>
      <w:proofErr w:type="spellStart"/>
      <w:r w:rsidR="009C53B3" w:rsidRPr="00201F32">
        <w:rPr>
          <w:sz w:val="24"/>
          <w:szCs w:val="24"/>
        </w:rPr>
        <w:t>meliputi</w:t>
      </w:r>
      <w:proofErr w:type="spellEnd"/>
      <w:r w:rsidR="009C53B3" w:rsidRPr="00201F32">
        <w:rPr>
          <w:sz w:val="24"/>
          <w:szCs w:val="24"/>
        </w:rPr>
        <w:t xml:space="preserve"> </w:t>
      </w:r>
      <w:proofErr w:type="spellStart"/>
      <w:r w:rsidR="009C53B3" w:rsidRPr="00201F32">
        <w:rPr>
          <w:sz w:val="24"/>
          <w:szCs w:val="24"/>
        </w:rPr>
        <w:t>penyumbatan</w:t>
      </w:r>
      <w:proofErr w:type="spellEnd"/>
      <w:r w:rsidR="009C53B3" w:rsidRPr="00201F32">
        <w:rPr>
          <w:sz w:val="24"/>
          <w:szCs w:val="24"/>
        </w:rPr>
        <w:t xml:space="preserve"> </w:t>
      </w:r>
      <w:proofErr w:type="spellStart"/>
      <w:r w:rsidR="009C53B3" w:rsidRPr="00201F32">
        <w:rPr>
          <w:sz w:val="24"/>
          <w:szCs w:val="24"/>
        </w:rPr>
        <w:t>serta</w:t>
      </w:r>
      <w:proofErr w:type="spellEnd"/>
      <w:r w:rsidR="009C53B3" w:rsidRPr="00201F32">
        <w:rPr>
          <w:sz w:val="24"/>
          <w:szCs w:val="24"/>
        </w:rPr>
        <w:t xml:space="preserve"> </w:t>
      </w:r>
      <w:proofErr w:type="spellStart"/>
      <w:r w:rsidR="009C53B3" w:rsidRPr="00201F32">
        <w:rPr>
          <w:sz w:val="24"/>
          <w:szCs w:val="24"/>
        </w:rPr>
        <w:t>pecahnya</w:t>
      </w:r>
      <w:proofErr w:type="spellEnd"/>
      <w:r w:rsidR="009C53B3" w:rsidRPr="00201F32">
        <w:rPr>
          <w:sz w:val="24"/>
          <w:szCs w:val="24"/>
        </w:rPr>
        <w:t xml:space="preserve"> </w:t>
      </w:r>
      <w:proofErr w:type="spellStart"/>
      <w:r w:rsidR="009C53B3" w:rsidRPr="00201F32">
        <w:rPr>
          <w:sz w:val="24"/>
          <w:szCs w:val="24"/>
        </w:rPr>
        <w:t>pembuluh</w:t>
      </w:r>
      <w:proofErr w:type="spellEnd"/>
      <w:r w:rsidR="009C53B3" w:rsidRPr="00201F32">
        <w:rPr>
          <w:sz w:val="24"/>
          <w:szCs w:val="24"/>
        </w:rPr>
        <w:t xml:space="preserve"> </w:t>
      </w:r>
      <w:proofErr w:type="spellStart"/>
      <w:r w:rsidR="009C53B3" w:rsidRPr="00201F32">
        <w:rPr>
          <w:sz w:val="24"/>
          <w:szCs w:val="24"/>
        </w:rPr>
        <w:t>darah</w:t>
      </w:r>
      <w:proofErr w:type="spellEnd"/>
      <w:r w:rsidR="009C53B3" w:rsidRPr="00201F32">
        <w:rPr>
          <w:sz w:val="24"/>
          <w:szCs w:val="24"/>
        </w:rPr>
        <w:t xml:space="preserve"> di </w:t>
      </w:r>
      <w:proofErr w:type="spellStart"/>
      <w:r w:rsidR="009C53B3" w:rsidRPr="00201F32">
        <w:rPr>
          <w:sz w:val="24"/>
          <w:szCs w:val="24"/>
        </w:rPr>
        <w:t>otak</w:t>
      </w:r>
      <w:proofErr w:type="spellEnd"/>
      <w:r w:rsidR="009C53B3" w:rsidRPr="00201F32">
        <w:rPr>
          <w:sz w:val="24"/>
          <w:szCs w:val="24"/>
        </w:rPr>
        <w:t xml:space="preserve">. </w:t>
      </w:r>
      <w:proofErr w:type="spellStart"/>
      <w:r w:rsidR="009C53B3" w:rsidRPr="00201F32">
        <w:rPr>
          <w:sz w:val="24"/>
          <w:szCs w:val="24"/>
        </w:rPr>
        <w:t>Oksigenasi</w:t>
      </w:r>
      <w:proofErr w:type="spellEnd"/>
      <w:r w:rsidR="009C53B3" w:rsidRPr="00201F32">
        <w:rPr>
          <w:sz w:val="24"/>
          <w:szCs w:val="24"/>
        </w:rPr>
        <w:t xml:space="preserve"> </w:t>
      </w:r>
      <w:proofErr w:type="spellStart"/>
      <w:r w:rsidR="009C53B3" w:rsidRPr="00201F32">
        <w:rPr>
          <w:sz w:val="24"/>
          <w:szCs w:val="24"/>
        </w:rPr>
        <w:t>otak</w:t>
      </w:r>
      <w:proofErr w:type="spellEnd"/>
      <w:r w:rsidR="009C53B3" w:rsidRPr="00201F32">
        <w:rPr>
          <w:sz w:val="24"/>
          <w:szCs w:val="24"/>
        </w:rPr>
        <w:t xml:space="preserve"> </w:t>
      </w:r>
      <w:proofErr w:type="spellStart"/>
      <w:r w:rsidR="009C53B3" w:rsidRPr="00201F32">
        <w:rPr>
          <w:sz w:val="24"/>
          <w:szCs w:val="24"/>
        </w:rPr>
        <w:t>serta</w:t>
      </w:r>
      <w:proofErr w:type="spellEnd"/>
      <w:r w:rsidR="009C53B3" w:rsidRPr="00201F32">
        <w:rPr>
          <w:sz w:val="24"/>
          <w:szCs w:val="24"/>
        </w:rPr>
        <w:t xml:space="preserve"> </w:t>
      </w:r>
      <w:proofErr w:type="spellStart"/>
      <w:r w:rsidR="009C53B3" w:rsidRPr="00201F32">
        <w:rPr>
          <w:sz w:val="24"/>
          <w:szCs w:val="24"/>
        </w:rPr>
        <w:t>nutrisi</w:t>
      </w:r>
      <w:proofErr w:type="spellEnd"/>
      <w:r w:rsidR="009C53B3" w:rsidRPr="00201F32">
        <w:rPr>
          <w:sz w:val="24"/>
          <w:szCs w:val="24"/>
        </w:rPr>
        <w:t xml:space="preserve"> </w:t>
      </w:r>
      <w:proofErr w:type="spellStart"/>
      <w:r w:rsidR="009C53B3" w:rsidRPr="00201F32">
        <w:rPr>
          <w:sz w:val="24"/>
          <w:szCs w:val="24"/>
        </w:rPr>
        <w:t>terganggu</w:t>
      </w:r>
      <w:proofErr w:type="spellEnd"/>
      <w:r w:rsidR="009C53B3" w:rsidRPr="00201F32">
        <w:rPr>
          <w:sz w:val="24"/>
          <w:szCs w:val="24"/>
        </w:rPr>
        <w:t xml:space="preserve">, yang </w:t>
      </w:r>
      <w:proofErr w:type="spellStart"/>
      <w:r w:rsidR="009C53B3" w:rsidRPr="00201F32">
        <w:rPr>
          <w:sz w:val="24"/>
          <w:szCs w:val="24"/>
        </w:rPr>
        <w:t>mengakibatkan</w:t>
      </w:r>
      <w:proofErr w:type="spellEnd"/>
      <w:r w:rsidR="009C53B3" w:rsidRPr="00201F32">
        <w:rPr>
          <w:sz w:val="24"/>
          <w:szCs w:val="24"/>
        </w:rPr>
        <w:t xml:space="preserve"> </w:t>
      </w:r>
      <w:proofErr w:type="spellStart"/>
      <w:r w:rsidR="009C53B3" w:rsidRPr="00201F32">
        <w:rPr>
          <w:sz w:val="24"/>
          <w:szCs w:val="24"/>
        </w:rPr>
        <w:t>kematian</w:t>
      </w:r>
      <w:proofErr w:type="spellEnd"/>
      <w:r w:rsidR="009C53B3" w:rsidRPr="00201F32">
        <w:rPr>
          <w:sz w:val="24"/>
          <w:szCs w:val="24"/>
        </w:rPr>
        <w:t xml:space="preserve"> </w:t>
      </w:r>
      <w:proofErr w:type="spellStart"/>
      <w:r w:rsidR="009C53B3" w:rsidRPr="00201F32">
        <w:rPr>
          <w:sz w:val="24"/>
          <w:szCs w:val="24"/>
        </w:rPr>
        <w:t>sel</w:t>
      </w:r>
      <w:proofErr w:type="spellEnd"/>
      <w:r w:rsidR="009C53B3" w:rsidRPr="00201F32">
        <w:rPr>
          <w:sz w:val="24"/>
          <w:szCs w:val="24"/>
        </w:rPr>
        <w:t xml:space="preserve"> </w:t>
      </w:r>
      <w:proofErr w:type="spellStart"/>
      <w:r w:rsidR="009C53B3" w:rsidRPr="00201F32">
        <w:rPr>
          <w:sz w:val="24"/>
          <w:szCs w:val="24"/>
        </w:rPr>
        <w:t>syaraf</w:t>
      </w:r>
      <w:proofErr w:type="spellEnd"/>
      <w:r w:rsidR="009C53B3" w:rsidRPr="00201F32">
        <w:rPr>
          <w:sz w:val="24"/>
          <w:szCs w:val="24"/>
        </w:rPr>
        <w:t xml:space="preserve">. </w:t>
      </w:r>
      <w:proofErr w:type="spellStart"/>
      <w:r w:rsidR="009C53B3" w:rsidRPr="00201F32">
        <w:rPr>
          <w:sz w:val="24"/>
          <w:szCs w:val="24"/>
        </w:rPr>
        <w:t>Kondisi</w:t>
      </w:r>
      <w:proofErr w:type="spellEnd"/>
      <w:r w:rsidR="009C53B3" w:rsidRPr="00201F32">
        <w:rPr>
          <w:sz w:val="24"/>
          <w:szCs w:val="24"/>
        </w:rPr>
        <w:t xml:space="preserve"> </w:t>
      </w:r>
      <w:proofErr w:type="spellStart"/>
      <w:r w:rsidR="009C53B3" w:rsidRPr="00201F32">
        <w:rPr>
          <w:sz w:val="24"/>
          <w:szCs w:val="24"/>
        </w:rPr>
        <w:t>ini</w:t>
      </w:r>
      <w:proofErr w:type="spellEnd"/>
      <w:r w:rsidR="009C53B3" w:rsidRPr="00201F32">
        <w:rPr>
          <w:sz w:val="24"/>
          <w:szCs w:val="24"/>
        </w:rPr>
        <w:t xml:space="preserve"> </w:t>
      </w:r>
      <w:proofErr w:type="spellStart"/>
      <w:r w:rsidR="009C53B3" w:rsidRPr="00201F32">
        <w:rPr>
          <w:sz w:val="24"/>
          <w:szCs w:val="24"/>
        </w:rPr>
        <w:t>memicu</w:t>
      </w:r>
      <w:proofErr w:type="spellEnd"/>
      <w:r w:rsidR="009C53B3" w:rsidRPr="00201F32">
        <w:rPr>
          <w:sz w:val="24"/>
          <w:szCs w:val="24"/>
        </w:rPr>
        <w:t xml:space="preserve"> </w:t>
      </w:r>
      <w:proofErr w:type="spellStart"/>
      <w:r w:rsidR="009C53B3" w:rsidRPr="00201F32">
        <w:rPr>
          <w:sz w:val="24"/>
          <w:szCs w:val="24"/>
        </w:rPr>
        <w:t>gejala</w:t>
      </w:r>
      <w:proofErr w:type="spellEnd"/>
      <w:r w:rsidR="009C53B3" w:rsidRPr="00201F32">
        <w:rPr>
          <w:sz w:val="24"/>
          <w:szCs w:val="24"/>
        </w:rPr>
        <w:t xml:space="preserve"> stroke</w:t>
      </w:r>
      <w:r w:rsidR="008A6C11" w:rsidRPr="00201F32">
        <w:rPr>
          <w:sz w:val="24"/>
          <w:szCs w:val="24"/>
        </w:rPr>
        <w:t xml:space="preserve"> (</w:t>
      </w:r>
      <w:proofErr w:type="spellStart"/>
      <w:r w:rsidR="008A6C11" w:rsidRPr="00201F32">
        <w:rPr>
          <w:sz w:val="24"/>
          <w:szCs w:val="24"/>
        </w:rPr>
        <w:t>Rahayu</w:t>
      </w:r>
      <w:proofErr w:type="spellEnd"/>
      <w:r w:rsidR="008A6C11" w:rsidRPr="00201F32">
        <w:rPr>
          <w:sz w:val="24"/>
          <w:szCs w:val="24"/>
        </w:rPr>
        <w:t xml:space="preserve"> &amp; </w:t>
      </w:r>
      <w:proofErr w:type="spellStart"/>
      <w:r w:rsidR="008A6C11" w:rsidRPr="00201F32">
        <w:rPr>
          <w:sz w:val="24"/>
          <w:szCs w:val="24"/>
        </w:rPr>
        <w:t>Nuraini</w:t>
      </w:r>
      <w:proofErr w:type="spellEnd"/>
      <w:r w:rsidR="008A6C11" w:rsidRPr="00201F32">
        <w:rPr>
          <w:sz w:val="24"/>
          <w:szCs w:val="24"/>
        </w:rPr>
        <w:t>, 2020)</w:t>
      </w:r>
    </w:p>
    <w:bookmarkEnd w:id="1"/>
    <w:p w14:paraId="0D41F7DD" w14:textId="5AFE17FD" w:rsidR="003D736A" w:rsidRPr="00201F32" w:rsidRDefault="00535302" w:rsidP="0025705B">
      <w:pPr>
        <w:spacing w:line="360" w:lineRule="auto"/>
        <w:ind w:right="737"/>
        <w:jc w:val="both"/>
        <w:rPr>
          <w:sz w:val="24"/>
          <w:szCs w:val="24"/>
        </w:rPr>
      </w:pPr>
      <w:r w:rsidRPr="00201F32">
        <w:rPr>
          <w:sz w:val="24"/>
          <w:szCs w:val="24"/>
        </w:rPr>
        <w:tab/>
      </w:r>
      <w:r w:rsidR="008A6C11" w:rsidRPr="00201F32">
        <w:rPr>
          <w:sz w:val="24"/>
          <w:szCs w:val="24"/>
        </w:rPr>
        <w:t xml:space="preserve">World Health Organization (WHO) </w:t>
      </w:r>
      <w:proofErr w:type="spellStart"/>
      <w:r w:rsidR="008A6C11" w:rsidRPr="00201F32">
        <w:rPr>
          <w:sz w:val="24"/>
          <w:szCs w:val="24"/>
        </w:rPr>
        <w:t>tahun</w:t>
      </w:r>
      <w:proofErr w:type="spellEnd"/>
      <w:r w:rsidR="008A6C11" w:rsidRPr="00201F32">
        <w:rPr>
          <w:sz w:val="24"/>
          <w:szCs w:val="24"/>
        </w:rPr>
        <w:t xml:space="preserve"> 2015 </w:t>
      </w:r>
      <w:proofErr w:type="spellStart"/>
      <w:r w:rsidR="009C53B3" w:rsidRPr="00201F32">
        <w:rPr>
          <w:sz w:val="24"/>
          <w:szCs w:val="24"/>
        </w:rPr>
        <w:t>mengemukakan</w:t>
      </w:r>
      <w:proofErr w:type="spellEnd"/>
      <w:r w:rsidR="008A6C11" w:rsidRPr="00201F32">
        <w:rPr>
          <w:sz w:val="24"/>
          <w:szCs w:val="24"/>
        </w:rPr>
        <w:t xml:space="preserve"> </w:t>
      </w:r>
      <w:r w:rsidR="009C53B3" w:rsidRPr="00201F32">
        <w:rPr>
          <w:sz w:val="24"/>
          <w:szCs w:val="24"/>
        </w:rPr>
        <w:t xml:space="preserve">stroke </w:t>
      </w:r>
      <w:proofErr w:type="spellStart"/>
      <w:r w:rsidR="009C53B3" w:rsidRPr="00201F32">
        <w:rPr>
          <w:sz w:val="24"/>
          <w:szCs w:val="24"/>
        </w:rPr>
        <w:t>ialah</w:t>
      </w:r>
      <w:proofErr w:type="spellEnd"/>
      <w:r w:rsidR="009C53B3" w:rsidRPr="00201F32">
        <w:rPr>
          <w:sz w:val="24"/>
          <w:szCs w:val="24"/>
        </w:rPr>
        <w:t xml:space="preserve"> </w:t>
      </w:r>
      <w:proofErr w:type="spellStart"/>
      <w:r w:rsidR="009C53B3" w:rsidRPr="00201F32">
        <w:rPr>
          <w:sz w:val="24"/>
          <w:szCs w:val="24"/>
        </w:rPr>
        <w:t>pe</w:t>
      </w:r>
      <w:r w:rsidR="00651CEA" w:rsidRPr="00201F32">
        <w:rPr>
          <w:sz w:val="24"/>
          <w:szCs w:val="24"/>
        </w:rPr>
        <w:t>micu</w:t>
      </w:r>
      <w:proofErr w:type="spellEnd"/>
      <w:r w:rsidR="009C53B3" w:rsidRPr="00201F32">
        <w:rPr>
          <w:sz w:val="24"/>
          <w:szCs w:val="24"/>
        </w:rPr>
        <w:t xml:space="preserve"> </w:t>
      </w:r>
      <w:proofErr w:type="spellStart"/>
      <w:r w:rsidR="009C53B3" w:rsidRPr="00201F32">
        <w:rPr>
          <w:sz w:val="24"/>
          <w:szCs w:val="24"/>
        </w:rPr>
        <w:t>utama</w:t>
      </w:r>
      <w:proofErr w:type="spellEnd"/>
      <w:r w:rsidR="009C53B3" w:rsidRPr="00201F32">
        <w:rPr>
          <w:sz w:val="24"/>
          <w:szCs w:val="24"/>
        </w:rPr>
        <w:t xml:space="preserve"> </w:t>
      </w:r>
      <w:proofErr w:type="spellStart"/>
      <w:r w:rsidR="009C53B3" w:rsidRPr="00201F32">
        <w:rPr>
          <w:sz w:val="24"/>
          <w:szCs w:val="24"/>
        </w:rPr>
        <w:t>kematian</w:t>
      </w:r>
      <w:proofErr w:type="spellEnd"/>
      <w:r w:rsidR="009C53B3" w:rsidRPr="00201F32">
        <w:rPr>
          <w:sz w:val="24"/>
          <w:szCs w:val="24"/>
        </w:rPr>
        <w:t xml:space="preserve"> di dunia. </w:t>
      </w:r>
      <w:proofErr w:type="spellStart"/>
      <w:r w:rsidR="00744A46" w:rsidRPr="00201F32">
        <w:rPr>
          <w:sz w:val="24"/>
          <w:szCs w:val="24"/>
        </w:rPr>
        <w:t>T</w:t>
      </w:r>
      <w:r w:rsidR="009C53B3" w:rsidRPr="00201F32">
        <w:rPr>
          <w:sz w:val="24"/>
          <w:szCs w:val="24"/>
        </w:rPr>
        <w:t>ahun</w:t>
      </w:r>
      <w:proofErr w:type="spellEnd"/>
      <w:r w:rsidR="009C53B3" w:rsidRPr="00201F32">
        <w:rPr>
          <w:sz w:val="24"/>
          <w:szCs w:val="24"/>
        </w:rPr>
        <w:t xml:space="preserve"> 2015, stroke </w:t>
      </w:r>
      <w:proofErr w:type="spellStart"/>
      <w:r w:rsidR="009C53B3" w:rsidRPr="00201F32">
        <w:rPr>
          <w:sz w:val="24"/>
          <w:szCs w:val="24"/>
        </w:rPr>
        <w:t>mewakili</w:t>
      </w:r>
      <w:proofErr w:type="spellEnd"/>
      <w:r w:rsidR="009C53B3" w:rsidRPr="00201F32">
        <w:rPr>
          <w:sz w:val="24"/>
          <w:szCs w:val="24"/>
        </w:rPr>
        <w:t xml:space="preserve"> 31% </w:t>
      </w:r>
      <w:proofErr w:type="spellStart"/>
      <w:r w:rsidR="00651CEA" w:rsidRPr="00201F32">
        <w:rPr>
          <w:sz w:val="24"/>
          <w:szCs w:val="24"/>
        </w:rPr>
        <w:t>kasus</w:t>
      </w:r>
      <w:proofErr w:type="spellEnd"/>
      <w:r w:rsidR="00651CEA" w:rsidRPr="00201F32">
        <w:rPr>
          <w:sz w:val="24"/>
          <w:szCs w:val="24"/>
        </w:rPr>
        <w:t xml:space="preserve"> </w:t>
      </w:r>
      <w:proofErr w:type="spellStart"/>
      <w:r w:rsidR="009C53B3" w:rsidRPr="00201F32">
        <w:rPr>
          <w:sz w:val="24"/>
          <w:szCs w:val="24"/>
        </w:rPr>
        <w:t>kematian</w:t>
      </w:r>
      <w:proofErr w:type="spellEnd"/>
      <w:r w:rsidR="009C53B3" w:rsidRPr="00201F32">
        <w:rPr>
          <w:sz w:val="24"/>
          <w:szCs w:val="24"/>
        </w:rPr>
        <w:t xml:space="preserve"> </w:t>
      </w:r>
      <w:proofErr w:type="spellStart"/>
      <w:r w:rsidR="00651CEA" w:rsidRPr="00201F32">
        <w:rPr>
          <w:sz w:val="24"/>
          <w:szCs w:val="24"/>
        </w:rPr>
        <w:t>secara</w:t>
      </w:r>
      <w:proofErr w:type="spellEnd"/>
      <w:r w:rsidR="00651CEA" w:rsidRPr="00201F32">
        <w:rPr>
          <w:sz w:val="24"/>
          <w:szCs w:val="24"/>
        </w:rPr>
        <w:t xml:space="preserve"> global</w:t>
      </w:r>
      <w:r w:rsidR="009C53B3" w:rsidRPr="00201F32">
        <w:rPr>
          <w:sz w:val="24"/>
          <w:szCs w:val="24"/>
        </w:rPr>
        <w:t xml:space="preserve">. Sebagian </w:t>
      </w:r>
      <w:proofErr w:type="spellStart"/>
      <w:r w:rsidR="009C53B3" w:rsidRPr="00201F32">
        <w:rPr>
          <w:sz w:val="24"/>
          <w:szCs w:val="24"/>
        </w:rPr>
        <w:t>besar</w:t>
      </w:r>
      <w:proofErr w:type="spellEnd"/>
      <w:r w:rsidR="009C53B3" w:rsidRPr="00201F32">
        <w:rPr>
          <w:sz w:val="24"/>
          <w:szCs w:val="24"/>
        </w:rPr>
        <w:t xml:space="preserve"> </w:t>
      </w:r>
      <w:proofErr w:type="spellStart"/>
      <w:r w:rsidR="009C53B3" w:rsidRPr="00201F32">
        <w:rPr>
          <w:sz w:val="24"/>
          <w:szCs w:val="24"/>
        </w:rPr>
        <w:t>kematian</w:t>
      </w:r>
      <w:proofErr w:type="spellEnd"/>
      <w:r w:rsidR="009C53B3" w:rsidRPr="00201F32">
        <w:rPr>
          <w:sz w:val="24"/>
          <w:szCs w:val="24"/>
        </w:rPr>
        <w:t xml:space="preserve"> </w:t>
      </w:r>
      <w:proofErr w:type="spellStart"/>
      <w:r w:rsidR="009C53B3" w:rsidRPr="00201F32">
        <w:rPr>
          <w:sz w:val="24"/>
          <w:szCs w:val="24"/>
        </w:rPr>
        <w:t>akibat</w:t>
      </w:r>
      <w:proofErr w:type="spellEnd"/>
      <w:r w:rsidR="009C53B3" w:rsidRPr="00201F32">
        <w:rPr>
          <w:sz w:val="24"/>
          <w:szCs w:val="24"/>
        </w:rPr>
        <w:t xml:space="preserve"> stroke </w:t>
      </w:r>
      <w:proofErr w:type="spellStart"/>
      <w:r w:rsidR="00744A46" w:rsidRPr="00201F32">
        <w:rPr>
          <w:sz w:val="24"/>
          <w:szCs w:val="24"/>
        </w:rPr>
        <w:t>ditemukan</w:t>
      </w:r>
      <w:proofErr w:type="spellEnd"/>
      <w:r w:rsidR="009C53B3" w:rsidRPr="00201F32">
        <w:rPr>
          <w:sz w:val="24"/>
          <w:szCs w:val="24"/>
        </w:rPr>
        <w:t xml:space="preserve"> </w:t>
      </w:r>
      <w:r w:rsidR="00651CEA" w:rsidRPr="00201F32">
        <w:rPr>
          <w:sz w:val="24"/>
          <w:szCs w:val="24"/>
        </w:rPr>
        <w:t xml:space="preserve">pada </w:t>
      </w:r>
      <w:r w:rsidR="009C53B3" w:rsidRPr="00201F32">
        <w:rPr>
          <w:sz w:val="24"/>
          <w:szCs w:val="24"/>
        </w:rPr>
        <w:t xml:space="preserve">negara </w:t>
      </w:r>
      <w:proofErr w:type="spellStart"/>
      <w:r w:rsidR="00744A46" w:rsidRPr="00201F32">
        <w:rPr>
          <w:sz w:val="24"/>
          <w:szCs w:val="24"/>
        </w:rPr>
        <w:t>berpendapatan</w:t>
      </w:r>
      <w:proofErr w:type="spellEnd"/>
      <w:r w:rsidR="00744A46" w:rsidRPr="00201F32">
        <w:rPr>
          <w:sz w:val="24"/>
          <w:szCs w:val="24"/>
        </w:rPr>
        <w:t xml:space="preserve"> </w:t>
      </w:r>
      <w:proofErr w:type="spellStart"/>
      <w:r w:rsidR="009C53B3" w:rsidRPr="00201F32">
        <w:rPr>
          <w:sz w:val="24"/>
          <w:szCs w:val="24"/>
        </w:rPr>
        <w:t>rendah</w:t>
      </w:r>
      <w:proofErr w:type="spellEnd"/>
      <w:r w:rsidR="009C53B3" w:rsidRPr="00201F32">
        <w:rPr>
          <w:sz w:val="24"/>
          <w:szCs w:val="24"/>
        </w:rPr>
        <w:t xml:space="preserve"> </w:t>
      </w:r>
      <w:proofErr w:type="spellStart"/>
      <w:r w:rsidR="009C53B3" w:rsidRPr="00201F32">
        <w:rPr>
          <w:sz w:val="24"/>
          <w:szCs w:val="24"/>
        </w:rPr>
        <w:t>serta</w:t>
      </w:r>
      <w:proofErr w:type="spellEnd"/>
      <w:r w:rsidR="009C53B3" w:rsidRPr="00201F32">
        <w:rPr>
          <w:sz w:val="24"/>
          <w:szCs w:val="24"/>
        </w:rPr>
        <w:t xml:space="preserve"> </w:t>
      </w:r>
      <w:proofErr w:type="spellStart"/>
      <w:r w:rsidR="009C53B3" w:rsidRPr="00201F32">
        <w:rPr>
          <w:sz w:val="24"/>
          <w:szCs w:val="24"/>
        </w:rPr>
        <w:t>menengah</w:t>
      </w:r>
      <w:proofErr w:type="spellEnd"/>
      <w:r w:rsidR="009C53B3" w:rsidRPr="00201F32">
        <w:rPr>
          <w:sz w:val="24"/>
          <w:szCs w:val="24"/>
        </w:rPr>
        <w:t>.</w:t>
      </w:r>
    </w:p>
    <w:p w14:paraId="36CEA33E" w14:textId="74E4C9C2" w:rsidR="003D736A" w:rsidRPr="00201F32" w:rsidRDefault="00535302" w:rsidP="0025705B">
      <w:pPr>
        <w:spacing w:line="360" w:lineRule="auto"/>
        <w:ind w:right="737"/>
        <w:jc w:val="both"/>
        <w:rPr>
          <w:sz w:val="24"/>
          <w:szCs w:val="24"/>
        </w:rPr>
      </w:pPr>
      <w:r w:rsidRPr="00201F32">
        <w:rPr>
          <w:sz w:val="24"/>
          <w:szCs w:val="24"/>
        </w:rPr>
        <w:tab/>
      </w:r>
      <w:proofErr w:type="spellStart"/>
      <w:r w:rsidR="009C53B3" w:rsidRPr="00201F32">
        <w:rPr>
          <w:sz w:val="24"/>
          <w:szCs w:val="24"/>
        </w:rPr>
        <w:t>Berlandaskan</w:t>
      </w:r>
      <w:proofErr w:type="spellEnd"/>
      <w:r w:rsidR="009C53B3" w:rsidRPr="00201F32">
        <w:rPr>
          <w:sz w:val="24"/>
          <w:szCs w:val="24"/>
        </w:rPr>
        <w:t xml:space="preserve"> </w:t>
      </w:r>
      <w:proofErr w:type="spellStart"/>
      <w:r w:rsidR="009C53B3" w:rsidRPr="00201F32">
        <w:rPr>
          <w:sz w:val="24"/>
          <w:szCs w:val="24"/>
        </w:rPr>
        <w:t>temuan</w:t>
      </w:r>
      <w:proofErr w:type="spellEnd"/>
      <w:r w:rsidR="008A6C11" w:rsidRPr="00201F32">
        <w:rPr>
          <w:sz w:val="24"/>
          <w:szCs w:val="24"/>
        </w:rPr>
        <w:t xml:space="preserve"> </w:t>
      </w:r>
      <w:proofErr w:type="spellStart"/>
      <w:r w:rsidR="008A6C11" w:rsidRPr="00201F32">
        <w:rPr>
          <w:sz w:val="24"/>
          <w:szCs w:val="24"/>
        </w:rPr>
        <w:t>Riskesdas</w:t>
      </w:r>
      <w:proofErr w:type="spellEnd"/>
      <w:r w:rsidR="008A6C11" w:rsidRPr="00201F32">
        <w:rPr>
          <w:sz w:val="24"/>
          <w:szCs w:val="24"/>
        </w:rPr>
        <w:t xml:space="preserve"> </w:t>
      </w:r>
      <w:proofErr w:type="spellStart"/>
      <w:r w:rsidR="008A6C11" w:rsidRPr="00201F32">
        <w:rPr>
          <w:sz w:val="24"/>
          <w:szCs w:val="24"/>
        </w:rPr>
        <w:t>tahun</w:t>
      </w:r>
      <w:proofErr w:type="spellEnd"/>
      <w:r w:rsidR="008A6C11" w:rsidRPr="00201F32">
        <w:rPr>
          <w:sz w:val="24"/>
          <w:szCs w:val="24"/>
        </w:rPr>
        <w:t xml:space="preserve"> 2018, </w:t>
      </w:r>
      <w:proofErr w:type="spellStart"/>
      <w:r w:rsidR="009C53B3" w:rsidRPr="00201F32">
        <w:rPr>
          <w:sz w:val="24"/>
          <w:szCs w:val="24"/>
        </w:rPr>
        <w:t>angka</w:t>
      </w:r>
      <w:proofErr w:type="spellEnd"/>
      <w:r w:rsidR="009C53B3" w:rsidRPr="00201F32">
        <w:rPr>
          <w:sz w:val="24"/>
          <w:szCs w:val="24"/>
        </w:rPr>
        <w:t xml:space="preserve"> </w:t>
      </w:r>
      <w:proofErr w:type="spellStart"/>
      <w:r w:rsidR="009C53B3" w:rsidRPr="00201F32">
        <w:rPr>
          <w:sz w:val="24"/>
          <w:szCs w:val="24"/>
        </w:rPr>
        <w:t>kejadian</w:t>
      </w:r>
      <w:proofErr w:type="spellEnd"/>
      <w:r w:rsidR="009C53B3" w:rsidRPr="00201F32">
        <w:rPr>
          <w:sz w:val="24"/>
          <w:szCs w:val="24"/>
        </w:rPr>
        <w:t xml:space="preserve"> stroke di Indonesia </w:t>
      </w:r>
      <w:proofErr w:type="spellStart"/>
      <w:r w:rsidR="009C53B3" w:rsidRPr="00201F32">
        <w:rPr>
          <w:sz w:val="24"/>
          <w:szCs w:val="24"/>
        </w:rPr>
        <w:t>meningkat</w:t>
      </w:r>
      <w:proofErr w:type="spellEnd"/>
      <w:r w:rsidR="009C53B3" w:rsidRPr="00201F32">
        <w:rPr>
          <w:sz w:val="24"/>
          <w:szCs w:val="24"/>
        </w:rPr>
        <w:t xml:space="preserve"> per </w:t>
      </w:r>
      <w:proofErr w:type="spellStart"/>
      <w:r w:rsidR="009C53B3" w:rsidRPr="00201F32">
        <w:rPr>
          <w:sz w:val="24"/>
          <w:szCs w:val="24"/>
        </w:rPr>
        <w:t>tahunnya</w:t>
      </w:r>
      <w:proofErr w:type="spellEnd"/>
      <w:r w:rsidR="009C53B3" w:rsidRPr="00201F32">
        <w:rPr>
          <w:sz w:val="24"/>
          <w:szCs w:val="24"/>
        </w:rPr>
        <w:t xml:space="preserve">. </w:t>
      </w:r>
      <w:proofErr w:type="spellStart"/>
      <w:r w:rsidR="009C53B3" w:rsidRPr="00201F32">
        <w:rPr>
          <w:sz w:val="24"/>
          <w:szCs w:val="24"/>
        </w:rPr>
        <w:t>Prevalensi</w:t>
      </w:r>
      <w:r w:rsidR="00744A46" w:rsidRPr="00201F32">
        <w:rPr>
          <w:sz w:val="24"/>
          <w:szCs w:val="24"/>
        </w:rPr>
        <w:t>nya</w:t>
      </w:r>
      <w:proofErr w:type="spellEnd"/>
      <w:r w:rsidR="00744A46" w:rsidRPr="00201F32">
        <w:rPr>
          <w:sz w:val="24"/>
          <w:szCs w:val="24"/>
        </w:rPr>
        <w:t xml:space="preserve"> </w:t>
      </w:r>
      <w:proofErr w:type="spellStart"/>
      <w:r w:rsidR="009C53B3" w:rsidRPr="00201F32">
        <w:rPr>
          <w:sz w:val="24"/>
          <w:szCs w:val="24"/>
        </w:rPr>
        <w:t>ialah</w:t>
      </w:r>
      <w:proofErr w:type="spellEnd"/>
      <w:r w:rsidR="009C53B3" w:rsidRPr="00201F32">
        <w:rPr>
          <w:sz w:val="24"/>
          <w:szCs w:val="24"/>
        </w:rPr>
        <w:t xml:space="preserve"> 10,9% per mil, </w:t>
      </w:r>
      <w:proofErr w:type="spellStart"/>
      <w:r w:rsidR="006038AE" w:rsidRPr="00201F32">
        <w:rPr>
          <w:sz w:val="24"/>
          <w:szCs w:val="24"/>
        </w:rPr>
        <w:t>meningkat</w:t>
      </w:r>
      <w:proofErr w:type="spellEnd"/>
      <w:r w:rsidR="006038AE" w:rsidRPr="00201F32">
        <w:rPr>
          <w:sz w:val="24"/>
          <w:szCs w:val="24"/>
        </w:rPr>
        <w:t xml:space="preserve"> </w:t>
      </w:r>
      <w:proofErr w:type="spellStart"/>
      <w:r w:rsidR="006038AE" w:rsidRPr="00201F32">
        <w:rPr>
          <w:sz w:val="24"/>
          <w:szCs w:val="24"/>
        </w:rPr>
        <w:t>dari</w:t>
      </w:r>
      <w:proofErr w:type="spellEnd"/>
      <w:r w:rsidR="009C53B3" w:rsidRPr="00201F32">
        <w:rPr>
          <w:sz w:val="24"/>
          <w:szCs w:val="24"/>
        </w:rPr>
        <w:t xml:space="preserve"> </w:t>
      </w:r>
      <w:proofErr w:type="spellStart"/>
      <w:r w:rsidR="00651CEA" w:rsidRPr="00201F32">
        <w:rPr>
          <w:sz w:val="24"/>
          <w:szCs w:val="24"/>
        </w:rPr>
        <w:t>tahun</w:t>
      </w:r>
      <w:proofErr w:type="spellEnd"/>
      <w:r w:rsidR="00651CEA" w:rsidRPr="00201F32">
        <w:rPr>
          <w:sz w:val="24"/>
          <w:szCs w:val="24"/>
        </w:rPr>
        <w:t xml:space="preserve"> 2013 </w:t>
      </w:r>
      <w:proofErr w:type="spellStart"/>
      <w:r w:rsidR="00651CEA" w:rsidRPr="00201F32">
        <w:rPr>
          <w:sz w:val="24"/>
          <w:szCs w:val="24"/>
        </w:rPr>
        <w:t>yakni</w:t>
      </w:r>
      <w:proofErr w:type="spellEnd"/>
      <w:r w:rsidR="009C53B3" w:rsidRPr="00201F32">
        <w:rPr>
          <w:sz w:val="24"/>
          <w:szCs w:val="24"/>
        </w:rPr>
        <w:t xml:space="preserve"> 7,0%. Tenaga </w:t>
      </w:r>
      <w:proofErr w:type="spellStart"/>
      <w:r w:rsidR="009C53B3" w:rsidRPr="00201F32">
        <w:rPr>
          <w:sz w:val="24"/>
          <w:szCs w:val="24"/>
        </w:rPr>
        <w:t>kesehatan</w:t>
      </w:r>
      <w:proofErr w:type="spellEnd"/>
      <w:r w:rsidR="009C53B3" w:rsidRPr="00201F32">
        <w:rPr>
          <w:sz w:val="24"/>
          <w:szCs w:val="24"/>
        </w:rPr>
        <w:t xml:space="preserve"> </w:t>
      </w:r>
      <w:proofErr w:type="spellStart"/>
      <w:r w:rsidR="009C53B3" w:rsidRPr="00201F32">
        <w:rPr>
          <w:sz w:val="24"/>
          <w:szCs w:val="24"/>
        </w:rPr>
        <w:t>mendeteksi</w:t>
      </w:r>
      <w:proofErr w:type="spellEnd"/>
      <w:r w:rsidR="009C53B3" w:rsidRPr="00201F32">
        <w:rPr>
          <w:sz w:val="24"/>
          <w:szCs w:val="24"/>
        </w:rPr>
        <w:t xml:space="preserve"> 50,2% </w:t>
      </w:r>
      <w:proofErr w:type="spellStart"/>
      <w:r w:rsidR="009C53B3" w:rsidRPr="00201F32">
        <w:rPr>
          <w:sz w:val="24"/>
          <w:szCs w:val="24"/>
        </w:rPr>
        <w:t>kasus</w:t>
      </w:r>
      <w:proofErr w:type="spellEnd"/>
      <w:r w:rsidR="009C53B3" w:rsidRPr="00201F32">
        <w:rPr>
          <w:sz w:val="24"/>
          <w:szCs w:val="24"/>
        </w:rPr>
        <w:t xml:space="preserve"> stroke </w:t>
      </w:r>
      <w:proofErr w:type="spellStart"/>
      <w:r w:rsidR="009C53B3" w:rsidRPr="00201F32">
        <w:rPr>
          <w:sz w:val="24"/>
          <w:szCs w:val="24"/>
        </w:rPr>
        <w:t>terdapat</w:t>
      </w:r>
      <w:proofErr w:type="spellEnd"/>
      <w:r w:rsidR="009C53B3" w:rsidRPr="00201F32">
        <w:rPr>
          <w:sz w:val="24"/>
          <w:szCs w:val="24"/>
        </w:rPr>
        <w:t xml:space="preserve"> pada </w:t>
      </w:r>
      <w:proofErr w:type="spellStart"/>
      <w:r w:rsidR="009C53B3" w:rsidRPr="00201F32">
        <w:rPr>
          <w:sz w:val="24"/>
          <w:szCs w:val="24"/>
        </w:rPr>
        <w:t>usia</w:t>
      </w:r>
      <w:proofErr w:type="spellEnd"/>
      <w:r w:rsidR="009C53B3" w:rsidRPr="00201F32">
        <w:rPr>
          <w:sz w:val="24"/>
          <w:szCs w:val="24"/>
        </w:rPr>
        <w:t xml:space="preserve"> 75 </w:t>
      </w:r>
      <w:proofErr w:type="spellStart"/>
      <w:r w:rsidR="009C53B3" w:rsidRPr="00201F32">
        <w:rPr>
          <w:sz w:val="24"/>
          <w:szCs w:val="24"/>
        </w:rPr>
        <w:t>tahun</w:t>
      </w:r>
      <w:proofErr w:type="spellEnd"/>
      <w:r w:rsidR="009C53B3" w:rsidRPr="00201F32">
        <w:rPr>
          <w:sz w:val="24"/>
          <w:szCs w:val="24"/>
        </w:rPr>
        <w:t xml:space="preserve"> </w:t>
      </w:r>
      <w:proofErr w:type="spellStart"/>
      <w:r w:rsidR="009C53B3" w:rsidRPr="00201F32">
        <w:rPr>
          <w:sz w:val="24"/>
          <w:szCs w:val="24"/>
        </w:rPr>
        <w:t>ke</w:t>
      </w:r>
      <w:proofErr w:type="spellEnd"/>
      <w:r w:rsidR="009C53B3" w:rsidRPr="00201F32">
        <w:rPr>
          <w:sz w:val="24"/>
          <w:szCs w:val="24"/>
        </w:rPr>
        <w:t xml:space="preserve"> </w:t>
      </w:r>
      <w:proofErr w:type="spellStart"/>
      <w:r w:rsidR="009C53B3" w:rsidRPr="00201F32">
        <w:rPr>
          <w:sz w:val="24"/>
          <w:szCs w:val="24"/>
        </w:rPr>
        <w:t>atas</w:t>
      </w:r>
      <w:proofErr w:type="spellEnd"/>
      <w:r w:rsidR="009C53B3" w:rsidRPr="00201F32">
        <w:rPr>
          <w:sz w:val="24"/>
          <w:szCs w:val="24"/>
        </w:rPr>
        <w:t xml:space="preserve">, </w:t>
      </w:r>
      <w:proofErr w:type="spellStart"/>
      <w:r w:rsidR="009C53B3" w:rsidRPr="00201F32">
        <w:rPr>
          <w:sz w:val="24"/>
          <w:szCs w:val="24"/>
        </w:rPr>
        <w:t>serta</w:t>
      </w:r>
      <w:proofErr w:type="spellEnd"/>
      <w:r w:rsidR="009C53B3" w:rsidRPr="00201F32">
        <w:rPr>
          <w:sz w:val="24"/>
          <w:szCs w:val="24"/>
        </w:rPr>
        <w:t xml:space="preserve"> 32,4% pada </w:t>
      </w:r>
      <w:proofErr w:type="spellStart"/>
      <w:r w:rsidR="009C53B3" w:rsidRPr="00201F32">
        <w:rPr>
          <w:sz w:val="24"/>
          <w:szCs w:val="24"/>
        </w:rPr>
        <w:t>usia</w:t>
      </w:r>
      <w:proofErr w:type="spellEnd"/>
      <w:r w:rsidR="009C53B3" w:rsidRPr="00201F32">
        <w:rPr>
          <w:sz w:val="24"/>
          <w:szCs w:val="24"/>
        </w:rPr>
        <w:t xml:space="preserve"> 55 </w:t>
      </w:r>
      <w:proofErr w:type="spellStart"/>
      <w:r w:rsidR="009C53B3" w:rsidRPr="00201F32">
        <w:rPr>
          <w:sz w:val="24"/>
          <w:szCs w:val="24"/>
        </w:rPr>
        <w:t>tahun</w:t>
      </w:r>
      <w:proofErr w:type="spellEnd"/>
      <w:r w:rsidR="009C53B3" w:rsidRPr="00201F32">
        <w:rPr>
          <w:sz w:val="24"/>
          <w:szCs w:val="24"/>
        </w:rPr>
        <w:t xml:space="preserve"> </w:t>
      </w:r>
      <w:proofErr w:type="spellStart"/>
      <w:r w:rsidR="009C53B3" w:rsidRPr="00201F32">
        <w:rPr>
          <w:sz w:val="24"/>
          <w:szCs w:val="24"/>
        </w:rPr>
        <w:t>ke</w:t>
      </w:r>
      <w:proofErr w:type="spellEnd"/>
      <w:r w:rsidR="009C53B3" w:rsidRPr="00201F32">
        <w:rPr>
          <w:sz w:val="24"/>
          <w:szCs w:val="24"/>
        </w:rPr>
        <w:t xml:space="preserve"> </w:t>
      </w:r>
      <w:proofErr w:type="spellStart"/>
      <w:r w:rsidR="009C53B3" w:rsidRPr="00201F32">
        <w:rPr>
          <w:sz w:val="24"/>
          <w:szCs w:val="24"/>
        </w:rPr>
        <w:t>atas</w:t>
      </w:r>
      <w:proofErr w:type="spellEnd"/>
      <w:r w:rsidR="009C53B3" w:rsidRPr="00201F32">
        <w:rPr>
          <w:sz w:val="24"/>
          <w:szCs w:val="24"/>
        </w:rPr>
        <w:t xml:space="preserve">. </w:t>
      </w:r>
      <w:proofErr w:type="spellStart"/>
      <w:r w:rsidR="009C53B3" w:rsidRPr="00201F32">
        <w:rPr>
          <w:sz w:val="24"/>
          <w:szCs w:val="24"/>
        </w:rPr>
        <w:t>Laki-laki</w:t>
      </w:r>
      <w:proofErr w:type="spellEnd"/>
      <w:r w:rsidR="009C53B3" w:rsidRPr="00201F32">
        <w:rPr>
          <w:sz w:val="24"/>
          <w:szCs w:val="24"/>
        </w:rPr>
        <w:t xml:space="preserve"> </w:t>
      </w:r>
      <w:proofErr w:type="spellStart"/>
      <w:r w:rsidR="009C53B3" w:rsidRPr="00201F32">
        <w:rPr>
          <w:sz w:val="24"/>
          <w:szCs w:val="24"/>
        </w:rPr>
        <w:t>mempunyai</w:t>
      </w:r>
      <w:proofErr w:type="spellEnd"/>
      <w:r w:rsidR="009C53B3" w:rsidRPr="00201F32">
        <w:rPr>
          <w:sz w:val="24"/>
          <w:szCs w:val="24"/>
        </w:rPr>
        <w:t xml:space="preserve"> </w:t>
      </w:r>
      <w:proofErr w:type="spellStart"/>
      <w:r w:rsidR="009C53B3" w:rsidRPr="00201F32">
        <w:rPr>
          <w:sz w:val="24"/>
          <w:szCs w:val="24"/>
        </w:rPr>
        <w:t>prevalensi</w:t>
      </w:r>
      <w:proofErr w:type="spellEnd"/>
      <w:r w:rsidR="009C53B3" w:rsidRPr="00201F32">
        <w:rPr>
          <w:sz w:val="24"/>
          <w:szCs w:val="24"/>
        </w:rPr>
        <w:t xml:space="preserve"> stroke </w:t>
      </w:r>
      <w:proofErr w:type="spellStart"/>
      <w:r w:rsidR="009C53B3" w:rsidRPr="00201F32">
        <w:rPr>
          <w:sz w:val="24"/>
          <w:szCs w:val="24"/>
        </w:rPr>
        <w:t>yakni</w:t>
      </w:r>
      <w:proofErr w:type="spellEnd"/>
      <w:r w:rsidR="009C53B3" w:rsidRPr="00201F32">
        <w:rPr>
          <w:sz w:val="24"/>
          <w:szCs w:val="24"/>
        </w:rPr>
        <w:t xml:space="preserve"> 11% yang </w:t>
      </w:r>
      <w:proofErr w:type="spellStart"/>
      <w:r w:rsidR="009C53B3" w:rsidRPr="00201F32">
        <w:rPr>
          <w:sz w:val="24"/>
          <w:szCs w:val="24"/>
        </w:rPr>
        <w:t>lebih</w:t>
      </w:r>
      <w:proofErr w:type="spellEnd"/>
      <w:r w:rsidR="009C53B3" w:rsidRPr="00201F32">
        <w:rPr>
          <w:sz w:val="24"/>
          <w:szCs w:val="24"/>
        </w:rPr>
        <w:t xml:space="preserve"> </w:t>
      </w:r>
      <w:proofErr w:type="spellStart"/>
      <w:r w:rsidR="009C53B3" w:rsidRPr="00201F32">
        <w:rPr>
          <w:sz w:val="24"/>
          <w:szCs w:val="24"/>
        </w:rPr>
        <w:t>tinggi</w:t>
      </w:r>
      <w:proofErr w:type="spellEnd"/>
      <w:r w:rsidR="009C53B3" w:rsidRPr="00201F32">
        <w:rPr>
          <w:sz w:val="24"/>
          <w:szCs w:val="24"/>
        </w:rPr>
        <w:t xml:space="preserve"> </w:t>
      </w:r>
      <w:proofErr w:type="spellStart"/>
      <w:r w:rsidR="009C53B3" w:rsidRPr="00201F32">
        <w:rPr>
          <w:sz w:val="24"/>
          <w:szCs w:val="24"/>
        </w:rPr>
        <w:t>dibandingkan</w:t>
      </w:r>
      <w:proofErr w:type="spellEnd"/>
      <w:r w:rsidR="009C53B3" w:rsidRPr="00201F32">
        <w:rPr>
          <w:sz w:val="24"/>
          <w:szCs w:val="24"/>
        </w:rPr>
        <w:t xml:space="preserve"> </w:t>
      </w:r>
      <w:proofErr w:type="spellStart"/>
      <w:r w:rsidR="009C53B3" w:rsidRPr="00201F32">
        <w:rPr>
          <w:sz w:val="24"/>
          <w:szCs w:val="24"/>
        </w:rPr>
        <w:t>wanita</w:t>
      </w:r>
      <w:proofErr w:type="spellEnd"/>
      <w:r w:rsidR="009C53B3" w:rsidRPr="00201F32">
        <w:rPr>
          <w:sz w:val="24"/>
          <w:szCs w:val="24"/>
        </w:rPr>
        <w:t xml:space="preserve"> </w:t>
      </w:r>
      <w:proofErr w:type="spellStart"/>
      <w:r w:rsidR="009C53B3" w:rsidRPr="00201F32">
        <w:rPr>
          <w:sz w:val="24"/>
          <w:szCs w:val="24"/>
        </w:rPr>
        <w:t>yakni</w:t>
      </w:r>
      <w:proofErr w:type="spellEnd"/>
      <w:r w:rsidR="009C53B3" w:rsidRPr="00201F32">
        <w:rPr>
          <w:sz w:val="24"/>
          <w:szCs w:val="24"/>
        </w:rPr>
        <w:t xml:space="preserve"> 10,9%.</w:t>
      </w:r>
      <w:r w:rsidR="008A6C11" w:rsidRPr="00201F32">
        <w:rPr>
          <w:sz w:val="24"/>
          <w:szCs w:val="24"/>
        </w:rPr>
        <w:t xml:space="preserve"> Di </w:t>
      </w:r>
      <w:proofErr w:type="spellStart"/>
      <w:r w:rsidR="008A6C11" w:rsidRPr="00201F32">
        <w:rPr>
          <w:sz w:val="24"/>
          <w:szCs w:val="24"/>
        </w:rPr>
        <w:t>gorontalo</w:t>
      </w:r>
      <w:proofErr w:type="spellEnd"/>
      <w:r w:rsidR="008A6C11" w:rsidRPr="00201F32">
        <w:rPr>
          <w:sz w:val="24"/>
          <w:szCs w:val="24"/>
        </w:rPr>
        <w:t xml:space="preserve"> </w:t>
      </w:r>
      <w:proofErr w:type="spellStart"/>
      <w:r w:rsidR="008A6C11" w:rsidRPr="00201F32">
        <w:rPr>
          <w:sz w:val="24"/>
          <w:szCs w:val="24"/>
        </w:rPr>
        <w:t>Prevalensi</w:t>
      </w:r>
      <w:proofErr w:type="spellEnd"/>
      <w:r w:rsidR="008A6C11" w:rsidRPr="00201F32">
        <w:rPr>
          <w:sz w:val="24"/>
          <w:szCs w:val="24"/>
        </w:rPr>
        <w:t xml:space="preserve"> </w:t>
      </w:r>
      <w:proofErr w:type="spellStart"/>
      <w:r w:rsidR="008A6C11" w:rsidRPr="00201F32">
        <w:rPr>
          <w:sz w:val="24"/>
          <w:szCs w:val="24"/>
        </w:rPr>
        <w:t>penderita</w:t>
      </w:r>
      <w:proofErr w:type="spellEnd"/>
      <w:r w:rsidR="008A6C11" w:rsidRPr="00201F32">
        <w:rPr>
          <w:sz w:val="24"/>
          <w:szCs w:val="24"/>
        </w:rPr>
        <w:t xml:space="preserve"> stroke </w:t>
      </w:r>
      <w:proofErr w:type="spellStart"/>
      <w:r w:rsidR="008A6C11" w:rsidRPr="00201F32">
        <w:rPr>
          <w:sz w:val="24"/>
          <w:szCs w:val="24"/>
        </w:rPr>
        <w:t>yaitu</w:t>
      </w:r>
      <w:proofErr w:type="spellEnd"/>
      <w:r w:rsidR="008A6C11" w:rsidRPr="00201F32">
        <w:rPr>
          <w:sz w:val="24"/>
          <w:szCs w:val="24"/>
        </w:rPr>
        <w:t xml:space="preserve"> </w:t>
      </w:r>
      <w:proofErr w:type="spellStart"/>
      <w:r w:rsidR="008A6C11" w:rsidRPr="00201F32">
        <w:rPr>
          <w:sz w:val="24"/>
          <w:szCs w:val="24"/>
        </w:rPr>
        <w:t>mencapai</w:t>
      </w:r>
      <w:proofErr w:type="spellEnd"/>
      <w:r w:rsidR="008A6C11" w:rsidRPr="00201F32">
        <w:rPr>
          <w:sz w:val="24"/>
          <w:szCs w:val="24"/>
        </w:rPr>
        <w:t xml:space="preserve"> 10,9 %. (RISKESDES, 2018) </w:t>
      </w:r>
      <w:r w:rsidRPr="00201F32">
        <w:rPr>
          <w:sz w:val="24"/>
          <w:szCs w:val="24"/>
        </w:rPr>
        <w:tab/>
      </w:r>
    </w:p>
    <w:p w14:paraId="30593FB7" w14:textId="1C43E83E" w:rsidR="003D736A" w:rsidRPr="00201F32" w:rsidRDefault="00535302" w:rsidP="0025705B">
      <w:pPr>
        <w:spacing w:line="360" w:lineRule="auto"/>
        <w:ind w:right="737"/>
        <w:jc w:val="both"/>
        <w:rPr>
          <w:sz w:val="24"/>
          <w:szCs w:val="24"/>
        </w:rPr>
      </w:pPr>
      <w:r w:rsidRPr="00201F32">
        <w:rPr>
          <w:sz w:val="24"/>
          <w:szCs w:val="24"/>
        </w:rPr>
        <w:tab/>
      </w:r>
      <w:r w:rsidR="00C75C37" w:rsidRPr="00201F32">
        <w:rPr>
          <w:sz w:val="24"/>
          <w:szCs w:val="24"/>
        </w:rPr>
        <w:t xml:space="preserve">Stroke </w:t>
      </w:r>
      <w:proofErr w:type="spellStart"/>
      <w:r w:rsidR="00C75C37" w:rsidRPr="00201F32">
        <w:rPr>
          <w:sz w:val="24"/>
          <w:szCs w:val="24"/>
        </w:rPr>
        <w:t>mengakibatkan</w:t>
      </w:r>
      <w:proofErr w:type="spellEnd"/>
      <w:r w:rsidR="00C75C37" w:rsidRPr="00201F32">
        <w:rPr>
          <w:sz w:val="24"/>
          <w:szCs w:val="24"/>
        </w:rPr>
        <w:t xml:space="preserve"> </w:t>
      </w:r>
      <w:proofErr w:type="spellStart"/>
      <w:r w:rsidR="00744A46" w:rsidRPr="00201F32">
        <w:rPr>
          <w:sz w:val="24"/>
          <w:szCs w:val="24"/>
        </w:rPr>
        <w:t>kematian</w:t>
      </w:r>
      <w:proofErr w:type="spellEnd"/>
      <w:r w:rsidR="00744A46" w:rsidRPr="00201F32">
        <w:rPr>
          <w:sz w:val="24"/>
          <w:szCs w:val="24"/>
        </w:rPr>
        <w:t xml:space="preserve"> </w:t>
      </w:r>
      <w:proofErr w:type="spellStart"/>
      <w:r w:rsidR="00C75C37" w:rsidRPr="00201F32">
        <w:rPr>
          <w:sz w:val="24"/>
          <w:szCs w:val="24"/>
        </w:rPr>
        <w:t>sel</w:t>
      </w:r>
      <w:proofErr w:type="spellEnd"/>
      <w:r w:rsidR="00C75C37" w:rsidRPr="00201F32">
        <w:rPr>
          <w:sz w:val="24"/>
          <w:szCs w:val="24"/>
        </w:rPr>
        <w:t xml:space="preserve"> </w:t>
      </w:r>
      <w:proofErr w:type="spellStart"/>
      <w:r w:rsidR="00C75C37" w:rsidRPr="00201F32">
        <w:rPr>
          <w:sz w:val="24"/>
          <w:szCs w:val="24"/>
        </w:rPr>
        <w:t>otak</w:t>
      </w:r>
      <w:proofErr w:type="spellEnd"/>
      <w:r w:rsidR="00C75C37" w:rsidRPr="00201F32">
        <w:rPr>
          <w:sz w:val="24"/>
          <w:szCs w:val="24"/>
        </w:rPr>
        <w:t xml:space="preserve"> </w:t>
      </w:r>
      <w:proofErr w:type="spellStart"/>
      <w:r w:rsidR="00C75C37" w:rsidRPr="00201F32">
        <w:rPr>
          <w:sz w:val="24"/>
          <w:szCs w:val="24"/>
        </w:rPr>
        <w:t>mati</w:t>
      </w:r>
      <w:proofErr w:type="spellEnd"/>
      <w:r w:rsidR="00C75C37" w:rsidRPr="00201F32">
        <w:rPr>
          <w:sz w:val="24"/>
          <w:szCs w:val="24"/>
        </w:rPr>
        <w:t xml:space="preserve"> </w:t>
      </w:r>
      <w:proofErr w:type="spellStart"/>
      <w:r w:rsidR="00744A46" w:rsidRPr="00201F32">
        <w:rPr>
          <w:sz w:val="24"/>
          <w:szCs w:val="24"/>
        </w:rPr>
        <w:t>akibat</w:t>
      </w:r>
      <w:proofErr w:type="spellEnd"/>
      <w:r w:rsidR="00C75C37" w:rsidRPr="00201F32">
        <w:rPr>
          <w:sz w:val="24"/>
          <w:szCs w:val="24"/>
        </w:rPr>
        <w:t xml:space="preserve"> </w:t>
      </w:r>
      <w:proofErr w:type="spellStart"/>
      <w:r w:rsidR="00C75C37" w:rsidRPr="00201F32">
        <w:rPr>
          <w:sz w:val="24"/>
          <w:szCs w:val="24"/>
        </w:rPr>
        <w:t>kekurangan</w:t>
      </w:r>
      <w:proofErr w:type="spellEnd"/>
      <w:r w:rsidR="00C75C37" w:rsidRPr="00201F32">
        <w:rPr>
          <w:sz w:val="24"/>
          <w:szCs w:val="24"/>
        </w:rPr>
        <w:t xml:space="preserve"> </w:t>
      </w:r>
      <w:proofErr w:type="spellStart"/>
      <w:r w:rsidR="00C75C37" w:rsidRPr="00201F32">
        <w:rPr>
          <w:sz w:val="24"/>
          <w:szCs w:val="24"/>
        </w:rPr>
        <w:t>oksigen</w:t>
      </w:r>
      <w:proofErr w:type="spellEnd"/>
      <w:r w:rsidR="00C75C37" w:rsidRPr="00201F32">
        <w:rPr>
          <w:sz w:val="24"/>
          <w:szCs w:val="24"/>
        </w:rPr>
        <w:t xml:space="preserve"> </w:t>
      </w:r>
      <w:proofErr w:type="spellStart"/>
      <w:r w:rsidR="00C75C37" w:rsidRPr="00201F32">
        <w:rPr>
          <w:sz w:val="24"/>
          <w:szCs w:val="24"/>
        </w:rPr>
        <w:t>serta</w:t>
      </w:r>
      <w:proofErr w:type="spellEnd"/>
      <w:r w:rsidR="00C75C37" w:rsidRPr="00201F32">
        <w:rPr>
          <w:sz w:val="24"/>
          <w:szCs w:val="24"/>
        </w:rPr>
        <w:t xml:space="preserve"> </w:t>
      </w:r>
      <w:proofErr w:type="spellStart"/>
      <w:r w:rsidR="00C75C37" w:rsidRPr="00201F32">
        <w:rPr>
          <w:sz w:val="24"/>
          <w:szCs w:val="24"/>
        </w:rPr>
        <w:t>nutrisi</w:t>
      </w:r>
      <w:proofErr w:type="spellEnd"/>
      <w:r w:rsidR="00C75C37" w:rsidRPr="00201F32">
        <w:rPr>
          <w:sz w:val="24"/>
          <w:szCs w:val="24"/>
        </w:rPr>
        <w:t xml:space="preserve"> </w:t>
      </w:r>
      <w:proofErr w:type="spellStart"/>
      <w:r w:rsidR="00C75C37" w:rsidRPr="00201F32">
        <w:rPr>
          <w:sz w:val="24"/>
          <w:szCs w:val="24"/>
        </w:rPr>
        <w:t>dari</w:t>
      </w:r>
      <w:proofErr w:type="spellEnd"/>
      <w:r w:rsidR="00C75C37" w:rsidRPr="00201F32">
        <w:rPr>
          <w:sz w:val="24"/>
          <w:szCs w:val="24"/>
        </w:rPr>
        <w:t xml:space="preserve"> </w:t>
      </w:r>
      <w:proofErr w:type="spellStart"/>
      <w:r w:rsidR="00C75C37" w:rsidRPr="00201F32">
        <w:rPr>
          <w:sz w:val="24"/>
          <w:szCs w:val="24"/>
        </w:rPr>
        <w:t>darah</w:t>
      </w:r>
      <w:proofErr w:type="spellEnd"/>
      <w:r w:rsidR="00C75C37" w:rsidRPr="00201F32">
        <w:rPr>
          <w:sz w:val="24"/>
          <w:szCs w:val="24"/>
        </w:rPr>
        <w:t xml:space="preserve">, </w:t>
      </w:r>
      <w:proofErr w:type="spellStart"/>
      <w:r w:rsidR="00C75C37" w:rsidRPr="00201F32">
        <w:rPr>
          <w:sz w:val="24"/>
          <w:szCs w:val="24"/>
        </w:rPr>
        <w:t>sehingga</w:t>
      </w:r>
      <w:proofErr w:type="spellEnd"/>
      <w:r w:rsidR="00C75C37" w:rsidRPr="00201F32">
        <w:rPr>
          <w:sz w:val="24"/>
          <w:szCs w:val="24"/>
        </w:rPr>
        <w:t xml:space="preserve"> </w:t>
      </w:r>
      <w:proofErr w:type="spellStart"/>
      <w:r w:rsidR="00C75C37" w:rsidRPr="00201F32">
        <w:rPr>
          <w:sz w:val="24"/>
          <w:szCs w:val="24"/>
        </w:rPr>
        <w:t>terjadi</w:t>
      </w:r>
      <w:proofErr w:type="spellEnd"/>
      <w:r w:rsidR="00C75C37" w:rsidRPr="00201F32">
        <w:rPr>
          <w:sz w:val="24"/>
          <w:szCs w:val="24"/>
        </w:rPr>
        <w:t xml:space="preserve"> </w:t>
      </w:r>
      <w:proofErr w:type="spellStart"/>
      <w:r w:rsidR="00C75C37" w:rsidRPr="00201F32">
        <w:rPr>
          <w:sz w:val="24"/>
          <w:szCs w:val="24"/>
        </w:rPr>
        <w:t>pendarahan</w:t>
      </w:r>
      <w:proofErr w:type="spellEnd"/>
      <w:r w:rsidR="00C75C37" w:rsidRPr="00201F32">
        <w:rPr>
          <w:sz w:val="24"/>
          <w:szCs w:val="24"/>
        </w:rPr>
        <w:t xml:space="preserve"> di </w:t>
      </w:r>
      <w:proofErr w:type="spellStart"/>
      <w:r w:rsidR="00C75C37" w:rsidRPr="00201F32">
        <w:rPr>
          <w:sz w:val="24"/>
          <w:szCs w:val="24"/>
        </w:rPr>
        <w:t>sekitar</w:t>
      </w:r>
      <w:proofErr w:type="spellEnd"/>
      <w:r w:rsidR="00C75C37" w:rsidRPr="00201F32">
        <w:rPr>
          <w:sz w:val="24"/>
          <w:szCs w:val="24"/>
        </w:rPr>
        <w:t xml:space="preserve"> </w:t>
      </w:r>
      <w:proofErr w:type="spellStart"/>
      <w:r w:rsidR="00C75C37" w:rsidRPr="00201F32">
        <w:rPr>
          <w:sz w:val="24"/>
          <w:szCs w:val="24"/>
        </w:rPr>
        <w:t>otak</w:t>
      </w:r>
      <w:proofErr w:type="spellEnd"/>
      <w:r w:rsidR="00C75C37" w:rsidRPr="00201F32">
        <w:rPr>
          <w:sz w:val="24"/>
          <w:szCs w:val="24"/>
        </w:rPr>
        <w:t xml:space="preserve"> (Powers et al., 2018). </w:t>
      </w:r>
      <w:proofErr w:type="spellStart"/>
      <w:r w:rsidR="006038AE" w:rsidRPr="00201F32">
        <w:rPr>
          <w:sz w:val="24"/>
          <w:szCs w:val="24"/>
        </w:rPr>
        <w:t>Peristiwa</w:t>
      </w:r>
      <w:proofErr w:type="spellEnd"/>
      <w:r w:rsidR="00C75C37" w:rsidRPr="00201F32">
        <w:rPr>
          <w:sz w:val="24"/>
          <w:szCs w:val="24"/>
        </w:rPr>
        <w:t xml:space="preserve"> </w:t>
      </w:r>
      <w:proofErr w:type="spellStart"/>
      <w:r w:rsidR="00C75C37" w:rsidRPr="00201F32">
        <w:rPr>
          <w:sz w:val="24"/>
          <w:szCs w:val="24"/>
        </w:rPr>
        <w:t>ini</w:t>
      </w:r>
      <w:proofErr w:type="spellEnd"/>
      <w:r w:rsidR="00C75C37" w:rsidRPr="00201F32">
        <w:rPr>
          <w:sz w:val="24"/>
          <w:szCs w:val="24"/>
        </w:rPr>
        <w:t xml:space="preserve"> </w:t>
      </w:r>
      <w:proofErr w:type="spellStart"/>
      <w:r w:rsidR="00C75C37" w:rsidRPr="00201F32">
        <w:rPr>
          <w:sz w:val="24"/>
          <w:szCs w:val="24"/>
        </w:rPr>
        <w:t>mengakibatkan</w:t>
      </w:r>
      <w:proofErr w:type="spellEnd"/>
      <w:r w:rsidR="00C75C37" w:rsidRPr="00201F32">
        <w:rPr>
          <w:sz w:val="24"/>
          <w:szCs w:val="24"/>
        </w:rPr>
        <w:t xml:space="preserve"> </w:t>
      </w:r>
      <w:proofErr w:type="spellStart"/>
      <w:r w:rsidR="00C75C37" w:rsidRPr="00201F32">
        <w:rPr>
          <w:sz w:val="24"/>
          <w:szCs w:val="24"/>
        </w:rPr>
        <w:t>angkat</w:t>
      </w:r>
      <w:proofErr w:type="spellEnd"/>
      <w:r w:rsidR="00C75C37" w:rsidRPr="00201F32">
        <w:rPr>
          <w:sz w:val="24"/>
          <w:szCs w:val="24"/>
        </w:rPr>
        <w:t xml:space="preserve"> </w:t>
      </w:r>
      <w:proofErr w:type="spellStart"/>
      <w:r w:rsidR="00C75C37" w:rsidRPr="00201F32">
        <w:rPr>
          <w:sz w:val="24"/>
          <w:szCs w:val="24"/>
        </w:rPr>
        <w:t>cacat</w:t>
      </w:r>
      <w:proofErr w:type="spellEnd"/>
      <w:r w:rsidR="00C75C37" w:rsidRPr="00201F32">
        <w:rPr>
          <w:sz w:val="24"/>
          <w:szCs w:val="24"/>
        </w:rPr>
        <w:t xml:space="preserve"> </w:t>
      </w:r>
      <w:proofErr w:type="spellStart"/>
      <w:r w:rsidR="00C75C37" w:rsidRPr="00201F32">
        <w:rPr>
          <w:sz w:val="24"/>
          <w:szCs w:val="24"/>
        </w:rPr>
        <w:t>lebih</w:t>
      </w:r>
      <w:proofErr w:type="spellEnd"/>
      <w:r w:rsidR="00C75C37" w:rsidRPr="00201F32">
        <w:rPr>
          <w:sz w:val="24"/>
          <w:szCs w:val="24"/>
        </w:rPr>
        <w:t xml:space="preserve"> </w:t>
      </w:r>
      <w:proofErr w:type="spellStart"/>
      <w:r w:rsidR="00C75C37" w:rsidRPr="00201F32">
        <w:rPr>
          <w:sz w:val="24"/>
          <w:szCs w:val="24"/>
        </w:rPr>
        <w:t>tinggi</w:t>
      </w:r>
      <w:proofErr w:type="spellEnd"/>
      <w:r w:rsidR="00C75C37" w:rsidRPr="00201F32">
        <w:rPr>
          <w:sz w:val="24"/>
          <w:szCs w:val="24"/>
        </w:rPr>
        <w:t xml:space="preserve"> </w:t>
      </w:r>
      <w:proofErr w:type="spellStart"/>
      <w:r w:rsidR="00C75C37" w:rsidRPr="00201F32">
        <w:rPr>
          <w:sz w:val="24"/>
          <w:szCs w:val="24"/>
        </w:rPr>
        <w:t>dibandingkan</w:t>
      </w:r>
      <w:proofErr w:type="spellEnd"/>
      <w:r w:rsidR="00C75C37" w:rsidRPr="00201F32">
        <w:rPr>
          <w:sz w:val="24"/>
          <w:szCs w:val="24"/>
        </w:rPr>
        <w:t xml:space="preserve"> </w:t>
      </w:r>
      <w:proofErr w:type="spellStart"/>
      <w:r w:rsidR="00C75C37" w:rsidRPr="00201F32">
        <w:rPr>
          <w:sz w:val="24"/>
          <w:szCs w:val="24"/>
        </w:rPr>
        <w:t>kematian</w:t>
      </w:r>
      <w:proofErr w:type="spellEnd"/>
      <w:r w:rsidR="00C75C37" w:rsidRPr="00201F32">
        <w:rPr>
          <w:sz w:val="24"/>
          <w:szCs w:val="24"/>
        </w:rPr>
        <w:t>.</w:t>
      </w:r>
      <w:r w:rsidR="008A6C11" w:rsidRPr="00201F32">
        <w:rPr>
          <w:sz w:val="24"/>
          <w:szCs w:val="24"/>
        </w:rPr>
        <w:t xml:space="preserve"> </w:t>
      </w:r>
      <w:proofErr w:type="spellStart"/>
      <w:r w:rsidR="00C75C37" w:rsidRPr="00201F32">
        <w:rPr>
          <w:sz w:val="24"/>
          <w:szCs w:val="24"/>
        </w:rPr>
        <w:t>Berlandaskan</w:t>
      </w:r>
      <w:proofErr w:type="spellEnd"/>
      <w:r w:rsidR="008A6C11" w:rsidRPr="00201F32">
        <w:rPr>
          <w:sz w:val="24"/>
          <w:szCs w:val="24"/>
        </w:rPr>
        <w:t xml:space="preserve"> American Heart Association (2016), </w:t>
      </w:r>
      <w:r w:rsidR="00C75C37" w:rsidRPr="00201F32">
        <w:rPr>
          <w:sz w:val="24"/>
          <w:szCs w:val="24"/>
        </w:rPr>
        <w:t xml:space="preserve">stroke </w:t>
      </w:r>
      <w:proofErr w:type="spellStart"/>
      <w:r w:rsidR="00C75C37" w:rsidRPr="00201F32">
        <w:rPr>
          <w:sz w:val="24"/>
          <w:szCs w:val="24"/>
        </w:rPr>
        <w:t>ialah</w:t>
      </w:r>
      <w:proofErr w:type="spellEnd"/>
      <w:r w:rsidR="00C75C37" w:rsidRPr="00201F32">
        <w:rPr>
          <w:sz w:val="24"/>
          <w:szCs w:val="24"/>
        </w:rPr>
        <w:t xml:space="preserve"> </w:t>
      </w:r>
      <w:proofErr w:type="spellStart"/>
      <w:r w:rsidR="00651CEA" w:rsidRPr="00201F32">
        <w:rPr>
          <w:sz w:val="24"/>
          <w:szCs w:val="24"/>
        </w:rPr>
        <w:t>pemicu</w:t>
      </w:r>
      <w:proofErr w:type="spellEnd"/>
      <w:r w:rsidR="00C75C37" w:rsidRPr="00201F32">
        <w:rPr>
          <w:sz w:val="24"/>
          <w:szCs w:val="24"/>
        </w:rPr>
        <w:t xml:space="preserve"> </w:t>
      </w:r>
      <w:proofErr w:type="spellStart"/>
      <w:r w:rsidR="00C75C37" w:rsidRPr="00201F32">
        <w:rPr>
          <w:sz w:val="24"/>
          <w:szCs w:val="24"/>
        </w:rPr>
        <w:t>cacat</w:t>
      </w:r>
      <w:proofErr w:type="spellEnd"/>
      <w:r w:rsidR="00C75C37" w:rsidRPr="00201F32">
        <w:rPr>
          <w:sz w:val="24"/>
          <w:szCs w:val="24"/>
        </w:rPr>
        <w:t xml:space="preserve"> </w:t>
      </w:r>
      <w:proofErr w:type="spellStart"/>
      <w:r w:rsidR="00C75C37" w:rsidRPr="00201F32">
        <w:rPr>
          <w:sz w:val="24"/>
          <w:szCs w:val="24"/>
        </w:rPr>
        <w:t>terbesar</w:t>
      </w:r>
      <w:proofErr w:type="spellEnd"/>
      <w:r w:rsidR="00C75C37" w:rsidRPr="00201F32">
        <w:rPr>
          <w:sz w:val="24"/>
          <w:szCs w:val="24"/>
        </w:rPr>
        <w:t xml:space="preserve"> yang </w:t>
      </w:r>
      <w:proofErr w:type="spellStart"/>
      <w:r w:rsidR="006038AE" w:rsidRPr="00201F32">
        <w:rPr>
          <w:sz w:val="24"/>
          <w:szCs w:val="24"/>
        </w:rPr>
        <w:t>bisa</w:t>
      </w:r>
      <w:proofErr w:type="spellEnd"/>
      <w:r w:rsidR="00C75C37" w:rsidRPr="00201F32">
        <w:rPr>
          <w:sz w:val="24"/>
          <w:szCs w:val="24"/>
        </w:rPr>
        <w:t xml:space="preserve"> </w:t>
      </w:r>
      <w:proofErr w:type="spellStart"/>
      <w:r w:rsidR="00C75C37" w:rsidRPr="00201F32">
        <w:rPr>
          <w:sz w:val="24"/>
          <w:szCs w:val="24"/>
        </w:rPr>
        <w:t>dihindari</w:t>
      </w:r>
      <w:proofErr w:type="spellEnd"/>
      <w:r w:rsidR="008A6C11" w:rsidRPr="00201F32">
        <w:rPr>
          <w:sz w:val="24"/>
          <w:szCs w:val="24"/>
        </w:rPr>
        <w:t xml:space="preserve">. </w:t>
      </w:r>
      <w:r w:rsidR="00C75C37" w:rsidRPr="00201F32">
        <w:rPr>
          <w:sz w:val="24"/>
          <w:szCs w:val="24"/>
        </w:rPr>
        <w:t>70</w:t>
      </w:r>
      <w:r w:rsidR="006038AE" w:rsidRPr="00201F32">
        <w:rPr>
          <w:sz w:val="24"/>
          <w:szCs w:val="24"/>
        </w:rPr>
        <w:t xml:space="preserve"> </w:t>
      </w:r>
      <w:proofErr w:type="spellStart"/>
      <w:r w:rsidR="006038AE" w:rsidRPr="00201F32">
        <w:rPr>
          <w:sz w:val="24"/>
          <w:szCs w:val="24"/>
        </w:rPr>
        <w:t>hingga</w:t>
      </w:r>
      <w:proofErr w:type="spellEnd"/>
      <w:r w:rsidR="006038AE" w:rsidRPr="00201F32">
        <w:rPr>
          <w:sz w:val="24"/>
          <w:szCs w:val="24"/>
        </w:rPr>
        <w:t xml:space="preserve"> </w:t>
      </w:r>
      <w:r w:rsidR="00C75C37" w:rsidRPr="00201F32">
        <w:rPr>
          <w:sz w:val="24"/>
          <w:szCs w:val="24"/>
        </w:rPr>
        <w:t xml:space="preserve">80% korban stroke </w:t>
      </w:r>
      <w:proofErr w:type="spellStart"/>
      <w:r w:rsidR="00C75C37" w:rsidRPr="00201F32">
        <w:rPr>
          <w:sz w:val="24"/>
          <w:szCs w:val="24"/>
        </w:rPr>
        <w:t>melaporkan</w:t>
      </w:r>
      <w:proofErr w:type="spellEnd"/>
      <w:r w:rsidR="00C75C37" w:rsidRPr="00201F32">
        <w:rPr>
          <w:sz w:val="24"/>
          <w:szCs w:val="24"/>
        </w:rPr>
        <w:t xml:space="preserve"> </w:t>
      </w:r>
      <w:proofErr w:type="spellStart"/>
      <w:r w:rsidR="00C75C37" w:rsidRPr="00201F32">
        <w:rPr>
          <w:sz w:val="24"/>
          <w:szCs w:val="24"/>
        </w:rPr>
        <w:t>kelemahan</w:t>
      </w:r>
      <w:proofErr w:type="spellEnd"/>
      <w:r w:rsidR="00C75C37" w:rsidRPr="00201F32">
        <w:rPr>
          <w:sz w:val="24"/>
          <w:szCs w:val="24"/>
        </w:rPr>
        <w:t xml:space="preserve"> </w:t>
      </w:r>
      <w:proofErr w:type="spellStart"/>
      <w:r w:rsidR="00C75C37" w:rsidRPr="00201F32">
        <w:rPr>
          <w:sz w:val="24"/>
          <w:szCs w:val="24"/>
        </w:rPr>
        <w:t>otot</w:t>
      </w:r>
      <w:proofErr w:type="spellEnd"/>
      <w:r w:rsidR="00C75C37" w:rsidRPr="00201F32">
        <w:rPr>
          <w:sz w:val="24"/>
          <w:szCs w:val="24"/>
        </w:rPr>
        <w:t xml:space="preserve">, </w:t>
      </w:r>
      <w:proofErr w:type="spellStart"/>
      <w:r w:rsidR="00C75C37" w:rsidRPr="00201F32">
        <w:rPr>
          <w:sz w:val="24"/>
          <w:szCs w:val="24"/>
        </w:rPr>
        <w:t>sisanya</w:t>
      </w:r>
      <w:proofErr w:type="spellEnd"/>
      <w:r w:rsidR="00C75C37" w:rsidRPr="00201F32">
        <w:rPr>
          <w:sz w:val="24"/>
          <w:szCs w:val="24"/>
        </w:rPr>
        <w:t xml:space="preserve"> </w:t>
      </w:r>
      <w:proofErr w:type="spellStart"/>
      <w:r w:rsidR="00C75C37" w:rsidRPr="00201F32">
        <w:rPr>
          <w:sz w:val="24"/>
          <w:szCs w:val="24"/>
        </w:rPr>
        <w:t>mengalami</w:t>
      </w:r>
      <w:proofErr w:type="spellEnd"/>
      <w:r w:rsidR="00C75C37" w:rsidRPr="00201F32">
        <w:rPr>
          <w:sz w:val="24"/>
          <w:szCs w:val="24"/>
        </w:rPr>
        <w:t xml:space="preserve"> </w:t>
      </w:r>
      <w:proofErr w:type="spellStart"/>
      <w:r w:rsidR="00C75C37" w:rsidRPr="00201F32">
        <w:rPr>
          <w:sz w:val="24"/>
          <w:szCs w:val="24"/>
        </w:rPr>
        <w:t>kelainan</w:t>
      </w:r>
      <w:proofErr w:type="spellEnd"/>
      <w:r w:rsidR="00C75C37" w:rsidRPr="00201F32">
        <w:rPr>
          <w:sz w:val="24"/>
          <w:szCs w:val="24"/>
        </w:rPr>
        <w:t xml:space="preserve"> </w:t>
      </w:r>
      <w:proofErr w:type="spellStart"/>
      <w:r w:rsidR="00C75C37" w:rsidRPr="00201F32">
        <w:rPr>
          <w:sz w:val="24"/>
          <w:szCs w:val="24"/>
        </w:rPr>
        <w:t>motorik</w:t>
      </w:r>
      <w:proofErr w:type="spellEnd"/>
      <w:r w:rsidR="008A6C11" w:rsidRPr="00201F32">
        <w:rPr>
          <w:sz w:val="24"/>
          <w:szCs w:val="24"/>
        </w:rPr>
        <w:t xml:space="preserve"> (</w:t>
      </w:r>
      <w:proofErr w:type="spellStart"/>
      <w:r w:rsidR="008A6C11" w:rsidRPr="00201F32">
        <w:rPr>
          <w:sz w:val="24"/>
          <w:szCs w:val="24"/>
        </w:rPr>
        <w:t>Ferriero</w:t>
      </w:r>
      <w:proofErr w:type="spellEnd"/>
      <w:r w:rsidR="008A6C11" w:rsidRPr="00201F32">
        <w:rPr>
          <w:sz w:val="24"/>
          <w:szCs w:val="24"/>
        </w:rPr>
        <w:t xml:space="preserve"> et al., 2019).</w:t>
      </w:r>
    </w:p>
    <w:p w14:paraId="6AEE202D" w14:textId="23692884" w:rsidR="00265BA4" w:rsidRPr="00201F32" w:rsidRDefault="00535302" w:rsidP="0025705B">
      <w:pPr>
        <w:pStyle w:val="ListParagraph"/>
        <w:spacing w:line="480" w:lineRule="auto"/>
        <w:ind w:left="0" w:right="737" w:firstLine="567"/>
        <w:jc w:val="both"/>
        <w:rPr>
          <w:sz w:val="24"/>
          <w:szCs w:val="24"/>
        </w:rPr>
      </w:pPr>
      <w:r w:rsidRPr="00201F32">
        <w:rPr>
          <w:sz w:val="24"/>
          <w:szCs w:val="24"/>
        </w:rPr>
        <w:tab/>
      </w:r>
      <w:proofErr w:type="spellStart"/>
      <w:r w:rsidRPr="00201F32">
        <w:rPr>
          <w:sz w:val="24"/>
          <w:szCs w:val="24"/>
        </w:rPr>
        <w:t>Bagi</w:t>
      </w:r>
      <w:proofErr w:type="spellEnd"/>
      <w:r w:rsidRPr="00201F32">
        <w:rPr>
          <w:sz w:val="24"/>
          <w:szCs w:val="24"/>
        </w:rPr>
        <w:t xml:space="preserve"> </w:t>
      </w:r>
      <w:proofErr w:type="spellStart"/>
      <w:r w:rsidR="00744A46" w:rsidRPr="00201F32">
        <w:rPr>
          <w:sz w:val="24"/>
          <w:szCs w:val="24"/>
        </w:rPr>
        <w:t>penderita</w:t>
      </w:r>
      <w:proofErr w:type="spellEnd"/>
      <w:r w:rsidRPr="00201F32">
        <w:rPr>
          <w:sz w:val="24"/>
          <w:szCs w:val="24"/>
        </w:rPr>
        <w:t xml:space="preserve"> stroke </w:t>
      </w:r>
      <w:proofErr w:type="spellStart"/>
      <w:r w:rsidRPr="00201F32">
        <w:rPr>
          <w:sz w:val="24"/>
          <w:szCs w:val="24"/>
        </w:rPr>
        <w:t>masalah</w:t>
      </w:r>
      <w:proofErr w:type="spellEnd"/>
      <w:r w:rsidRPr="00201F32">
        <w:rPr>
          <w:sz w:val="24"/>
          <w:szCs w:val="24"/>
        </w:rPr>
        <w:t xml:space="preserve"> </w:t>
      </w:r>
      <w:proofErr w:type="spellStart"/>
      <w:r w:rsidRPr="00201F32">
        <w:rPr>
          <w:sz w:val="24"/>
          <w:szCs w:val="24"/>
        </w:rPr>
        <w:t>keperawatan</w:t>
      </w:r>
      <w:proofErr w:type="spellEnd"/>
      <w:r w:rsidRPr="00201F32">
        <w:rPr>
          <w:sz w:val="24"/>
          <w:szCs w:val="24"/>
        </w:rPr>
        <w:t xml:space="preserve"> </w:t>
      </w:r>
      <w:proofErr w:type="spellStart"/>
      <w:r w:rsidRPr="00201F32">
        <w:rPr>
          <w:sz w:val="24"/>
          <w:szCs w:val="24"/>
        </w:rPr>
        <w:t>terbanyak</w:t>
      </w:r>
      <w:proofErr w:type="spellEnd"/>
      <w:r w:rsidRPr="00201F32">
        <w:rPr>
          <w:sz w:val="24"/>
          <w:szCs w:val="24"/>
        </w:rPr>
        <w:t xml:space="preserve"> yang </w:t>
      </w:r>
      <w:proofErr w:type="spellStart"/>
      <w:r w:rsidRPr="00201F32">
        <w:rPr>
          <w:sz w:val="24"/>
          <w:szCs w:val="24"/>
        </w:rPr>
        <w:t>dirasakan</w:t>
      </w:r>
      <w:proofErr w:type="spellEnd"/>
      <w:r w:rsidRPr="00201F32">
        <w:rPr>
          <w:sz w:val="24"/>
          <w:szCs w:val="24"/>
        </w:rPr>
        <w:t xml:space="preserve"> oleh </w:t>
      </w:r>
      <w:proofErr w:type="spellStart"/>
      <w:r w:rsidRPr="00201F32">
        <w:rPr>
          <w:sz w:val="24"/>
          <w:szCs w:val="24"/>
        </w:rPr>
        <w:t>pasien</w:t>
      </w:r>
      <w:proofErr w:type="spellEnd"/>
      <w:r w:rsidRPr="00201F32">
        <w:rPr>
          <w:sz w:val="24"/>
          <w:szCs w:val="24"/>
        </w:rPr>
        <w:t xml:space="preserve"> </w:t>
      </w:r>
      <w:proofErr w:type="spellStart"/>
      <w:r w:rsidRPr="00201F32">
        <w:rPr>
          <w:sz w:val="24"/>
          <w:szCs w:val="24"/>
        </w:rPr>
        <w:t>adalah</w:t>
      </w:r>
      <w:proofErr w:type="spellEnd"/>
      <w:r w:rsidRPr="00201F32">
        <w:rPr>
          <w:sz w:val="24"/>
          <w:szCs w:val="24"/>
        </w:rPr>
        <w:t xml:space="preserve"> </w:t>
      </w:r>
      <w:proofErr w:type="spellStart"/>
      <w:r w:rsidRPr="00201F32">
        <w:rPr>
          <w:sz w:val="24"/>
          <w:szCs w:val="24"/>
        </w:rPr>
        <w:t>hambatan</w:t>
      </w:r>
      <w:proofErr w:type="spellEnd"/>
      <w:r w:rsidRPr="00201F32">
        <w:rPr>
          <w:sz w:val="24"/>
          <w:szCs w:val="24"/>
        </w:rPr>
        <w:t xml:space="preserve"> </w:t>
      </w:r>
      <w:proofErr w:type="spellStart"/>
      <w:r w:rsidRPr="00201F32">
        <w:rPr>
          <w:sz w:val="24"/>
          <w:szCs w:val="24"/>
        </w:rPr>
        <w:t>mobilitas</w:t>
      </w:r>
      <w:proofErr w:type="spellEnd"/>
      <w:r w:rsidRPr="00201F32">
        <w:rPr>
          <w:sz w:val="24"/>
          <w:szCs w:val="24"/>
        </w:rPr>
        <w:t xml:space="preserve"> </w:t>
      </w:r>
      <w:proofErr w:type="spellStart"/>
      <w:r w:rsidRPr="00201F32">
        <w:rPr>
          <w:sz w:val="24"/>
          <w:szCs w:val="24"/>
        </w:rPr>
        <w:t>fisik</w:t>
      </w:r>
      <w:proofErr w:type="spellEnd"/>
      <w:r w:rsidRPr="00201F32">
        <w:rPr>
          <w:sz w:val="24"/>
          <w:szCs w:val="24"/>
        </w:rPr>
        <w:t xml:space="preserve"> </w:t>
      </w:r>
      <w:proofErr w:type="spellStart"/>
      <w:r w:rsidRPr="00201F32">
        <w:rPr>
          <w:sz w:val="24"/>
          <w:szCs w:val="24"/>
        </w:rPr>
        <w:t>kondisi</w:t>
      </w:r>
      <w:proofErr w:type="spellEnd"/>
      <w:r w:rsidRPr="00201F32">
        <w:rPr>
          <w:sz w:val="24"/>
          <w:szCs w:val="24"/>
        </w:rPr>
        <w:t xml:space="preserve"> </w:t>
      </w:r>
      <w:proofErr w:type="spellStart"/>
      <w:r w:rsidRPr="00201F32">
        <w:rPr>
          <w:sz w:val="24"/>
          <w:szCs w:val="24"/>
        </w:rPr>
        <w:t>ini</w:t>
      </w:r>
      <w:proofErr w:type="spellEnd"/>
      <w:r w:rsidRPr="00201F32">
        <w:rPr>
          <w:sz w:val="24"/>
          <w:szCs w:val="24"/>
        </w:rPr>
        <w:t xml:space="preserve"> </w:t>
      </w:r>
      <w:proofErr w:type="spellStart"/>
      <w:r w:rsidRPr="00201F32">
        <w:rPr>
          <w:sz w:val="24"/>
          <w:szCs w:val="24"/>
        </w:rPr>
        <w:t>sering</w:t>
      </w:r>
      <w:proofErr w:type="spellEnd"/>
      <w:r w:rsidRPr="00201F32">
        <w:rPr>
          <w:sz w:val="24"/>
          <w:szCs w:val="24"/>
        </w:rPr>
        <w:t xml:space="preserve"> </w:t>
      </w:r>
      <w:proofErr w:type="spellStart"/>
      <w:r w:rsidRPr="00201F32">
        <w:rPr>
          <w:sz w:val="24"/>
          <w:szCs w:val="24"/>
        </w:rPr>
        <w:t>terjadi</w:t>
      </w:r>
      <w:proofErr w:type="spellEnd"/>
      <w:r w:rsidRPr="00201F32">
        <w:rPr>
          <w:sz w:val="24"/>
          <w:szCs w:val="24"/>
        </w:rPr>
        <w:t xml:space="preserve"> </w:t>
      </w:r>
      <w:proofErr w:type="spellStart"/>
      <w:r w:rsidRPr="00201F32">
        <w:rPr>
          <w:sz w:val="24"/>
          <w:szCs w:val="24"/>
        </w:rPr>
        <w:t>akibat</w:t>
      </w:r>
      <w:proofErr w:type="spellEnd"/>
      <w:r w:rsidRPr="00201F32">
        <w:rPr>
          <w:sz w:val="24"/>
          <w:szCs w:val="24"/>
        </w:rPr>
        <w:t xml:space="preserve"> </w:t>
      </w:r>
      <w:proofErr w:type="spellStart"/>
      <w:r w:rsidRPr="00201F32">
        <w:rPr>
          <w:sz w:val="24"/>
          <w:szCs w:val="24"/>
        </w:rPr>
        <w:t>adanya</w:t>
      </w:r>
      <w:proofErr w:type="spellEnd"/>
      <w:r w:rsidRPr="00201F32">
        <w:rPr>
          <w:sz w:val="24"/>
          <w:szCs w:val="24"/>
        </w:rPr>
        <w:t xml:space="preserve"> </w:t>
      </w:r>
      <w:proofErr w:type="spellStart"/>
      <w:r w:rsidRPr="00201F32">
        <w:rPr>
          <w:sz w:val="24"/>
          <w:szCs w:val="24"/>
        </w:rPr>
        <w:t>sumbatan</w:t>
      </w:r>
      <w:proofErr w:type="spellEnd"/>
      <w:r w:rsidRPr="00201F32">
        <w:rPr>
          <w:sz w:val="24"/>
          <w:szCs w:val="24"/>
        </w:rPr>
        <w:t xml:space="preserve"> pada </w:t>
      </w:r>
      <w:proofErr w:type="spellStart"/>
      <w:r w:rsidRPr="00201F32">
        <w:rPr>
          <w:sz w:val="24"/>
          <w:szCs w:val="24"/>
        </w:rPr>
        <w:t>peredaran</w:t>
      </w:r>
      <w:proofErr w:type="spellEnd"/>
      <w:r w:rsidRPr="00201F32">
        <w:rPr>
          <w:sz w:val="24"/>
          <w:szCs w:val="24"/>
        </w:rPr>
        <w:t xml:space="preserve"> </w:t>
      </w:r>
      <w:proofErr w:type="spellStart"/>
      <w:r w:rsidRPr="00201F32">
        <w:rPr>
          <w:sz w:val="24"/>
          <w:szCs w:val="24"/>
        </w:rPr>
        <w:t>darah</w:t>
      </w:r>
      <w:proofErr w:type="spellEnd"/>
      <w:r w:rsidRPr="00201F32">
        <w:rPr>
          <w:sz w:val="24"/>
          <w:szCs w:val="24"/>
        </w:rPr>
        <w:t xml:space="preserve"> </w:t>
      </w:r>
      <w:proofErr w:type="spellStart"/>
      <w:r w:rsidRPr="00201F32">
        <w:rPr>
          <w:sz w:val="24"/>
          <w:szCs w:val="24"/>
        </w:rPr>
        <w:t>maka</w:t>
      </w:r>
      <w:proofErr w:type="spellEnd"/>
      <w:r w:rsidRPr="00201F32">
        <w:rPr>
          <w:sz w:val="24"/>
          <w:szCs w:val="24"/>
        </w:rPr>
        <w:t xml:space="preserve"> </w:t>
      </w:r>
      <w:proofErr w:type="spellStart"/>
      <w:r w:rsidRPr="00201F32">
        <w:rPr>
          <w:sz w:val="24"/>
          <w:szCs w:val="24"/>
        </w:rPr>
        <w:t>dari</w:t>
      </w:r>
      <w:proofErr w:type="spellEnd"/>
      <w:r w:rsidRPr="00201F32">
        <w:rPr>
          <w:sz w:val="24"/>
          <w:szCs w:val="24"/>
        </w:rPr>
        <w:t xml:space="preserve"> </w:t>
      </w:r>
      <w:proofErr w:type="spellStart"/>
      <w:r w:rsidRPr="00201F32">
        <w:rPr>
          <w:sz w:val="24"/>
          <w:szCs w:val="24"/>
        </w:rPr>
        <w:t>itu</w:t>
      </w:r>
      <w:proofErr w:type="spellEnd"/>
      <w:r w:rsidRPr="00201F32">
        <w:rPr>
          <w:sz w:val="24"/>
          <w:szCs w:val="24"/>
        </w:rPr>
        <w:t xml:space="preserve"> </w:t>
      </w:r>
      <w:proofErr w:type="spellStart"/>
      <w:r w:rsidR="00626F4A" w:rsidRPr="00201F32">
        <w:rPr>
          <w:sz w:val="24"/>
          <w:szCs w:val="24"/>
        </w:rPr>
        <w:t>ketika</w:t>
      </w:r>
      <w:proofErr w:type="spellEnd"/>
      <w:r w:rsidR="00626F4A" w:rsidRPr="00201F32">
        <w:rPr>
          <w:sz w:val="24"/>
          <w:szCs w:val="24"/>
        </w:rPr>
        <w:t xml:space="preserve"> </w:t>
      </w:r>
      <w:proofErr w:type="spellStart"/>
      <w:r w:rsidR="00626F4A" w:rsidRPr="00201F32">
        <w:rPr>
          <w:sz w:val="24"/>
          <w:szCs w:val="24"/>
        </w:rPr>
        <w:t>keadaan</w:t>
      </w:r>
      <w:proofErr w:type="spellEnd"/>
      <w:r w:rsidR="00626F4A" w:rsidRPr="00201F32">
        <w:rPr>
          <w:sz w:val="24"/>
          <w:szCs w:val="24"/>
        </w:rPr>
        <w:t xml:space="preserve"> </w:t>
      </w:r>
      <w:proofErr w:type="spellStart"/>
      <w:r w:rsidR="00626F4A" w:rsidRPr="00201F32">
        <w:rPr>
          <w:sz w:val="24"/>
          <w:szCs w:val="24"/>
        </w:rPr>
        <w:t>neurologis</w:t>
      </w:r>
      <w:proofErr w:type="spellEnd"/>
      <w:r w:rsidR="00626F4A" w:rsidRPr="00201F32">
        <w:rPr>
          <w:sz w:val="24"/>
          <w:szCs w:val="24"/>
        </w:rPr>
        <w:t xml:space="preserve"> dan </w:t>
      </w:r>
      <w:proofErr w:type="spellStart"/>
      <w:r w:rsidR="00626F4A" w:rsidRPr="00201F32">
        <w:rPr>
          <w:sz w:val="24"/>
          <w:szCs w:val="24"/>
        </w:rPr>
        <w:t>hemodinamik</w:t>
      </w:r>
      <w:proofErr w:type="spellEnd"/>
      <w:r w:rsidR="00626F4A" w:rsidRPr="00201F32">
        <w:rPr>
          <w:sz w:val="24"/>
          <w:szCs w:val="24"/>
        </w:rPr>
        <w:t xml:space="preserve"> </w:t>
      </w:r>
      <w:proofErr w:type="spellStart"/>
      <w:r w:rsidR="00626F4A" w:rsidRPr="00201F32">
        <w:rPr>
          <w:sz w:val="24"/>
          <w:szCs w:val="24"/>
        </w:rPr>
        <w:t>telah</w:t>
      </w:r>
      <w:proofErr w:type="spellEnd"/>
      <w:r w:rsidR="00626F4A" w:rsidRPr="00201F32">
        <w:rPr>
          <w:sz w:val="24"/>
          <w:szCs w:val="24"/>
        </w:rPr>
        <w:t xml:space="preserve"> </w:t>
      </w:r>
      <w:proofErr w:type="spellStart"/>
      <w:r w:rsidR="00626F4A" w:rsidRPr="00201F32">
        <w:rPr>
          <w:sz w:val="24"/>
          <w:szCs w:val="24"/>
        </w:rPr>
        <w:t>stabil</w:t>
      </w:r>
      <w:proofErr w:type="spellEnd"/>
      <w:r w:rsidR="00626F4A" w:rsidRPr="00201F32">
        <w:rPr>
          <w:sz w:val="24"/>
          <w:szCs w:val="24"/>
        </w:rPr>
        <w:t xml:space="preserve">, </w:t>
      </w:r>
      <w:proofErr w:type="spellStart"/>
      <w:r w:rsidR="00626F4A" w:rsidRPr="00201F32">
        <w:rPr>
          <w:sz w:val="24"/>
          <w:szCs w:val="24"/>
        </w:rPr>
        <w:t>pasien</w:t>
      </w:r>
      <w:proofErr w:type="spellEnd"/>
      <w:r w:rsidR="00626F4A" w:rsidRPr="00201F32">
        <w:rPr>
          <w:sz w:val="24"/>
          <w:szCs w:val="24"/>
        </w:rPr>
        <w:t xml:space="preserve"> stroke </w:t>
      </w:r>
      <w:proofErr w:type="spellStart"/>
      <w:r w:rsidR="00626F4A" w:rsidRPr="00201F32">
        <w:rPr>
          <w:sz w:val="24"/>
          <w:szCs w:val="24"/>
        </w:rPr>
        <w:t>harus</w:t>
      </w:r>
      <w:proofErr w:type="spellEnd"/>
      <w:r w:rsidR="00626F4A" w:rsidRPr="00201F32">
        <w:rPr>
          <w:sz w:val="24"/>
          <w:szCs w:val="24"/>
        </w:rPr>
        <w:t xml:space="preserve"> </w:t>
      </w:r>
      <w:proofErr w:type="spellStart"/>
      <w:r w:rsidR="00626F4A" w:rsidRPr="00201F32">
        <w:rPr>
          <w:sz w:val="24"/>
          <w:szCs w:val="24"/>
        </w:rPr>
        <w:t>dimobilisasi</w:t>
      </w:r>
      <w:proofErr w:type="spellEnd"/>
      <w:r w:rsidR="00626F4A" w:rsidRPr="00201F32">
        <w:rPr>
          <w:sz w:val="24"/>
          <w:szCs w:val="24"/>
        </w:rPr>
        <w:t xml:space="preserve"> </w:t>
      </w:r>
      <w:proofErr w:type="spellStart"/>
      <w:r w:rsidR="00626F4A" w:rsidRPr="00201F32">
        <w:rPr>
          <w:sz w:val="24"/>
          <w:szCs w:val="24"/>
        </w:rPr>
        <w:t>secepatnya</w:t>
      </w:r>
      <w:proofErr w:type="spellEnd"/>
      <w:r w:rsidR="00626F4A" w:rsidRPr="00201F32">
        <w:rPr>
          <w:sz w:val="24"/>
          <w:szCs w:val="24"/>
        </w:rPr>
        <w:t xml:space="preserve">. </w:t>
      </w:r>
      <w:proofErr w:type="spellStart"/>
      <w:r w:rsidR="00626F4A" w:rsidRPr="00201F32">
        <w:rPr>
          <w:sz w:val="24"/>
          <w:szCs w:val="24"/>
        </w:rPr>
        <w:t>Mobilisasi</w:t>
      </w:r>
      <w:proofErr w:type="spellEnd"/>
      <w:r w:rsidR="00626F4A" w:rsidRPr="00201F32">
        <w:rPr>
          <w:sz w:val="24"/>
          <w:szCs w:val="24"/>
        </w:rPr>
        <w:t xml:space="preserve"> </w:t>
      </w:r>
      <w:proofErr w:type="spellStart"/>
      <w:r w:rsidR="00626F4A" w:rsidRPr="00201F32">
        <w:rPr>
          <w:sz w:val="24"/>
          <w:szCs w:val="24"/>
        </w:rPr>
        <w:t>rutin</w:t>
      </w:r>
      <w:proofErr w:type="spellEnd"/>
      <w:r w:rsidR="00626F4A" w:rsidRPr="00201F32">
        <w:rPr>
          <w:sz w:val="24"/>
          <w:szCs w:val="24"/>
        </w:rPr>
        <w:t xml:space="preserve"> </w:t>
      </w:r>
      <w:proofErr w:type="spellStart"/>
      <w:r w:rsidR="00626F4A" w:rsidRPr="00201F32">
        <w:rPr>
          <w:sz w:val="24"/>
          <w:szCs w:val="24"/>
        </w:rPr>
        <w:t>akan</w:t>
      </w:r>
      <w:proofErr w:type="spellEnd"/>
      <w:r w:rsidR="00626F4A" w:rsidRPr="00201F32">
        <w:rPr>
          <w:sz w:val="24"/>
          <w:szCs w:val="24"/>
        </w:rPr>
        <w:t xml:space="preserve"> </w:t>
      </w:r>
      <w:proofErr w:type="spellStart"/>
      <w:r w:rsidR="00626F4A" w:rsidRPr="00201F32">
        <w:rPr>
          <w:sz w:val="24"/>
          <w:szCs w:val="24"/>
        </w:rPr>
        <w:t>mampu</w:t>
      </w:r>
      <w:proofErr w:type="spellEnd"/>
      <w:r w:rsidR="00626F4A" w:rsidRPr="00201F32">
        <w:rPr>
          <w:sz w:val="24"/>
          <w:szCs w:val="24"/>
        </w:rPr>
        <w:t xml:space="preserve"> </w:t>
      </w:r>
      <w:proofErr w:type="spellStart"/>
      <w:r w:rsidR="00626F4A" w:rsidRPr="00201F32">
        <w:rPr>
          <w:sz w:val="24"/>
          <w:szCs w:val="24"/>
        </w:rPr>
        <w:t>mencegah</w:t>
      </w:r>
      <w:proofErr w:type="spellEnd"/>
      <w:r w:rsidR="00626F4A" w:rsidRPr="00201F32">
        <w:rPr>
          <w:sz w:val="24"/>
          <w:szCs w:val="24"/>
        </w:rPr>
        <w:t xml:space="preserve"> </w:t>
      </w:r>
      <w:proofErr w:type="spellStart"/>
      <w:r w:rsidR="00626F4A" w:rsidRPr="00201F32">
        <w:rPr>
          <w:sz w:val="24"/>
          <w:szCs w:val="24"/>
        </w:rPr>
        <w:t>konsekuensi</w:t>
      </w:r>
      <w:proofErr w:type="spellEnd"/>
      <w:r w:rsidR="00626F4A" w:rsidRPr="00201F32">
        <w:rPr>
          <w:sz w:val="24"/>
          <w:szCs w:val="24"/>
        </w:rPr>
        <w:t xml:space="preserve"> stroke, </w:t>
      </w:r>
      <w:proofErr w:type="spellStart"/>
      <w:r w:rsidR="00626F4A" w:rsidRPr="00201F32">
        <w:rPr>
          <w:sz w:val="24"/>
          <w:szCs w:val="24"/>
        </w:rPr>
        <w:t>terutama</w:t>
      </w:r>
      <w:proofErr w:type="spellEnd"/>
      <w:r w:rsidR="00626F4A" w:rsidRPr="00201F32">
        <w:rPr>
          <w:sz w:val="24"/>
          <w:szCs w:val="24"/>
        </w:rPr>
        <w:t xml:space="preserve"> </w:t>
      </w:r>
      <w:proofErr w:type="spellStart"/>
      <w:r w:rsidR="00626F4A" w:rsidRPr="00201F32">
        <w:rPr>
          <w:sz w:val="24"/>
          <w:szCs w:val="24"/>
        </w:rPr>
        <w:t>kontraktur</w:t>
      </w:r>
      <w:proofErr w:type="spellEnd"/>
      <w:r w:rsidR="00626F4A" w:rsidRPr="00201F32">
        <w:rPr>
          <w:sz w:val="24"/>
          <w:szCs w:val="24"/>
        </w:rPr>
        <w:t xml:space="preserve">. Latihan </w:t>
      </w:r>
      <w:proofErr w:type="spellStart"/>
      <w:r w:rsidR="00626F4A" w:rsidRPr="00201F32">
        <w:rPr>
          <w:sz w:val="24"/>
          <w:szCs w:val="24"/>
        </w:rPr>
        <w:t>ini</w:t>
      </w:r>
      <w:proofErr w:type="spellEnd"/>
      <w:r w:rsidR="00626F4A" w:rsidRPr="00201F32">
        <w:rPr>
          <w:sz w:val="24"/>
          <w:szCs w:val="24"/>
        </w:rPr>
        <w:t xml:space="preserve"> </w:t>
      </w:r>
      <w:proofErr w:type="spellStart"/>
      <w:r w:rsidR="00626F4A" w:rsidRPr="00201F32">
        <w:rPr>
          <w:sz w:val="24"/>
          <w:szCs w:val="24"/>
        </w:rPr>
        <w:t>bertujuan</w:t>
      </w:r>
      <w:proofErr w:type="spellEnd"/>
      <w:r w:rsidR="00626F4A" w:rsidRPr="00201F32">
        <w:rPr>
          <w:sz w:val="24"/>
          <w:szCs w:val="24"/>
        </w:rPr>
        <w:t xml:space="preserve"> </w:t>
      </w:r>
      <w:proofErr w:type="spellStart"/>
      <w:r w:rsidR="00626F4A" w:rsidRPr="00201F32">
        <w:rPr>
          <w:sz w:val="24"/>
          <w:szCs w:val="24"/>
        </w:rPr>
        <w:t>guna</w:t>
      </w:r>
      <w:proofErr w:type="spellEnd"/>
      <w:r w:rsidR="00626F4A" w:rsidRPr="00201F32">
        <w:rPr>
          <w:sz w:val="24"/>
          <w:szCs w:val="24"/>
        </w:rPr>
        <w:t xml:space="preserve"> </w:t>
      </w:r>
      <w:proofErr w:type="spellStart"/>
      <w:r w:rsidR="00626F4A" w:rsidRPr="00201F32">
        <w:rPr>
          <w:sz w:val="24"/>
          <w:szCs w:val="24"/>
        </w:rPr>
        <w:t>mengurangi</w:t>
      </w:r>
      <w:proofErr w:type="spellEnd"/>
      <w:r w:rsidR="00626F4A" w:rsidRPr="00201F32">
        <w:rPr>
          <w:sz w:val="24"/>
          <w:szCs w:val="24"/>
        </w:rPr>
        <w:t xml:space="preserve"> </w:t>
      </w:r>
      <w:proofErr w:type="spellStart"/>
      <w:r w:rsidR="00626F4A" w:rsidRPr="00201F32">
        <w:rPr>
          <w:sz w:val="24"/>
          <w:szCs w:val="24"/>
        </w:rPr>
        <w:t>ketergantungan</w:t>
      </w:r>
      <w:proofErr w:type="spellEnd"/>
      <w:r w:rsidR="00626F4A" w:rsidRPr="00201F32">
        <w:rPr>
          <w:sz w:val="24"/>
          <w:szCs w:val="24"/>
        </w:rPr>
        <w:t xml:space="preserve"> pada orang lain, </w:t>
      </w:r>
      <w:proofErr w:type="spellStart"/>
      <w:r w:rsidR="00626F4A" w:rsidRPr="00201F32">
        <w:rPr>
          <w:sz w:val="24"/>
          <w:szCs w:val="24"/>
        </w:rPr>
        <w:t>meningkatkan</w:t>
      </w:r>
      <w:proofErr w:type="spellEnd"/>
      <w:r w:rsidR="00626F4A" w:rsidRPr="00201F32">
        <w:rPr>
          <w:sz w:val="24"/>
          <w:szCs w:val="24"/>
        </w:rPr>
        <w:t xml:space="preserve"> </w:t>
      </w:r>
      <w:proofErr w:type="spellStart"/>
      <w:r w:rsidR="00626F4A" w:rsidRPr="00201F32">
        <w:rPr>
          <w:sz w:val="24"/>
          <w:szCs w:val="24"/>
        </w:rPr>
        <w:t>harga</w:t>
      </w:r>
      <w:proofErr w:type="spellEnd"/>
      <w:r w:rsidR="00626F4A" w:rsidRPr="00201F32">
        <w:rPr>
          <w:sz w:val="24"/>
          <w:szCs w:val="24"/>
        </w:rPr>
        <w:t xml:space="preserve"> </w:t>
      </w:r>
      <w:proofErr w:type="spellStart"/>
      <w:r w:rsidR="00626F4A" w:rsidRPr="00201F32">
        <w:rPr>
          <w:sz w:val="24"/>
          <w:szCs w:val="24"/>
        </w:rPr>
        <w:t>diri</w:t>
      </w:r>
      <w:proofErr w:type="spellEnd"/>
      <w:r w:rsidR="00626F4A" w:rsidRPr="00201F32">
        <w:rPr>
          <w:sz w:val="24"/>
          <w:szCs w:val="24"/>
        </w:rPr>
        <w:t xml:space="preserve">, </w:t>
      </w:r>
      <w:proofErr w:type="spellStart"/>
      <w:r w:rsidR="00626F4A" w:rsidRPr="00201F32">
        <w:rPr>
          <w:sz w:val="24"/>
          <w:szCs w:val="24"/>
        </w:rPr>
        <w:t>serta</w:t>
      </w:r>
      <w:proofErr w:type="spellEnd"/>
      <w:r w:rsidR="00626F4A" w:rsidRPr="00201F32">
        <w:rPr>
          <w:sz w:val="24"/>
          <w:szCs w:val="24"/>
        </w:rPr>
        <w:t xml:space="preserve"> </w:t>
      </w:r>
      <w:proofErr w:type="spellStart"/>
      <w:r w:rsidR="00626F4A" w:rsidRPr="00201F32">
        <w:rPr>
          <w:sz w:val="24"/>
          <w:szCs w:val="24"/>
        </w:rPr>
        <w:t>mekanisme</w:t>
      </w:r>
      <w:proofErr w:type="spellEnd"/>
      <w:r w:rsidR="00626F4A" w:rsidRPr="00201F32">
        <w:rPr>
          <w:sz w:val="24"/>
          <w:szCs w:val="24"/>
        </w:rPr>
        <w:t xml:space="preserve"> </w:t>
      </w:r>
      <w:proofErr w:type="spellStart"/>
      <w:r w:rsidR="00626F4A" w:rsidRPr="00201F32">
        <w:rPr>
          <w:sz w:val="24"/>
          <w:szCs w:val="24"/>
        </w:rPr>
        <w:t>koping</w:t>
      </w:r>
      <w:proofErr w:type="spellEnd"/>
      <w:r w:rsidR="00626F4A" w:rsidRPr="00201F32">
        <w:rPr>
          <w:sz w:val="24"/>
          <w:szCs w:val="24"/>
        </w:rPr>
        <w:t xml:space="preserve"> </w:t>
      </w:r>
      <w:proofErr w:type="spellStart"/>
      <w:r w:rsidR="00626F4A" w:rsidRPr="00201F32">
        <w:rPr>
          <w:sz w:val="24"/>
          <w:szCs w:val="24"/>
        </w:rPr>
        <w:t>pasien</w:t>
      </w:r>
      <w:proofErr w:type="spellEnd"/>
      <w:r w:rsidR="00626F4A" w:rsidRPr="00201F32">
        <w:rPr>
          <w:sz w:val="24"/>
          <w:szCs w:val="24"/>
        </w:rPr>
        <w:t xml:space="preserve"> </w:t>
      </w:r>
      <w:proofErr w:type="spellStart"/>
      <w:r w:rsidR="00626F4A" w:rsidRPr="00201F32">
        <w:rPr>
          <w:sz w:val="24"/>
          <w:szCs w:val="24"/>
        </w:rPr>
        <w:t>pasca</w:t>
      </w:r>
      <w:proofErr w:type="spellEnd"/>
      <w:r w:rsidR="00626F4A" w:rsidRPr="00201F32">
        <w:rPr>
          <w:sz w:val="24"/>
          <w:szCs w:val="24"/>
        </w:rPr>
        <w:t xml:space="preserve"> </w:t>
      </w:r>
      <w:proofErr w:type="spellStart"/>
      <w:r w:rsidR="00626F4A" w:rsidRPr="00201F32">
        <w:rPr>
          <w:sz w:val="24"/>
          <w:szCs w:val="24"/>
        </w:rPr>
        <w:t>dirawat</w:t>
      </w:r>
      <w:proofErr w:type="spellEnd"/>
      <w:r w:rsidR="00626F4A" w:rsidRPr="00201F32">
        <w:rPr>
          <w:sz w:val="24"/>
          <w:szCs w:val="24"/>
        </w:rPr>
        <w:t xml:space="preserve"> di </w:t>
      </w:r>
      <w:proofErr w:type="spellStart"/>
      <w:r w:rsidR="00626F4A" w:rsidRPr="00201F32">
        <w:rPr>
          <w:sz w:val="24"/>
          <w:szCs w:val="24"/>
        </w:rPr>
        <w:t>rumah</w:t>
      </w:r>
      <w:proofErr w:type="spellEnd"/>
      <w:r w:rsidR="00626F4A" w:rsidRPr="00201F32">
        <w:rPr>
          <w:sz w:val="24"/>
          <w:szCs w:val="24"/>
        </w:rPr>
        <w:t xml:space="preserve"> </w:t>
      </w:r>
      <w:proofErr w:type="spellStart"/>
      <w:r w:rsidR="00626F4A" w:rsidRPr="00201F32">
        <w:rPr>
          <w:sz w:val="24"/>
          <w:szCs w:val="24"/>
        </w:rPr>
        <w:t>sakit</w:t>
      </w:r>
      <w:proofErr w:type="spellEnd"/>
      <w:r w:rsidRPr="00201F32">
        <w:rPr>
          <w:sz w:val="24"/>
          <w:szCs w:val="24"/>
        </w:rPr>
        <w:t>. (</w:t>
      </w:r>
      <w:proofErr w:type="spellStart"/>
      <w:r w:rsidRPr="00201F32">
        <w:rPr>
          <w:sz w:val="24"/>
          <w:szCs w:val="24"/>
        </w:rPr>
        <w:t>Paramitha</w:t>
      </w:r>
      <w:proofErr w:type="spellEnd"/>
      <w:r w:rsidRPr="00201F32">
        <w:rPr>
          <w:sz w:val="24"/>
          <w:szCs w:val="24"/>
        </w:rPr>
        <w:t xml:space="preserve"> &amp; Hamdi, 2021)</w:t>
      </w:r>
    </w:p>
    <w:p w14:paraId="4C55503D" w14:textId="77777777" w:rsidR="008A6C11" w:rsidRPr="00201F32" w:rsidRDefault="00535302" w:rsidP="0025705B">
      <w:pPr>
        <w:ind w:right="737"/>
        <w:rPr>
          <w:b/>
          <w:bCs/>
          <w:sz w:val="24"/>
          <w:szCs w:val="24"/>
        </w:rPr>
      </w:pPr>
      <w:r w:rsidRPr="00201F32">
        <w:rPr>
          <w:b/>
          <w:bCs/>
          <w:sz w:val="24"/>
          <w:szCs w:val="24"/>
        </w:rPr>
        <w:t>METODE PENELITIAN</w:t>
      </w:r>
    </w:p>
    <w:p w14:paraId="7FF41198" w14:textId="77777777" w:rsidR="008A6C11" w:rsidRPr="00201F32" w:rsidRDefault="008A6C11" w:rsidP="0025705B">
      <w:pPr>
        <w:ind w:right="737"/>
        <w:rPr>
          <w:b/>
          <w:bCs/>
          <w:sz w:val="24"/>
          <w:szCs w:val="24"/>
        </w:rPr>
      </w:pPr>
    </w:p>
    <w:p w14:paraId="5153E177" w14:textId="139822A5" w:rsidR="003D736A" w:rsidRPr="00201F32" w:rsidRDefault="00535302" w:rsidP="0025705B">
      <w:pPr>
        <w:spacing w:line="360" w:lineRule="auto"/>
        <w:ind w:right="737"/>
        <w:jc w:val="both"/>
        <w:rPr>
          <w:sz w:val="24"/>
          <w:szCs w:val="24"/>
        </w:rPr>
      </w:pPr>
      <w:r w:rsidRPr="00201F32">
        <w:rPr>
          <w:sz w:val="24"/>
          <w:szCs w:val="24"/>
        </w:rPr>
        <w:tab/>
        <w:t xml:space="preserve">Desain yang </w:t>
      </w:r>
      <w:proofErr w:type="spellStart"/>
      <w:r w:rsidR="00626F4A" w:rsidRPr="00201F32">
        <w:rPr>
          <w:sz w:val="24"/>
          <w:szCs w:val="24"/>
        </w:rPr>
        <w:t>diterapkan</w:t>
      </w:r>
      <w:proofErr w:type="spellEnd"/>
      <w:r w:rsidR="00626F4A" w:rsidRPr="00201F32">
        <w:rPr>
          <w:sz w:val="24"/>
          <w:szCs w:val="24"/>
        </w:rPr>
        <w:t xml:space="preserve"> </w:t>
      </w:r>
      <w:proofErr w:type="spellStart"/>
      <w:r w:rsidR="00626F4A" w:rsidRPr="00201F32">
        <w:rPr>
          <w:sz w:val="24"/>
          <w:szCs w:val="24"/>
        </w:rPr>
        <w:t>i</w:t>
      </w:r>
      <w:r w:rsidRPr="00201F32">
        <w:rPr>
          <w:sz w:val="24"/>
          <w:szCs w:val="24"/>
        </w:rPr>
        <w:t>alah</w:t>
      </w:r>
      <w:proofErr w:type="spellEnd"/>
      <w:r w:rsidRPr="00201F32">
        <w:rPr>
          <w:sz w:val="24"/>
          <w:szCs w:val="24"/>
        </w:rPr>
        <w:t xml:space="preserve"> Literature Review </w:t>
      </w:r>
      <w:proofErr w:type="spellStart"/>
      <w:r w:rsidRPr="00201F32">
        <w:rPr>
          <w:sz w:val="24"/>
          <w:szCs w:val="24"/>
        </w:rPr>
        <w:t>dari</w:t>
      </w:r>
      <w:proofErr w:type="spellEnd"/>
      <w:r w:rsidRPr="00201F32">
        <w:rPr>
          <w:sz w:val="24"/>
          <w:szCs w:val="24"/>
        </w:rPr>
        <w:t xml:space="preserve"> </w:t>
      </w:r>
      <w:proofErr w:type="spellStart"/>
      <w:r w:rsidRPr="00201F32">
        <w:rPr>
          <w:sz w:val="24"/>
          <w:szCs w:val="24"/>
        </w:rPr>
        <w:t>beberapa</w:t>
      </w:r>
      <w:proofErr w:type="spellEnd"/>
      <w:r w:rsidRPr="00201F32">
        <w:rPr>
          <w:sz w:val="24"/>
          <w:szCs w:val="24"/>
        </w:rPr>
        <w:t xml:space="preserve"> </w:t>
      </w:r>
      <w:proofErr w:type="spellStart"/>
      <w:r w:rsidRPr="00201F32">
        <w:rPr>
          <w:sz w:val="24"/>
          <w:szCs w:val="24"/>
        </w:rPr>
        <w:t>jurnal</w:t>
      </w:r>
      <w:proofErr w:type="spellEnd"/>
      <w:r w:rsidRPr="00201F32">
        <w:rPr>
          <w:sz w:val="24"/>
          <w:szCs w:val="24"/>
        </w:rPr>
        <w:t>/</w:t>
      </w:r>
      <w:proofErr w:type="spellStart"/>
      <w:r w:rsidRPr="00201F32">
        <w:rPr>
          <w:sz w:val="24"/>
          <w:szCs w:val="24"/>
        </w:rPr>
        <w:t>artikel</w:t>
      </w:r>
      <w:proofErr w:type="spellEnd"/>
      <w:r w:rsidRPr="00201F32">
        <w:rPr>
          <w:sz w:val="24"/>
          <w:szCs w:val="24"/>
        </w:rPr>
        <w:t xml:space="preserve"> </w:t>
      </w:r>
      <w:proofErr w:type="spellStart"/>
      <w:r w:rsidRPr="00201F32">
        <w:rPr>
          <w:sz w:val="24"/>
          <w:szCs w:val="24"/>
        </w:rPr>
        <w:t>menggunakan</w:t>
      </w:r>
      <w:proofErr w:type="spellEnd"/>
      <w:r w:rsidRPr="00201F32">
        <w:rPr>
          <w:sz w:val="24"/>
          <w:szCs w:val="24"/>
        </w:rPr>
        <w:t xml:space="preserve"> </w:t>
      </w:r>
      <w:proofErr w:type="spellStart"/>
      <w:r w:rsidRPr="00201F32">
        <w:rPr>
          <w:sz w:val="24"/>
          <w:szCs w:val="24"/>
        </w:rPr>
        <w:t>metode</w:t>
      </w:r>
      <w:proofErr w:type="spellEnd"/>
      <w:r w:rsidRPr="00201F32">
        <w:rPr>
          <w:sz w:val="24"/>
          <w:szCs w:val="24"/>
        </w:rPr>
        <w:t xml:space="preserve"> a </w:t>
      </w:r>
      <w:r w:rsidRPr="008F4F79">
        <w:rPr>
          <w:i/>
          <w:iCs/>
          <w:sz w:val="24"/>
          <w:szCs w:val="24"/>
        </w:rPr>
        <w:lastRenderedPageBreak/>
        <w:t>study case, case report dan study cohort</w:t>
      </w:r>
      <w:r w:rsidRPr="00201F32">
        <w:rPr>
          <w:sz w:val="24"/>
          <w:szCs w:val="24"/>
        </w:rPr>
        <w:t xml:space="preserve">, yang </w:t>
      </w:r>
      <w:proofErr w:type="spellStart"/>
      <w:r w:rsidRPr="00201F32">
        <w:rPr>
          <w:sz w:val="24"/>
          <w:szCs w:val="24"/>
        </w:rPr>
        <w:t>diterbitkan</w:t>
      </w:r>
      <w:proofErr w:type="spellEnd"/>
      <w:r w:rsidRPr="00201F32">
        <w:rPr>
          <w:sz w:val="24"/>
          <w:szCs w:val="24"/>
        </w:rPr>
        <w:t xml:space="preserve"> </w:t>
      </w:r>
      <w:proofErr w:type="spellStart"/>
      <w:r w:rsidRPr="00201F32">
        <w:rPr>
          <w:sz w:val="24"/>
          <w:szCs w:val="24"/>
        </w:rPr>
        <w:t>dari</w:t>
      </w:r>
      <w:proofErr w:type="spellEnd"/>
      <w:r w:rsidRPr="00201F32">
        <w:rPr>
          <w:sz w:val="24"/>
          <w:szCs w:val="24"/>
        </w:rPr>
        <w:t xml:space="preserve"> </w:t>
      </w:r>
      <w:proofErr w:type="spellStart"/>
      <w:r w:rsidRPr="00201F32">
        <w:rPr>
          <w:sz w:val="24"/>
          <w:szCs w:val="24"/>
        </w:rPr>
        <w:t>tahun</w:t>
      </w:r>
      <w:proofErr w:type="spellEnd"/>
      <w:r w:rsidRPr="00201F32">
        <w:rPr>
          <w:sz w:val="24"/>
          <w:szCs w:val="24"/>
        </w:rPr>
        <w:t xml:space="preserve"> 2019 </w:t>
      </w:r>
      <w:proofErr w:type="spellStart"/>
      <w:r w:rsidRPr="00201F32">
        <w:rPr>
          <w:sz w:val="24"/>
          <w:szCs w:val="24"/>
        </w:rPr>
        <w:t>sampai</w:t>
      </w:r>
      <w:proofErr w:type="spellEnd"/>
      <w:r w:rsidRPr="00201F32">
        <w:rPr>
          <w:sz w:val="24"/>
          <w:szCs w:val="24"/>
        </w:rPr>
        <w:t xml:space="preserve"> </w:t>
      </w:r>
      <w:proofErr w:type="spellStart"/>
      <w:r w:rsidRPr="00201F32">
        <w:rPr>
          <w:sz w:val="24"/>
          <w:szCs w:val="24"/>
        </w:rPr>
        <w:t>tahun</w:t>
      </w:r>
      <w:proofErr w:type="spellEnd"/>
      <w:r w:rsidRPr="00201F32">
        <w:rPr>
          <w:sz w:val="24"/>
          <w:szCs w:val="24"/>
        </w:rPr>
        <w:t xml:space="preserve"> 2022 yang </w:t>
      </w:r>
      <w:proofErr w:type="spellStart"/>
      <w:r w:rsidRPr="00201F32">
        <w:rPr>
          <w:sz w:val="24"/>
          <w:szCs w:val="24"/>
        </w:rPr>
        <w:t>membahas</w:t>
      </w:r>
      <w:proofErr w:type="spellEnd"/>
      <w:r w:rsidRPr="00201F32">
        <w:rPr>
          <w:sz w:val="24"/>
          <w:szCs w:val="24"/>
        </w:rPr>
        <w:t xml:space="preserve"> </w:t>
      </w:r>
      <w:proofErr w:type="spellStart"/>
      <w:r w:rsidR="00626F4A" w:rsidRPr="00201F32">
        <w:rPr>
          <w:sz w:val="24"/>
          <w:szCs w:val="24"/>
        </w:rPr>
        <w:t>mengenai</w:t>
      </w:r>
      <w:proofErr w:type="spellEnd"/>
      <w:r w:rsidRPr="00201F32">
        <w:rPr>
          <w:sz w:val="24"/>
          <w:szCs w:val="24"/>
        </w:rPr>
        <w:t xml:space="preserve"> </w:t>
      </w:r>
      <w:proofErr w:type="spellStart"/>
      <w:r w:rsidR="00651CEA" w:rsidRPr="00201F32">
        <w:rPr>
          <w:sz w:val="24"/>
          <w:szCs w:val="24"/>
        </w:rPr>
        <w:t>korelasi</w:t>
      </w:r>
      <w:proofErr w:type="spellEnd"/>
      <w:r w:rsidR="00651CEA" w:rsidRPr="00201F32">
        <w:rPr>
          <w:sz w:val="24"/>
          <w:szCs w:val="24"/>
        </w:rPr>
        <w:t xml:space="preserve"> ROM </w:t>
      </w:r>
      <w:proofErr w:type="spellStart"/>
      <w:r w:rsidR="00651CEA" w:rsidRPr="00201F32">
        <w:rPr>
          <w:sz w:val="24"/>
          <w:szCs w:val="24"/>
        </w:rPr>
        <w:t>t</w:t>
      </w:r>
      <w:r w:rsidRPr="00201F32">
        <w:rPr>
          <w:sz w:val="24"/>
          <w:szCs w:val="24"/>
        </w:rPr>
        <w:t>erhadap</w:t>
      </w:r>
      <w:proofErr w:type="spellEnd"/>
      <w:r w:rsidRPr="00201F32">
        <w:rPr>
          <w:sz w:val="24"/>
          <w:szCs w:val="24"/>
        </w:rPr>
        <w:t xml:space="preserve"> </w:t>
      </w:r>
      <w:proofErr w:type="spellStart"/>
      <w:r w:rsidRPr="00201F32">
        <w:rPr>
          <w:sz w:val="24"/>
          <w:szCs w:val="24"/>
        </w:rPr>
        <w:t>Kekuatan</w:t>
      </w:r>
      <w:proofErr w:type="spellEnd"/>
      <w:r w:rsidRPr="00201F32">
        <w:rPr>
          <w:sz w:val="24"/>
          <w:szCs w:val="24"/>
        </w:rPr>
        <w:t xml:space="preserve"> </w:t>
      </w:r>
      <w:proofErr w:type="spellStart"/>
      <w:r w:rsidRPr="00201F32">
        <w:rPr>
          <w:sz w:val="24"/>
          <w:szCs w:val="24"/>
        </w:rPr>
        <w:t>Otot</w:t>
      </w:r>
      <w:proofErr w:type="spellEnd"/>
      <w:r w:rsidRPr="00201F32">
        <w:rPr>
          <w:sz w:val="24"/>
          <w:szCs w:val="24"/>
        </w:rPr>
        <w:t xml:space="preserve"> Pada </w:t>
      </w:r>
      <w:proofErr w:type="spellStart"/>
      <w:r w:rsidRPr="00201F32">
        <w:rPr>
          <w:sz w:val="24"/>
          <w:szCs w:val="24"/>
        </w:rPr>
        <w:t>Penderita</w:t>
      </w:r>
      <w:proofErr w:type="spellEnd"/>
      <w:r w:rsidRPr="00201F32">
        <w:rPr>
          <w:sz w:val="24"/>
          <w:szCs w:val="24"/>
        </w:rPr>
        <w:t xml:space="preserve"> Stroke. </w:t>
      </w:r>
      <w:r w:rsidR="00626F4A" w:rsidRPr="00201F32">
        <w:rPr>
          <w:sz w:val="24"/>
          <w:szCs w:val="24"/>
        </w:rPr>
        <w:t>Guna</w:t>
      </w:r>
      <w:r w:rsidRPr="00201F32">
        <w:rPr>
          <w:sz w:val="24"/>
          <w:szCs w:val="24"/>
        </w:rPr>
        <w:t xml:space="preserve"> </w:t>
      </w:r>
      <w:proofErr w:type="spellStart"/>
      <w:r w:rsidRPr="00201F32">
        <w:rPr>
          <w:sz w:val="24"/>
          <w:szCs w:val="24"/>
        </w:rPr>
        <w:t>mempermudah</w:t>
      </w:r>
      <w:proofErr w:type="spellEnd"/>
      <w:r w:rsidRPr="00201F32">
        <w:rPr>
          <w:sz w:val="24"/>
          <w:szCs w:val="24"/>
        </w:rPr>
        <w:t xml:space="preserve"> </w:t>
      </w:r>
      <w:proofErr w:type="spellStart"/>
      <w:r w:rsidRPr="00201F32">
        <w:rPr>
          <w:sz w:val="24"/>
          <w:szCs w:val="24"/>
        </w:rPr>
        <w:t>serta</w:t>
      </w:r>
      <w:proofErr w:type="spellEnd"/>
      <w:r w:rsidRPr="00201F32">
        <w:rPr>
          <w:sz w:val="24"/>
          <w:szCs w:val="24"/>
        </w:rPr>
        <w:t xml:space="preserve"> </w:t>
      </w:r>
      <w:proofErr w:type="spellStart"/>
      <w:r w:rsidRPr="00201F32">
        <w:rPr>
          <w:sz w:val="24"/>
          <w:szCs w:val="24"/>
        </w:rPr>
        <w:t>menentukan</w:t>
      </w:r>
      <w:proofErr w:type="spellEnd"/>
      <w:r w:rsidRPr="00201F32">
        <w:rPr>
          <w:sz w:val="24"/>
          <w:szCs w:val="24"/>
        </w:rPr>
        <w:t xml:space="preserve"> </w:t>
      </w:r>
      <w:proofErr w:type="spellStart"/>
      <w:r w:rsidRPr="00201F32">
        <w:rPr>
          <w:sz w:val="24"/>
          <w:szCs w:val="24"/>
        </w:rPr>
        <w:t>jurnal</w:t>
      </w:r>
      <w:proofErr w:type="spellEnd"/>
      <w:r w:rsidRPr="00201F32">
        <w:rPr>
          <w:sz w:val="24"/>
          <w:szCs w:val="24"/>
        </w:rPr>
        <w:t xml:space="preserve"> yang </w:t>
      </w:r>
      <w:proofErr w:type="spellStart"/>
      <w:r w:rsidRPr="00201F32">
        <w:rPr>
          <w:sz w:val="24"/>
          <w:szCs w:val="24"/>
        </w:rPr>
        <w:t>akan</w:t>
      </w:r>
      <w:proofErr w:type="spellEnd"/>
      <w:r w:rsidRPr="00201F32">
        <w:rPr>
          <w:sz w:val="24"/>
          <w:szCs w:val="24"/>
        </w:rPr>
        <w:t xml:space="preserve"> </w:t>
      </w:r>
      <w:proofErr w:type="spellStart"/>
      <w:r w:rsidR="00626F4A" w:rsidRPr="00201F32">
        <w:rPr>
          <w:sz w:val="24"/>
          <w:szCs w:val="24"/>
        </w:rPr>
        <w:t>diterapkan</w:t>
      </w:r>
      <w:proofErr w:type="spellEnd"/>
      <w:r w:rsidRPr="00201F32">
        <w:rPr>
          <w:sz w:val="24"/>
          <w:szCs w:val="24"/>
        </w:rPr>
        <w:t xml:space="preserve">, </w:t>
      </w:r>
      <w:proofErr w:type="spellStart"/>
      <w:r w:rsidRPr="00201F32">
        <w:rPr>
          <w:sz w:val="24"/>
          <w:szCs w:val="24"/>
        </w:rPr>
        <w:t>maka</w:t>
      </w:r>
      <w:proofErr w:type="spellEnd"/>
      <w:r w:rsidRPr="00201F32">
        <w:rPr>
          <w:sz w:val="24"/>
          <w:szCs w:val="24"/>
        </w:rPr>
        <w:t xml:space="preserve"> </w:t>
      </w:r>
      <w:proofErr w:type="spellStart"/>
      <w:r w:rsidR="00626F4A" w:rsidRPr="00201F32">
        <w:rPr>
          <w:sz w:val="24"/>
          <w:szCs w:val="24"/>
        </w:rPr>
        <w:t>diperlukan</w:t>
      </w:r>
      <w:proofErr w:type="spellEnd"/>
      <w:r w:rsidR="00626F4A" w:rsidRPr="00201F32">
        <w:rPr>
          <w:sz w:val="24"/>
          <w:szCs w:val="24"/>
        </w:rPr>
        <w:t xml:space="preserve"> </w:t>
      </w:r>
      <w:proofErr w:type="spellStart"/>
      <w:r w:rsidR="00626F4A" w:rsidRPr="00201F32">
        <w:rPr>
          <w:sz w:val="24"/>
          <w:szCs w:val="24"/>
        </w:rPr>
        <w:t>pemakaian</w:t>
      </w:r>
      <w:proofErr w:type="spellEnd"/>
      <w:r w:rsidR="00626F4A" w:rsidRPr="00201F32">
        <w:rPr>
          <w:sz w:val="24"/>
          <w:szCs w:val="24"/>
        </w:rPr>
        <w:t xml:space="preserve"> kata </w:t>
      </w:r>
      <w:proofErr w:type="spellStart"/>
      <w:r w:rsidR="00626F4A" w:rsidRPr="00201F32">
        <w:rPr>
          <w:sz w:val="24"/>
          <w:szCs w:val="24"/>
        </w:rPr>
        <w:t>kunci</w:t>
      </w:r>
      <w:proofErr w:type="spellEnd"/>
      <w:r w:rsidR="00626F4A" w:rsidRPr="00201F32">
        <w:rPr>
          <w:sz w:val="24"/>
          <w:szCs w:val="24"/>
        </w:rPr>
        <w:t xml:space="preserve"> pada </w:t>
      </w:r>
      <w:proofErr w:type="spellStart"/>
      <w:r w:rsidRPr="00201F32">
        <w:rPr>
          <w:sz w:val="24"/>
          <w:szCs w:val="24"/>
        </w:rPr>
        <w:t>pencarian</w:t>
      </w:r>
      <w:proofErr w:type="spellEnd"/>
      <w:r w:rsidRPr="00201F32">
        <w:rPr>
          <w:sz w:val="24"/>
          <w:szCs w:val="24"/>
        </w:rPr>
        <w:t xml:space="preserve"> </w:t>
      </w:r>
      <w:proofErr w:type="spellStart"/>
      <w:r w:rsidRPr="00201F32">
        <w:rPr>
          <w:sz w:val="24"/>
          <w:szCs w:val="24"/>
        </w:rPr>
        <w:t>artikel</w:t>
      </w:r>
      <w:proofErr w:type="spellEnd"/>
      <w:r w:rsidRPr="00201F32">
        <w:rPr>
          <w:sz w:val="24"/>
          <w:szCs w:val="24"/>
        </w:rPr>
        <w:t xml:space="preserve"> </w:t>
      </w:r>
      <w:proofErr w:type="spellStart"/>
      <w:r w:rsidRPr="00201F32">
        <w:rPr>
          <w:sz w:val="24"/>
          <w:szCs w:val="24"/>
        </w:rPr>
        <w:t>atau</w:t>
      </w:r>
      <w:proofErr w:type="spellEnd"/>
      <w:r w:rsidRPr="00201F32">
        <w:rPr>
          <w:sz w:val="24"/>
          <w:szCs w:val="24"/>
        </w:rPr>
        <w:t xml:space="preserve"> </w:t>
      </w:r>
      <w:proofErr w:type="spellStart"/>
      <w:r w:rsidRPr="00201F32">
        <w:rPr>
          <w:sz w:val="24"/>
          <w:szCs w:val="24"/>
        </w:rPr>
        <w:t>jurnal</w:t>
      </w:r>
      <w:proofErr w:type="spellEnd"/>
      <w:r w:rsidR="00626F4A" w:rsidRPr="00201F32">
        <w:rPr>
          <w:sz w:val="24"/>
          <w:szCs w:val="24"/>
        </w:rPr>
        <w:t xml:space="preserve">, </w:t>
      </w:r>
      <w:proofErr w:type="spellStart"/>
      <w:r w:rsidR="00626F4A" w:rsidRPr="00201F32">
        <w:rPr>
          <w:sz w:val="24"/>
          <w:szCs w:val="24"/>
        </w:rPr>
        <w:t>seperti</w:t>
      </w:r>
      <w:proofErr w:type="spellEnd"/>
      <w:r w:rsidR="00626F4A" w:rsidRPr="00201F32">
        <w:rPr>
          <w:sz w:val="24"/>
          <w:szCs w:val="24"/>
        </w:rPr>
        <w:t xml:space="preserve"> </w:t>
      </w:r>
      <w:r w:rsidR="008F4F79">
        <w:rPr>
          <w:sz w:val="24"/>
          <w:szCs w:val="24"/>
        </w:rPr>
        <w:t>s</w:t>
      </w:r>
      <w:r w:rsidRPr="00201F32">
        <w:rPr>
          <w:sz w:val="24"/>
          <w:szCs w:val="24"/>
        </w:rPr>
        <w:t xml:space="preserve">troke, Range of motion, </w:t>
      </w:r>
      <w:proofErr w:type="spellStart"/>
      <w:r w:rsidRPr="00201F32">
        <w:rPr>
          <w:sz w:val="24"/>
          <w:szCs w:val="24"/>
        </w:rPr>
        <w:t>Kekuatan</w:t>
      </w:r>
      <w:proofErr w:type="spellEnd"/>
      <w:r w:rsidRPr="00201F32">
        <w:rPr>
          <w:sz w:val="24"/>
          <w:szCs w:val="24"/>
        </w:rPr>
        <w:t xml:space="preserve"> </w:t>
      </w:r>
      <w:proofErr w:type="spellStart"/>
      <w:r w:rsidRPr="00201F32">
        <w:rPr>
          <w:sz w:val="24"/>
          <w:szCs w:val="24"/>
        </w:rPr>
        <w:t>otot</w:t>
      </w:r>
      <w:proofErr w:type="spellEnd"/>
      <w:r w:rsidRPr="00201F32">
        <w:rPr>
          <w:sz w:val="24"/>
          <w:szCs w:val="24"/>
        </w:rPr>
        <w:t>.</w:t>
      </w:r>
    </w:p>
    <w:p w14:paraId="19FD65C7" w14:textId="5B2D2204" w:rsidR="003710F6" w:rsidRDefault="00535302" w:rsidP="0025705B">
      <w:pPr>
        <w:spacing w:line="360" w:lineRule="auto"/>
        <w:ind w:right="737"/>
        <w:jc w:val="both"/>
        <w:rPr>
          <w:spacing w:val="-2"/>
          <w:sz w:val="24"/>
          <w:szCs w:val="24"/>
        </w:rPr>
      </w:pPr>
      <w:r w:rsidRPr="00201F32">
        <w:rPr>
          <w:sz w:val="24"/>
          <w:szCs w:val="24"/>
        </w:rPr>
        <w:tab/>
      </w:r>
      <w:proofErr w:type="spellStart"/>
      <w:r w:rsidRPr="00201F32">
        <w:rPr>
          <w:sz w:val="24"/>
          <w:szCs w:val="24"/>
        </w:rPr>
        <w:t>Setelah</w:t>
      </w:r>
      <w:proofErr w:type="spellEnd"/>
      <w:r w:rsidRPr="00201F32">
        <w:rPr>
          <w:sz w:val="24"/>
          <w:szCs w:val="24"/>
        </w:rPr>
        <w:t xml:space="preserve"> </w:t>
      </w:r>
      <w:proofErr w:type="spellStart"/>
      <w:r w:rsidRPr="00201F32">
        <w:rPr>
          <w:sz w:val="24"/>
          <w:szCs w:val="24"/>
        </w:rPr>
        <w:t>identifikasi</w:t>
      </w:r>
      <w:proofErr w:type="spellEnd"/>
      <w:r w:rsidRPr="00201F32">
        <w:rPr>
          <w:sz w:val="24"/>
          <w:szCs w:val="24"/>
        </w:rPr>
        <w:t xml:space="preserve"> </w:t>
      </w:r>
      <w:proofErr w:type="spellStart"/>
      <w:r w:rsidRPr="00201F32">
        <w:rPr>
          <w:sz w:val="24"/>
          <w:szCs w:val="24"/>
        </w:rPr>
        <w:t>didapatkan</w:t>
      </w:r>
      <w:proofErr w:type="spellEnd"/>
      <w:r w:rsidRPr="00201F32">
        <w:rPr>
          <w:sz w:val="24"/>
          <w:szCs w:val="24"/>
        </w:rPr>
        <w:t xml:space="preserve"> </w:t>
      </w:r>
      <w:proofErr w:type="spellStart"/>
      <w:r w:rsidRPr="00201F32">
        <w:rPr>
          <w:sz w:val="24"/>
          <w:szCs w:val="24"/>
        </w:rPr>
        <w:t>artikel</w:t>
      </w:r>
      <w:proofErr w:type="spellEnd"/>
      <w:r w:rsidRPr="00201F32">
        <w:rPr>
          <w:sz w:val="24"/>
          <w:szCs w:val="24"/>
        </w:rPr>
        <w:t xml:space="preserve"> pada PUBMED </w:t>
      </w:r>
      <w:proofErr w:type="spellStart"/>
      <w:r w:rsidRPr="00201F32">
        <w:rPr>
          <w:sz w:val="24"/>
          <w:szCs w:val="24"/>
        </w:rPr>
        <w:t>sebanyak</w:t>
      </w:r>
      <w:proofErr w:type="spellEnd"/>
      <w:r w:rsidRPr="00201F32">
        <w:rPr>
          <w:sz w:val="24"/>
          <w:szCs w:val="24"/>
        </w:rPr>
        <w:t xml:space="preserve"> 3 </w:t>
      </w:r>
      <w:proofErr w:type="spellStart"/>
      <w:r w:rsidRPr="00201F32">
        <w:rPr>
          <w:sz w:val="24"/>
          <w:szCs w:val="24"/>
        </w:rPr>
        <w:t>artikel</w:t>
      </w:r>
      <w:proofErr w:type="spellEnd"/>
      <w:r w:rsidRPr="00201F32">
        <w:rPr>
          <w:sz w:val="24"/>
          <w:szCs w:val="24"/>
        </w:rPr>
        <w:t xml:space="preserve">, Google Scholar </w:t>
      </w:r>
      <w:proofErr w:type="spellStart"/>
      <w:r w:rsidRPr="00201F32">
        <w:rPr>
          <w:sz w:val="24"/>
          <w:szCs w:val="24"/>
        </w:rPr>
        <w:t>sebanyak</w:t>
      </w:r>
      <w:proofErr w:type="spellEnd"/>
      <w:r w:rsidRPr="00201F32">
        <w:rPr>
          <w:sz w:val="24"/>
          <w:szCs w:val="24"/>
        </w:rPr>
        <w:t xml:space="preserve"> 8 </w:t>
      </w:r>
      <w:proofErr w:type="spellStart"/>
      <w:r w:rsidRPr="00201F32">
        <w:rPr>
          <w:sz w:val="24"/>
          <w:szCs w:val="24"/>
        </w:rPr>
        <w:t>artikel</w:t>
      </w:r>
      <w:proofErr w:type="spellEnd"/>
      <w:r w:rsidRPr="00201F32">
        <w:rPr>
          <w:sz w:val="24"/>
          <w:szCs w:val="24"/>
        </w:rPr>
        <w:t xml:space="preserve">, dan research gate </w:t>
      </w:r>
      <w:proofErr w:type="spellStart"/>
      <w:r w:rsidRPr="00201F32">
        <w:rPr>
          <w:sz w:val="24"/>
          <w:szCs w:val="24"/>
        </w:rPr>
        <w:t>sebanyak</w:t>
      </w:r>
      <w:proofErr w:type="spellEnd"/>
      <w:r w:rsidRPr="00201F32">
        <w:rPr>
          <w:sz w:val="24"/>
          <w:szCs w:val="24"/>
        </w:rPr>
        <w:t xml:space="preserve"> 4 </w:t>
      </w:r>
      <w:proofErr w:type="spellStart"/>
      <w:r w:rsidRPr="00201F32">
        <w:rPr>
          <w:sz w:val="24"/>
          <w:szCs w:val="24"/>
        </w:rPr>
        <w:t>artikel</w:t>
      </w:r>
      <w:proofErr w:type="spellEnd"/>
      <w:r w:rsidRPr="00201F32">
        <w:rPr>
          <w:sz w:val="24"/>
          <w:szCs w:val="24"/>
        </w:rPr>
        <w:t xml:space="preserve">, total </w:t>
      </w:r>
      <w:proofErr w:type="spellStart"/>
      <w:r w:rsidRPr="00201F32">
        <w:rPr>
          <w:sz w:val="24"/>
          <w:szCs w:val="24"/>
        </w:rPr>
        <w:t>keseluruhan</w:t>
      </w:r>
      <w:proofErr w:type="spellEnd"/>
      <w:r w:rsidRPr="00201F32">
        <w:rPr>
          <w:sz w:val="24"/>
          <w:szCs w:val="24"/>
        </w:rPr>
        <w:t xml:space="preserve"> </w:t>
      </w:r>
      <w:proofErr w:type="spellStart"/>
      <w:r w:rsidRPr="00201F32">
        <w:rPr>
          <w:sz w:val="24"/>
          <w:szCs w:val="24"/>
        </w:rPr>
        <w:t>artikel</w:t>
      </w:r>
      <w:proofErr w:type="spellEnd"/>
      <w:r w:rsidRPr="00201F32">
        <w:rPr>
          <w:sz w:val="24"/>
          <w:szCs w:val="24"/>
        </w:rPr>
        <w:t xml:space="preserve"> yang </w:t>
      </w:r>
      <w:proofErr w:type="spellStart"/>
      <w:r w:rsidRPr="00201F32">
        <w:rPr>
          <w:sz w:val="24"/>
          <w:szCs w:val="24"/>
        </w:rPr>
        <w:t>diperoleh</w:t>
      </w:r>
      <w:proofErr w:type="spellEnd"/>
      <w:r w:rsidRPr="00201F32">
        <w:rPr>
          <w:sz w:val="24"/>
          <w:szCs w:val="24"/>
        </w:rPr>
        <w:t xml:space="preserve"> </w:t>
      </w:r>
      <w:proofErr w:type="spellStart"/>
      <w:r w:rsidRPr="00201F32">
        <w:rPr>
          <w:sz w:val="24"/>
          <w:szCs w:val="24"/>
        </w:rPr>
        <w:t>sebanyak</w:t>
      </w:r>
      <w:proofErr w:type="spellEnd"/>
      <w:r w:rsidRPr="00201F32">
        <w:rPr>
          <w:sz w:val="24"/>
          <w:szCs w:val="24"/>
        </w:rPr>
        <w:t xml:space="preserve"> 15. Artikel </w:t>
      </w:r>
      <w:proofErr w:type="spellStart"/>
      <w:r w:rsidRPr="00201F32">
        <w:rPr>
          <w:sz w:val="24"/>
          <w:szCs w:val="24"/>
        </w:rPr>
        <w:t>diskrining</w:t>
      </w:r>
      <w:proofErr w:type="spellEnd"/>
      <w:r w:rsidRPr="00201F32">
        <w:rPr>
          <w:sz w:val="24"/>
          <w:szCs w:val="24"/>
        </w:rPr>
        <w:t xml:space="preserve"> </w:t>
      </w:r>
      <w:proofErr w:type="spellStart"/>
      <w:r w:rsidRPr="00201F32">
        <w:rPr>
          <w:sz w:val="24"/>
          <w:szCs w:val="24"/>
        </w:rPr>
        <w:t>melalui</w:t>
      </w:r>
      <w:proofErr w:type="spellEnd"/>
      <w:r w:rsidRPr="00201F32">
        <w:rPr>
          <w:sz w:val="24"/>
          <w:szCs w:val="24"/>
        </w:rPr>
        <w:t xml:space="preserve"> </w:t>
      </w:r>
      <w:proofErr w:type="spellStart"/>
      <w:r w:rsidRPr="00201F32">
        <w:rPr>
          <w:sz w:val="24"/>
          <w:szCs w:val="24"/>
        </w:rPr>
        <w:t>judul</w:t>
      </w:r>
      <w:proofErr w:type="spellEnd"/>
      <w:r w:rsidRPr="00201F32">
        <w:rPr>
          <w:sz w:val="24"/>
          <w:szCs w:val="24"/>
        </w:rPr>
        <w:t xml:space="preserve">, </w:t>
      </w:r>
      <w:proofErr w:type="spellStart"/>
      <w:r w:rsidRPr="00201F32">
        <w:rPr>
          <w:sz w:val="24"/>
          <w:szCs w:val="24"/>
        </w:rPr>
        <w:t>abstrak</w:t>
      </w:r>
      <w:proofErr w:type="spellEnd"/>
      <w:r w:rsidRPr="00201F32">
        <w:rPr>
          <w:sz w:val="24"/>
          <w:szCs w:val="24"/>
        </w:rPr>
        <w:t xml:space="preserve">, </w:t>
      </w:r>
      <w:proofErr w:type="spellStart"/>
      <w:r w:rsidRPr="00201F32">
        <w:rPr>
          <w:sz w:val="24"/>
          <w:szCs w:val="24"/>
        </w:rPr>
        <w:t>tersedia</w:t>
      </w:r>
      <w:proofErr w:type="spellEnd"/>
      <w:r w:rsidRPr="00201F32">
        <w:rPr>
          <w:sz w:val="24"/>
          <w:szCs w:val="24"/>
        </w:rPr>
        <w:t xml:space="preserve"> </w:t>
      </w:r>
      <w:proofErr w:type="spellStart"/>
      <w:r w:rsidRPr="00201F32">
        <w:rPr>
          <w:sz w:val="24"/>
          <w:szCs w:val="24"/>
        </w:rPr>
        <w:t>dalam</w:t>
      </w:r>
      <w:proofErr w:type="spellEnd"/>
      <w:r w:rsidRPr="00201F32">
        <w:rPr>
          <w:sz w:val="24"/>
          <w:szCs w:val="24"/>
        </w:rPr>
        <w:t xml:space="preserve"> </w:t>
      </w:r>
      <w:proofErr w:type="spellStart"/>
      <w:r w:rsidRPr="00201F32">
        <w:rPr>
          <w:sz w:val="24"/>
          <w:szCs w:val="24"/>
        </w:rPr>
        <w:t>bahasa</w:t>
      </w:r>
      <w:proofErr w:type="spellEnd"/>
      <w:r w:rsidRPr="00201F32">
        <w:rPr>
          <w:sz w:val="24"/>
          <w:szCs w:val="24"/>
        </w:rPr>
        <w:t xml:space="preserve"> </w:t>
      </w:r>
      <w:proofErr w:type="spellStart"/>
      <w:r w:rsidRPr="00201F32">
        <w:rPr>
          <w:sz w:val="24"/>
          <w:szCs w:val="24"/>
        </w:rPr>
        <w:t>inggris</w:t>
      </w:r>
      <w:proofErr w:type="spellEnd"/>
      <w:r w:rsidRPr="00201F32">
        <w:rPr>
          <w:sz w:val="24"/>
          <w:szCs w:val="24"/>
        </w:rPr>
        <w:t xml:space="preserve">, dan </w:t>
      </w:r>
      <w:proofErr w:type="spellStart"/>
      <w:r w:rsidRPr="00201F32">
        <w:rPr>
          <w:sz w:val="24"/>
          <w:szCs w:val="24"/>
        </w:rPr>
        <w:t>peneliti</w:t>
      </w:r>
      <w:proofErr w:type="spellEnd"/>
      <w:r w:rsidRPr="00201F32">
        <w:rPr>
          <w:sz w:val="24"/>
          <w:szCs w:val="24"/>
        </w:rPr>
        <w:t xml:space="preserve"> </w:t>
      </w:r>
      <w:proofErr w:type="spellStart"/>
      <w:r w:rsidRPr="00201F32">
        <w:rPr>
          <w:sz w:val="24"/>
          <w:szCs w:val="24"/>
        </w:rPr>
        <w:t>melakukan</w:t>
      </w:r>
      <w:proofErr w:type="spellEnd"/>
      <w:r w:rsidR="00535D0E" w:rsidRPr="00201F32">
        <w:rPr>
          <w:sz w:val="24"/>
          <w:szCs w:val="24"/>
        </w:rPr>
        <w:t xml:space="preserve"> </w:t>
      </w:r>
      <w:r w:rsidRPr="00201F32">
        <w:rPr>
          <w:sz w:val="24"/>
          <w:szCs w:val="24"/>
        </w:rPr>
        <w:t xml:space="preserve">review </w:t>
      </w:r>
      <w:proofErr w:type="spellStart"/>
      <w:r w:rsidRPr="00201F32">
        <w:rPr>
          <w:sz w:val="24"/>
          <w:szCs w:val="24"/>
        </w:rPr>
        <w:t>dengan</w:t>
      </w:r>
      <w:proofErr w:type="spellEnd"/>
      <w:r w:rsidRPr="00201F32">
        <w:rPr>
          <w:sz w:val="24"/>
          <w:szCs w:val="24"/>
        </w:rPr>
        <w:t xml:space="preserve"> </w:t>
      </w:r>
      <w:proofErr w:type="spellStart"/>
      <w:r w:rsidRPr="00201F32">
        <w:rPr>
          <w:sz w:val="24"/>
          <w:szCs w:val="24"/>
        </w:rPr>
        <w:t>kategori</w:t>
      </w:r>
      <w:proofErr w:type="spellEnd"/>
      <w:r w:rsidRPr="00201F32">
        <w:rPr>
          <w:sz w:val="24"/>
          <w:szCs w:val="24"/>
        </w:rPr>
        <w:t xml:space="preserve"> </w:t>
      </w:r>
      <w:proofErr w:type="spellStart"/>
      <w:r w:rsidRPr="00201F32">
        <w:rPr>
          <w:sz w:val="24"/>
          <w:szCs w:val="24"/>
        </w:rPr>
        <w:t>studi</w:t>
      </w:r>
      <w:proofErr w:type="spellEnd"/>
      <w:r w:rsidRPr="00201F32">
        <w:rPr>
          <w:sz w:val="24"/>
          <w:szCs w:val="24"/>
        </w:rPr>
        <w:t xml:space="preserve"> yang</w:t>
      </w:r>
      <w:r w:rsidRPr="00201F32">
        <w:rPr>
          <w:spacing w:val="1"/>
          <w:sz w:val="24"/>
          <w:szCs w:val="24"/>
        </w:rPr>
        <w:t xml:space="preserve"> </w:t>
      </w:r>
      <w:proofErr w:type="spellStart"/>
      <w:r w:rsidRPr="00201F32">
        <w:rPr>
          <w:sz w:val="24"/>
          <w:szCs w:val="24"/>
        </w:rPr>
        <w:t>berfokus</w:t>
      </w:r>
      <w:proofErr w:type="spellEnd"/>
      <w:r w:rsidRPr="00201F32">
        <w:rPr>
          <w:sz w:val="24"/>
          <w:szCs w:val="24"/>
        </w:rPr>
        <w:t xml:space="preserve"> pada </w:t>
      </w:r>
      <w:proofErr w:type="spellStart"/>
      <w:r w:rsidRPr="00201F32">
        <w:rPr>
          <w:sz w:val="24"/>
          <w:szCs w:val="24"/>
        </w:rPr>
        <w:t>kekuatan</w:t>
      </w:r>
      <w:proofErr w:type="spellEnd"/>
      <w:r w:rsidRPr="00201F32">
        <w:rPr>
          <w:sz w:val="24"/>
          <w:szCs w:val="24"/>
        </w:rPr>
        <w:t xml:space="preserve"> </w:t>
      </w:r>
      <w:proofErr w:type="spellStart"/>
      <w:r w:rsidRPr="00201F32">
        <w:rPr>
          <w:sz w:val="24"/>
          <w:szCs w:val="24"/>
        </w:rPr>
        <w:t>otot</w:t>
      </w:r>
      <w:proofErr w:type="spellEnd"/>
      <w:r w:rsidRPr="00201F32">
        <w:rPr>
          <w:sz w:val="24"/>
          <w:szCs w:val="24"/>
        </w:rPr>
        <w:t xml:space="preserve"> pada</w:t>
      </w:r>
      <w:r w:rsidRPr="00201F32">
        <w:rPr>
          <w:spacing w:val="1"/>
          <w:sz w:val="24"/>
          <w:szCs w:val="24"/>
        </w:rPr>
        <w:t xml:space="preserve"> </w:t>
      </w:r>
      <w:proofErr w:type="spellStart"/>
      <w:r w:rsidRPr="00201F32">
        <w:rPr>
          <w:sz w:val="24"/>
          <w:szCs w:val="24"/>
        </w:rPr>
        <w:t>pasien</w:t>
      </w:r>
      <w:proofErr w:type="spellEnd"/>
      <w:r w:rsidRPr="00201F32">
        <w:rPr>
          <w:spacing w:val="-1"/>
          <w:sz w:val="24"/>
          <w:szCs w:val="24"/>
        </w:rPr>
        <w:t xml:space="preserve"> </w:t>
      </w:r>
      <w:r w:rsidRPr="00201F32">
        <w:rPr>
          <w:sz w:val="24"/>
          <w:szCs w:val="24"/>
        </w:rPr>
        <w:t xml:space="preserve">yang </w:t>
      </w:r>
      <w:proofErr w:type="spellStart"/>
      <w:r w:rsidRPr="00201F32">
        <w:rPr>
          <w:sz w:val="24"/>
          <w:szCs w:val="24"/>
        </w:rPr>
        <w:t>menderita</w:t>
      </w:r>
      <w:proofErr w:type="spellEnd"/>
      <w:r w:rsidRPr="00201F32">
        <w:rPr>
          <w:spacing w:val="-2"/>
          <w:sz w:val="24"/>
          <w:szCs w:val="24"/>
        </w:rPr>
        <w:t xml:space="preserve"> stroke.</w:t>
      </w:r>
    </w:p>
    <w:p w14:paraId="6D7EDD06" w14:textId="36F22CC3" w:rsidR="008F4F79" w:rsidRDefault="008F4F79" w:rsidP="0025705B">
      <w:pPr>
        <w:spacing w:line="360" w:lineRule="auto"/>
        <w:ind w:right="737"/>
        <w:jc w:val="both"/>
        <w:rPr>
          <w:spacing w:val="-2"/>
          <w:sz w:val="24"/>
          <w:szCs w:val="24"/>
        </w:rPr>
      </w:pPr>
    </w:p>
    <w:p w14:paraId="03ABF8CE" w14:textId="7774A0A5" w:rsidR="008F4F79" w:rsidRDefault="008F4F79" w:rsidP="0025705B">
      <w:pPr>
        <w:spacing w:line="360" w:lineRule="auto"/>
        <w:ind w:right="737"/>
        <w:jc w:val="both"/>
        <w:rPr>
          <w:spacing w:val="-2"/>
          <w:sz w:val="24"/>
          <w:szCs w:val="24"/>
        </w:rPr>
      </w:pPr>
    </w:p>
    <w:p w14:paraId="5043C16B" w14:textId="77777777" w:rsidR="008F4F79" w:rsidRPr="00201F32" w:rsidRDefault="008F4F79" w:rsidP="0025705B">
      <w:pPr>
        <w:spacing w:line="360" w:lineRule="auto"/>
        <w:ind w:right="737"/>
        <w:jc w:val="both"/>
        <w:rPr>
          <w:spacing w:val="-2"/>
          <w:sz w:val="24"/>
          <w:szCs w:val="24"/>
        </w:rPr>
      </w:pPr>
    </w:p>
    <w:p w14:paraId="29364B13" w14:textId="77777777" w:rsidR="00535D0E" w:rsidRPr="00201F32" w:rsidRDefault="00535302" w:rsidP="0025705B">
      <w:pPr>
        <w:spacing w:line="360" w:lineRule="auto"/>
        <w:ind w:right="737"/>
        <w:jc w:val="both"/>
        <w:rPr>
          <w:b/>
          <w:bCs/>
          <w:sz w:val="24"/>
          <w:szCs w:val="24"/>
        </w:rPr>
      </w:pPr>
      <w:r w:rsidRPr="00201F32">
        <w:rPr>
          <w:b/>
          <w:bCs/>
          <w:sz w:val="24"/>
          <w:szCs w:val="24"/>
        </w:rPr>
        <w:t>HASIL PENELITIAN</w:t>
      </w:r>
    </w:p>
    <w:p w14:paraId="22EAF231" w14:textId="77777777" w:rsidR="00535D0E" w:rsidRPr="00201F32" w:rsidRDefault="00535302" w:rsidP="0025705B">
      <w:pPr>
        <w:spacing w:line="360" w:lineRule="auto"/>
        <w:ind w:right="737"/>
        <w:jc w:val="both"/>
        <w:rPr>
          <w:sz w:val="24"/>
          <w:szCs w:val="24"/>
        </w:rPr>
      </w:pPr>
      <w:r w:rsidRPr="00201F32">
        <w:rPr>
          <w:sz w:val="24"/>
          <w:szCs w:val="24"/>
        </w:rPr>
        <w:tab/>
      </w:r>
      <w:proofErr w:type="spellStart"/>
      <w:r w:rsidR="00626F4A" w:rsidRPr="00201F32">
        <w:rPr>
          <w:sz w:val="24"/>
          <w:szCs w:val="24"/>
        </w:rPr>
        <w:t>Berlandaskan</w:t>
      </w:r>
      <w:proofErr w:type="spellEnd"/>
      <w:r w:rsidR="00626F4A" w:rsidRPr="00201F32">
        <w:rPr>
          <w:sz w:val="24"/>
          <w:szCs w:val="24"/>
        </w:rPr>
        <w:t xml:space="preserve"> </w:t>
      </w:r>
      <w:proofErr w:type="spellStart"/>
      <w:r w:rsidR="00626F4A" w:rsidRPr="00201F32">
        <w:rPr>
          <w:sz w:val="24"/>
          <w:szCs w:val="24"/>
        </w:rPr>
        <w:t>temuan</w:t>
      </w:r>
      <w:proofErr w:type="spellEnd"/>
      <w:r w:rsidRPr="00201F32">
        <w:rPr>
          <w:sz w:val="24"/>
          <w:szCs w:val="24"/>
        </w:rPr>
        <w:t xml:space="preserve"> </w:t>
      </w:r>
      <w:proofErr w:type="spellStart"/>
      <w:r w:rsidRPr="00201F32">
        <w:rPr>
          <w:sz w:val="24"/>
          <w:szCs w:val="24"/>
        </w:rPr>
        <w:t>analis</w:t>
      </w:r>
      <w:proofErr w:type="spellEnd"/>
      <w:r w:rsidRPr="00201F32">
        <w:rPr>
          <w:sz w:val="24"/>
          <w:szCs w:val="24"/>
        </w:rPr>
        <w:t xml:space="preserve"> yang </w:t>
      </w:r>
      <w:proofErr w:type="spellStart"/>
      <w:r w:rsidRPr="00201F32">
        <w:rPr>
          <w:sz w:val="24"/>
          <w:szCs w:val="24"/>
        </w:rPr>
        <w:t>didapatkan</w:t>
      </w:r>
      <w:proofErr w:type="spellEnd"/>
      <w:r w:rsidRPr="00201F32">
        <w:rPr>
          <w:sz w:val="24"/>
          <w:szCs w:val="24"/>
        </w:rPr>
        <w:t xml:space="preserve"> </w:t>
      </w:r>
      <w:proofErr w:type="spellStart"/>
      <w:r w:rsidRPr="00201F32">
        <w:rPr>
          <w:sz w:val="24"/>
          <w:szCs w:val="24"/>
        </w:rPr>
        <w:t>dari</w:t>
      </w:r>
      <w:proofErr w:type="spellEnd"/>
      <w:r w:rsidRPr="00201F32">
        <w:rPr>
          <w:sz w:val="24"/>
          <w:szCs w:val="24"/>
        </w:rPr>
        <w:t xml:space="preserve"> </w:t>
      </w:r>
      <w:proofErr w:type="spellStart"/>
      <w:r w:rsidRPr="00201F32">
        <w:rPr>
          <w:sz w:val="24"/>
          <w:szCs w:val="24"/>
        </w:rPr>
        <w:t>jurnal</w:t>
      </w:r>
      <w:proofErr w:type="spellEnd"/>
      <w:r w:rsidRPr="00201F32">
        <w:rPr>
          <w:sz w:val="24"/>
          <w:szCs w:val="24"/>
        </w:rPr>
        <w:t xml:space="preserve"> Google Scholar, PUBMED dan Research Gate </w:t>
      </w:r>
      <w:proofErr w:type="spellStart"/>
      <w:r w:rsidRPr="00201F32">
        <w:rPr>
          <w:sz w:val="24"/>
          <w:szCs w:val="24"/>
        </w:rPr>
        <w:t>adapun</w:t>
      </w:r>
      <w:proofErr w:type="spellEnd"/>
      <w:r w:rsidRPr="00201F32">
        <w:rPr>
          <w:sz w:val="24"/>
          <w:szCs w:val="24"/>
        </w:rPr>
        <w:t xml:space="preserve"> </w:t>
      </w:r>
      <w:proofErr w:type="spellStart"/>
      <w:r w:rsidRPr="00201F32">
        <w:rPr>
          <w:sz w:val="24"/>
          <w:szCs w:val="24"/>
        </w:rPr>
        <w:t>hasil</w:t>
      </w:r>
      <w:proofErr w:type="spellEnd"/>
      <w:r w:rsidRPr="00201F32">
        <w:rPr>
          <w:sz w:val="24"/>
          <w:szCs w:val="24"/>
        </w:rPr>
        <w:t xml:space="preserve"> Literature </w:t>
      </w:r>
      <w:proofErr w:type="spellStart"/>
      <w:r w:rsidRPr="00201F32">
        <w:rPr>
          <w:sz w:val="24"/>
          <w:szCs w:val="24"/>
        </w:rPr>
        <w:t>sebagai</w:t>
      </w:r>
      <w:proofErr w:type="spellEnd"/>
      <w:r w:rsidRPr="00201F32">
        <w:rPr>
          <w:sz w:val="24"/>
          <w:szCs w:val="24"/>
        </w:rPr>
        <w:t xml:space="preserve"> </w:t>
      </w:r>
      <w:proofErr w:type="spellStart"/>
      <w:proofErr w:type="gramStart"/>
      <w:r w:rsidRPr="00201F32">
        <w:rPr>
          <w:sz w:val="24"/>
          <w:szCs w:val="24"/>
        </w:rPr>
        <w:t>berikut</w:t>
      </w:r>
      <w:proofErr w:type="spellEnd"/>
      <w:r w:rsidRPr="00201F32">
        <w:rPr>
          <w:sz w:val="24"/>
          <w:szCs w:val="24"/>
        </w:rPr>
        <w:t xml:space="preserve"> :</w:t>
      </w:r>
      <w:proofErr w:type="gramEnd"/>
    </w:p>
    <w:tbl>
      <w:tblPr>
        <w:tblW w:w="0" w:type="auto"/>
        <w:tblLayout w:type="fixed"/>
        <w:tblCellMar>
          <w:left w:w="0" w:type="dxa"/>
          <w:right w:w="0" w:type="dxa"/>
        </w:tblCellMar>
        <w:tblLook w:val="01E0" w:firstRow="1" w:lastRow="1" w:firstColumn="1" w:lastColumn="1" w:noHBand="0" w:noVBand="0"/>
      </w:tblPr>
      <w:tblGrid>
        <w:gridCol w:w="524"/>
        <w:gridCol w:w="1083"/>
        <w:gridCol w:w="1486"/>
        <w:gridCol w:w="447"/>
        <w:gridCol w:w="566"/>
      </w:tblGrid>
      <w:tr w:rsidR="00A26A7B" w:rsidRPr="00201F32" w14:paraId="472DB19B" w14:textId="77777777" w:rsidTr="00535D0E">
        <w:trPr>
          <w:trHeight w:val="827"/>
        </w:trPr>
        <w:tc>
          <w:tcPr>
            <w:tcW w:w="524" w:type="dxa"/>
            <w:tcBorders>
              <w:top w:val="single" w:sz="4" w:space="0" w:color="000000"/>
              <w:left w:val="nil"/>
              <w:bottom w:val="single" w:sz="4" w:space="0" w:color="000000"/>
              <w:right w:val="nil"/>
            </w:tcBorders>
            <w:hideMark/>
          </w:tcPr>
          <w:p w14:paraId="2A5A16EC" w14:textId="77777777" w:rsidR="00535D0E" w:rsidRPr="00201F32" w:rsidRDefault="00535302">
            <w:pPr>
              <w:pStyle w:val="TableParagraph"/>
              <w:spacing w:before="1"/>
              <w:ind w:left="96" w:right="93"/>
              <w:jc w:val="center"/>
              <w:rPr>
                <w:b/>
                <w:sz w:val="24"/>
              </w:rPr>
            </w:pPr>
            <w:r w:rsidRPr="00201F32">
              <w:rPr>
                <w:b/>
                <w:sz w:val="24"/>
              </w:rPr>
              <w:t>No</w:t>
            </w:r>
          </w:p>
          <w:p w14:paraId="5D2E1C65" w14:textId="77777777" w:rsidR="00535D0E" w:rsidRPr="00201F32" w:rsidRDefault="00535302">
            <w:pPr>
              <w:pStyle w:val="TableParagraph"/>
              <w:spacing w:before="137"/>
              <w:ind w:left="6"/>
              <w:jc w:val="center"/>
              <w:rPr>
                <w:b/>
                <w:sz w:val="24"/>
              </w:rPr>
            </w:pPr>
            <w:r w:rsidRPr="00201F32">
              <w:rPr>
                <w:b/>
                <w:sz w:val="24"/>
              </w:rPr>
              <w:t>.</w:t>
            </w:r>
          </w:p>
        </w:tc>
        <w:tc>
          <w:tcPr>
            <w:tcW w:w="1083" w:type="dxa"/>
            <w:tcBorders>
              <w:top w:val="single" w:sz="4" w:space="0" w:color="000000"/>
              <w:left w:val="nil"/>
              <w:bottom w:val="single" w:sz="4" w:space="0" w:color="000000"/>
              <w:right w:val="nil"/>
            </w:tcBorders>
            <w:hideMark/>
          </w:tcPr>
          <w:p w14:paraId="4D044587" w14:textId="77777777" w:rsidR="00535D0E" w:rsidRPr="00201F32" w:rsidRDefault="00535302">
            <w:pPr>
              <w:pStyle w:val="TableParagraph"/>
              <w:spacing w:before="1"/>
              <w:ind w:left="189"/>
              <w:rPr>
                <w:b/>
                <w:sz w:val="24"/>
              </w:rPr>
            </w:pPr>
            <w:proofErr w:type="spellStart"/>
            <w:r w:rsidRPr="00201F32">
              <w:rPr>
                <w:b/>
                <w:sz w:val="24"/>
              </w:rPr>
              <w:t>Jurnal</w:t>
            </w:r>
            <w:proofErr w:type="spellEnd"/>
          </w:p>
        </w:tc>
        <w:tc>
          <w:tcPr>
            <w:tcW w:w="1486" w:type="dxa"/>
            <w:tcBorders>
              <w:top w:val="single" w:sz="4" w:space="0" w:color="000000"/>
              <w:left w:val="nil"/>
              <w:bottom w:val="single" w:sz="4" w:space="0" w:color="000000"/>
              <w:right w:val="nil"/>
            </w:tcBorders>
            <w:hideMark/>
          </w:tcPr>
          <w:p w14:paraId="37EC2908" w14:textId="77777777" w:rsidR="00535D0E" w:rsidRPr="00201F32" w:rsidRDefault="00535302">
            <w:pPr>
              <w:pStyle w:val="TableParagraph"/>
              <w:spacing w:before="1"/>
              <w:ind w:left="123" w:right="123"/>
              <w:jc w:val="center"/>
              <w:rPr>
                <w:b/>
                <w:sz w:val="24"/>
              </w:rPr>
            </w:pPr>
            <w:proofErr w:type="spellStart"/>
            <w:r w:rsidRPr="00201F32">
              <w:rPr>
                <w:b/>
                <w:sz w:val="24"/>
              </w:rPr>
              <w:t>Tahun</w:t>
            </w:r>
            <w:proofErr w:type="spellEnd"/>
          </w:p>
        </w:tc>
        <w:tc>
          <w:tcPr>
            <w:tcW w:w="447" w:type="dxa"/>
            <w:tcBorders>
              <w:top w:val="single" w:sz="4" w:space="0" w:color="000000"/>
              <w:left w:val="nil"/>
              <w:bottom w:val="single" w:sz="4" w:space="0" w:color="000000"/>
              <w:right w:val="nil"/>
            </w:tcBorders>
            <w:hideMark/>
          </w:tcPr>
          <w:p w14:paraId="79EEDB57" w14:textId="470184E0" w:rsidR="00535D0E" w:rsidRPr="00201F32" w:rsidRDefault="008F4F79">
            <w:pPr>
              <w:pStyle w:val="TableParagraph"/>
              <w:spacing w:before="1"/>
              <w:ind w:left="145"/>
              <w:rPr>
                <w:b/>
                <w:sz w:val="24"/>
              </w:rPr>
            </w:pPr>
            <w:r>
              <w:rPr>
                <w:b/>
                <w:w w:val="99"/>
                <w:sz w:val="24"/>
              </w:rPr>
              <w:t>n</w:t>
            </w:r>
          </w:p>
        </w:tc>
        <w:tc>
          <w:tcPr>
            <w:tcW w:w="566" w:type="dxa"/>
            <w:tcBorders>
              <w:top w:val="single" w:sz="4" w:space="0" w:color="000000"/>
              <w:left w:val="nil"/>
              <w:bottom w:val="single" w:sz="4" w:space="0" w:color="000000"/>
              <w:right w:val="nil"/>
            </w:tcBorders>
            <w:hideMark/>
          </w:tcPr>
          <w:p w14:paraId="5B6184BA" w14:textId="77777777" w:rsidR="00535D0E" w:rsidRPr="00201F32" w:rsidRDefault="00535302">
            <w:pPr>
              <w:pStyle w:val="TableParagraph"/>
              <w:spacing w:before="1"/>
              <w:jc w:val="center"/>
              <w:rPr>
                <w:b/>
                <w:sz w:val="24"/>
              </w:rPr>
            </w:pPr>
            <w:r w:rsidRPr="00201F32">
              <w:rPr>
                <w:b/>
                <w:sz w:val="24"/>
              </w:rPr>
              <w:t>%</w:t>
            </w:r>
          </w:p>
        </w:tc>
      </w:tr>
      <w:tr w:rsidR="00A26A7B" w:rsidRPr="00201F32" w14:paraId="505DCACF" w14:textId="77777777" w:rsidTr="00535D0E">
        <w:trPr>
          <w:trHeight w:val="830"/>
        </w:trPr>
        <w:tc>
          <w:tcPr>
            <w:tcW w:w="524" w:type="dxa"/>
            <w:tcBorders>
              <w:top w:val="single" w:sz="4" w:space="0" w:color="000000"/>
              <w:left w:val="nil"/>
              <w:bottom w:val="single" w:sz="4" w:space="0" w:color="000000"/>
              <w:right w:val="nil"/>
            </w:tcBorders>
            <w:hideMark/>
          </w:tcPr>
          <w:p w14:paraId="3F035F93" w14:textId="77777777" w:rsidR="00535D0E" w:rsidRPr="00201F32" w:rsidRDefault="00535302">
            <w:pPr>
              <w:pStyle w:val="TableParagraph"/>
              <w:spacing w:before="1"/>
              <w:ind w:left="4"/>
              <w:jc w:val="center"/>
              <w:rPr>
                <w:sz w:val="24"/>
              </w:rPr>
            </w:pPr>
            <w:r w:rsidRPr="00201F32">
              <w:rPr>
                <w:sz w:val="24"/>
              </w:rPr>
              <w:t>1</w:t>
            </w:r>
          </w:p>
        </w:tc>
        <w:tc>
          <w:tcPr>
            <w:tcW w:w="1083" w:type="dxa"/>
            <w:tcBorders>
              <w:top w:val="single" w:sz="4" w:space="0" w:color="000000"/>
              <w:left w:val="nil"/>
              <w:bottom w:val="single" w:sz="4" w:space="0" w:color="000000"/>
              <w:right w:val="nil"/>
            </w:tcBorders>
            <w:hideMark/>
          </w:tcPr>
          <w:p w14:paraId="7F766330" w14:textId="77777777" w:rsidR="00535D0E" w:rsidRPr="00201F32" w:rsidRDefault="00535302">
            <w:pPr>
              <w:pStyle w:val="TableParagraph"/>
              <w:spacing w:before="1"/>
              <w:ind w:left="177"/>
              <w:rPr>
                <w:i/>
                <w:sz w:val="24"/>
              </w:rPr>
            </w:pPr>
            <w:r w:rsidRPr="00201F32">
              <w:rPr>
                <w:i/>
                <w:sz w:val="24"/>
              </w:rPr>
              <w:t>Google</w:t>
            </w:r>
          </w:p>
          <w:p w14:paraId="7BC83201" w14:textId="77777777" w:rsidR="00535D0E" w:rsidRPr="00201F32" w:rsidRDefault="00535302">
            <w:pPr>
              <w:pStyle w:val="TableParagraph"/>
              <w:spacing w:before="137"/>
              <w:ind w:left="155"/>
              <w:rPr>
                <w:i/>
                <w:sz w:val="24"/>
              </w:rPr>
            </w:pPr>
            <w:r w:rsidRPr="00201F32">
              <w:rPr>
                <w:i/>
                <w:sz w:val="24"/>
              </w:rPr>
              <w:t>Scholar</w:t>
            </w:r>
          </w:p>
        </w:tc>
        <w:tc>
          <w:tcPr>
            <w:tcW w:w="1486" w:type="dxa"/>
            <w:tcBorders>
              <w:top w:val="single" w:sz="4" w:space="0" w:color="000000"/>
              <w:left w:val="nil"/>
              <w:bottom w:val="single" w:sz="4" w:space="0" w:color="000000"/>
              <w:right w:val="nil"/>
            </w:tcBorders>
            <w:hideMark/>
          </w:tcPr>
          <w:p w14:paraId="4A333D15" w14:textId="77777777" w:rsidR="00535D0E" w:rsidRPr="00201F32" w:rsidRDefault="00535302">
            <w:pPr>
              <w:pStyle w:val="TableParagraph"/>
              <w:spacing w:before="1"/>
              <w:ind w:left="174"/>
              <w:rPr>
                <w:sz w:val="24"/>
              </w:rPr>
            </w:pPr>
            <w:r w:rsidRPr="00201F32">
              <w:rPr>
                <w:sz w:val="24"/>
              </w:rPr>
              <w:t>2019, 2020,</w:t>
            </w:r>
          </w:p>
          <w:p w14:paraId="2ABB3E0D" w14:textId="77777777" w:rsidR="00535D0E" w:rsidRPr="00201F32" w:rsidRDefault="00535302">
            <w:pPr>
              <w:pStyle w:val="TableParagraph"/>
              <w:spacing w:before="137"/>
              <w:ind w:left="202"/>
              <w:rPr>
                <w:sz w:val="24"/>
              </w:rPr>
            </w:pPr>
            <w:r w:rsidRPr="00201F32">
              <w:rPr>
                <w:sz w:val="24"/>
              </w:rPr>
              <w:t>2021, 2022</w:t>
            </w:r>
          </w:p>
        </w:tc>
        <w:tc>
          <w:tcPr>
            <w:tcW w:w="447" w:type="dxa"/>
            <w:tcBorders>
              <w:top w:val="single" w:sz="4" w:space="0" w:color="000000"/>
              <w:left w:val="nil"/>
              <w:bottom w:val="single" w:sz="4" w:space="0" w:color="000000"/>
              <w:right w:val="nil"/>
            </w:tcBorders>
            <w:hideMark/>
          </w:tcPr>
          <w:p w14:paraId="6C483004" w14:textId="77777777" w:rsidR="00535D0E" w:rsidRPr="00201F32" w:rsidRDefault="00535302">
            <w:pPr>
              <w:pStyle w:val="TableParagraph"/>
              <w:spacing w:before="1"/>
              <w:ind w:left="171"/>
              <w:rPr>
                <w:sz w:val="24"/>
              </w:rPr>
            </w:pPr>
            <w:r w:rsidRPr="00201F32">
              <w:rPr>
                <w:sz w:val="24"/>
              </w:rPr>
              <w:t>8</w:t>
            </w:r>
          </w:p>
        </w:tc>
        <w:tc>
          <w:tcPr>
            <w:tcW w:w="566" w:type="dxa"/>
            <w:tcBorders>
              <w:top w:val="single" w:sz="4" w:space="0" w:color="000000"/>
              <w:left w:val="nil"/>
              <w:bottom w:val="single" w:sz="4" w:space="0" w:color="000000"/>
              <w:right w:val="nil"/>
            </w:tcBorders>
            <w:hideMark/>
          </w:tcPr>
          <w:p w14:paraId="28670B9B" w14:textId="77777777" w:rsidR="00535D0E" w:rsidRPr="00201F32" w:rsidRDefault="00535302">
            <w:pPr>
              <w:pStyle w:val="TableParagraph"/>
              <w:spacing w:before="1"/>
              <w:ind w:left="111" w:right="114"/>
              <w:jc w:val="center"/>
              <w:rPr>
                <w:sz w:val="24"/>
              </w:rPr>
            </w:pPr>
            <w:r w:rsidRPr="00201F32">
              <w:rPr>
                <w:sz w:val="24"/>
              </w:rPr>
              <w:t>53,</w:t>
            </w:r>
          </w:p>
          <w:p w14:paraId="1435006B" w14:textId="77777777" w:rsidR="00535D0E" w:rsidRPr="00201F32" w:rsidRDefault="00535302">
            <w:pPr>
              <w:pStyle w:val="TableParagraph"/>
              <w:spacing w:before="137"/>
              <w:jc w:val="center"/>
              <w:rPr>
                <w:sz w:val="24"/>
              </w:rPr>
            </w:pPr>
            <w:r w:rsidRPr="00201F32">
              <w:rPr>
                <w:sz w:val="24"/>
              </w:rPr>
              <w:t>3</w:t>
            </w:r>
          </w:p>
        </w:tc>
      </w:tr>
      <w:tr w:rsidR="00A26A7B" w:rsidRPr="00201F32" w14:paraId="63118CDE" w14:textId="77777777" w:rsidTr="00535D0E">
        <w:trPr>
          <w:trHeight w:val="827"/>
        </w:trPr>
        <w:tc>
          <w:tcPr>
            <w:tcW w:w="524" w:type="dxa"/>
            <w:tcBorders>
              <w:top w:val="single" w:sz="4" w:space="0" w:color="000000"/>
              <w:left w:val="nil"/>
              <w:bottom w:val="single" w:sz="4" w:space="0" w:color="000000"/>
              <w:right w:val="nil"/>
            </w:tcBorders>
            <w:hideMark/>
          </w:tcPr>
          <w:p w14:paraId="393A3B0B" w14:textId="77777777" w:rsidR="00535D0E" w:rsidRPr="00201F32" w:rsidRDefault="00535302">
            <w:pPr>
              <w:pStyle w:val="TableParagraph"/>
              <w:spacing w:line="275" w:lineRule="exact"/>
              <w:ind w:left="4"/>
              <w:jc w:val="center"/>
              <w:rPr>
                <w:sz w:val="24"/>
              </w:rPr>
            </w:pPr>
            <w:r w:rsidRPr="00201F32">
              <w:rPr>
                <w:sz w:val="24"/>
              </w:rPr>
              <w:t>2</w:t>
            </w:r>
          </w:p>
        </w:tc>
        <w:tc>
          <w:tcPr>
            <w:tcW w:w="1083" w:type="dxa"/>
            <w:tcBorders>
              <w:top w:val="single" w:sz="4" w:space="0" w:color="000000"/>
              <w:left w:val="nil"/>
              <w:bottom w:val="single" w:sz="4" w:space="0" w:color="000000"/>
              <w:right w:val="nil"/>
            </w:tcBorders>
            <w:hideMark/>
          </w:tcPr>
          <w:p w14:paraId="09F7F8A8" w14:textId="77777777" w:rsidR="00535D0E" w:rsidRPr="00201F32" w:rsidRDefault="00535302">
            <w:pPr>
              <w:pStyle w:val="TableParagraph"/>
              <w:spacing w:line="275" w:lineRule="exact"/>
              <w:ind w:left="150"/>
              <w:rPr>
                <w:sz w:val="24"/>
              </w:rPr>
            </w:pPr>
            <w:proofErr w:type="spellStart"/>
            <w:r w:rsidRPr="00201F32">
              <w:rPr>
                <w:sz w:val="24"/>
              </w:rPr>
              <w:t>Researc</w:t>
            </w:r>
            <w:proofErr w:type="spellEnd"/>
          </w:p>
          <w:p w14:paraId="090AE87A" w14:textId="77777777" w:rsidR="00535D0E" w:rsidRPr="00201F32" w:rsidRDefault="00535302">
            <w:pPr>
              <w:pStyle w:val="TableParagraph"/>
              <w:spacing w:before="137"/>
              <w:ind w:left="213"/>
              <w:rPr>
                <w:sz w:val="24"/>
              </w:rPr>
            </w:pPr>
            <w:r w:rsidRPr="00201F32">
              <w:rPr>
                <w:sz w:val="24"/>
              </w:rPr>
              <w:t>h</w:t>
            </w:r>
            <w:r w:rsidRPr="00201F32">
              <w:rPr>
                <w:spacing w:val="-1"/>
                <w:sz w:val="24"/>
              </w:rPr>
              <w:t xml:space="preserve"> </w:t>
            </w:r>
            <w:r w:rsidRPr="00201F32">
              <w:rPr>
                <w:sz w:val="24"/>
              </w:rPr>
              <w:t>Gate</w:t>
            </w:r>
          </w:p>
        </w:tc>
        <w:tc>
          <w:tcPr>
            <w:tcW w:w="1486" w:type="dxa"/>
            <w:tcBorders>
              <w:top w:val="single" w:sz="4" w:space="0" w:color="000000"/>
              <w:left w:val="nil"/>
              <w:bottom w:val="single" w:sz="4" w:space="0" w:color="000000"/>
              <w:right w:val="nil"/>
            </w:tcBorders>
            <w:hideMark/>
          </w:tcPr>
          <w:p w14:paraId="02854094" w14:textId="77777777" w:rsidR="00535D0E" w:rsidRPr="00201F32" w:rsidRDefault="00535302">
            <w:pPr>
              <w:pStyle w:val="TableParagraph"/>
              <w:spacing w:line="275" w:lineRule="exact"/>
              <w:ind w:left="123" w:right="123"/>
              <w:jc w:val="center"/>
              <w:rPr>
                <w:sz w:val="24"/>
              </w:rPr>
            </w:pPr>
            <w:r w:rsidRPr="00201F32">
              <w:rPr>
                <w:sz w:val="24"/>
              </w:rPr>
              <w:t>2021</w:t>
            </w:r>
          </w:p>
        </w:tc>
        <w:tc>
          <w:tcPr>
            <w:tcW w:w="447" w:type="dxa"/>
            <w:tcBorders>
              <w:top w:val="single" w:sz="4" w:space="0" w:color="000000"/>
              <w:left w:val="nil"/>
              <w:bottom w:val="single" w:sz="4" w:space="0" w:color="000000"/>
              <w:right w:val="nil"/>
            </w:tcBorders>
            <w:hideMark/>
          </w:tcPr>
          <w:p w14:paraId="4D0B2057" w14:textId="77777777" w:rsidR="00535D0E" w:rsidRPr="00201F32" w:rsidRDefault="00535302">
            <w:pPr>
              <w:pStyle w:val="TableParagraph"/>
              <w:spacing w:line="275" w:lineRule="exact"/>
              <w:ind w:left="171"/>
              <w:rPr>
                <w:sz w:val="24"/>
              </w:rPr>
            </w:pPr>
            <w:r w:rsidRPr="00201F32">
              <w:rPr>
                <w:sz w:val="24"/>
              </w:rPr>
              <w:t>4</w:t>
            </w:r>
          </w:p>
        </w:tc>
        <w:tc>
          <w:tcPr>
            <w:tcW w:w="566" w:type="dxa"/>
            <w:tcBorders>
              <w:top w:val="single" w:sz="4" w:space="0" w:color="000000"/>
              <w:left w:val="nil"/>
              <w:bottom w:val="single" w:sz="4" w:space="0" w:color="000000"/>
              <w:right w:val="nil"/>
            </w:tcBorders>
            <w:hideMark/>
          </w:tcPr>
          <w:p w14:paraId="3EE49AC0" w14:textId="77777777" w:rsidR="00535D0E" w:rsidRPr="00201F32" w:rsidRDefault="00535302">
            <w:pPr>
              <w:pStyle w:val="TableParagraph"/>
              <w:spacing w:line="275" w:lineRule="exact"/>
              <w:ind w:left="111" w:right="111"/>
              <w:jc w:val="center"/>
              <w:rPr>
                <w:sz w:val="24"/>
              </w:rPr>
            </w:pPr>
            <w:r w:rsidRPr="00201F32">
              <w:rPr>
                <w:sz w:val="24"/>
              </w:rPr>
              <w:t>20</w:t>
            </w:r>
          </w:p>
        </w:tc>
      </w:tr>
      <w:tr w:rsidR="00A26A7B" w:rsidRPr="00201F32" w14:paraId="7696EEDD" w14:textId="77777777" w:rsidTr="00535D0E">
        <w:trPr>
          <w:trHeight w:val="828"/>
        </w:trPr>
        <w:tc>
          <w:tcPr>
            <w:tcW w:w="524" w:type="dxa"/>
            <w:tcBorders>
              <w:top w:val="single" w:sz="4" w:space="0" w:color="000000"/>
              <w:left w:val="nil"/>
              <w:bottom w:val="single" w:sz="4" w:space="0" w:color="000000"/>
              <w:right w:val="nil"/>
            </w:tcBorders>
            <w:hideMark/>
          </w:tcPr>
          <w:p w14:paraId="335607AD" w14:textId="77777777" w:rsidR="00535D0E" w:rsidRPr="00201F32" w:rsidRDefault="00535302">
            <w:pPr>
              <w:pStyle w:val="TableParagraph"/>
              <w:spacing w:line="275" w:lineRule="exact"/>
              <w:ind w:left="4"/>
              <w:jc w:val="center"/>
              <w:rPr>
                <w:sz w:val="24"/>
              </w:rPr>
            </w:pPr>
            <w:r w:rsidRPr="00201F32">
              <w:rPr>
                <w:sz w:val="24"/>
              </w:rPr>
              <w:t>3</w:t>
            </w:r>
          </w:p>
        </w:tc>
        <w:tc>
          <w:tcPr>
            <w:tcW w:w="1083" w:type="dxa"/>
            <w:tcBorders>
              <w:top w:val="single" w:sz="4" w:space="0" w:color="000000"/>
              <w:left w:val="nil"/>
              <w:bottom w:val="single" w:sz="4" w:space="0" w:color="000000"/>
              <w:right w:val="nil"/>
            </w:tcBorders>
            <w:hideMark/>
          </w:tcPr>
          <w:p w14:paraId="06714853" w14:textId="77777777" w:rsidR="00535D0E" w:rsidRPr="00201F32" w:rsidRDefault="00535302">
            <w:pPr>
              <w:pStyle w:val="TableParagraph"/>
              <w:spacing w:line="275" w:lineRule="exact"/>
              <w:ind w:left="96" w:right="120"/>
              <w:jc w:val="center"/>
              <w:rPr>
                <w:sz w:val="24"/>
              </w:rPr>
            </w:pPr>
            <w:r w:rsidRPr="00201F32">
              <w:rPr>
                <w:sz w:val="24"/>
              </w:rPr>
              <w:t>PUBME</w:t>
            </w:r>
          </w:p>
          <w:p w14:paraId="42F04EC6" w14:textId="77777777" w:rsidR="00535D0E" w:rsidRPr="00201F32" w:rsidRDefault="00535302">
            <w:pPr>
              <w:pStyle w:val="TableParagraph"/>
              <w:spacing w:before="137"/>
              <w:ind w:right="20"/>
              <w:jc w:val="center"/>
              <w:rPr>
                <w:sz w:val="24"/>
              </w:rPr>
            </w:pPr>
            <w:r w:rsidRPr="00201F32">
              <w:rPr>
                <w:w w:val="99"/>
                <w:sz w:val="24"/>
              </w:rPr>
              <w:t>D</w:t>
            </w:r>
          </w:p>
        </w:tc>
        <w:tc>
          <w:tcPr>
            <w:tcW w:w="1486" w:type="dxa"/>
            <w:tcBorders>
              <w:top w:val="single" w:sz="4" w:space="0" w:color="000000"/>
              <w:left w:val="nil"/>
              <w:bottom w:val="single" w:sz="4" w:space="0" w:color="000000"/>
              <w:right w:val="nil"/>
            </w:tcBorders>
            <w:hideMark/>
          </w:tcPr>
          <w:p w14:paraId="180AEBBB" w14:textId="77777777" w:rsidR="00535D0E" w:rsidRPr="00201F32" w:rsidRDefault="00535302">
            <w:pPr>
              <w:pStyle w:val="TableParagraph"/>
              <w:spacing w:line="275" w:lineRule="exact"/>
              <w:ind w:left="123" w:right="123"/>
              <w:jc w:val="center"/>
              <w:rPr>
                <w:sz w:val="24"/>
              </w:rPr>
            </w:pPr>
            <w:r w:rsidRPr="00201F32">
              <w:rPr>
                <w:sz w:val="24"/>
              </w:rPr>
              <w:t>2019,2020,2</w:t>
            </w:r>
          </w:p>
          <w:p w14:paraId="76022AB0" w14:textId="77777777" w:rsidR="00535D0E" w:rsidRPr="00201F32" w:rsidRDefault="00535302">
            <w:pPr>
              <w:pStyle w:val="TableParagraph"/>
              <w:spacing w:before="137"/>
              <w:ind w:left="123" w:right="123"/>
              <w:jc w:val="center"/>
              <w:rPr>
                <w:sz w:val="24"/>
              </w:rPr>
            </w:pPr>
            <w:r w:rsidRPr="00201F32">
              <w:rPr>
                <w:sz w:val="24"/>
              </w:rPr>
              <w:t>021</w:t>
            </w:r>
          </w:p>
        </w:tc>
        <w:tc>
          <w:tcPr>
            <w:tcW w:w="447" w:type="dxa"/>
            <w:tcBorders>
              <w:top w:val="single" w:sz="4" w:space="0" w:color="000000"/>
              <w:left w:val="nil"/>
              <w:bottom w:val="single" w:sz="4" w:space="0" w:color="000000"/>
              <w:right w:val="nil"/>
            </w:tcBorders>
            <w:hideMark/>
          </w:tcPr>
          <w:p w14:paraId="4C2CA643" w14:textId="77777777" w:rsidR="00535D0E" w:rsidRPr="00201F32" w:rsidRDefault="00535302">
            <w:pPr>
              <w:pStyle w:val="TableParagraph"/>
              <w:spacing w:line="275" w:lineRule="exact"/>
              <w:ind w:left="171"/>
              <w:rPr>
                <w:sz w:val="24"/>
              </w:rPr>
            </w:pPr>
            <w:r w:rsidRPr="00201F32">
              <w:rPr>
                <w:sz w:val="24"/>
              </w:rPr>
              <w:t>3</w:t>
            </w:r>
          </w:p>
        </w:tc>
        <w:tc>
          <w:tcPr>
            <w:tcW w:w="566" w:type="dxa"/>
            <w:tcBorders>
              <w:top w:val="single" w:sz="4" w:space="0" w:color="000000"/>
              <w:left w:val="nil"/>
              <w:bottom w:val="single" w:sz="4" w:space="0" w:color="000000"/>
              <w:right w:val="nil"/>
            </w:tcBorders>
            <w:hideMark/>
          </w:tcPr>
          <w:p w14:paraId="67F329C9" w14:textId="77777777" w:rsidR="00535D0E" w:rsidRPr="00201F32" w:rsidRDefault="00535302">
            <w:pPr>
              <w:pStyle w:val="TableParagraph"/>
              <w:spacing w:line="275" w:lineRule="exact"/>
              <w:ind w:left="111" w:right="111"/>
              <w:jc w:val="center"/>
              <w:rPr>
                <w:sz w:val="24"/>
              </w:rPr>
            </w:pPr>
            <w:r w:rsidRPr="00201F32">
              <w:rPr>
                <w:sz w:val="24"/>
              </w:rPr>
              <w:t>20</w:t>
            </w:r>
          </w:p>
        </w:tc>
      </w:tr>
      <w:tr w:rsidR="00A26A7B" w:rsidRPr="00201F32" w14:paraId="2413DCE8" w14:textId="77777777" w:rsidTr="00535D0E">
        <w:trPr>
          <w:trHeight w:val="827"/>
        </w:trPr>
        <w:tc>
          <w:tcPr>
            <w:tcW w:w="524" w:type="dxa"/>
            <w:tcBorders>
              <w:top w:val="single" w:sz="4" w:space="0" w:color="000000"/>
              <w:left w:val="nil"/>
              <w:bottom w:val="single" w:sz="4" w:space="0" w:color="000000"/>
              <w:right w:val="nil"/>
            </w:tcBorders>
          </w:tcPr>
          <w:p w14:paraId="1756953D" w14:textId="77777777" w:rsidR="00535D0E" w:rsidRPr="00201F32" w:rsidRDefault="00535D0E">
            <w:pPr>
              <w:pStyle w:val="TableParagraph"/>
            </w:pPr>
          </w:p>
        </w:tc>
        <w:tc>
          <w:tcPr>
            <w:tcW w:w="2569" w:type="dxa"/>
            <w:gridSpan w:val="2"/>
            <w:tcBorders>
              <w:top w:val="single" w:sz="4" w:space="0" w:color="000000"/>
              <w:left w:val="nil"/>
              <w:bottom w:val="single" w:sz="4" w:space="0" w:color="000000"/>
              <w:right w:val="nil"/>
            </w:tcBorders>
            <w:hideMark/>
          </w:tcPr>
          <w:p w14:paraId="6FA80FDC" w14:textId="77777777" w:rsidR="00535D0E" w:rsidRPr="00201F32" w:rsidRDefault="00535302">
            <w:pPr>
              <w:pStyle w:val="TableParagraph"/>
              <w:spacing w:line="275" w:lineRule="exact"/>
              <w:ind w:left="762"/>
              <w:rPr>
                <w:b/>
                <w:sz w:val="24"/>
              </w:rPr>
            </w:pPr>
            <w:r w:rsidRPr="00201F32">
              <w:rPr>
                <w:b/>
                <w:sz w:val="24"/>
              </w:rPr>
              <w:t>Total</w:t>
            </w:r>
          </w:p>
        </w:tc>
        <w:tc>
          <w:tcPr>
            <w:tcW w:w="447" w:type="dxa"/>
            <w:tcBorders>
              <w:top w:val="single" w:sz="4" w:space="0" w:color="000000"/>
              <w:left w:val="nil"/>
              <w:bottom w:val="single" w:sz="4" w:space="0" w:color="000000"/>
              <w:right w:val="nil"/>
            </w:tcBorders>
            <w:hideMark/>
          </w:tcPr>
          <w:p w14:paraId="1D756ECC" w14:textId="77777777" w:rsidR="00535D0E" w:rsidRPr="00201F32" w:rsidRDefault="00535302">
            <w:pPr>
              <w:pStyle w:val="TableParagraph"/>
              <w:spacing w:line="275" w:lineRule="exact"/>
              <w:ind w:left="16"/>
              <w:jc w:val="center"/>
              <w:rPr>
                <w:sz w:val="24"/>
              </w:rPr>
            </w:pPr>
            <w:r w:rsidRPr="00201F32">
              <w:rPr>
                <w:sz w:val="24"/>
              </w:rPr>
              <w:t>1</w:t>
            </w:r>
          </w:p>
          <w:p w14:paraId="3D2855F6" w14:textId="77777777" w:rsidR="00535D0E" w:rsidRPr="00201F32" w:rsidRDefault="00535302">
            <w:pPr>
              <w:pStyle w:val="TableParagraph"/>
              <w:spacing w:before="139"/>
              <w:ind w:left="16"/>
              <w:jc w:val="center"/>
              <w:rPr>
                <w:sz w:val="24"/>
              </w:rPr>
            </w:pPr>
            <w:r w:rsidRPr="00201F32">
              <w:rPr>
                <w:sz w:val="24"/>
              </w:rPr>
              <w:t>5</w:t>
            </w:r>
          </w:p>
        </w:tc>
        <w:tc>
          <w:tcPr>
            <w:tcW w:w="566" w:type="dxa"/>
            <w:tcBorders>
              <w:top w:val="single" w:sz="4" w:space="0" w:color="000000"/>
              <w:left w:val="nil"/>
              <w:bottom w:val="single" w:sz="4" w:space="0" w:color="000000"/>
              <w:right w:val="nil"/>
            </w:tcBorders>
            <w:hideMark/>
          </w:tcPr>
          <w:p w14:paraId="4F768DA4" w14:textId="77777777" w:rsidR="00535D0E" w:rsidRPr="00201F32" w:rsidRDefault="00535302">
            <w:pPr>
              <w:pStyle w:val="TableParagraph"/>
              <w:spacing w:line="275" w:lineRule="exact"/>
              <w:ind w:left="111" w:right="111"/>
              <w:jc w:val="center"/>
              <w:rPr>
                <w:sz w:val="24"/>
              </w:rPr>
            </w:pPr>
            <w:r w:rsidRPr="00201F32">
              <w:rPr>
                <w:sz w:val="24"/>
              </w:rPr>
              <w:t>10</w:t>
            </w:r>
          </w:p>
          <w:p w14:paraId="1224AD2A" w14:textId="77777777" w:rsidR="00535D0E" w:rsidRPr="00201F32" w:rsidRDefault="00535302">
            <w:pPr>
              <w:pStyle w:val="TableParagraph"/>
              <w:spacing w:before="139"/>
              <w:jc w:val="center"/>
              <w:rPr>
                <w:sz w:val="24"/>
              </w:rPr>
            </w:pPr>
            <w:r w:rsidRPr="00201F32">
              <w:rPr>
                <w:sz w:val="24"/>
              </w:rPr>
              <w:t>0</w:t>
            </w:r>
          </w:p>
        </w:tc>
      </w:tr>
    </w:tbl>
    <w:p w14:paraId="290E700C" w14:textId="77777777" w:rsidR="00535D0E" w:rsidRPr="00201F32" w:rsidRDefault="00535D0E" w:rsidP="00535D0E">
      <w:pPr>
        <w:pStyle w:val="BodyText"/>
        <w:rPr>
          <w:sz w:val="24"/>
        </w:rPr>
      </w:pPr>
    </w:p>
    <w:p w14:paraId="29ED45F1" w14:textId="77777777" w:rsidR="00535D0E" w:rsidRPr="00201F32" w:rsidRDefault="00535D0E" w:rsidP="00535D0E">
      <w:pPr>
        <w:pStyle w:val="BodyText"/>
        <w:spacing w:before="10"/>
        <w:rPr>
          <w:sz w:val="19"/>
        </w:rPr>
      </w:pPr>
    </w:p>
    <w:p w14:paraId="0EA0F044" w14:textId="5D54AD80" w:rsidR="008F4F79" w:rsidRDefault="00535302" w:rsidP="0025705B">
      <w:pPr>
        <w:spacing w:line="360" w:lineRule="auto"/>
        <w:ind w:right="737"/>
        <w:jc w:val="both"/>
        <w:rPr>
          <w:sz w:val="24"/>
          <w:szCs w:val="24"/>
        </w:rPr>
      </w:pPr>
      <w:r w:rsidRPr="00201F32">
        <w:rPr>
          <w:sz w:val="24"/>
          <w:szCs w:val="24"/>
        </w:rPr>
        <w:tab/>
      </w:r>
      <w:proofErr w:type="spellStart"/>
      <w:r w:rsidRPr="00201F32">
        <w:rPr>
          <w:sz w:val="24"/>
          <w:szCs w:val="24"/>
        </w:rPr>
        <w:t>Berdasarkan</w:t>
      </w:r>
      <w:proofErr w:type="spellEnd"/>
      <w:r w:rsidRPr="00201F32">
        <w:rPr>
          <w:sz w:val="24"/>
          <w:szCs w:val="24"/>
        </w:rPr>
        <w:t xml:space="preserve"> table </w:t>
      </w:r>
      <w:proofErr w:type="spellStart"/>
      <w:r w:rsidRPr="00201F32">
        <w:rPr>
          <w:sz w:val="24"/>
          <w:szCs w:val="24"/>
        </w:rPr>
        <w:t>diatas</w:t>
      </w:r>
      <w:proofErr w:type="spellEnd"/>
      <w:r w:rsidRPr="00201F32">
        <w:rPr>
          <w:sz w:val="24"/>
          <w:szCs w:val="24"/>
        </w:rPr>
        <w:t xml:space="preserve"> </w:t>
      </w:r>
      <w:proofErr w:type="spellStart"/>
      <w:r w:rsidRPr="00201F32">
        <w:rPr>
          <w:sz w:val="24"/>
          <w:szCs w:val="24"/>
        </w:rPr>
        <w:t>menunjukkan</w:t>
      </w:r>
      <w:proofErr w:type="spellEnd"/>
      <w:r w:rsidRPr="00201F32">
        <w:rPr>
          <w:sz w:val="24"/>
          <w:szCs w:val="24"/>
        </w:rPr>
        <w:t xml:space="preserve"> </w:t>
      </w:r>
      <w:proofErr w:type="spellStart"/>
      <w:r w:rsidRPr="00201F32">
        <w:rPr>
          <w:sz w:val="24"/>
          <w:szCs w:val="24"/>
        </w:rPr>
        <w:t>bahwa</w:t>
      </w:r>
      <w:proofErr w:type="spellEnd"/>
      <w:r w:rsidRPr="00201F32">
        <w:rPr>
          <w:sz w:val="24"/>
          <w:szCs w:val="24"/>
        </w:rPr>
        <w:t xml:space="preserve"> </w:t>
      </w:r>
      <w:proofErr w:type="spellStart"/>
      <w:r w:rsidRPr="00201F32">
        <w:rPr>
          <w:sz w:val="24"/>
          <w:szCs w:val="24"/>
        </w:rPr>
        <w:t>jurnal</w:t>
      </w:r>
      <w:proofErr w:type="spellEnd"/>
      <w:r w:rsidRPr="00201F32">
        <w:rPr>
          <w:sz w:val="24"/>
          <w:szCs w:val="24"/>
        </w:rPr>
        <w:t xml:space="preserve"> paling </w:t>
      </w:r>
      <w:proofErr w:type="spellStart"/>
      <w:r w:rsidRPr="00201F32">
        <w:rPr>
          <w:sz w:val="24"/>
          <w:szCs w:val="24"/>
        </w:rPr>
        <w:t>banyak</w:t>
      </w:r>
      <w:proofErr w:type="spellEnd"/>
      <w:r w:rsidRPr="00201F32">
        <w:rPr>
          <w:sz w:val="24"/>
          <w:szCs w:val="24"/>
        </w:rPr>
        <w:t xml:space="preserve"> </w:t>
      </w:r>
      <w:proofErr w:type="spellStart"/>
      <w:r w:rsidRPr="00201F32">
        <w:rPr>
          <w:sz w:val="24"/>
          <w:szCs w:val="24"/>
        </w:rPr>
        <w:t>dipublikasi</w:t>
      </w:r>
      <w:proofErr w:type="spellEnd"/>
      <w:r w:rsidRPr="00201F32">
        <w:rPr>
          <w:sz w:val="24"/>
          <w:szCs w:val="24"/>
        </w:rPr>
        <w:t xml:space="preserve"> Google Scholar </w:t>
      </w:r>
      <w:proofErr w:type="spellStart"/>
      <w:r w:rsidRPr="00201F32">
        <w:rPr>
          <w:sz w:val="24"/>
          <w:szCs w:val="24"/>
        </w:rPr>
        <w:t>yaitu</w:t>
      </w:r>
      <w:proofErr w:type="spellEnd"/>
      <w:r w:rsidRPr="00201F32">
        <w:rPr>
          <w:sz w:val="24"/>
          <w:szCs w:val="24"/>
        </w:rPr>
        <w:t xml:space="preserve"> </w:t>
      </w:r>
      <w:proofErr w:type="spellStart"/>
      <w:r w:rsidRPr="00201F32">
        <w:rPr>
          <w:sz w:val="24"/>
          <w:szCs w:val="24"/>
        </w:rPr>
        <w:t>sebanyak</w:t>
      </w:r>
      <w:proofErr w:type="spellEnd"/>
      <w:r w:rsidRPr="00201F32">
        <w:rPr>
          <w:sz w:val="24"/>
          <w:szCs w:val="24"/>
        </w:rPr>
        <w:t xml:space="preserve"> 8 </w:t>
      </w:r>
      <w:proofErr w:type="spellStart"/>
      <w:r w:rsidRPr="00201F32">
        <w:rPr>
          <w:sz w:val="24"/>
          <w:szCs w:val="24"/>
        </w:rPr>
        <w:t>Jurnal</w:t>
      </w:r>
      <w:proofErr w:type="spellEnd"/>
      <w:r w:rsidRPr="00201F32">
        <w:rPr>
          <w:sz w:val="24"/>
          <w:szCs w:val="24"/>
        </w:rPr>
        <w:t xml:space="preserve"> </w:t>
      </w:r>
      <w:proofErr w:type="spellStart"/>
      <w:r w:rsidRPr="00201F32">
        <w:rPr>
          <w:sz w:val="24"/>
          <w:szCs w:val="24"/>
        </w:rPr>
        <w:t>dengan</w:t>
      </w:r>
      <w:proofErr w:type="spellEnd"/>
      <w:r w:rsidRPr="00201F32">
        <w:rPr>
          <w:sz w:val="24"/>
          <w:szCs w:val="24"/>
        </w:rPr>
        <w:t xml:space="preserve"> </w:t>
      </w:r>
      <w:proofErr w:type="spellStart"/>
      <w:r w:rsidRPr="00201F32">
        <w:rPr>
          <w:sz w:val="24"/>
          <w:szCs w:val="24"/>
        </w:rPr>
        <w:t>presentasi</w:t>
      </w:r>
      <w:proofErr w:type="spellEnd"/>
      <w:r w:rsidRPr="00201F32">
        <w:rPr>
          <w:sz w:val="24"/>
          <w:szCs w:val="24"/>
        </w:rPr>
        <w:t xml:space="preserve"> 53,3% </w:t>
      </w:r>
      <w:proofErr w:type="spellStart"/>
      <w:r w:rsidRPr="00201F32">
        <w:rPr>
          <w:sz w:val="24"/>
          <w:szCs w:val="24"/>
        </w:rPr>
        <w:t>sedangkan</w:t>
      </w:r>
      <w:proofErr w:type="spellEnd"/>
      <w:r w:rsidRPr="00201F32">
        <w:rPr>
          <w:sz w:val="24"/>
          <w:szCs w:val="24"/>
        </w:rPr>
        <w:t xml:space="preserve"> Research gate 4 </w:t>
      </w:r>
      <w:proofErr w:type="spellStart"/>
      <w:r w:rsidRPr="00201F32">
        <w:rPr>
          <w:sz w:val="24"/>
          <w:szCs w:val="24"/>
        </w:rPr>
        <w:t>jurnal</w:t>
      </w:r>
      <w:proofErr w:type="spellEnd"/>
      <w:r w:rsidRPr="00201F32">
        <w:rPr>
          <w:sz w:val="24"/>
          <w:szCs w:val="24"/>
        </w:rPr>
        <w:t xml:space="preserve"> </w:t>
      </w:r>
      <w:proofErr w:type="spellStart"/>
      <w:r w:rsidRPr="00201F32">
        <w:rPr>
          <w:sz w:val="24"/>
          <w:szCs w:val="24"/>
        </w:rPr>
        <w:t>dengan</w:t>
      </w:r>
      <w:proofErr w:type="spellEnd"/>
      <w:r w:rsidRPr="00201F32">
        <w:rPr>
          <w:sz w:val="24"/>
          <w:szCs w:val="24"/>
        </w:rPr>
        <w:t xml:space="preserve"> </w:t>
      </w:r>
      <w:proofErr w:type="spellStart"/>
      <w:r w:rsidRPr="00201F32">
        <w:rPr>
          <w:sz w:val="24"/>
          <w:szCs w:val="24"/>
        </w:rPr>
        <w:t>presentase</w:t>
      </w:r>
      <w:proofErr w:type="spellEnd"/>
      <w:r w:rsidRPr="00201F32">
        <w:rPr>
          <w:sz w:val="24"/>
          <w:szCs w:val="24"/>
        </w:rPr>
        <w:t xml:space="preserve"> 26,7% dan PUBMED 3 </w:t>
      </w:r>
      <w:proofErr w:type="spellStart"/>
      <w:r w:rsidRPr="00201F32">
        <w:rPr>
          <w:sz w:val="24"/>
          <w:szCs w:val="24"/>
        </w:rPr>
        <w:t>jurnal</w:t>
      </w:r>
      <w:proofErr w:type="spellEnd"/>
      <w:r w:rsidRPr="00201F32">
        <w:rPr>
          <w:sz w:val="24"/>
          <w:szCs w:val="24"/>
        </w:rPr>
        <w:t xml:space="preserve"> </w:t>
      </w:r>
      <w:proofErr w:type="spellStart"/>
      <w:r w:rsidR="00201F32">
        <w:rPr>
          <w:sz w:val="24"/>
          <w:szCs w:val="24"/>
        </w:rPr>
        <w:t>dengan</w:t>
      </w:r>
      <w:proofErr w:type="spellEnd"/>
      <w:r w:rsidR="00201F32">
        <w:rPr>
          <w:sz w:val="24"/>
          <w:szCs w:val="24"/>
        </w:rPr>
        <w:t xml:space="preserve"> </w:t>
      </w:r>
      <w:proofErr w:type="spellStart"/>
      <w:r w:rsidR="00201F32">
        <w:rPr>
          <w:sz w:val="24"/>
          <w:szCs w:val="24"/>
        </w:rPr>
        <w:t>presentase</w:t>
      </w:r>
      <w:proofErr w:type="spellEnd"/>
      <w:r w:rsidR="00201F32">
        <w:rPr>
          <w:sz w:val="24"/>
          <w:szCs w:val="24"/>
        </w:rPr>
        <w:t xml:space="preserve"> </w:t>
      </w:r>
    </w:p>
    <w:p w14:paraId="1490F5CC" w14:textId="77777777" w:rsidR="008F4F79" w:rsidRDefault="008F4F79">
      <w:pPr>
        <w:widowControl/>
        <w:autoSpaceDE/>
        <w:autoSpaceDN/>
        <w:spacing w:after="200" w:line="276" w:lineRule="auto"/>
        <w:rPr>
          <w:sz w:val="24"/>
          <w:szCs w:val="24"/>
        </w:rPr>
      </w:pPr>
      <w:r>
        <w:rPr>
          <w:sz w:val="24"/>
          <w:szCs w:val="24"/>
        </w:rPr>
        <w:br w:type="page"/>
      </w:r>
    </w:p>
    <w:p w14:paraId="3B94FA57" w14:textId="77777777" w:rsidR="00535D0E" w:rsidRPr="00201F32" w:rsidRDefault="00535D0E" w:rsidP="0025705B">
      <w:pPr>
        <w:spacing w:line="360" w:lineRule="auto"/>
        <w:ind w:right="737"/>
        <w:jc w:val="both"/>
        <w:rPr>
          <w:sz w:val="24"/>
          <w:szCs w:val="24"/>
        </w:rPr>
        <w:sectPr w:rsidR="00535D0E" w:rsidRPr="00201F32" w:rsidSect="00152F5E">
          <w:type w:val="continuous"/>
          <w:pgSz w:w="11910" w:h="16840"/>
          <w:pgMar w:top="1560" w:right="220" w:bottom="280" w:left="1560" w:header="367" w:footer="0" w:gutter="0"/>
          <w:cols w:num="2" w:space="720"/>
        </w:sectPr>
      </w:pPr>
    </w:p>
    <w:bookmarkEnd w:id="2"/>
    <w:p w14:paraId="4F2E1FA4" w14:textId="77777777" w:rsidR="008A6C11" w:rsidRPr="00201F32" w:rsidRDefault="008A6C11" w:rsidP="00302208">
      <w:pPr>
        <w:spacing w:line="360" w:lineRule="auto"/>
        <w:ind w:right="850"/>
        <w:jc w:val="both"/>
        <w:rPr>
          <w:sz w:val="24"/>
          <w:szCs w:val="24"/>
        </w:rPr>
        <w:sectPr w:rsidR="008A6C11" w:rsidRPr="00201F32" w:rsidSect="00536409">
          <w:type w:val="continuous"/>
          <w:pgSz w:w="11910" w:h="16840"/>
          <w:pgMar w:top="1560" w:right="220" w:bottom="280" w:left="1560" w:header="367" w:footer="0" w:gutter="0"/>
          <w:cols w:space="720"/>
        </w:sectPr>
      </w:pPr>
    </w:p>
    <w:p w14:paraId="3780C699" w14:textId="77777777" w:rsidR="00B123DE" w:rsidRPr="00201F32" w:rsidRDefault="00B123DE" w:rsidP="00657C50">
      <w:pPr>
        <w:spacing w:line="480" w:lineRule="auto"/>
        <w:jc w:val="both"/>
        <w:rPr>
          <w:sz w:val="24"/>
        </w:rPr>
        <w:sectPr w:rsidR="00B123DE" w:rsidRPr="00201F32" w:rsidSect="00B123DE">
          <w:type w:val="continuous"/>
          <w:pgSz w:w="11910" w:h="16840"/>
          <w:pgMar w:top="1560" w:right="220" w:bottom="280" w:left="1560" w:header="367" w:footer="0" w:gutter="0"/>
          <w:cols w:num="2" w:space="720"/>
        </w:sectPr>
      </w:pPr>
    </w:p>
    <w:p w14:paraId="245D7F86" w14:textId="77777777" w:rsidR="00657C50" w:rsidRPr="00201F32" w:rsidRDefault="00535302" w:rsidP="00657C50">
      <w:pPr>
        <w:spacing w:line="480" w:lineRule="auto"/>
        <w:jc w:val="both"/>
        <w:rPr>
          <w:b/>
          <w:bCs/>
          <w:sz w:val="24"/>
        </w:rPr>
      </w:pPr>
      <w:r w:rsidRPr="00201F32">
        <w:rPr>
          <w:b/>
          <w:bCs/>
          <w:sz w:val="24"/>
        </w:rPr>
        <w:t>Tabel</w:t>
      </w:r>
      <w:r w:rsidR="005C7A42" w:rsidRPr="00201F32">
        <w:rPr>
          <w:b/>
          <w:bCs/>
          <w:sz w:val="24"/>
        </w:rPr>
        <w:t>.2</w:t>
      </w:r>
      <w:r w:rsidRPr="00201F32">
        <w:rPr>
          <w:b/>
          <w:bCs/>
          <w:sz w:val="24"/>
        </w:rPr>
        <w:t xml:space="preserve"> </w:t>
      </w:r>
      <w:r w:rsidRPr="00201F32">
        <w:rPr>
          <w:sz w:val="24"/>
        </w:rPr>
        <w:t xml:space="preserve">Kata </w:t>
      </w:r>
      <w:proofErr w:type="spellStart"/>
      <w:r w:rsidRPr="00201F32">
        <w:rPr>
          <w:sz w:val="24"/>
        </w:rPr>
        <w:t>Kunci</w:t>
      </w:r>
      <w:proofErr w:type="spellEnd"/>
      <w:r w:rsidRPr="00201F32">
        <w:rPr>
          <w:sz w:val="24"/>
        </w:rPr>
        <w:t xml:space="preserve"> Picot</w:t>
      </w:r>
    </w:p>
    <w:tbl>
      <w:tblPr>
        <w:tblW w:w="0" w:type="auto"/>
        <w:tblInd w:w="5" w:type="dxa"/>
        <w:tblBorders>
          <w:top w:val="thinThickMediumGap" w:sz="6" w:space="0" w:color="A3A3A3"/>
          <w:left w:val="thinThickMediumGap" w:sz="6" w:space="0" w:color="A3A3A3"/>
          <w:bottom w:val="thinThickMediumGap" w:sz="6" w:space="0" w:color="A3A3A3"/>
          <w:right w:val="thinThickMediumGap" w:sz="6" w:space="0" w:color="A3A3A3"/>
          <w:insideH w:val="thinThickMediumGap" w:sz="6" w:space="0" w:color="A3A3A3"/>
          <w:insideV w:val="thinThickMediumGap" w:sz="6" w:space="0" w:color="A3A3A3"/>
        </w:tblBorders>
        <w:tblLayout w:type="fixed"/>
        <w:tblCellMar>
          <w:left w:w="0" w:type="dxa"/>
          <w:right w:w="0" w:type="dxa"/>
        </w:tblCellMar>
        <w:tblLook w:val="01E0" w:firstRow="1" w:lastRow="1" w:firstColumn="1" w:lastColumn="1" w:noHBand="0" w:noVBand="0"/>
      </w:tblPr>
      <w:tblGrid>
        <w:gridCol w:w="3118"/>
        <w:gridCol w:w="1834"/>
        <w:gridCol w:w="1842"/>
        <w:gridCol w:w="1701"/>
      </w:tblGrid>
      <w:tr w:rsidR="00A26A7B" w:rsidRPr="00201F32" w14:paraId="408F9C6C" w14:textId="77777777" w:rsidTr="00390E9C">
        <w:trPr>
          <w:trHeight w:val="1258"/>
        </w:trPr>
        <w:tc>
          <w:tcPr>
            <w:tcW w:w="3118" w:type="dxa"/>
            <w:tcBorders>
              <w:top w:val="thickThinMediumGap" w:sz="6" w:space="0" w:color="A3A3A3"/>
              <w:left w:val="single" w:sz="4" w:space="0" w:color="000000"/>
              <w:bottom w:val="single" w:sz="4" w:space="0" w:color="000000"/>
              <w:right w:val="single" w:sz="4" w:space="0" w:color="000000"/>
            </w:tcBorders>
          </w:tcPr>
          <w:p w14:paraId="31F201B6" w14:textId="77777777" w:rsidR="00657C50" w:rsidRPr="00390E9C" w:rsidRDefault="00535302" w:rsidP="0019527E">
            <w:pPr>
              <w:pStyle w:val="TableParagraph"/>
              <w:ind w:left="640"/>
            </w:pPr>
            <w:r w:rsidRPr="00390E9C">
              <w:t xml:space="preserve">Kata </w:t>
            </w:r>
            <w:proofErr w:type="spellStart"/>
            <w:r w:rsidRPr="00390E9C">
              <w:t>Kunci</w:t>
            </w:r>
            <w:proofErr w:type="spellEnd"/>
            <w:r w:rsidRPr="00390E9C">
              <w:rPr>
                <w:spacing w:val="-1"/>
              </w:rPr>
              <w:t xml:space="preserve"> </w:t>
            </w:r>
            <w:r w:rsidRPr="00390E9C">
              <w:t>PICOT</w:t>
            </w:r>
          </w:p>
        </w:tc>
        <w:tc>
          <w:tcPr>
            <w:tcW w:w="1834" w:type="dxa"/>
            <w:tcBorders>
              <w:top w:val="thickThinMediumGap" w:sz="6" w:space="0" w:color="A3A3A3"/>
              <w:left w:val="single" w:sz="4" w:space="0" w:color="000000"/>
              <w:bottom w:val="single" w:sz="4" w:space="0" w:color="000000"/>
              <w:right w:val="single" w:sz="4" w:space="0" w:color="000000"/>
            </w:tcBorders>
          </w:tcPr>
          <w:p w14:paraId="2C386847" w14:textId="77777777" w:rsidR="00657C50" w:rsidRPr="00390E9C" w:rsidRDefault="00535302" w:rsidP="0019527E">
            <w:pPr>
              <w:pStyle w:val="TableParagraph"/>
              <w:spacing w:line="480" w:lineRule="auto"/>
              <w:ind w:left="103" w:right="307"/>
              <w:rPr>
                <w:i/>
              </w:rPr>
            </w:pPr>
            <w:r w:rsidRPr="00390E9C">
              <w:rPr>
                <w:i/>
              </w:rPr>
              <w:t>Google</w:t>
            </w:r>
            <w:r w:rsidRPr="00390E9C">
              <w:rPr>
                <w:i/>
                <w:spacing w:val="-59"/>
              </w:rPr>
              <w:t xml:space="preserve"> </w:t>
            </w:r>
            <w:r w:rsidRPr="00390E9C">
              <w:rPr>
                <w:i/>
              </w:rPr>
              <w:t>Scholar</w:t>
            </w:r>
          </w:p>
        </w:tc>
        <w:tc>
          <w:tcPr>
            <w:tcW w:w="1842" w:type="dxa"/>
            <w:tcBorders>
              <w:top w:val="thickThinMediumGap" w:sz="6" w:space="0" w:color="A3A3A3"/>
              <w:left w:val="single" w:sz="4" w:space="0" w:color="000000"/>
              <w:bottom w:val="single" w:sz="4" w:space="0" w:color="000000"/>
              <w:right w:val="single" w:sz="4" w:space="0" w:color="000000"/>
            </w:tcBorders>
          </w:tcPr>
          <w:p w14:paraId="0B053860" w14:textId="77777777" w:rsidR="00657C50" w:rsidRPr="00390E9C" w:rsidRDefault="00535302" w:rsidP="0019527E">
            <w:pPr>
              <w:pStyle w:val="TableParagraph"/>
              <w:spacing w:line="480" w:lineRule="auto"/>
              <w:ind w:left="105" w:right="109"/>
              <w:rPr>
                <w:i/>
              </w:rPr>
            </w:pPr>
            <w:r w:rsidRPr="00390E9C">
              <w:rPr>
                <w:i/>
              </w:rPr>
              <w:t>Research</w:t>
            </w:r>
            <w:r w:rsidRPr="00390E9C">
              <w:rPr>
                <w:i/>
                <w:spacing w:val="-59"/>
              </w:rPr>
              <w:t xml:space="preserve"> </w:t>
            </w:r>
            <w:r w:rsidRPr="00390E9C">
              <w:rPr>
                <w:i/>
              </w:rPr>
              <w:t>Gate</w:t>
            </w:r>
          </w:p>
        </w:tc>
        <w:tc>
          <w:tcPr>
            <w:tcW w:w="1701" w:type="dxa"/>
            <w:tcBorders>
              <w:top w:val="thickThinMediumGap" w:sz="6" w:space="0" w:color="A3A3A3"/>
              <w:left w:val="single" w:sz="4" w:space="0" w:color="000000"/>
              <w:bottom w:val="single" w:sz="4" w:space="0" w:color="000000"/>
              <w:right w:val="single" w:sz="4" w:space="0" w:color="000000"/>
            </w:tcBorders>
          </w:tcPr>
          <w:p w14:paraId="6250606A" w14:textId="77777777" w:rsidR="00657C50" w:rsidRPr="00390E9C" w:rsidRDefault="00535302" w:rsidP="0019527E">
            <w:pPr>
              <w:pStyle w:val="TableParagraph"/>
              <w:ind w:left="82" w:right="112"/>
              <w:jc w:val="center"/>
              <w:rPr>
                <w:i/>
              </w:rPr>
            </w:pPr>
            <w:r w:rsidRPr="00390E9C">
              <w:rPr>
                <w:i/>
              </w:rPr>
              <w:t>PUBMED</w:t>
            </w:r>
          </w:p>
        </w:tc>
      </w:tr>
      <w:tr w:rsidR="00A26A7B" w:rsidRPr="00201F32" w14:paraId="2F8724A2" w14:textId="77777777" w:rsidTr="00390E9C">
        <w:trPr>
          <w:trHeight w:val="1012"/>
        </w:trPr>
        <w:tc>
          <w:tcPr>
            <w:tcW w:w="3118" w:type="dxa"/>
            <w:tcBorders>
              <w:top w:val="single" w:sz="4" w:space="0" w:color="000000"/>
              <w:left w:val="single" w:sz="4" w:space="0" w:color="000000"/>
              <w:bottom w:val="single" w:sz="4" w:space="0" w:color="000000"/>
              <w:right w:val="single" w:sz="4" w:space="0" w:color="000000"/>
            </w:tcBorders>
          </w:tcPr>
          <w:p w14:paraId="6070B3DF" w14:textId="77777777" w:rsidR="00657C50" w:rsidRPr="00390E9C" w:rsidRDefault="00535302" w:rsidP="0019527E">
            <w:pPr>
              <w:pStyle w:val="TableParagraph"/>
              <w:tabs>
                <w:tab w:val="left" w:pos="1009"/>
                <w:tab w:val="left" w:pos="1866"/>
                <w:tab w:val="left" w:pos="2255"/>
              </w:tabs>
              <w:spacing w:line="247" w:lineRule="exact"/>
              <w:ind w:left="102"/>
              <w:rPr>
                <w:i/>
              </w:rPr>
            </w:pPr>
            <w:r w:rsidRPr="00390E9C">
              <w:t>Stroke,</w:t>
            </w:r>
            <w:r w:rsidRPr="00390E9C">
              <w:tab/>
            </w:r>
            <w:r w:rsidRPr="00390E9C">
              <w:rPr>
                <w:i/>
              </w:rPr>
              <w:t>Range</w:t>
            </w:r>
            <w:r w:rsidRPr="00390E9C">
              <w:rPr>
                <w:i/>
              </w:rPr>
              <w:tab/>
              <w:t>of</w:t>
            </w:r>
            <w:r w:rsidRPr="00390E9C">
              <w:rPr>
                <w:i/>
              </w:rPr>
              <w:tab/>
              <w:t>motion,</w:t>
            </w:r>
          </w:p>
          <w:p w14:paraId="5EB16DA4" w14:textId="77777777" w:rsidR="00657C50" w:rsidRPr="00390E9C" w:rsidRDefault="00657C50" w:rsidP="0019527E">
            <w:pPr>
              <w:pStyle w:val="TableParagraph"/>
              <w:rPr>
                <w:b/>
              </w:rPr>
            </w:pPr>
          </w:p>
          <w:p w14:paraId="57C8218A" w14:textId="77777777" w:rsidR="00657C50" w:rsidRPr="00390E9C" w:rsidRDefault="00535302" w:rsidP="0019527E">
            <w:pPr>
              <w:pStyle w:val="TableParagraph"/>
              <w:ind w:left="102"/>
            </w:pPr>
            <w:proofErr w:type="spellStart"/>
            <w:r w:rsidRPr="00390E9C">
              <w:t>Kekuatan</w:t>
            </w:r>
            <w:proofErr w:type="spellEnd"/>
            <w:r w:rsidRPr="00390E9C">
              <w:rPr>
                <w:spacing w:val="-1"/>
              </w:rPr>
              <w:t xml:space="preserve"> </w:t>
            </w:r>
            <w:proofErr w:type="spellStart"/>
            <w:r w:rsidRPr="00390E9C">
              <w:t>otot</w:t>
            </w:r>
            <w:proofErr w:type="spellEnd"/>
            <w:r w:rsidRPr="00390E9C">
              <w:t>.</w:t>
            </w:r>
          </w:p>
        </w:tc>
        <w:tc>
          <w:tcPr>
            <w:tcW w:w="1834" w:type="dxa"/>
            <w:tcBorders>
              <w:top w:val="single" w:sz="4" w:space="0" w:color="000000"/>
              <w:left w:val="single" w:sz="4" w:space="0" w:color="000000"/>
              <w:bottom w:val="single" w:sz="4" w:space="0" w:color="000000"/>
              <w:right w:val="single" w:sz="4" w:space="0" w:color="000000"/>
            </w:tcBorders>
          </w:tcPr>
          <w:p w14:paraId="33BB99BA" w14:textId="77777777" w:rsidR="00657C50" w:rsidRPr="00390E9C" w:rsidRDefault="00535302" w:rsidP="0019527E">
            <w:pPr>
              <w:pStyle w:val="TableParagraph"/>
              <w:spacing w:line="247" w:lineRule="exact"/>
              <w:ind w:right="24"/>
              <w:jc w:val="center"/>
            </w:pPr>
            <w:r w:rsidRPr="00390E9C">
              <w:t>8</w:t>
            </w:r>
          </w:p>
        </w:tc>
        <w:tc>
          <w:tcPr>
            <w:tcW w:w="1842" w:type="dxa"/>
            <w:tcBorders>
              <w:top w:val="single" w:sz="4" w:space="0" w:color="000000"/>
              <w:left w:val="single" w:sz="4" w:space="0" w:color="000000"/>
              <w:bottom w:val="single" w:sz="4" w:space="0" w:color="000000"/>
              <w:right w:val="single" w:sz="4" w:space="0" w:color="000000"/>
            </w:tcBorders>
          </w:tcPr>
          <w:p w14:paraId="3F05524E" w14:textId="77777777" w:rsidR="00657C50" w:rsidRPr="00390E9C" w:rsidRDefault="00535302" w:rsidP="0019527E">
            <w:pPr>
              <w:pStyle w:val="TableParagraph"/>
              <w:spacing w:line="247" w:lineRule="exact"/>
              <w:ind w:right="24"/>
              <w:jc w:val="center"/>
            </w:pPr>
            <w:r w:rsidRPr="00390E9C">
              <w:t>4</w:t>
            </w:r>
          </w:p>
        </w:tc>
        <w:tc>
          <w:tcPr>
            <w:tcW w:w="1701" w:type="dxa"/>
            <w:tcBorders>
              <w:top w:val="single" w:sz="4" w:space="0" w:color="000000"/>
              <w:left w:val="single" w:sz="4" w:space="0" w:color="000000"/>
              <w:bottom w:val="single" w:sz="4" w:space="0" w:color="000000"/>
              <w:right w:val="single" w:sz="4" w:space="0" w:color="000000"/>
            </w:tcBorders>
          </w:tcPr>
          <w:p w14:paraId="4A335D17" w14:textId="77777777" w:rsidR="00657C50" w:rsidRPr="00390E9C" w:rsidRDefault="00535302" w:rsidP="0019527E">
            <w:pPr>
              <w:pStyle w:val="TableParagraph"/>
              <w:spacing w:line="247" w:lineRule="exact"/>
              <w:ind w:right="31"/>
              <w:jc w:val="center"/>
            </w:pPr>
            <w:r w:rsidRPr="00390E9C">
              <w:t>3</w:t>
            </w:r>
          </w:p>
        </w:tc>
      </w:tr>
    </w:tbl>
    <w:p w14:paraId="52BC253C" w14:textId="77777777" w:rsidR="00390E9C" w:rsidRPr="00201F32" w:rsidRDefault="00390E9C" w:rsidP="00657C50">
      <w:pPr>
        <w:spacing w:line="480" w:lineRule="auto"/>
        <w:jc w:val="both"/>
        <w:rPr>
          <w:b/>
          <w:bCs/>
          <w:sz w:val="24"/>
        </w:rPr>
      </w:pPr>
    </w:p>
    <w:p w14:paraId="44FA2BC8" w14:textId="6F14975C" w:rsidR="00390E9C" w:rsidRPr="007A6D01" w:rsidRDefault="00E223B1" w:rsidP="00390E9C">
      <w:pPr>
        <w:spacing w:line="480" w:lineRule="auto"/>
        <w:jc w:val="both"/>
        <w:rPr>
          <w:color w:val="FFFFFF" w:themeColor="background1"/>
        </w:rPr>
      </w:pPr>
      <w:r>
        <w:rPr>
          <w:noProof/>
          <w:color w:val="FFFFFF" w:themeColor="background1"/>
        </w:rPr>
        <mc:AlternateContent>
          <mc:Choice Requires="wps">
            <w:drawing>
              <wp:anchor distT="0" distB="0" distL="114300" distR="114300" simplePos="0" relativeHeight="251668480" behindDoc="0" locked="0" layoutInCell="1" allowOverlap="1" wp14:anchorId="39D94B26" wp14:editId="011B0C07">
                <wp:simplePos x="0" y="0"/>
                <wp:positionH relativeFrom="column">
                  <wp:posOffset>733425</wp:posOffset>
                </wp:positionH>
                <wp:positionV relativeFrom="paragraph">
                  <wp:posOffset>342899</wp:posOffset>
                </wp:positionV>
                <wp:extent cx="499110" cy="4181475"/>
                <wp:effectExtent l="19050" t="19050" r="15240" b="2857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4181475"/>
                        </a:xfrm>
                        <a:prstGeom prst="roundRect">
                          <a:avLst>
                            <a:gd name="adj" fmla="val 16667"/>
                          </a:avLst>
                        </a:prstGeom>
                        <a:solidFill>
                          <a:srgbClr val="FFFFFF"/>
                        </a:solidFill>
                        <a:ln w="28575">
                          <a:solidFill>
                            <a:srgbClr val="4F81BD"/>
                          </a:solidFill>
                          <a:round/>
                          <a:headEnd/>
                          <a:tailEnd/>
                        </a:ln>
                      </wps:spPr>
                      <wps:txbx>
                        <w:txbxContent>
                          <w:p w14:paraId="0D18D55D" w14:textId="77777777" w:rsidR="00390E9C" w:rsidRPr="00A537BE" w:rsidRDefault="00390E9C" w:rsidP="00E223B1">
                            <w:pPr>
                              <w:spacing w:line="480" w:lineRule="auto"/>
                              <w:jc w:val="center"/>
                              <w:rPr>
                                <w:b/>
                                <w:sz w:val="24"/>
                              </w:rPr>
                            </w:pPr>
                            <w:r w:rsidRPr="00A537BE">
                              <w:rPr>
                                <w:b/>
                                <w:sz w:val="24"/>
                              </w:rPr>
                              <w:t>I</w:t>
                            </w:r>
                          </w:p>
                          <w:p w14:paraId="0CBE1413" w14:textId="77777777" w:rsidR="00390E9C" w:rsidRPr="00A537BE" w:rsidRDefault="00390E9C" w:rsidP="00E223B1">
                            <w:pPr>
                              <w:spacing w:line="480" w:lineRule="auto"/>
                              <w:jc w:val="center"/>
                              <w:rPr>
                                <w:b/>
                                <w:sz w:val="24"/>
                              </w:rPr>
                            </w:pPr>
                            <w:r>
                              <w:rPr>
                                <w:b/>
                                <w:sz w:val="24"/>
                              </w:rPr>
                              <w:t>D</w:t>
                            </w:r>
                          </w:p>
                          <w:p w14:paraId="7314D4B9" w14:textId="77777777" w:rsidR="00390E9C" w:rsidRPr="00A537BE" w:rsidRDefault="00390E9C" w:rsidP="00E223B1">
                            <w:pPr>
                              <w:spacing w:line="480" w:lineRule="auto"/>
                              <w:jc w:val="center"/>
                              <w:rPr>
                                <w:b/>
                                <w:sz w:val="24"/>
                              </w:rPr>
                            </w:pPr>
                            <w:r>
                              <w:rPr>
                                <w:b/>
                                <w:sz w:val="24"/>
                              </w:rPr>
                              <w:t>E</w:t>
                            </w:r>
                          </w:p>
                          <w:p w14:paraId="0131A36A" w14:textId="77777777" w:rsidR="00390E9C" w:rsidRPr="00A537BE" w:rsidRDefault="00390E9C" w:rsidP="00E223B1">
                            <w:pPr>
                              <w:spacing w:line="480" w:lineRule="auto"/>
                              <w:jc w:val="center"/>
                              <w:rPr>
                                <w:b/>
                                <w:sz w:val="24"/>
                              </w:rPr>
                            </w:pPr>
                            <w:r>
                              <w:rPr>
                                <w:b/>
                                <w:sz w:val="24"/>
                              </w:rPr>
                              <w:t>N</w:t>
                            </w:r>
                          </w:p>
                          <w:p w14:paraId="6856C3B1" w14:textId="77777777" w:rsidR="00390E9C" w:rsidRPr="00A537BE" w:rsidRDefault="00390E9C" w:rsidP="00E223B1">
                            <w:pPr>
                              <w:spacing w:line="480" w:lineRule="auto"/>
                              <w:jc w:val="center"/>
                              <w:rPr>
                                <w:b/>
                                <w:sz w:val="24"/>
                              </w:rPr>
                            </w:pPr>
                            <w:r w:rsidRPr="00A537BE">
                              <w:rPr>
                                <w:b/>
                                <w:sz w:val="24"/>
                              </w:rPr>
                              <w:t>T</w:t>
                            </w:r>
                          </w:p>
                          <w:p w14:paraId="639E4141" w14:textId="77777777" w:rsidR="00390E9C" w:rsidRPr="00A537BE" w:rsidRDefault="00390E9C" w:rsidP="00E223B1">
                            <w:pPr>
                              <w:spacing w:line="480" w:lineRule="auto"/>
                              <w:jc w:val="center"/>
                              <w:rPr>
                                <w:b/>
                                <w:sz w:val="24"/>
                              </w:rPr>
                            </w:pPr>
                            <w:r w:rsidRPr="00A537BE">
                              <w:rPr>
                                <w:b/>
                                <w:sz w:val="24"/>
                              </w:rPr>
                              <w:t>I</w:t>
                            </w:r>
                          </w:p>
                          <w:p w14:paraId="493A4BC1" w14:textId="77777777" w:rsidR="00390E9C" w:rsidRPr="00A537BE" w:rsidRDefault="00390E9C" w:rsidP="00E223B1">
                            <w:pPr>
                              <w:spacing w:line="480" w:lineRule="auto"/>
                              <w:jc w:val="center"/>
                              <w:rPr>
                                <w:b/>
                                <w:sz w:val="24"/>
                              </w:rPr>
                            </w:pPr>
                            <w:r w:rsidRPr="00A537BE">
                              <w:rPr>
                                <w:b/>
                                <w:sz w:val="24"/>
                              </w:rPr>
                              <w:t>F</w:t>
                            </w:r>
                          </w:p>
                          <w:p w14:paraId="5C790F97" w14:textId="77777777" w:rsidR="00390E9C" w:rsidRPr="00A537BE" w:rsidRDefault="00390E9C" w:rsidP="00E223B1">
                            <w:pPr>
                              <w:spacing w:line="480" w:lineRule="auto"/>
                              <w:jc w:val="center"/>
                              <w:rPr>
                                <w:b/>
                                <w:sz w:val="24"/>
                              </w:rPr>
                            </w:pPr>
                            <w:r w:rsidRPr="00A537BE">
                              <w:rPr>
                                <w:b/>
                                <w:sz w:val="24"/>
                              </w:rPr>
                              <w:t>I</w:t>
                            </w:r>
                          </w:p>
                          <w:p w14:paraId="2B5803F3" w14:textId="77777777" w:rsidR="00390E9C" w:rsidRPr="00A537BE" w:rsidRDefault="00390E9C" w:rsidP="00E223B1">
                            <w:pPr>
                              <w:spacing w:line="480" w:lineRule="auto"/>
                              <w:jc w:val="center"/>
                              <w:rPr>
                                <w:b/>
                                <w:sz w:val="24"/>
                              </w:rPr>
                            </w:pPr>
                            <w:r w:rsidRPr="00A537BE">
                              <w:rPr>
                                <w:b/>
                                <w:sz w:val="24"/>
                              </w:rPr>
                              <w:t>K</w:t>
                            </w:r>
                          </w:p>
                          <w:p w14:paraId="6A9C50ED" w14:textId="77777777" w:rsidR="00390E9C" w:rsidRPr="00A537BE" w:rsidRDefault="00390E9C" w:rsidP="00E223B1">
                            <w:pPr>
                              <w:spacing w:line="480" w:lineRule="auto"/>
                              <w:jc w:val="center"/>
                              <w:rPr>
                                <w:b/>
                                <w:sz w:val="24"/>
                              </w:rPr>
                            </w:pPr>
                            <w:r w:rsidRPr="00A537BE">
                              <w:rPr>
                                <w:b/>
                                <w:sz w:val="24"/>
                              </w:rPr>
                              <w:t>A</w:t>
                            </w:r>
                          </w:p>
                          <w:p w14:paraId="09D9712A" w14:textId="77777777" w:rsidR="00390E9C" w:rsidRPr="00A537BE" w:rsidRDefault="00390E9C" w:rsidP="00E223B1">
                            <w:pPr>
                              <w:spacing w:line="480" w:lineRule="auto"/>
                              <w:jc w:val="center"/>
                              <w:rPr>
                                <w:b/>
                                <w:sz w:val="24"/>
                              </w:rPr>
                            </w:pPr>
                            <w:r w:rsidRPr="00A537BE">
                              <w:rPr>
                                <w:b/>
                                <w:sz w:val="24"/>
                              </w:rPr>
                              <w:t>S</w:t>
                            </w:r>
                          </w:p>
                          <w:p w14:paraId="75D6FC4C" w14:textId="77777777" w:rsidR="00390E9C" w:rsidRPr="00A537BE" w:rsidRDefault="00390E9C" w:rsidP="00E223B1">
                            <w:pPr>
                              <w:spacing w:line="480" w:lineRule="auto"/>
                              <w:jc w:val="center"/>
                              <w:rPr>
                                <w:b/>
                                <w:sz w:val="24"/>
                              </w:rPr>
                            </w:pPr>
                            <w:r w:rsidRPr="00A537BE">
                              <w:rPr>
                                <w:b/>
                                <w:sz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94B26" id="Rounded Rectangle 17" o:spid="_x0000_s1026" style="position:absolute;left:0;text-align:left;margin-left:57.75pt;margin-top:27pt;width:39.3pt;height:3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" strokecolor="#4f81bd" strokeweight="2.25pt">
                <v:textbox>
                  <w:txbxContent>
                    <w:p w14:paraId="0D18D55D" w14:textId="77777777" w:rsidR="00390E9C" w:rsidRPr="00A537BE" w:rsidRDefault="00390E9C" w:rsidP="00E223B1">
                      <w:pPr>
                        <w:spacing w:line="480" w:lineRule="auto"/>
                        <w:jc w:val="center"/>
                        <w:rPr>
                          <w:b/>
                          <w:sz w:val="24"/>
                        </w:rPr>
                      </w:pPr>
                      <w:r w:rsidRPr="00A537BE">
                        <w:rPr>
                          <w:b/>
                          <w:sz w:val="24"/>
                        </w:rPr>
                        <w:t>I</w:t>
                      </w:r>
                    </w:p>
                    <w:p w14:paraId="0CBE1413" w14:textId="77777777" w:rsidR="00390E9C" w:rsidRPr="00A537BE" w:rsidRDefault="00390E9C" w:rsidP="00E223B1">
                      <w:pPr>
                        <w:spacing w:line="480" w:lineRule="auto"/>
                        <w:jc w:val="center"/>
                        <w:rPr>
                          <w:b/>
                          <w:sz w:val="24"/>
                        </w:rPr>
                      </w:pPr>
                      <w:r>
                        <w:rPr>
                          <w:b/>
                          <w:sz w:val="24"/>
                        </w:rPr>
                        <w:t>D</w:t>
                      </w:r>
                    </w:p>
                    <w:p w14:paraId="7314D4B9" w14:textId="77777777" w:rsidR="00390E9C" w:rsidRPr="00A537BE" w:rsidRDefault="00390E9C" w:rsidP="00E223B1">
                      <w:pPr>
                        <w:spacing w:line="480" w:lineRule="auto"/>
                        <w:jc w:val="center"/>
                        <w:rPr>
                          <w:b/>
                          <w:sz w:val="24"/>
                        </w:rPr>
                      </w:pPr>
                      <w:r>
                        <w:rPr>
                          <w:b/>
                          <w:sz w:val="24"/>
                        </w:rPr>
                        <w:t>E</w:t>
                      </w:r>
                    </w:p>
                    <w:p w14:paraId="0131A36A" w14:textId="77777777" w:rsidR="00390E9C" w:rsidRPr="00A537BE" w:rsidRDefault="00390E9C" w:rsidP="00E223B1">
                      <w:pPr>
                        <w:spacing w:line="480" w:lineRule="auto"/>
                        <w:jc w:val="center"/>
                        <w:rPr>
                          <w:b/>
                          <w:sz w:val="24"/>
                        </w:rPr>
                      </w:pPr>
                      <w:r>
                        <w:rPr>
                          <w:b/>
                          <w:sz w:val="24"/>
                        </w:rPr>
                        <w:t>N</w:t>
                      </w:r>
                    </w:p>
                    <w:p w14:paraId="6856C3B1" w14:textId="77777777" w:rsidR="00390E9C" w:rsidRPr="00A537BE" w:rsidRDefault="00390E9C" w:rsidP="00E223B1">
                      <w:pPr>
                        <w:spacing w:line="480" w:lineRule="auto"/>
                        <w:jc w:val="center"/>
                        <w:rPr>
                          <w:b/>
                          <w:sz w:val="24"/>
                        </w:rPr>
                      </w:pPr>
                      <w:r w:rsidRPr="00A537BE">
                        <w:rPr>
                          <w:b/>
                          <w:sz w:val="24"/>
                        </w:rPr>
                        <w:t>T</w:t>
                      </w:r>
                    </w:p>
                    <w:p w14:paraId="639E4141" w14:textId="77777777" w:rsidR="00390E9C" w:rsidRPr="00A537BE" w:rsidRDefault="00390E9C" w:rsidP="00E223B1">
                      <w:pPr>
                        <w:spacing w:line="480" w:lineRule="auto"/>
                        <w:jc w:val="center"/>
                        <w:rPr>
                          <w:b/>
                          <w:sz w:val="24"/>
                        </w:rPr>
                      </w:pPr>
                      <w:r w:rsidRPr="00A537BE">
                        <w:rPr>
                          <w:b/>
                          <w:sz w:val="24"/>
                        </w:rPr>
                        <w:t>I</w:t>
                      </w:r>
                    </w:p>
                    <w:p w14:paraId="493A4BC1" w14:textId="77777777" w:rsidR="00390E9C" w:rsidRPr="00A537BE" w:rsidRDefault="00390E9C" w:rsidP="00E223B1">
                      <w:pPr>
                        <w:spacing w:line="480" w:lineRule="auto"/>
                        <w:jc w:val="center"/>
                        <w:rPr>
                          <w:b/>
                          <w:sz w:val="24"/>
                        </w:rPr>
                      </w:pPr>
                      <w:r w:rsidRPr="00A537BE">
                        <w:rPr>
                          <w:b/>
                          <w:sz w:val="24"/>
                        </w:rPr>
                        <w:t>F</w:t>
                      </w:r>
                    </w:p>
                    <w:p w14:paraId="5C790F97" w14:textId="77777777" w:rsidR="00390E9C" w:rsidRPr="00A537BE" w:rsidRDefault="00390E9C" w:rsidP="00E223B1">
                      <w:pPr>
                        <w:spacing w:line="480" w:lineRule="auto"/>
                        <w:jc w:val="center"/>
                        <w:rPr>
                          <w:b/>
                          <w:sz w:val="24"/>
                        </w:rPr>
                      </w:pPr>
                      <w:r w:rsidRPr="00A537BE">
                        <w:rPr>
                          <w:b/>
                          <w:sz w:val="24"/>
                        </w:rPr>
                        <w:t>I</w:t>
                      </w:r>
                    </w:p>
                    <w:p w14:paraId="2B5803F3" w14:textId="77777777" w:rsidR="00390E9C" w:rsidRPr="00A537BE" w:rsidRDefault="00390E9C" w:rsidP="00E223B1">
                      <w:pPr>
                        <w:spacing w:line="480" w:lineRule="auto"/>
                        <w:jc w:val="center"/>
                        <w:rPr>
                          <w:b/>
                          <w:sz w:val="24"/>
                        </w:rPr>
                      </w:pPr>
                      <w:r w:rsidRPr="00A537BE">
                        <w:rPr>
                          <w:b/>
                          <w:sz w:val="24"/>
                        </w:rPr>
                        <w:t>K</w:t>
                      </w:r>
                    </w:p>
                    <w:p w14:paraId="6A9C50ED" w14:textId="77777777" w:rsidR="00390E9C" w:rsidRPr="00A537BE" w:rsidRDefault="00390E9C" w:rsidP="00E223B1">
                      <w:pPr>
                        <w:spacing w:line="480" w:lineRule="auto"/>
                        <w:jc w:val="center"/>
                        <w:rPr>
                          <w:b/>
                          <w:sz w:val="24"/>
                        </w:rPr>
                      </w:pPr>
                      <w:r w:rsidRPr="00A537BE">
                        <w:rPr>
                          <w:b/>
                          <w:sz w:val="24"/>
                        </w:rPr>
                        <w:t>A</w:t>
                      </w:r>
                    </w:p>
                    <w:p w14:paraId="09D9712A" w14:textId="77777777" w:rsidR="00390E9C" w:rsidRPr="00A537BE" w:rsidRDefault="00390E9C" w:rsidP="00E223B1">
                      <w:pPr>
                        <w:spacing w:line="480" w:lineRule="auto"/>
                        <w:jc w:val="center"/>
                        <w:rPr>
                          <w:b/>
                          <w:sz w:val="24"/>
                        </w:rPr>
                      </w:pPr>
                      <w:r w:rsidRPr="00A537BE">
                        <w:rPr>
                          <w:b/>
                          <w:sz w:val="24"/>
                        </w:rPr>
                        <w:t>S</w:t>
                      </w:r>
                    </w:p>
                    <w:p w14:paraId="75D6FC4C" w14:textId="77777777" w:rsidR="00390E9C" w:rsidRPr="00A537BE" w:rsidRDefault="00390E9C" w:rsidP="00E223B1">
                      <w:pPr>
                        <w:spacing w:line="480" w:lineRule="auto"/>
                        <w:jc w:val="center"/>
                        <w:rPr>
                          <w:b/>
                          <w:sz w:val="24"/>
                        </w:rPr>
                      </w:pPr>
                      <w:r w:rsidRPr="00A537BE">
                        <w:rPr>
                          <w:b/>
                          <w:sz w:val="24"/>
                        </w:rPr>
                        <w:t>I</w:t>
                      </w:r>
                    </w:p>
                  </w:txbxContent>
                </v:textbox>
              </v:roundrect>
            </w:pict>
          </mc:Fallback>
        </mc:AlternateContent>
      </w:r>
      <w:r w:rsidR="00535302" w:rsidRPr="00201F32">
        <w:rPr>
          <w:b/>
          <w:bCs/>
          <w:sz w:val="24"/>
        </w:rPr>
        <w:t xml:space="preserve">Gambar.1 </w:t>
      </w:r>
      <w:r w:rsidR="00657C50" w:rsidRPr="00201F32">
        <w:rPr>
          <w:sz w:val="24"/>
        </w:rPr>
        <w:t xml:space="preserve">Alur </w:t>
      </w:r>
      <w:proofErr w:type="spellStart"/>
      <w:r w:rsidR="00657C50" w:rsidRPr="00201F32">
        <w:rPr>
          <w:sz w:val="24"/>
        </w:rPr>
        <w:t>Pencarian</w:t>
      </w:r>
      <w:proofErr w:type="spellEnd"/>
      <w:r w:rsidR="00657C50" w:rsidRPr="00201F32">
        <w:rPr>
          <w:sz w:val="24"/>
        </w:rPr>
        <w:t xml:space="preserve"> </w:t>
      </w:r>
      <w:proofErr w:type="spellStart"/>
      <w:r w:rsidR="00657C50" w:rsidRPr="00201F32">
        <w:rPr>
          <w:sz w:val="24"/>
        </w:rPr>
        <w:t>Artikel</w:t>
      </w:r>
      <w:r w:rsidR="00390E9C" w:rsidRPr="007A6D01">
        <w:rPr>
          <w:color w:val="FFFFFF" w:themeColor="background1"/>
        </w:rPr>
        <w:t>Gambar</w:t>
      </w:r>
      <w:proofErr w:type="spellEnd"/>
      <w:r w:rsidR="00390E9C" w:rsidRPr="007A6D01">
        <w:rPr>
          <w:color w:val="FFFFFF" w:themeColor="background1"/>
        </w:rPr>
        <w:t xml:space="preserve"> 3.1 Strategi </w:t>
      </w:r>
      <w:proofErr w:type="spellStart"/>
      <w:r w:rsidR="00390E9C" w:rsidRPr="007A6D01">
        <w:rPr>
          <w:color w:val="FFFFFF" w:themeColor="background1"/>
        </w:rPr>
        <w:t>Pencarian</w:t>
      </w:r>
      <w:proofErr w:type="spellEnd"/>
      <w:r w:rsidR="00390E9C" w:rsidRPr="007A6D01">
        <w:rPr>
          <w:color w:val="FFFFFF" w:themeColor="background1"/>
        </w:rPr>
        <w:t xml:space="preserve"> </w:t>
      </w:r>
      <w:proofErr w:type="spellStart"/>
      <w:r w:rsidR="00390E9C" w:rsidRPr="007A6D01">
        <w:rPr>
          <w:color w:val="FFFFFF" w:themeColor="background1"/>
        </w:rPr>
        <w:t>Jurnal</w:t>
      </w:r>
      <w:proofErr w:type="spellEnd"/>
      <w:r w:rsidR="00390E9C" w:rsidRPr="007A6D01">
        <w:rPr>
          <w:color w:val="FFFFFF" w:themeColor="background1"/>
        </w:rPr>
        <w:t xml:space="preserve"> </w:t>
      </w:r>
    </w:p>
    <w:p w14:paraId="4C6E6A87" w14:textId="687314F8" w:rsidR="00390E9C" w:rsidRDefault="00390E9C" w:rsidP="00390E9C">
      <w:pPr>
        <w:pStyle w:val="BodyText"/>
        <w:spacing w:line="480" w:lineRule="auto"/>
        <w:ind w:left="720" w:right="27" w:firstLine="720"/>
        <w:jc w:val="both"/>
      </w:pPr>
      <w:r>
        <w:rPr>
          <w:noProof/>
        </w:rPr>
        <mc:AlternateContent>
          <mc:Choice Requires="wps">
            <w:drawing>
              <wp:anchor distT="0" distB="0" distL="114300" distR="114300" simplePos="0" relativeHeight="251659264" behindDoc="0" locked="0" layoutInCell="1" allowOverlap="1" wp14:anchorId="6024D355" wp14:editId="3DFB3027">
                <wp:simplePos x="0" y="0"/>
                <wp:positionH relativeFrom="column">
                  <wp:posOffset>2182495</wp:posOffset>
                </wp:positionH>
                <wp:positionV relativeFrom="paragraph">
                  <wp:posOffset>-1270</wp:posOffset>
                </wp:positionV>
                <wp:extent cx="3373120" cy="721995"/>
                <wp:effectExtent l="10795" t="17780" r="1651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120" cy="721995"/>
                        </a:xfrm>
                        <a:prstGeom prst="rect">
                          <a:avLst/>
                        </a:prstGeom>
                        <a:solidFill>
                          <a:srgbClr val="FFFFFF"/>
                        </a:solidFill>
                        <a:ln w="19050">
                          <a:solidFill>
                            <a:srgbClr val="4F81BD"/>
                          </a:solidFill>
                          <a:miter lim="800000"/>
                          <a:headEnd/>
                          <a:tailEnd/>
                        </a:ln>
                      </wps:spPr>
                      <wps:txbx>
                        <w:txbxContent>
                          <w:p w14:paraId="4FF15A02" w14:textId="77777777" w:rsidR="00390E9C" w:rsidRPr="006223EB" w:rsidRDefault="00390E9C" w:rsidP="00390E9C">
                            <w:pPr>
                              <w:jc w:val="center"/>
                              <w:rPr>
                                <w:sz w:val="24"/>
                              </w:rPr>
                            </w:pPr>
                            <w:proofErr w:type="spellStart"/>
                            <w:r w:rsidRPr="006223EB">
                              <w:rPr>
                                <w:sz w:val="24"/>
                              </w:rPr>
                              <w:t>Penelusuran</w:t>
                            </w:r>
                            <w:proofErr w:type="spellEnd"/>
                            <w:r w:rsidRPr="006223EB">
                              <w:rPr>
                                <w:sz w:val="24"/>
                              </w:rPr>
                              <w:t xml:space="preserve"> </w:t>
                            </w:r>
                            <w:proofErr w:type="spellStart"/>
                            <w:r w:rsidRPr="006223EB">
                              <w:rPr>
                                <w:sz w:val="24"/>
                              </w:rPr>
                              <w:t>melalui</w:t>
                            </w:r>
                            <w:proofErr w:type="spellEnd"/>
                            <w:r w:rsidRPr="006223EB">
                              <w:rPr>
                                <w:sz w:val="24"/>
                              </w:rPr>
                              <w:t xml:space="preserve"> kata </w:t>
                            </w:r>
                            <w:proofErr w:type="spellStart"/>
                            <w:r w:rsidRPr="006223EB">
                              <w:rPr>
                                <w:sz w:val="24"/>
                              </w:rPr>
                              <w:t>kunci</w:t>
                            </w:r>
                            <w:proofErr w:type="spellEnd"/>
                            <w:r w:rsidRPr="006223EB">
                              <w:rPr>
                                <w:sz w:val="24"/>
                              </w:rPr>
                              <w:t xml:space="preserve"> Pada </w:t>
                            </w:r>
                            <w:proofErr w:type="spellStart"/>
                            <w:r w:rsidRPr="006223EB">
                              <w:rPr>
                                <w:sz w:val="24"/>
                              </w:rPr>
                              <w:t>tanggal</w:t>
                            </w:r>
                            <w:proofErr w:type="spellEnd"/>
                            <w:r w:rsidRPr="006223EB">
                              <w:rPr>
                                <w:sz w:val="24"/>
                              </w:rPr>
                              <w:t xml:space="preserve"> 17 </w:t>
                            </w:r>
                            <w:proofErr w:type="spellStart"/>
                            <w:r w:rsidRPr="006223EB">
                              <w:rPr>
                                <w:sz w:val="24"/>
                              </w:rPr>
                              <w:t>Ag</w:t>
                            </w:r>
                            <w:r>
                              <w:rPr>
                                <w:sz w:val="24"/>
                              </w:rPr>
                              <w:t>ustus</w:t>
                            </w:r>
                            <w:proofErr w:type="spellEnd"/>
                            <w:r>
                              <w:rPr>
                                <w:sz w:val="24"/>
                              </w:rPr>
                              <w:t xml:space="preserve"> 2022 pada database </w:t>
                            </w:r>
                            <w:proofErr w:type="spellStart"/>
                            <w:r w:rsidRPr="006223EB">
                              <w:rPr>
                                <w:i/>
                                <w:sz w:val="24"/>
                              </w:rPr>
                              <w:t>Goegle</w:t>
                            </w:r>
                            <w:proofErr w:type="spellEnd"/>
                            <w:r w:rsidRPr="006223EB">
                              <w:rPr>
                                <w:i/>
                                <w:sz w:val="24"/>
                              </w:rPr>
                              <w:t xml:space="preserve"> Scholar</w:t>
                            </w:r>
                            <w:r>
                              <w:rPr>
                                <w:sz w:val="24"/>
                              </w:rPr>
                              <w:t xml:space="preserve">, Research Gate, dan PUBMED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4D355" id="Rectangle 16" o:spid="_x0000_s1027" style="position:absolute;left:0;text-align:left;margin-left:171.85pt;margin-top:-.1pt;width:265.6pt;height:5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" strokecolor="#4f81bd" strokeweight="1.5pt">
                <v:textbox>
                  <w:txbxContent>
                    <w:p w14:paraId="4FF15A02" w14:textId="77777777" w:rsidR="00390E9C" w:rsidRPr="006223EB" w:rsidRDefault="00390E9C" w:rsidP="00390E9C">
                      <w:pPr>
                        <w:jc w:val="center"/>
                        <w:rPr>
                          <w:sz w:val="24"/>
                        </w:rPr>
                      </w:pPr>
                      <w:proofErr w:type="spellStart"/>
                      <w:r w:rsidRPr="006223EB">
                        <w:rPr>
                          <w:sz w:val="24"/>
                        </w:rPr>
                        <w:t>Penelusuran</w:t>
                      </w:r>
                      <w:proofErr w:type="spellEnd"/>
                      <w:r w:rsidRPr="006223EB">
                        <w:rPr>
                          <w:sz w:val="24"/>
                        </w:rPr>
                        <w:t xml:space="preserve"> </w:t>
                      </w:r>
                      <w:proofErr w:type="spellStart"/>
                      <w:r w:rsidRPr="006223EB">
                        <w:rPr>
                          <w:sz w:val="24"/>
                        </w:rPr>
                        <w:t>melalui</w:t>
                      </w:r>
                      <w:proofErr w:type="spellEnd"/>
                      <w:r w:rsidRPr="006223EB">
                        <w:rPr>
                          <w:sz w:val="24"/>
                        </w:rPr>
                        <w:t xml:space="preserve"> kata </w:t>
                      </w:r>
                      <w:proofErr w:type="spellStart"/>
                      <w:r w:rsidRPr="006223EB">
                        <w:rPr>
                          <w:sz w:val="24"/>
                        </w:rPr>
                        <w:t>kunci</w:t>
                      </w:r>
                      <w:proofErr w:type="spellEnd"/>
                      <w:r w:rsidRPr="006223EB">
                        <w:rPr>
                          <w:sz w:val="24"/>
                        </w:rPr>
                        <w:t xml:space="preserve"> </w:t>
                      </w:r>
                      <w:proofErr w:type="spellStart"/>
                      <w:r w:rsidRPr="006223EB">
                        <w:rPr>
                          <w:sz w:val="24"/>
                        </w:rPr>
                        <w:t>Pada</w:t>
                      </w:r>
                      <w:proofErr w:type="spellEnd"/>
                      <w:r w:rsidRPr="006223EB">
                        <w:rPr>
                          <w:sz w:val="24"/>
                        </w:rPr>
                        <w:t xml:space="preserve"> </w:t>
                      </w:r>
                      <w:proofErr w:type="spellStart"/>
                      <w:r w:rsidRPr="006223EB">
                        <w:rPr>
                          <w:sz w:val="24"/>
                        </w:rPr>
                        <w:t>tanggal</w:t>
                      </w:r>
                      <w:proofErr w:type="spellEnd"/>
                      <w:r w:rsidRPr="006223EB">
                        <w:rPr>
                          <w:sz w:val="24"/>
                        </w:rPr>
                        <w:t xml:space="preserve"> 17 </w:t>
                      </w:r>
                      <w:proofErr w:type="spellStart"/>
                      <w:r w:rsidRPr="006223EB">
                        <w:rPr>
                          <w:sz w:val="24"/>
                        </w:rPr>
                        <w:t>Ag</w:t>
                      </w:r>
                      <w:r>
                        <w:rPr>
                          <w:sz w:val="24"/>
                        </w:rPr>
                        <w:t>ustus</w:t>
                      </w:r>
                      <w:proofErr w:type="spellEnd"/>
                      <w:r>
                        <w:rPr>
                          <w:sz w:val="24"/>
                        </w:rPr>
                        <w:t xml:space="preserve"> 2022 </w:t>
                      </w:r>
                      <w:proofErr w:type="spellStart"/>
                      <w:r>
                        <w:rPr>
                          <w:sz w:val="24"/>
                        </w:rPr>
                        <w:t>pada</w:t>
                      </w:r>
                      <w:proofErr w:type="spellEnd"/>
                      <w:r>
                        <w:rPr>
                          <w:sz w:val="24"/>
                        </w:rPr>
                        <w:t xml:space="preserve"> database </w:t>
                      </w:r>
                      <w:proofErr w:type="spellStart"/>
                      <w:r w:rsidRPr="006223EB">
                        <w:rPr>
                          <w:i/>
                          <w:sz w:val="24"/>
                        </w:rPr>
                        <w:t>Goegle</w:t>
                      </w:r>
                      <w:proofErr w:type="spellEnd"/>
                      <w:r w:rsidRPr="006223EB">
                        <w:rPr>
                          <w:i/>
                          <w:sz w:val="24"/>
                        </w:rPr>
                        <w:t xml:space="preserve"> Scholar</w:t>
                      </w:r>
                      <w:r>
                        <w:rPr>
                          <w:sz w:val="24"/>
                        </w:rPr>
                        <w:t xml:space="preserve">, Research Gate, </w:t>
                      </w:r>
                      <w:proofErr w:type="spellStart"/>
                      <w:r>
                        <w:rPr>
                          <w:sz w:val="24"/>
                        </w:rPr>
                        <w:t>dan</w:t>
                      </w:r>
                      <w:proofErr w:type="spellEnd"/>
                      <w:r>
                        <w:rPr>
                          <w:sz w:val="24"/>
                        </w:rPr>
                        <w:t xml:space="preserve"> PUBMED </w:t>
                      </w:r>
                    </w:p>
                  </w:txbxContent>
                </v:textbox>
              </v:rect>
            </w:pict>
          </mc:Fallback>
        </mc:AlternateContent>
      </w:r>
    </w:p>
    <w:p w14:paraId="42F992D6" w14:textId="77777777" w:rsidR="00390E9C" w:rsidRDefault="00390E9C" w:rsidP="00390E9C">
      <w:pPr>
        <w:pStyle w:val="BodyText"/>
        <w:spacing w:line="480" w:lineRule="auto"/>
        <w:ind w:left="720" w:right="27" w:firstLine="720"/>
        <w:jc w:val="both"/>
      </w:pPr>
    </w:p>
    <w:p w14:paraId="7B82F4C1" w14:textId="014FC6C1" w:rsidR="00390E9C" w:rsidRDefault="00390E9C" w:rsidP="00390E9C">
      <w:pPr>
        <w:pStyle w:val="BodyText"/>
        <w:spacing w:line="480" w:lineRule="auto"/>
        <w:ind w:left="720" w:right="27" w:firstLine="720"/>
        <w:jc w:val="both"/>
      </w:pPr>
      <w:r>
        <w:rPr>
          <w:noProof/>
        </w:rPr>
        <mc:AlternateContent>
          <mc:Choice Requires="wps">
            <w:drawing>
              <wp:anchor distT="0" distB="0" distL="114300" distR="114300" simplePos="0" relativeHeight="251660288" behindDoc="0" locked="0" layoutInCell="1" allowOverlap="1" wp14:anchorId="7FCC5E9C" wp14:editId="0164564F">
                <wp:simplePos x="0" y="0"/>
                <wp:positionH relativeFrom="column">
                  <wp:posOffset>3888105</wp:posOffset>
                </wp:positionH>
                <wp:positionV relativeFrom="paragraph">
                  <wp:posOffset>111760</wp:posOffset>
                </wp:positionV>
                <wp:extent cx="76835" cy="176530"/>
                <wp:effectExtent l="68580" t="26035" r="73660" b="7366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6530"/>
                        </a:xfrm>
                        <a:prstGeom prst="downArrow">
                          <a:avLst>
                            <a:gd name="adj1" fmla="val 50000"/>
                            <a:gd name="adj2" fmla="val 57438"/>
                          </a:avLst>
                        </a:prstGeom>
                        <a:solidFill>
                          <a:srgbClr val="4F81BD"/>
                        </a:solidFill>
                        <a:ln w="38100">
                          <a:solidFill>
                            <a:srgbClr val="4F81BD"/>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3BC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306.15pt;margin-top:8.8pt;width:6.0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" fillcolor="#4f81bd" strokecolor="#4f81bd" strokeweight="3pt">
                <v:shadow on="t" color="#243f60" opacity=".5" offset="1pt"/>
                <v:textbox style="layout-flow:vertical-ideographic"/>
              </v:shape>
            </w:pict>
          </mc:Fallback>
        </mc:AlternateContent>
      </w:r>
    </w:p>
    <w:p w14:paraId="69F48839" w14:textId="6D4AB11F" w:rsidR="00390E9C" w:rsidRPr="006223EB" w:rsidRDefault="00390E9C" w:rsidP="00390E9C">
      <w:r>
        <w:rPr>
          <w:noProof/>
        </w:rPr>
        <mc:AlternateContent>
          <mc:Choice Requires="wps">
            <w:drawing>
              <wp:anchor distT="0" distB="0" distL="114300" distR="114300" simplePos="0" relativeHeight="251661312" behindDoc="0" locked="0" layoutInCell="1" allowOverlap="1" wp14:anchorId="5E5674BD" wp14:editId="084C2C43">
                <wp:simplePos x="0" y="0"/>
                <wp:positionH relativeFrom="column">
                  <wp:posOffset>2842895</wp:posOffset>
                </wp:positionH>
                <wp:positionV relativeFrom="paragraph">
                  <wp:posOffset>50800</wp:posOffset>
                </wp:positionV>
                <wp:extent cx="2197100" cy="1385570"/>
                <wp:effectExtent l="13970" t="12700" r="1778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1385570"/>
                        </a:xfrm>
                        <a:prstGeom prst="rect">
                          <a:avLst/>
                        </a:prstGeom>
                        <a:solidFill>
                          <a:srgbClr val="FFFFFF"/>
                        </a:solidFill>
                        <a:ln w="19050">
                          <a:solidFill>
                            <a:srgbClr val="4F81BD"/>
                          </a:solidFill>
                          <a:miter lim="800000"/>
                          <a:headEnd/>
                          <a:tailEnd/>
                        </a:ln>
                      </wps:spPr>
                      <wps:txbx>
                        <w:txbxContent>
                          <w:p w14:paraId="7AB0392A" w14:textId="77777777" w:rsidR="00390E9C" w:rsidRPr="00126776" w:rsidRDefault="00390E9C" w:rsidP="00E223B1">
                            <w:pPr>
                              <w:spacing w:line="360" w:lineRule="auto"/>
                              <w:rPr>
                                <w:sz w:val="24"/>
                              </w:rPr>
                            </w:pPr>
                            <w:r>
                              <w:rPr>
                                <w:sz w:val="24"/>
                              </w:rPr>
                              <w:t xml:space="preserve">Hasil </w:t>
                            </w:r>
                          </w:p>
                          <w:p w14:paraId="558E0B66" w14:textId="77777777" w:rsidR="00390E9C" w:rsidRDefault="00390E9C" w:rsidP="00E223B1">
                            <w:pPr>
                              <w:spacing w:line="360" w:lineRule="auto"/>
                              <w:rPr>
                                <w:sz w:val="24"/>
                              </w:rPr>
                            </w:pPr>
                            <w:r>
                              <w:rPr>
                                <w:sz w:val="24"/>
                              </w:rPr>
                              <w:t xml:space="preserve">1. Google </w:t>
                            </w:r>
                            <w:proofErr w:type="gramStart"/>
                            <w:r>
                              <w:rPr>
                                <w:sz w:val="24"/>
                              </w:rPr>
                              <w:t>Scholar :</w:t>
                            </w:r>
                            <w:proofErr w:type="gramEnd"/>
                            <w:r>
                              <w:rPr>
                                <w:sz w:val="24"/>
                              </w:rPr>
                              <w:t xml:space="preserve"> 1040 </w:t>
                            </w:r>
                            <w:r w:rsidRPr="00126776">
                              <w:rPr>
                                <w:sz w:val="24"/>
                              </w:rPr>
                              <w:t>result</w:t>
                            </w:r>
                          </w:p>
                          <w:p w14:paraId="45582DBB" w14:textId="7C8B2855" w:rsidR="00390E9C" w:rsidRDefault="00035359" w:rsidP="00E223B1">
                            <w:pPr>
                              <w:spacing w:line="360" w:lineRule="auto"/>
                              <w:rPr>
                                <w:sz w:val="24"/>
                              </w:rPr>
                            </w:pPr>
                            <w:r>
                              <w:rPr>
                                <w:sz w:val="24"/>
                              </w:rPr>
                              <w:t>2. Research Gate: 74</w:t>
                            </w:r>
                            <w:r w:rsidR="00390E9C">
                              <w:rPr>
                                <w:sz w:val="24"/>
                              </w:rPr>
                              <w:t xml:space="preserve"> result</w:t>
                            </w:r>
                          </w:p>
                          <w:p w14:paraId="62DF4B6E" w14:textId="77777777" w:rsidR="00390E9C" w:rsidRPr="00126776" w:rsidRDefault="00390E9C" w:rsidP="00E223B1">
                            <w:pPr>
                              <w:spacing w:line="360" w:lineRule="auto"/>
                              <w:rPr>
                                <w:sz w:val="24"/>
                              </w:rPr>
                            </w:pPr>
                            <w:r>
                              <w:rPr>
                                <w:sz w:val="24"/>
                              </w:rPr>
                              <w:t xml:space="preserve">3. </w:t>
                            </w:r>
                            <w:proofErr w:type="gramStart"/>
                            <w:r>
                              <w:rPr>
                                <w:sz w:val="24"/>
                              </w:rPr>
                              <w:t>PUBMED :</w:t>
                            </w:r>
                            <w:proofErr w:type="gramEnd"/>
                            <w:r>
                              <w:rPr>
                                <w:sz w:val="24"/>
                              </w:rPr>
                              <w:t xml:space="preserve"> </w:t>
                            </w:r>
                            <w:r w:rsidRPr="00126776">
                              <w:rPr>
                                <w:sz w:val="24"/>
                              </w:rPr>
                              <w:t xml:space="preserve"> </w:t>
                            </w:r>
                            <w:r>
                              <w:rPr>
                                <w:sz w:val="24"/>
                              </w:rPr>
                              <w:t xml:space="preserve">29 </w:t>
                            </w:r>
                            <w:r w:rsidRPr="00126776">
                              <w:rPr>
                                <w:sz w:val="24"/>
                              </w:rPr>
                              <w:t>result</w:t>
                            </w:r>
                          </w:p>
                          <w:p w14:paraId="2B5D9567" w14:textId="77777777" w:rsidR="00390E9C" w:rsidRDefault="00390E9C" w:rsidP="00390E9C">
                            <w:pPr>
                              <w:rPr>
                                <w:sz w:val="24"/>
                              </w:rPr>
                            </w:pPr>
                          </w:p>
                          <w:p w14:paraId="40394D1C" w14:textId="77777777" w:rsidR="00390E9C" w:rsidRPr="006223EB" w:rsidRDefault="00390E9C" w:rsidP="00390E9C">
                            <w:pPr>
                              <w:jc w:val="center"/>
                              <w:rPr>
                                <w:sz w:val="24"/>
                              </w:rPr>
                            </w:pPr>
                          </w:p>
                          <w:p w14:paraId="715009F4" w14:textId="77777777" w:rsidR="00390E9C" w:rsidRPr="006223EB" w:rsidRDefault="00390E9C" w:rsidP="00390E9C">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674BD" id="Rectangle 14" o:spid="_x0000_s1028" style="position:absolute;margin-left:223.85pt;margin-top:4pt;width:173pt;height:10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" strokecolor="#4f81bd" strokeweight="1.5pt">
                <v:textbox>
                  <w:txbxContent>
                    <w:p w14:paraId="7AB0392A" w14:textId="77777777" w:rsidR="00390E9C" w:rsidRPr="00126776" w:rsidRDefault="00390E9C" w:rsidP="00E223B1">
                      <w:pPr>
                        <w:spacing w:line="360" w:lineRule="auto"/>
                        <w:rPr>
                          <w:sz w:val="24"/>
                        </w:rPr>
                      </w:pPr>
                      <w:proofErr w:type="spellStart"/>
                      <w:r>
                        <w:rPr>
                          <w:sz w:val="24"/>
                        </w:rPr>
                        <w:t>Hasil</w:t>
                      </w:r>
                      <w:proofErr w:type="spellEnd"/>
                      <w:r>
                        <w:rPr>
                          <w:sz w:val="24"/>
                        </w:rPr>
                        <w:t xml:space="preserve"> </w:t>
                      </w:r>
                    </w:p>
                    <w:p w14:paraId="558E0B66" w14:textId="77777777" w:rsidR="00390E9C" w:rsidRDefault="00390E9C" w:rsidP="00E223B1">
                      <w:pPr>
                        <w:spacing w:line="360" w:lineRule="auto"/>
                        <w:rPr>
                          <w:sz w:val="24"/>
                        </w:rPr>
                      </w:pPr>
                      <w:r>
                        <w:rPr>
                          <w:sz w:val="24"/>
                        </w:rPr>
                        <w:t xml:space="preserve">1. Google </w:t>
                      </w:r>
                      <w:proofErr w:type="gramStart"/>
                      <w:r>
                        <w:rPr>
                          <w:sz w:val="24"/>
                        </w:rPr>
                        <w:t>Scholar :</w:t>
                      </w:r>
                      <w:proofErr w:type="gramEnd"/>
                      <w:r>
                        <w:rPr>
                          <w:sz w:val="24"/>
                        </w:rPr>
                        <w:t xml:space="preserve"> 1040 </w:t>
                      </w:r>
                      <w:r w:rsidRPr="00126776">
                        <w:rPr>
                          <w:sz w:val="24"/>
                        </w:rPr>
                        <w:t>result</w:t>
                      </w:r>
                    </w:p>
                    <w:p w14:paraId="45582DBB" w14:textId="7C8B2855" w:rsidR="00390E9C" w:rsidRDefault="00035359" w:rsidP="00E223B1">
                      <w:pPr>
                        <w:spacing w:line="360" w:lineRule="auto"/>
                        <w:rPr>
                          <w:sz w:val="24"/>
                        </w:rPr>
                      </w:pPr>
                      <w:r>
                        <w:rPr>
                          <w:sz w:val="24"/>
                        </w:rPr>
                        <w:t>2. Research Gate: 74</w:t>
                      </w:r>
                      <w:r w:rsidR="00390E9C">
                        <w:rPr>
                          <w:sz w:val="24"/>
                        </w:rPr>
                        <w:t xml:space="preserve"> result</w:t>
                      </w:r>
                    </w:p>
                    <w:p w14:paraId="62DF4B6E" w14:textId="77777777" w:rsidR="00390E9C" w:rsidRPr="00126776" w:rsidRDefault="00390E9C" w:rsidP="00E223B1">
                      <w:pPr>
                        <w:spacing w:line="360" w:lineRule="auto"/>
                        <w:rPr>
                          <w:sz w:val="24"/>
                        </w:rPr>
                      </w:pPr>
                      <w:r>
                        <w:rPr>
                          <w:sz w:val="24"/>
                        </w:rPr>
                        <w:t xml:space="preserve">3. </w:t>
                      </w:r>
                      <w:proofErr w:type="gramStart"/>
                      <w:r>
                        <w:rPr>
                          <w:sz w:val="24"/>
                        </w:rPr>
                        <w:t>PUBMED :</w:t>
                      </w:r>
                      <w:proofErr w:type="gramEnd"/>
                      <w:r>
                        <w:rPr>
                          <w:sz w:val="24"/>
                        </w:rPr>
                        <w:t xml:space="preserve"> </w:t>
                      </w:r>
                      <w:r w:rsidRPr="00126776">
                        <w:rPr>
                          <w:sz w:val="24"/>
                        </w:rPr>
                        <w:t xml:space="preserve"> </w:t>
                      </w:r>
                      <w:r>
                        <w:rPr>
                          <w:sz w:val="24"/>
                        </w:rPr>
                        <w:t xml:space="preserve">29 </w:t>
                      </w:r>
                      <w:r w:rsidRPr="00126776">
                        <w:rPr>
                          <w:sz w:val="24"/>
                        </w:rPr>
                        <w:t>result</w:t>
                      </w:r>
                    </w:p>
                    <w:p w14:paraId="2B5D9567" w14:textId="77777777" w:rsidR="00390E9C" w:rsidRDefault="00390E9C" w:rsidP="00390E9C">
                      <w:pPr>
                        <w:rPr>
                          <w:sz w:val="24"/>
                        </w:rPr>
                      </w:pPr>
                    </w:p>
                    <w:p w14:paraId="40394D1C" w14:textId="77777777" w:rsidR="00390E9C" w:rsidRPr="006223EB" w:rsidRDefault="00390E9C" w:rsidP="00390E9C">
                      <w:pPr>
                        <w:jc w:val="center"/>
                        <w:rPr>
                          <w:sz w:val="24"/>
                        </w:rPr>
                      </w:pPr>
                    </w:p>
                    <w:p w14:paraId="715009F4" w14:textId="77777777" w:rsidR="00390E9C" w:rsidRPr="006223EB" w:rsidRDefault="00390E9C" w:rsidP="00390E9C">
                      <w:pPr>
                        <w:jc w:val="center"/>
                        <w:rPr>
                          <w:sz w:val="24"/>
                        </w:rPr>
                      </w:pPr>
                    </w:p>
                  </w:txbxContent>
                </v:textbox>
              </v:rect>
            </w:pict>
          </mc:Fallback>
        </mc:AlternateContent>
      </w:r>
    </w:p>
    <w:p w14:paraId="651AD323" w14:textId="77777777" w:rsidR="00390E9C" w:rsidRDefault="00390E9C" w:rsidP="00390E9C"/>
    <w:p w14:paraId="5122DD26" w14:textId="0BE8CF23" w:rsidR="00390E9C" w:rsidRDefault="00390E9C" w:rsidP="00390E9C">
      <w:pPr>
        <w:tabs>
          <w:tab w:val="left" w:pos="5385"/>
        </w:tabs>
      </w:pPr>
      <w:r>
        <w:tab/>
      </w:r>
    </w:p>
    <w:p w14:paraId="418AE92D" w14:textId="77777777" w:rsidR="00390E9C" w:rsidRPr="00126776" w:rsidRDefault="00390E9C" w:rsidP="00390E9C"/>
    <w:p w14:paraId="09202C2E" w14:textId="77777777" w:rsidR="00390E9C" w:rsidRPr="00126776" w:rsidRDefault="00390E9C" w:rsidP="00390E9C"/>
    <w:p w14:paraId="324BA978" w14:textId="77777777" w:rsidR="00390E9C" w:rsidRPr="00126776" w:rsidRDefault="00390E9C" w:rsidP="00390E9C"/>
    <w:p w14:paraId="1BB12262" w14:textId="77777777" w:rsidR="00390E9C" w:rsidRPr="00126776" w:rsidRDefault="00390E9C" w:rsidP="00390E9C"/>
    <w:p w14:paraId="7580CF82" w14:textId="10ED290B" w:rsidR="00390E9C" w:rsidRPr="00126776" w:rsidRDefault="00390E9C" w:rsidP="00390E9C"/>
    <w:p w14:paraId="69A59A1F" w14:textId="28B48D53" w:rsidR="00390E9C" w:rsidRPr="00126776" w:rsidRDefault="00390E9C" w:rsidP="00390E9C"/>
    <w:p w14:paraId="111686AF" w14:textId="319E7F3F" w:rsidR="00390E9C" w:rsidRDefault="00035359" w:rsidP="00390E9C">
      <w:r>
        <w:rPr>
          <w:noProof/>
        </w:rPr>
        <mc:AlternateContent>
          <mc:Choice Requires="wps">
            <w:drawing>
              <wp:anchor distT="0" distB="0" distL="114300" distR="114300" simplePos="0" relativeHeight="251663360" behindDoc="0" locked="0" layoutInCell="1" allowOverlap="1" wp14:anchorId="0BEA9915" wp14:editId="5CC1E014">
                <wp:simplePos x="0" y="0"/>
                <wp:positionH relativeFrom="column">
                  <wp:posOffset>3896995</wp:posOffset>
                </wp:positionH>
                <wp:positionV relativeFrom="paragraph">
                  <wp:posOffset>8255</wp:posOffset>
                </wp:positionV>
                <wp:extent cx="76835" cy="176530"/>
                <wp:effectExtent l="57150" t="19050" r="37465" b="52070"/>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6530"/>
                        </a:xfrm>
                        <a:prstGeom prst="downArrow">
                          <a:avLst>
                            <a:gd name="adj1" fmla="val 50000"/>
                            <a:gd name="adj2" fmla="val 57438"/>
                          </a:avLst>
                        </a:prstGeom>
                        <a:solidFill>
                          <a:srgbClr val="4F81BD"/>
                        </a:solidFill>
                        <a:ln w="38100">
                          <a:solidFill>
                            <a:srgbClr val="4F81BD"/>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E942B" id="Down Arrow 12" o:spid="_x0000_s1026" type="#_x0000_t67" style="position:absolute;margin-left:306.85pt;margin-top:.65pt;width:6.0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" fillcolor="#4f81bd" strokecolor="#4f81bd" strokeweight="3pt">
                <v:shadow on="t" color="#243f60" opacity=".5" offset="1pt"/>
                <v:textbox style="layout-flow:vertical-ideographic"/>
              </v:shape>
            </w:pict>
          </mc:Fallback>
        </mc:AlternateContent>
      </w:r>
    </w:p>
    <w:p w14:paraId="28399EE0" w14:textId="717A1BCC" w:rsidR="00390E9C" w:rsidRDefault="00035359" w:rsidP="00390E9C">
      <w:pPr>
        <w:tabs>
          <w:tab w:val="left" w:pos="5651"/>
        </w:tabs>
      </w:pPr>
      <w:r>
        <w:rPr>
          <w:noProof/>
        </w:rPr>
        <mc:AlternateContent>
          <mc:Choice Requires="wps">
            <w:drawing>
              <wp:anchor distT="0" distB="0" distL="114300" distR="114300" simplePos="0" relativeHeight="251662336" behindDoc="0" locked="0" layoutInCell="1" allowOverlap="1" wp14:anchorId="35C9706B" wp14:editId="1CB844CF">
                <wp:simplePos x="0" y="0"/>
                <wp:positionH relativeFrom="column">
                  <wp:posOffset>2250440</wp:posOffset>
                </wp:positionH>
                <wp:positionV relativeFrom="paragraph">
                  <wp:posOffset>121285</wp:posOffset>
                </wp:positionV>
                <wp:extent cx="3373120" cy="1083310"/>
                <wp:effectExtent l="0" t="0" r="17780"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120" cy="1083310"/>
                        </a:xfrm>
                        <a:prstGeom prst="rect">
                          <a:avLst/>
                        </a:prstGeom>
                        <a:solidFill>
                          <a:srgbClr val="FFFFFF"/>
                        </a:solidFill>
                        <a:ln w="19050">
                          <a:solidFill>
                            <a:srgbClr val="4F81BD"/>
                          </a:solidFill>
                          <a:miter lim="800000"/>
                          <a:headEnd/>
                          <a:tailEnd/>
                        </a:ln>
                      </wps:spPr>
                      <wps:txbx>
                        <w:txbxContent>
                          <w:p w14:paraId="1BC00004" w14:textId="77777777" w:rsidR="00390E9C" w:rsidRPr="00126776" w:rsidRDefault="00390E9C" w:rsidP="00390E9C">
                            <w:pPr>
                              <w:jc w:val="center"/>
                              <w:rPr>
                                <w:sz w:val="28"/>
                              </w:rPr>
                            </w:pPr>
                            <w:proofErr w:type="gramStart"/>
                            <w:r w:rsidRPr="00126776">
                              <w:rPr>
                                <w:sz w:val="24"/>
                              </w:rPr>
                              <w:t>Screening :</w:t>
                            </w:r>
                            <w:proofErr w:type="gramEnd"/>
                            <w:r w:rsidRPr="00126776">
                              <w:rPr>
                                <w:sz w:val="24"/>
                              </w:rPr>
                              <w:t xml:space="preserve"> </w:t>
                            </w:r>
                            <w:proofErr w:type="spellStart"/>
                            <w:r w:rsidRPr="00126776">
                              <w:rPr>
                                <w:sz w:val="24"/>
                              </w:rPr>
                              <w:t>Jumlah</w:t>
                            </w:r>
                            <w:proofErr w:type="spellEnd"/>
                            <w:r w:rsidRPr="00126776">
                              <w:rPr>
                                <w:sz w:val="24"/>
                              </w:rPr>
                              <w:t xml:space="preserve"> </w:t>
                            </w:r>
                            <w:proofErr w:type="spellStart"/>
                            <w:r w:rsidRPr="00126776">
                              <w:rPr>
                                <w:sz w:val="24"/>
                              </w:rPr>
                              <w:t>jurnal</w:t>
                            </w:r>
                            <w:proofErr w:type="spellEnd"/>
                            <w:r w:rsidRPr="00126776">
                              <w:rPr>
                                <w:sz w:val="24"/>
                              </w:rPr>
                              <w:t xml:space="preserve"> yang </w:t>
                            </w:r>
                            <w:proofErr w:type="spellStart"/>
                            <w:r w:rsidRPr="00126776">
                              <w:rPr>
                                <w:sz w:val="24"/>
                              </w:rPr>
                              <w:t>sesuai</w:t>
                            </w:r>
                            <w:proofErr w:type="spellEnd"/>
                            <w:r w:rsidRPr="00126776">
                              <w:rPr>
                                <w:sz w:val="24"/>
                              </w:rPr>
                              <w:t xml:space="preserve"> </w:t>
                            </w:r>
                            <w:proofErr w:type="spellStart"/>
                            <w:r w:rsidRPr="00126776">
                              <w:rPr>
                                <w:sz w:val="24"/>
                              </w:rPr>
                              <w:t>dengan</w:t>
                            </w:r>
                            <w:proofErr w:type="spellEnd"/>
                            <w:r w:rsidRPr="00126776">
                              <w:rPr>
                                <w:sz w:val="24"/>
                              </w:rPr>
                              <w:t xml:space="preserve"> </w:t>
                            </w:r>
                            <w:proofErr w:type="spellStart"/>
                            <w:r w:rsidRPr="00126776">
                              <w:rPr>
                                <w:sz w:val="24"/>
                              </w:rPr>
                              <w:t>kriteria</w:t>
                            </w:r>
                            <w:proofErr w:type="spellEnd"/>
                            <w:r w:rsidRPr="00126776">
                              <w:rPr>
                                <w:sz w:val="24"/>
                              </w:rPr>
                              <w:t xml:space="preserve"> </w:t>
                            </w:r>
                            <w:proofErr w:type="spellStart"/>
                            <w:r w:rsidRPr="00126776">
                              <w:rPr>
                                <w:sz w:val="24"/>
                              </w:rPr>
                              <w:t>Penerapan</w:t>
                            </w:r>
                            <w:proofErr w:type="spellEnd"/>
                            <w:r>
                              <w:rPr>
                                <w:sz w:val="24"/>
                              </w:rPr>
                              <w:t xml:space="preserve"> </w:t>
                            </w:r>
                            <w:r w:rsidRPr="00D63233">
                              <w:rPr>
                                <w:bCs/>
                                <w:i/>
                                <w:sz w:val="24"/>
                                <w:szCs w:val="24"/>
                                <w:lang w:val="en-ID"/>
                              </w:rPr>
                              <w:t>Range Of motion</w:t>
                            </w:r>
                            <w:r w:rsidRPr="00D63233">
                              <w:rPr>
                                <w:bCs/>
                                <w:sz w:val="24"/>
                                <w:szCs w:val="24"/>
                                <w:lang w:val="en-ID"/>
                              </w:rPr>
                              <w:t xml:space="preserve"> </w:t>
                            </w:r>
                            <w:proofErr w:type="spellStart"/>
                            <w:r w:rsidRPr="00D63233">
                              <w:rPr>
                                <w:bCs/>
                                <w:sz w:val="24"/>
                                <w:szCs w:val="24"/>
                                <w:lang w:val="en-ID"/>
                              </w:rPr>
                              <w:t>Terhadap</w:t>
                            </w:r>
                            <w:proofErr w:type="spellEnd"/>
                            <w:r w:rsidRPr="00D63233">
                              <w:rPr>
                                <w:bCs/>
                                <w:sz w:val="24"/>
                                <w:szCs w:val="24"/>
                                <w:lang w:val="en-ID"/>
                              </w:rPr>
                              <w:t xml:space="preserve"> </w:t>
                            </w:r>
                            <w:proofErr w:type="spellStart"/>
                            <w:r w:rsidRPr="00D63233">
                              <w:rPr>
                                <w:bCs/>
                                <w:sz w:val="24"/>
                                <w:szCs w:val="24"/>
                                <w:lang w:val="en-ID"/>
                              </w:rPr>
                              <w:t>Kekuatan</w:t>
                            </w:r>
                            <w:proofErr w:type="spellEnd"/>
                            <w:r w:rsidRPr="00D63233">
                              <w:rPr>
                                <w:bCs/>
                                <w:sz w:val="24"/>
                                <w:szCs w:val="24"/>
                                <w:lang w:val="en-ID"/>
                              </w:rPr>
                              <w:t xml:space="preserve"> </w:t>
                            </w:r>
                            <w:proofErr w:type="spellStart"/>
                            <w:r w:rsidRPr="00D63233">
                              <w:rPr>
                                <w:bCs/>
                                <w:sz w:val="24"/>
                                <w:szCs w:val="24"/>
                                <w:lang w:val="en-ID"/>
                              </w:rPr>
                              <w:t>otot</w:t>
                            </w:r>
                            <w:proofErr w:type="spellEnd"/>
                            <w:r w:rsidRPr="00D63233">
                              <w:rPr>
                                <w:bCs/>
                                <w:sz w:val="24"/>
                                <w:szCs w:val="24"/>
                                <w:lang w:val="en-ID"/>
                              </w:rPr>
                              <w:t xml:space="preserve"> pada </w:t>
                            </w:r>
                            <w:proofErr w:type="spellStart"/>
                            <w:r w:rsidRPr="00D63233">
                              <w:rPr>
                                <w:bCs/>
                                <w:sz w:val="24"/>
                                <w:szCs w:val="24"/>
                                <w:lang w:val="en-ID"/>
                              </w:rPr>
                              <w:t>penderita</w:t>
                            </w:r>
                            <w:proofErr w:type="spellEnd"/>
                            <w:r w:rsidRPr="00D63233">
                              <w:rPr>
                                <w:bCs/>
                                <w:sz w:val="24"/>
                                <w:szCs w:val="24"/>
                                <w:lang w:val="en-ID"/>
                              </w:rPr>
                              <w:t xml:space="preserve"> stroke</w:t>
                            </w:r>
                            <w:r>
                              <w:rPr>
                                <w:sz w:val="24"/>
                              </w:rPr>
                              <w:t xml:space="preserve">, </w:t>
                            </w:r>
                            <w:proofErr w:type="spellStart"/>
                            <w:r w:rsidRPr="00126776">
                              <w:rPr>
                                <w:sz w:val="24"/>
                              </w:rPr>
                              <w:t>jurnal</w:t>
                            </w:r>
                            <w:proofErr w:type="spellEnd"/>
                            <w:r w:rsidRPr="00126776">
                              <w:rPr>
                                <w:sz w:val="24"/>
                              </w:rPr>
                              <w:t xml:space="preserve"> </w:t>
                            </w:r>
                            <w:proofErr w:type="spellStart"/>
                            <w:r w:rsidRPr="00126776">
                              <w:rPr>
                                <w:sz w:val="24"/>
                              </w:rPr>
                              <w:t>mulai</w:t>
                            </w:r>
                            <w:proofErr w:type="spellEnd"/>
                            <w:r w:rsidRPr="00126776">
                              <w:rPr>
                                <w:sz w:val="24"/>
                              </w:rPr>
                              <w:t xml:space="preserve"> </w:t>
                            </w:r>
                            <w:proofErr w:type="spellStart"/>
                            <w:r w:rsidRPr="00126776">
                              <w:rPr>
                                <w:sz w:val="24"/>
                              </w:rPr>
                              <w:t>dari</w:t>
                            </w:r>
                            <w:proofErr w:type="spellEnd"/>
                            <w:r w:rsidRPr="00126776">
                              <w:rPr>
                                <w:sz w:val="24"/>
                              </w:rPr>
                              <w:t xml:space="preserve"> </w:t>
                            </w:r>
                            <w:proofErr w:type="spellStart"/>
                            <w:r w:rsidRPr="00126776">
                              <w:rPr>
                                <w:sz w:val="24"/>
                              </w:rPr>
                              <w:t>tahun</w:t>
                            </w:r>
                            <w:proofErr w:type="spellEnd"/>
                            <w:r w:rsidRPr="00126776">
                              <w:rPr>
                                <w:sz w:val="24"/>
                              </w:rPr>
                              <w:t xml:space="preserve"> 2019-2022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9706B" id="Rectangle 13" o:spid="_x0000_s1029" style="position:absolute;margin-left:177.2pt;margin-top:9.55pt;width:265.6pt;height: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" strokecolor="#4f81bd" strokeweight="1.5pt">
                <v:textbox>
                  <w:txbxContent>
                    <w:p w14:paraId="1BC00004" w14:textId="77777777" w:rsidR="00390E9C" w:rsidRPr="00126776" w:rsidRDefault="00390E9C" w:rsidP="00390E9C">
                      <w:pPr>
                        <w:jc w:val="center"/>
                        <w:rPr>
                          <w:sz w:val="28"/>
                        </w:rPr>
                      </w:pPr>
                      <w:proofErr w:type="gramStart"/>
                      <w:r w:rsidRPr="00126776">
                        <w:rPr>
                          <w:sz w:val="24"/>
                        </w:rPr>
                        <w:t>Screening :</w:t>
                      </w:r>
                      <w:proofErr w:type="gramEnd"/>
                      <w:r w:rsidRPr="00126776">
                        <w:rPr>
                          <w:sz w:val="24"/>
                        </w:rPr>
                        <w:t xml:space="preserve"> </w:t>
                      </w:r>
                      <w:proofErr w:type="spellStart"/>
                      <w:r w:rsidRPr="00126776">
                        <w:rPr>
                          <w:sz w:val="24"/>
                        </w:rPr>
                        <w:t>Jumlah</w:t>
                      </w:r>
                      <w:proofErr w:type="spellEnd"/>
                      <w:r w:rsidRPr="00126776">
                        <w:rPr>
                          <w:sz w:val="24"/>
                        </w:rPr>
                        <w:t xml:space="preserve"> </w:t>
                      </w:r>
                      <w:proofErr w:type="spellStart"/>
                      <w:r w:rsidRPr="00126776">
                        <w:rPr>
                          <w:sz w:val="24"/>
                        </w:rPr>
                        <w:t>jurnal</w:t>
                      </w:r>
                      <w:proofErr w:type="spellEnd"/>
                      <w:r w:rsidRPr="00126776">
                        <w:rPr>
                          <w:sz w:val="24"/>
                        </w:rPr>
                        <w:t xml:space="preserve"> yang </w:t>
                      </w:r>
                      <w:proofErr w:type="spellStart"/>
                      <w:r w:rsidRPr="00126776">
                        <w:rPr>
                          <w:sz w:val="24"/>
                        </w:rPr>
                        <w:t>sesuai</w:t>
                      </w:r>
                      <w:proofErr w:type="spellEnd"/>
                      <w:r w:rsidRPr="00126776">
                        <w:rPr>
                          <w:sz w:val="24"/>
                        </w:rPr>
                        <w:t xml:space="preserve"> </w:t>
                      </w:r>
                      <w:proofErr w:type="spellStart"/>
                      <w:r w:rsidRPr="00126776">
                        <w:rPr>
                          <w:sz w:val="24"/>
                        </w:rPr>
                        <w:t>dengan</w:t>
                      </w:r>
                      <w:proofErr w:type="spellEnd"/>
                      <w:r w:rsidRPr="00126776">
                        <w:rPr>
                          <w:sz w:val="24"/>
                        </w:rPr>
                        <w:t xml:space="preserve"> </w:t>
                      </w:r>
                      <w:proofErr w:type="spellStart"/>
                      <w:r w:rsidRPr="00126776">
                        <w:rPr>
                          <w:sz w:val="24"/>
                        </w:rPr>
                        <w:t>kriteria</w:t>
                      </w:r>
                      <w:proofErr w:type="spellEnd"/>
                      <w:r w:rsidRPr="00126776">
                        <w:rPr>
                          <w:sz w:val="24"/>
                        </w:rPr>
                        <w:t xml:space="preserve"> </w:t>
                      </w:r>
                      <w:proofErr w:type="spellStart"/>
                      <w:r w:rsidRPr="00126776">
                        <w:rPr>
                          <w:sz w:val="24"/>
                        </w:rPr>
                        <w:t>Penerapan</w:t>
                      </w:r>
                      <w:proofErr w:type="spellEnd"/>
                      <w:r>
                        <w:rPr>
                          <w:sz w:val="24"/>
                        </w:rPr>
                        <w:t xml:space="preserve"> </w:t>
                      </w:r>
                      <w:r w:rsidRPr="00D63233">
                        <w:rPr>
                          <w:bCs/>
                          <w:i/>
                          <w:sz w:val="24"/>
                          <w:szCs w:val="24"/>
                          <w:lang w:val="en-ID"/>
                        </w:rPr>
                        <w:t>Range Of motion</w:t>
                      </w:r>
                      <w:r w:rsidRPr="00D63233">
                        <w:rPr>
                          <w:bCs/>
                          <w:sz w:val="24"/>
                          <w:szCs w:val="24"/>
                          <w:lang w:val="en-ID"/>
                        </w:rPr>
                        <w:t xml:space="preserve"> </w:t>
                      </w:r>
                      <w:proofErr w:type="spellStart"/>
                      <w:r w:rsidRPr="00D63233">
                        <w:rPr>
                          <w:bCs/>
                          <w:sz w:val="24"/>
                          <w:szCs w:val="24"/>
                          <w:lang w:val="en-ID"/>
                        </w:rPr>
                        <w:t>Terhadap</w:t>
                      </w:r>
                      <w:proofErr w:type="spellEnd"/>
                      <w:r w:rsidRPr="00D63233">
                        <w:rPr>
                          <w:bCs/>
                          <w:sz w:val="24"/>
                          <w:szCs w:val="24"/>
                          <w:lang w:val="en-ID"/>
                        </w:rPr>
                        <w:t xml:space="preserve"> </w:t>
                      </w:r>
                      <w:proofErr w:type="spellStart"/>
                      <w:r w:rsidRPr="00D63233">
                        <w:rPr>
                          <w:bCs/>
                          <w:sz w:val="24"/>
                          <w:szCs w:val="24"/>
                          <w:lang w:val="en-ID"/>
                        </w:rPr>
                        <w:t>Kekuatan</w:t>
                      </w:r>
                      <w:proofErr w:type="spellEnd"/>
                      <w:r w:rsidRPr="00D63233">
                        <w:rPr>
                          <w:bCs/>
                          <w:sz w:val="24"/>
                          <w:szCs w:val="24"/>
                          <w:lang w:val="en-ID"/>
                        </w:rPr>
                        <w:t xml:space="preserve"> </w:t>
                      </w:r>
                      <w:proofErr w:type="spellStart"/>
                      <w:r w:rsidRPr="00D63233">
                        <w:rPr>
                          <w:bCs/>
                          <w:sz w:val="24"/>
                          <w:szCs w:val="24"/>
                          <w:lang w:val="en-ID"/>
                        </w:rPr>
                        <w:t>otot</w:t>
                      </w:r>
                      <w:proofErr w:type="spellEnd"/>
                      <w:r w:rsidRPr="00D63233">
                        <w:rPr>
                          <w:bCs/>
                          <w:sz w:val="24"/>
                          <w:szCs w:val="24"/>
                          <w:lang w:val="en-ID"/>
                        </w:rPr>
                        <w:t xml:space="preserve"> </w:t>
                      </w:r>
                      <w:proofErr w:type="spellStart"/>
                      <w:r w:rsidRPr="00D63233">
                        <w:rPr>
                          <w:bCs/>
                          <w:sz w:val="24"/>
                          <w:szCs w:val="24"/>
                          <w:lang w:val="en-ID"/>
                        </w:rPr>
                        <w:t>pada</w:t>
                      </w:r>
                      <w:proofErr w:type="spellEnd"/>
                      <w:r w:rsidRPr="00D63233">
                        <w:rPr>
                          <w:bCs/>
                          <w:sz w:val="24"/>
                          <w:szCs w:val="24"/>
                          <w:lang w:val="en-ID"/>
                        </w:rPr>
                        <w:t xml:space="preserve"> </w:t>
                      </w:r>
                      <w:proofErr w:type="spellStart"/>
                      <w:r w:rsidRPr="00D63233">
                        <w:rPr>
                          <w:bCs/>
                          <w:sz w:val="24"/>
                          <w:szCs w:val="24"/>
                          <w:lang w:val="en-ID"/>
                        </w:rPr>
                        <w:t>penderita</w:t>
                      </w:r>
                      <w:proofErr w:type="spellEnd"/>
                      <w:r w:rsidRPr="00D63233">
                        <w:rPr>
                          <w:bCs/>
                          <w:sz w:val="24"/>
                          <w:szCs w:val="24"/>
                          <w:lang w:val="en-ID"/>
                        </w:rPr>
                        <w:t xml:space="preserve"> stroke</w:t>
                      </w:r>
                      <w:r>
                        <w:rPr>
                          <w:sz w:val="24"/>
                        </w:rPr>
                        <w:t xml:space="preserve">, </w:t>
                      </w:r>
                      <w:proofErr w:type="spellStart"/>
                      <w:r w:rsidRPr="00126776">
                        <w:rPr>
                          <w:sz w:val="24"/>
                        </w:rPr>
                        <w:t>jurnal</w:t>
                      </w:r>
                      <w:proofErr w:type="spellEnd"/>
                      <w:r w:rsidRPr="00126776">
                        <w:rPr>
                          <w:sz w:val="24"/>
                        </w:rPr>
                        <w:t xml:space="preserve"> </w:t>
                      </w:r>
                      <w:proofErr w:type="spellStart"/>
                      <w:r w:rsidRPr="00126776">
                        <w:rPr>
                          <w:sz w:val="24"/>
                        </w:rPr>
                        <w:t>mulai</w:t>
                      </w:r>
                      <w:proofErr w:type="spellEnd"/>
                      <w:r w:rsidRPr="00126776">
                        <w:rPr>
                          <w:sz w:val="24"/>
                        </w:rPr>
                        <w:t xml:space="preserve"> </w:t>
                      </w:r>
                      <w:proofErr w:type="spellStart"/>
                      <w:r w:rsidRPr="00126776">
                        <w:rPr>
                          <w:sz w:val="24"/>
                        </w:rPr>
                        <w:t>dari</w:t>
                      </w:r>
                      <w:proofErr w:type="spellEnd"/>
                      <w:r w:rsidRPr="00126776">
                        <w:rPr>
                          <w:sz w:val="24"/>
                        </w:rPr>
                        <w:t xml:space="preserve"> </w:t>
                      </w:r>
                      <w:proofErr w:type="spellStart"/>
                      <w:r w:rsidRPr="00126776">
                        <w:rPr>
                          <w:sz w:val="24"/>
                        </w:rPr>
                        <w:t>tahun</w:t>
                      </w:r>
                      <w:proofErr w:type="spellEnd"/>
                      <w:r w:rsidRPr="00126776">
                        <w:rPr>
                          <w:sz w:val="24"/>
                        </w:rPr>
                        <w:t xml:space="preserve"> 2019-2022</w:t>
                      </w:r>
                    </w:p>
                  </w:txbxContent>
                </v:textbox>
              </v:rect>
            </w:pict>
          </mc:Fallback>
        </mc:AlternateContent>
      </w:r>
      <w:r w:rsidR="00390E9C">
        <w:tab/>
      </w:r>
    </w:p>
    <w:p w14:paraId="4590ACCD" w14:textId="57EA7AED" w:rsidR="00390E9C" w:rsidRPr="00126776" w:rsidRDefault="00390E9C" w:rsidP="00390E9C"/>
    <w:p w14:paraId="5A41FB81" w14:textId="7710B372" w:rsidR="00390E9C" w:rsidRPr="00126776" w:rsidRDefault="00390E9C" w:rsidP="00390E9C"/>
    <w:p w14:paraId="305A6532" w14:textId="5631CEC3" w:rsidR="00390E9C" w:rsidRDefault="00390E9C" w:rsidP="00390E9C">
      <w:pPr>
        <w:tabs>
          <w:tab w:val="left" w:pos="6353"/>
        </w:tabs>
      </w:pPr>
    </w:p>
    <w:p w14:paraId="16E90722" w14:textId="6F4ED166" w:rsidR="00390E9C" w:rsidRDefault="00390E9C" w:rsidP="00390E9C">
      <w:pPr>
        <w:tabs>
          <w:tab w:val="left" w:pos="6353"/>
        </w:tabs>
      </w:pPr>
    </w:p>
    <w:p w14:paraId="04C36046" w14:textId="79A1E71E" w:rsidR="00390E9C" w:rsidRDefault="00390E9C" w:rsidP="00390E9C">
      <w:pPr>
        <w:tabs>
          <w:tab w:val="left" w:pos="6353"/>
        </w:tabs>
        <w:spacing w:before="240"/>
        <w:rPr>
          <w:i/>
        </w:rPr>
      </w:pPr>
    </w:p>
    <w:p w14:paraId="4C76FB0D" w14:textId="12156CBD" w:rsidR="00035359" w:rsidRDefault="00035359" w:rsidP="00390E9C">
      <w:pPr>
        <w:tabs>
          <w:tab w:val="left" w:pos="6353"/>
        </w:tabs>
        <w:spacing w:before="240"/>
        <w:rPr>
          <w:i/>
          <w:sz w:val="24"/>
          <w:szCs w:val="24"/>
        </w:rPr>
      </w:pPr>
      <w:r>
        <w:rPr>
          <w:noProof/>
        </w:rPr>
        <mc:AlternateContent>
          <mc:Choice Requires="wps">
            <w:drawing>
              <wp:anchor distT="0" distB="0" distL="114300" distR="114300" simplePos="0" relativeHeight="251666432" behindDoc="0" locked="0" layoutInCell="1" allowOverlap="1" wp14:anchorId="20EBB203" wp14:editId="27A767AC">
                <wp:simplePos x="0" y="0"/>
                <wp:positionH relativeFrom="column">
                  <wp:posOffset>3897630</wp:posOffset>
                </wp:positionH>
                <wp:positionV relativeFrom="paragraph">
                  <wp:posOffset>123825</wp:posOffset>
                </wp:positionV>
                <wp:extent cx="76835" cy="176530"/>
                <wp:effectExtent l="68580" t="20320" r="73660" b="79375"/>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6530"/>
                        </a:xfrm>
                        <a:prstGeom prst="downArrow">
                          <a:avLst>
                            <a:gd name="adj1" fmla="val 50000"/>
                            <a:gd name="adj2" fmla="val 57438"/>
                          </a:avLst>
                        </a:prstGeom>
                        <a:solidFill>
                          <a:srgbClr val="4F81BD"/>
                        </a:solidFill>
                        <a:ln w="38100">
                          <a:solidFill>
                            <a:srgbClr val="4F81BD"/>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7C31" id="Down Arrow 2" o:spid="_x0000_s1026" type="#_x0000_t67" style="position:absolute;margin-left:306.9pt;margin-top:9.75pt;width:6.05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" fillcolor="#4f81bd" strokecolor="#4f81bd" strokeweight="3pt">
                <v:shadow on="t" color="#243f60" opacity=".5" offset="1pt"/>
                <v:textbox style="layout-flow:vertical-ideographic"/>
              </v:shape>
            </w:pict>
          </mc:Fallback>
        </mc:AlternateContent>
      </w:r>
      <w:r w:rsidR="00390E9C">
        <w:rPr>
          <w:i/>
          <w:sz w:val="24"/>
          <w:szCs w:val="24"/>
        </w:rPr>
        <w:t xml:space="preserve">     </w:t>
      </w:r>
    </w:p>
    <w:p w14:paraId="475976ED" w14:textId="64AD563A" w:rsidR="00035359" w:rsidRDefault="00E223B1" w:rsidP="00390E9C">
      <w:pPr>
        <w:tabs>
          <w:tab w:val="left" w:pos="6353"/>
        </w:tabs>
        <w:spacing w:before="240"/>
        <w:rPr>
          <w:i/>
          <w:sz w:val="24"/>
          <w:szCs w:val="24"/>
        </w:rPr>
      </w:pPr>
      <w:r>
        <w:rPr>
          <w:noProof/>
        </w:rPr>
        <mc:AlternateContent>
          <mc:Choice Requires="wps">
            <w:drawing>
              <wp:anchor distT="0" distB="0" distL="114300" distR="114300" simplePos="0" relativeHeight="251669504" behindDoc="0" locked="0" layoutInCell="1" allowOverlap="1" wp14:anchorId="41FF76CC" wp14:editId="16B28C3D">
                <wp:simplePos x="0" y="0"/>
                <wp:positionH relativeFrom="column">
                  <wp:posOffset>741680</wp:posOffset>
                </wp:positionH>
                <wp:positionV relativeFrom="paragraph">
                  <wp:posOffset>290195</wp:posOffset>
                </wp:positionV>
                <wp:extent cx="499110" cy="2385695"/>
                <wp:effectExtent l="19050" t="19050" r="15240" b="1460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385695"/>
                        </a:xfrm>
                        <a:prstGeom prst="roundRect">
                          <a:avLst>
                            <a:gd name="adj" fmla="val 16667"/>
                          </a:avLst>
                        </a:prstGeom>
                        <a:solidFill>
                          <a:srgbClr val="FFFFFF"/>
                        </a:solidFill>
                        <a:ln w="28575">
                          <a:solidFill>
                            <a:srgbClr val="4F81BD"/>
                          </a:solidFill>
                          <a:round/>
                          <a:headEnd/>
                          <a:tailEnd/>
                        </a:ln>
                      </wps:spPr>
                      <wps:txbx>
                        <w:txbxContent>
                          <w:p w14:paraId="7404217F" w14:textId="77777777" w:rsidR="00390E9C" w:rsidRDefault="00390E9C" w:rsidP="00E223B1">
                            <w:pPr>
                              <w:spacing w:line="360" w:lineRule="auto"/>
                              <w:jc w:val="center"/>
                              <w:rPr>
                                <w:b/>
                                <w:sz w:val="24"/>
                              </w:rPr>
                            </w:pPr>
                            <w:r>
                              <w:rPr>
                                <w:b/>
                                <w:sz w:val="24"/>
                              </w:rPr>
                              <w:t>S</w:t>
                            </w:r>
                          </w:p>
                          <w:p w14:paraId="5D860C9B" w14:textId="77777777" w:rsidR="00390E9C" w:rsidRDefault="00390E9C" w:rsidP="00E223B1">
                            <w:pPr>
                              <w:spacing w:line="360" w:lineRule="auto"/>
                              <w:jc w:val="center"/>
                              <w:rPr>
                                <w:b/>
                                <w:sz w:val="24"/>
                              </w:rPr>
                            </w:pPr>
                            <w:r>
                              <w:rPr>
                                <w:b/>
                                <w:sz w:val="24"/>
                              </w:rPr>
                              <w:t>C</w:t>
                            </w:r>
                          </w:p>
                          <w:p w14:paraId="7A9E7FBB" w14:textId="77777777" w:rsidR="00390E9C" w:rsidRDefault="00390E9C" w:rsidP="00E223B1">
                            <w:pPr>
                              <w:spacing w:line="360" w:lineRule="auto"/>
                              <w:jc w:val="center"/>
                              <w:rPr>
                                <w:b/>
                                <w:sz w:val="24"/>
                              </w:rPr>
                            </w:pPr>
                            <w:r>
                              <w:rPr>
                                <w:b/>
                                <w:sz w:val="24"/>
                              </w:rPr>
                              <w:t>R</w:t>
                            </w:r>
                          </w:p>
                          <w:p w14:paraId="2D971894" w14:textId="77777777" w:rsidR="00390E9C" w:rsidRDefault="00390E9C" w:rsidP="00E223B1">
                            <w:pPr>
                              <w:spacing w:line="360" w:lineRule="auto"/>
                              <w:jc w:val="center"/>
                              <w:rPr>
                                <w:b/>
                                <w:sz w:val="24"/>
                              </w:rPr>
                            </w:pPr>
                            <w:r>
                              <w:rPr>
                                <w:b/>
                                <w:sz w:val="24"/>
                              </w:rPr>
                              <w:t>E</w:t>
                            </w:r>
                          </w:p>
                          <w:p w14:paraId="1896B21F" w14:textId="77777777" w:rsidR="00390E9C" w:rsidRDefault="00390E9C" w:rsidP="00E223B1">
                            <w:pPr>
                              <w:spacing w:line="360" w:lineRule="auto"/>
                              <w:jc w:val="center"/>
                              <w:rPr>
                                <w:b/>
                                <w:sz w:val="24"/>
                              </w:rPr>
                            </w:pPr>
                            <w:r>
                              <w:rPr>
                                <w:b/>
                                <w:sz w:val="24"/>
                              </w:rPr>
                              <w:t>E</w:t>
                            </w:r>
                          </w:p>
                          <w:p w14:paraId="683C0642" w14:textId="77777777" w:rsidR="00390E9C" w:rsidRDefault="00390E9C" w:rsidP="00E223B1">
                            <w:pPr>
                              <w:spacing w:line="360" w:lineRule="auto"/>
                              <w:jc w:val="center"/>
                              <w:rPr>
                                <w:b/>
                                <w:sz w:val="24"/>
                              </w:rPr>
                            </w:pPr>
                            <w:r>
                              <w:rPr>
                                <w:b/>
                                <w:sz w:val="24"/>
                              </w:rPr>
                              <w:t>N</w:t>
                            </w:r>
                          </w:p>
                          <w:p w14:paraId="61C8F840" w14:textId="77777777" w:rsidR="00390E9C" w:rsidRDefault="00390E9C" w:rsidP="00E223B1">
                            <w:pPr>
                              <w:spacing w:line="360" w:lineRule="auto"/>
                              <w:jc w:val="center"/>
                              <w:rPr>
                                <w:b/>
                                <w:sz w:val="24"/>
                              </w:rPr>
                            </w:pPr>
                            <w:r>
                              <w:rPr>
                                <w:b/>
                                <w:sz w:val="24"/>
                              </w:rPr>
                              <w:t>I</w:t>
                            </w:r>
                          </w:p>
                          <w:p w14:paraId="75E8AD20" w14:textId="77777777" w:rsidR="00390E9C" w:rsidRPr="00A537BE" w:rsidRDefault="00390E9C" w:rsidP="00E223B1">
                            <w:pPr>
                              <w:spacing w:line="360" w:lineRule="auto"/>
                              <w:jc w:val="center"/>
                              <w:rPr>
                                <w:b/>
                                <w:sz w:val="24"/>
                              </w:rPr>
                            </w:pPr>
                            <w:r>
                              <w:rPr>
                                <w:b/>
                                <w:sz w:val="24"/>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F76CC" id="Rounded Rectangle 6" o:spid="_x0000_s1030" style="position:absolute;margin-left:58.4pt;margin-top:22.85pt;width:39.3pt;height:18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" strokecolor="#4f81bd" strokeweight="2.25pt">
                <v:textbox>
                  <w:txbxContent>
                    <w:p w14:paraId="7404217F" w14:textId="77777777" w:rsidR="00390E9C" w:rsidRDefault="00390E9C" w:rsidP="00E223B1">
                      <w:pPr>
                        <w:spacing w:line="360" w:lineRule="auto"/>
                        <w:jc w:val="center"/>
                        <w:rPr>
                          <w:b/>
                          <w:sz w:val="24"/>
                        </w:rPr>
                      </w:pPr>
                      <w:r>
                        <w:rPr>
                          <w:b/>
                          <w:sz w:val="24"/>
                        </w:rPr>
                        <w:t>S</w:t>
                      </w:r>
                    </w:p>
                    <w:p w14:paraId="5D860C9B" w14:textId="77777777" w:rsidR="00390E9C" w:rsidRDefault="00390E9C" w:rsidP="00E223B1">
                      <w:pPr>
                        <w:spacing w:line="360" w:lineRule="auto"/>
                        <w:jc w:val="center"/>
                        <w:rPr>
                          <w:b/>
                          <w:sz w:val="24"/>
                        </w:rPr>
                      </w:pPr>
                      <w:r>
                        <w:rPr>
                          <w:b/>
                          <w:sz w:val="24"/>
                        </w:rPr>
                        <w:t>C</w:t>
                      </w:r>
                    </w:p>
                    <w:p w14:paraId="7A9E7FBB" w14:textId="77777777" w:rsidR="00390E9C" w:rsidRDefault="00390E9C" w:rsidP="00E223B1">
                      <w:pPr>
                        <w:spacing w:line="360" w:lineRule="auto"/>
                        <w:jc w:val="center"/>
                        <w:rPr>
                          <w:b/>
                          <w:sz w:val="24"/>
                        </w:rPr>
                      </w:pPr>
                      <w:r>
                        <w:rPr>
                          <w:b/>
                          <w:sz w:val="24"/>
                        </w:rPr>
                        <w:t>R</w:t>
                      </w:r>
                    </w:p>
                    <w:p w14:paraId="2D971894" w14:textId="77777777" w:rsidR="00390E9C" w:rsidRDefault="00390E9C" w:rsidP="00E223B1">
                      <w:pPr>
                        <w:spacing w:line="360" w:lineRule="auto"/>
                        <w:jc w:val="center"/>
                        <w:rPr>
                          <w:b/>
                          <w:sz w:val="24"/>
                        </w:rPr>
                      </w:pPr>
                      <w:r>
                        <w:rPr>
                          <w:b/>
                          <w:sz w:val="24"/>
                        </w:rPr>
                        <w:t>E</w:t>
                      </w:r>
                    </w:p>
                    <w:p w14:paraId="1896B21F" w14:textId="77777777" w:rsidR="00390E9C" w:rsidRDefault="00390E9C" w:rsidP="00E223B1">
                      <w:pPr>
                        <w:spacing w:line="360" w:lineRule="auto"/>
                        <w:jc w:val="center"/>
                        <w:rPr>
                          <w:b/>
                          <w:sz w:val="24"/>
                        </w:rPr>
                      </w:pPr>
                      <w:r>
                        <w:rPr>
                          <w:b/>
                          <w:sz w:val="24"/>
                        </w:rPr>
                        <w:t>E</w:t>
                      </w:r>
                    </w:p>
                    <w:p w14:paraId="683C0642" w14:textId="77777777" w:rsidR="00390E9C" w:rsidRDefault="00390E9C" w:rsidP="00E223B1">
                      <w:pPr>
                        <w:spacing w:line="360" w:lineRule="auto"/>
                        <w:jc w:val="center"/>
                        <w:rPr>
                          <w:b/>
                          <w:sz w:val="24"/>
                        </w:rPr>
                      </w:pPr>
                      <w:r>
                        <w:rPr>
                          <w:b/>
                          <w:sz w:val="24"/>
                        </w:rPr>
                        <w:t>N</w:t>
                      </w:r>
                    </w:p>
                    <w:p w14:paraId="61C8F840" w14:textId="77777777" w:rsidR="00390E9C" w:rsidRDefault="00390E9C" w:rsidP="00E223B1">
                      <w:pPr>
                        <w:spacing w:line="360" w:lineRule="auto"/>
                        <w:jc w:val="center"/>
                        <w:rPr>
                          <w:b/>
                          <w:sz w:val="24"/>
                        </w:rPr>
                      </w:pPr>
                      <w:r>
                        <w:rPr>
                          <w:b/>
                          <w:sz w:val="24"/>
                        </w:rPr>
                        <w:t>I</w:t>
                      </w:r>
                    </w:p>
                    <w:p w14:paraId="75E8AD20" w14:textId="77777777" w:rsidR="00390E9C" w:rsidRPr="00A537BE" w:rsidRDefault="00390E9C" w:rsidP="00E223B1">
                      <w:pPr>
                        <w:spacing w:line="360" w:lineRule="auto"/>
                        <w:jc w:val="center"/>
                        <w:rPr>
                          <w:b/>
                          <w:sz w:val="24"/>
                        </w:rPr>
                      </w:pPr>
                      <w:r>
                        <w:rPr>
                          <w:b/>
                          <w:sz w:val="24"/>
                        </w:rPr>
                        <w:t>G</w:t>
                      </w:r>
                    </w:p>
                  </w:txbxContent>
                </v:textbox>
              </v:roundrect>
            </w:pict>
          </mc:Fallback>
        </mc:AlternateContent>
      </w:r>
      <w:r w:rsidR="00035359">
        <w:rPr>
          <w:noProof/>
        </w:rPr>
        <mc:AlternateContent>
          <mc:Choice Requires="wps">
            <w:drawing>
              <wp:anchor distT="0" distB="0" distL="114300" distR="114300" simplePos="0" relativeHeight="251664384" behindDoc="0" locked="0" layoutInCell="1" allowOverlap="1" wp14:anchorId="60B8EA63" wp14:editId="7FB93D7E">
                <wp:simplePos x="0" y="0"/>
                <wp:positionH relativeFrom="column">
                  <wp:posOffset>2250440</wp:posOffset>
                </wp:positionH>
                <wp:positionV relativeFrom="paragraph">
                  <wp:posOffset>69850</wp:posOffset>
                </wp:positionV>
                <wp:extent cx="3373120" cy="499110"/>
                <wp:effectExtent l="0" t="0" r="1778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120" cy="499110"/>
                        </a:xfrm>
                        <a:prstGeom prst="rect">
                          <a:avLst/>
                        </a:prstGeom>
                        <a:solidFill>
                          <a:srgbClr val="FFFFFF"/>
                        </a:solidFill>
                        <a:ln w="19050">
                          <a:solidFill>
                            <a:srgbClr val="4F81BD"/>
                          </a:solidFill>
                          <a:miter lim="800000"/>
                          <a:headEnd/>
                          <a:tailEnd/>
                        </a:ln>
                      </wps:spPr>
                      <wps:txbx>
                        <w:txbxContent>
                          <w:p w14:paraId="0414206C" w14:textId="77777777" w:rsidR="00390E9C" w:rsidRPr="006223EB" w:rsidRDefault="00390E9C" w:rsidP="00390E9C">
                            <w:pPr>
                              <w:jc w:val="center"/>
                              <w:rPr>
                                <w:sz w:val="24"/>
                              </w:rPr>
                            </w:pPr>
                            <w:proofErr w:type="gramStart"/>
                            <w:r>
                              <w:rPr>
                                <w:sz w:val="24"/>
                              </w:rPr>
                              <w:t>PICOT :</w:t>
                            </w:r>
                            <w:proofErr w:type="gramEnd"/>
                            <w:r>
                              <w:rPr>
                                <w:sz w:val="24"/>
                              </w:rPr>
                              <w:t xml:space="preserve"> </w:t>
                            </w:r>
                            <w:proofErr w:type="spellStart"/>
                            <w:r>
                              <w:rPr>
                                <w:sz w:val="24"/>
                              </w:rPr>
                              <w:t>Studi</w:t>
                            </w:r>
                            <w:proofErr w:type="spellEnd"/>
                            <w:r>
                              <w:rPr>
                                <w:sz w:val="24"/>
                              </w:rPr>
                              <w:t xml:space="preserve"> yang di </w:t>
                            </w:r>
                            <w:proofErr w:type="spellStart"/>
                            <w:r>
                              <w:rPr>
                                <w:sz w:val="24"/>
                              </w:rPr>
                              <w:t>temukan</w:t>
                            </w:r>
                            <w:proofErr w:type="spellEnd"/>
                            <w:r>
                              <w:rPr>
                                <w:sz w:val="24"/>
                              </w:rPr>
                              <w:t xml:space="preserve"> 15</w:t>
                            </w:r>
                          </w:p>
                          <w:p w14:paraId="132C7287" w14:textId="77777777" w:rsidR="00390E9C" w:rsidRDefault="00390E9C" w:rsidP="00390E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8EA63" id="Rectangle 4" o:spid="_x0000_s1031" style="position:absolute;margin-left:177.2pt;margin-top:5.5pt;width:265.6pt;height: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" strokecolor="#4f81bd" strokeweight="1.5pt">
                <v:textbox>
                  <w:txbxContent>
                    <w:p w14:paraId="0414206C" w14:textId="77777777" w:rsidR="00390E9C" w:rsidRPr="006223EB" w:rsidRDefault="00390E9C" w:rsidP="00390E9C">
                      <w:pPr>
                        <w:jc w:val="center"/>
                        <w:rPr>
                          <w:sz w:val="24"/>
                        </w:rPr>
                      </w:pPr>
                      <w:proofErr w:type="gramStart"/>
                      <w:r>
                        <w:rPr>
                          <w:sz w:val="24"/>
                        </w:rPr>
                        <w:t>PICOT :</w:t>
                      </w:r>
                      <w:proofErr w:type="gramEnd"/>
                      <w:r>
                        <w:rPr>
                          <w:sz w:val="24"/>
                        </w:rPr>
                        <w:t xml:space="preserve"> </w:t>
                      </w:r>
                      <w:proofErr w:type="spellStart"/>
                      <w:r>
                        <w:rPr>
                          <w:sz w:val="24"/>
                        </w:rPr>
                        <w:t>Studi</w:t>
                      </w:r>
                      <w:proofErr w:type="spellEnd"/>
                      <w:r>
                        <w:rPr>
                          <w:sz w:val="24"/>
                        </w:rPr>
                        <w:t xml:space="preserve"> yang di </w:t>
                      </w:r>
                      <w:proofErr w:type="spellStart"/>
                      <w:r>
                        <w:rPr>
                          <w:sz w:val="24"/>
                        </w:rPr>
                        <w:t>temukan</w:t>
                      </w:r>
                      <w:proofErr w:type="spellEnd"/>
                      <w:r>
                        <w:rPr>
                          <w:sz w:val="24"/>
                        </w:rPr>
                        <w:t xml:space="preserve"> 15</w:t>
                      </w:r>
                    </w:p>
                    <w:p w14:paraId="132C7287" w14:textId="77777777" w:rsidR="00390E9C" w:rsidRDefault="00390E9C" w:rsidP="00390E9C"/>
                  </w:txbxContent>
                </v:textbox>
              </v:rect>
            </w:pict>
          </mc:Fallback>
        </mc:AlternateContent>
      </w:r>
    </w:p>
    <w:p w14:paraId="231BE817" w14:textId="500ED926" w:rsidR="00390E9C" w:rsidRDefault="00035359" w:rsidP="00390E9C">
      <w:pPr>
        <w:tabs>
          <w:tab w:val="left" w:pos="6353"/>
        </w:tabs>
        <w:spacing w:before="240"/>
        <w:rPr>
          <w:i/>
          <w:sz w:val="24"/>
          <w:szCs w:val="24"/>
        </w:rPr>
      </w:pPr>
      <w:r>
        <w:rPr>
          <w:noProof/>
        </w:rPr>
        <mc:AlternateContent>
          <mc:Choice Requires="wps">
            <w:drawing>
              <wp:anchor distT="0" distB="0" distL="114300" distR="114300" simplePos="0" relativeHeight="251665408" behindDoc="0" locked="0" layoutInCell="1" allowOverlap="1" wp14:anchorId="007D447C" wp14:editId="36D16477">
                <wp:simplePos x="0" y="0"/>
                <wp:positionH relativeFrom="column">
                  <wp:posOffset>3888740</wp:posOffset>
                </wp:positionH>
                <wp:positionV relativeFrom="paragraph">
                  <wp:posOffset>276225</wp:posOffset>
                </wp:positionV>
                <wp:extent cx="76835" cy="176530"/>
                <wp:effectExtent l="57150" t="19050" r="37465" b="52070"/>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6530"/>
                        </a:xfrm>
                        <a:prstGeom prst="downArrow">
                          <a:avLst>
                            <a:gd name="adj1" fmla="val 50000"/>
                            <a:gd name="adj2" fmla="val 57438"/>
                          </a:avLst>
                        </a:prstGeom>
                        <a:solidFill>
                          <a:srgbClr val="4F81BD"/>
                        </a:solidFill>
                        <a:ln w="38100">
                          <a:solidFill>
                            <a:srgbClr val="4F81BD"/>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EF5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306.2pt;margin-top:21.75pt;width:6.05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" fillcolor="#4f81bd" strokecolor="#4f81bd" strokeweight="3pt">
                <v:shadow on="t" color="#243f60" opacity=".5" offset="1pt"/>
                <v:textbox style="layout-flow:vertical-ideographic"/>
              </v:shape>
            </w:pict>
          </mc:Fallback>
        </mc:AlternateContent>
      </w:r>
      <w:r w:rsidR="00390E9C">
        <w:rPr>
          <w:i/>
          <w:sz w:val="24"/>
          <w:szCs w:val="24"/>
        </w:rPr>
        <w:t xml:space="preserve">                                                   </w:t>
      </w:r>
    </w:p>
    <w:p w14:paraId="33278076" w14:textId="67611559" w:rsidR="00035359" w:rsidRDefault="00035359" w:rsidP="00390E9C">
      <w:pPr>
        <w:tabs>
          <w:tab w:val="left" w:pos="6353"/>
        </w:tabs>
        <w:spacing w:before="240"/>
        <w:rPr>
          <w:i/>
          <w:sz w:val="24"/>
          <w:szCs w:val="24"/>
        </w:rPr>
      </w:pPr>
      <w:r>
        <w:rPr>
          <w:noProof/>
        </w:rPr>
        <mc:AlternateContent>
          <mc:Choice Requires="wps">
            <w:drawing>
              <wp:anchor distT="0" distB="0" distL="114300" distR="114300" simplePos="0" relativeHeight="251667456" behindDoc="0" locked="0" layoutInCell="1" allowOverlap="1" wp14:anchorId="3104D1A7" wp14:editId="4A265CF2">
                <wp:simplePos x="0" y="0"/>
                <wp:positionH relativeFrom="column">
                  <wp:posOffset>2250440</wp:posOffset>
                </wp:positionH>
                <wp:positionV relativeFrom="paragraph">
                  <wp:posOffset>238125</wp:posOffset>
                </wp:positionV>
                <wp:extent cx="3373120" cy="499110"/>
                <wp:effectExtent l="0" t="0" r="1778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120" cy="499110"/>
                        </a:xfrm>
                        <a:prstGeom prst="rect">
                          <a:avLst/>
                        </a:prstGeom>
                        <a:solidFill>
                          <a:srgbClr val="FFFFFF"/>
                        </a:solidFill>
                        <a:ln w="19050">
                          <a:solidFill>
                            <a:srgbClr val="4F81BD"/>
                          </a:solidFill>
                          <a:miter lim="800000"/>
                          <a:headEnd/>
                          <a:tailEnd/>
                        </a:ln>
                      </wps:spPr>
                      <wps:txbx>
                        <w:txbxContent>
                          <w:p w14:paraId="48A83364" w14:textId="77777777" w:rsidR="00390E9C" w:rsidRPr="006223EB" w:rsidRDefault="00390E9C" w:rsidP="00390E9C">
                            <w:pPr>
                              <w:jc w:val="center"/>
                              <w:rPr>
                                <w:sz w:val="24"/>
                              </w:rPr>
                            </w:pPr>
                            <w:proofErr w:type="spellStart"/>
                            <w:r w:rsidRPr="00126776">
                              <w:rPr>
                                <w:sz w:val="24"/>
                              </w:rPr>
                              <w:t>Inklusi</w:t>
                            </w:r>
                            <w:proofErr w:type="spellEnd"/>
                            <w:r w:rsidRPr="00126776">
                              <w:rPr>
                                <w:sz w:val="24"/>
                              </w:rPr>
                              <w:t xml:space="preserve"> </w:t>
                            </w:r>
                            <w:proofErr w:type="spellStart"/>
                            <w:r w:rsidRPr="00126776">
                              <w:rPr>
                                <w:sz w:val="24"/>
                              </w:rPr>
                              <w:t>stud</w:t>
                            </w:r>
                            <w:r>
                              <w:rPr>
                                <w:sz w:val="24"/>
                              </w:rPr>
                              <w:t>i</w:t>
                            </w:r>
                            <w:proofErr w:type="spellEnd"/>
                            <w:r>
                              <w:rPr>
                                <w:sz w:val="24"/>
                              </w:rPr>
                              <w:t xml:space="preserve"> </w:t>
                            </w:r>
                            <w:proofErr w:type="spellStart"/>
                            <w:r>
                              <w:rPr>
                                <w:sz w:val="24"/>
                              </w:rPr>
                              <w:t>dalam</w:t>
                            </w:r>
                            <w:proofErr w:type="spellEnd"/>
                            <w:r>
                              <w:rPr>
                                <w:sz w:val="24"/>
                              </w:rPr>
                              <w:t xml:space="preserve"> </w:t>
                            </w:r>
                            <w:proofErr w:type="spellStart"/>
                            <w:r>
                              <w:rPr>
                                <w:sz w:val="24"/>
                              </w:rPr>
                              <w:t>penelitian</w:t>
                            </w:r>
                            <w:proofErr w:type="spellEnd"/>
                            <w:r>
                              <w:rPr>
                                <w:sz w:val="24"/>
                              </w:rPr>
                              <w:t xml:space="preserve"> </w:t>
                            </w:r>
                            <w:proofErr w:type="spellStart"/>
                            <w:r>
                              <w:rPr>
                                <w:sz w:val="24"/>
                              </w:rPr>
                              <w:t>berjumlah</w:t>
                            </w:r>
                            <w:proofErr w:type="spellEnd"/>
                            <w:r>
                              <w:rPr>
                                <w:sz w:val="24"/>
                              </w:rPr>
                              <w:t xml:space="preserve"> 15 </w:t>
                            </w:r>
                            <w:proofErr w:type="spellStart"/>
                            <w:r w:rsidRPr="00126776">
                              <w:rPr>
                                <w:sz w:val="24"/>
                              </w:rPr>
                              <w:t>studi</w:t>
                            </w:r>
                            <w:proofErr w:type="spellEnd"/>
                            <w:r w:rsidRPr="00126776">
                              <w:rPr>
                                <w:sz w:val="24"/>
                              </w:rPr>
                              <w:t>/</w:t>
                            </w:r>
                            <w:proofErr w:type="spellStart"/>
                            <w:r w:rsidRPr="00126776">
                              <w:rPr>
                                <w:sz w:val="24"/>
                              </w:rPr>
                              <w:t>jurnal</w:t>
                            </w:r>
                            <w:proofErr w:type="spellEnd"/>
                            <w:r w:rsidRPr="00126776">
                              <w:rPr>
                                <w:sz w:val="24"/>
                              </w:rPr>
                              <w:cr/>
                            </w:r>
                          </w:p>
                          <w:p w14:paraId="77C84D5B" w14:textId="77777777" w:rsidR="00390E9C" w:rsidRDefault="00390E9C" w:rsidP="00390E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4D1A7" id="Rectangle 3" o:spid="_x0000_s1032" style="position:absolute;margin-left:177.2pt;margin-top:18.75pt;width:265.6pt;height: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" strokecolor="#4f81bd" strokeweight="1.5pt">
                <v:textbox>
                  <w:txbxContent>
                    <w:p w14:paraId="48A83364" w14:textId="77777777" w:rsidR="00390E9C" w:rsidRPr="006223EB" w:rsidRDefault="00390E9C" w:rsidP="00390E9C">
                      <w:pPr>
                        <w:jc w:val="center"/>
                        <w:rPr>
                          <w:sz w:val="24"/>
                        </w:rPr>
                      </w:pPr>
                      <w:proofErr w:type="spellStart"/>
                      <w:r w:rsidRPr="00126776">
                        <w:rPr>
                          <w:sz w:val="24"/>
                        </w:rPr>
                        <w:t>Inklusi</w:t>
                      </w:r>
                      <w:proofErr w:type="spellEnd"/>
                      <w:r w:rsidRPr="00126776">
                        <w:rPr>
                          <w:sz w:val="24"/>
                        </w:rPr>
                        <w:t xml:space="preserve"> </w:t>
                      </w:r>
                      <w:proofErr w:type="spellStart"/>
                      <w:r w:rsidRPr="00126776">
                        <w:rPr>
                          <w:sz w:val="24"/>
                        </w:rPr>
                        <w:t>stud</w:t>
                      </w:r>
                      <w:r>
                        <w:rPr>
                          <w:sz w:val="24"/>
                        </w:rPr>
                        <w:t>i</w:t>
                      </w:r>
                      <w:proofErr w:type="spellEnd"/>
                      <w:r>
                        <w:rPr>
                          <w:sz w:val="24"/>
                        </w:rPr>
                        <w:t xml:space="preserve"> </w:t>
                      </w:r>
                      <w:proofErr w:type="spellStart"/>
                      <w:r>
                        <w:rPr>
                          <w:sz w:val="24"/>
                        </w:rPr>
                        <w:t>dalam</w:t>
                      </w:r>
                      <w:proofErr w:type="spellEnd"/>
                      <w:r>
                        <w:rPr>
                          <w:sz w:val="24"/>
                        </w:rPr>
                        <w:t xml:space="preserve"> </w:t>
                      </w:r>
                      <w:proofErr w:type="spellStart"/>
                      <w:r>
                        <w:rPr>
                          <w:sz w:val="24"/>
                        </w:rPr>
                        <w:t>penelitian</w:t>
                      </w:r>
                      <w:proofErr w:type="spellEnd"/>
                      <w:r>
                        <w:rPr>
                          <w:sz w:val="24"/>
                        </w:rPr>
                        <w:t xml:space="preserve"> </w:t>
                      </w:r>
                      <w:proofErr w:type="spellStart"/>
                      <w:r>
                        <w:rPr>
                          <w:sz w:val="24"/>
                        </w:rPr>
                        <w:t>berjumlah</w:t>
                      </w:r>
                      <w:proofErr w:type="spellEnd"/>
                      <w:r>
                        <w:rPr>
                          <w:sz w:val="24"/>
                        </w:rPr>
                        <w:t xml:space="preserve"> 15 </w:t>
                      </w:r>
                      <w:proofErr w:type="spellStart"/>
                      <w:r w:rsidRPr="00126776">
                        <w:rPr>
                          <w:sz w:val="24"/>
                        </w:rPr>
                        <w:t>studi</w:t>
                      </w:r>
                      <w:proofErr w:type="spellEnd"/>
                      <w:r w:rsidRPr="00126776">
                        <w:rPr>
                          <w:sz w:val="24"/>
                        </w:rPr>
                        <w:t>/</w:t>
                      </w:r>
                      <w:proofErr w:type="spellStart"/>
                      <w:r w:rsidRPr="00126776">
                        <w:rPr>
                          <w:sz w:val="24"/>
                        </w:rPr>
                        <w:t>jurnal</w:t>
                      </w:r>
                      <w:proofErr w:type="spellEnd"/>
                      <w:r w:rsidRPr="00126776">
                        <w:rPr>
                          <w:sz w:val="24"/>
                        </w:rPr>
                        <w:cr/>
                      </w:r>
                    </w:p>
                    <w:p w14:paraId="77C84D5B" w14:textId="77777777" w:rsidR="00390E9C" w:rsidRDefault="00390E9C" w:rsidP="00390E9C"/>
                  </w:txbxContent>
                </v:textbox>
              </v:rect>
            </w:pict>
          </mc:Fallback>
        </mc:AlternateContent>
      </w:r>
    </w:p>
    <w:p w14:paraId="0D7801F7" w14:textId="52CDD102" w:rsidR="00035359" w:rsidRDefault="00035359" w:rsidP="00390E9C">
      <w:pPr>
        <w:tabs>
          <w:tab w:val="left" w:pos="6353"/>
        </w:tabs>
        <w:spacing w:before="240"/>
        <w:rPr>
          <w:i/>
          <w:sz w:val="24"/>
          <w:szCs w:val="24"/>
        </w:rPr>
      </w:pPr>
    </w:p>
    <w:p w14:paraId="56510464" w14:textId="4AB6CDF7" w:rsidR="00390E9C" w:rsidRPr="00D63233" w:rsidRDefault="00035359" w:rsidP="00035359">
      <w:pPr>
        <w:tabs>
          <w:tab w:val="left" w:pos="6353"/>
        </w:tabs>
        <w:spacing w:before="240"/>
        <w:jc w:val="center"/>
        <w:rPr>
          <w:i/>
          <w:sz w:val="24"/>
          <w:szCs w:val="24"/>
        </w:rPr>
      </w:pPr>
      <w:r>
        <w:rPr>
          <w:i/>
          <w:sz w:val="24"/>
          <w:szCs w:val="24"/>
        </w:rPr>
        <w:t xml:space="preserve">           </w:t>
      </w:r>
    </w:p>
    <w:p w14:paraId="7D225B8C" w14:textId="41923EA3" w:rsidR="00390E9C" w:rsidRDefault="00390E9C" w:rsidP="00390E9C">
      <w:pPr>
        <w:tabs>
          <w:tab w:val="left" w:pos="1440"/>
        </w:tabs>
        <w:spacing w:before="240"/>
        <w:rPr>
          <w:i/>
        </w:rPr>
      </w:pPr>
      <w:r>
        <w:rPr>
          <w:i/>
        </w:rPr>
        <w:tab/>
      </w:r>
    </w:p>
    <w:p w14:paraId="62E0F3A1" w14:textId="77777777" w:rsidR="00390E9C" w:rsidRPr="00201F32" w:rsidRDefault="00390E9C" w:rsidP="00657C50">
      <w:pPr>
        <w:spacing w:line="480" w:lineRule="auto"/>
        <w:jc w:val="both"/>
        <w:rPr>
          <w:sz w:val="24"/>
        </w:rPr>
      </w:pPr>
    </w:p>
    <w:p w14:paraId="1C5F3746" w14:textId="77777777" w:rsidR="008F4F79" w:rsidRDefault="008F4F79" w:rsidP="00657C50">
      <w:pPr>
        <w:spacing w:line="480" w:lineRule="auto"/>
        <w:jc w:val="both"/>
        <w:rPr>
          <w:b/>
          <w:bCs/>
          <w:sz w:val="24"/>
        </w:rPr>
      </w:pPr>
    </w:p>
    <w:p w14:paraId="7A35AA25" w14:textId="0B0A11F2" w:rsidR="00A45140" w:rsidRPr="00201F32" w:rsidRDefault="00535302" w:rsidP="00657C50">
      <w:pPr>
        <w:spacing w:line="480" w:lineRule="auto"/>
        <w:jc w:val="both"/>
        <w:rPr>
          <w:b/>
          <w:bCs/>
          <w:sz w:val="24"/>
        </w:rPr>
      </w:pPr>
      <w:r w:rsidRPr="00201F32">
        <w:rPr>
          <w:b/>
          <w:bCs/>
          <w:sz w:val="24"/>
        </w:rPr>
        <w:t>Tabel</w:t>
      </w:r>
      <w:r w:rsidR="005C7A42" w:rsidRPr="00201F32">
        <w:rPr>
          <w:b/>
          <w:bCs/>
          <w:sz w:val="24"/>
        </w:rPr>
        <w:t>.3</w:t>
      </w:r>
      <w:r w:rsidRPr="00201F32">
        <w:rPr>
          <w:b/>
          <w:bCs/>
          <w:sz w:val="24"/>
        </w:rPr>
        <w:t xml:space="preserve"> </w:t>
      </w:r>
      <w:proofErr w:type="spellStart"/>
      <w:r w:rsidRPr="00201F32">
        <w:rPr>
          <w:sz w:val="24"/>
        </w:rPr>
        <w:t>Karakteristik</w:t>
      </w:r>
      <w:proofErr w:type="spellEnd"/>
      <w:r w:rsidRPr="00201F32">
        <w:rPr>
          <w:sz w:val="24"/>
        </w:rPr>
        <w:t xml:space="preserve"> </w:t>
      </w:r>
      <w:proofErr w:type="spellStart"/>
      <w:r w:rsidRPr="00201F32">
        <w:rPr>
          <w:sz w:val="24"/>
        </w:rPr>
        <w:t>Faktor</w:t>
      </w:r>
      <w:proofErr w:type="spellEnd"/>
      <w:r w:rsidRPr="00201F32">
        <w:rPr>
          <w:sz w:val="24"/>
        </w:rPr>
        <w:t xml:space="preserve"> Yang di Pengaruhi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701"/>
        <w:gridCol w:w="3402"/>
        <w:gridCol w:w="2126"/>
      </w:tblGrid>
      <w:tr w:rsidR="00A26A7B" w:rsidRPr="00201F32" w14:paraId="603F08D3" w14:textId="77777777" w:rsidTr="00A45140">
        <w:tc>
          <w:tcPr>
            <w:tcW w:w="709" w:type="dxa"/>
            <w:tcBorders>
              <w:top w:val="single" w:sz="4" w:space="0" w:color="auto"/>
              <w:left w:val="nil"/>
              <w:bottom w:val="single" w:sz="4" w:space="0" w:color="auto"/>
              <w:right w:val="nil"/>
            </w:tcBorders>
            <w:hideMark/>
          </w:tcPr>
          <w:p w14:paraId="77CD5608" w14:textId="77777777" w:rsidR="00A45140" w:rsidRPr="00201F32" w:rsidRDefault="00535302">
            <w:pPr>
              <w:spacing w:line="360" w:lineRule="auto"/>
              <w:jc w:val="center"/>
              <w:rPr>
                <w:rFonts w:ascii="Times New Roman" w:hAnsi="Times New Roman"/>
                <w:b/>
                <w:sz w:val="24"/>
                <w:szCs w:val="24"/>
              </w:rPr>
            </w:pPr>
            <w:r w:rsidRPr="00201F32">
              <w:rPr>
                <w:rFonts w:ascii="Times New Roman" w:hAnsi="Times New Roman"/>
                <w:b/>
                <w:sz w:val="24"/>
                <w:szCs w:val="24"/>
              </w:rPr>
              <w:t>No.</w:t>
            </w:r>
          </w:p>
        </w:tc>
        <w:tc>
          <w:tcPr>
            <w:tcW w:w="1701" w:type="dxa"/>
            <w:tcBorders>
              <w:top w:val="single" w:sz="4" w:space="0" w:color="auto"/>
              <w:left w:val="nil"/>
              <w:bottom w:val="single" w:sz="4" w:space="0" w:color="auto"/>
              <w:right w:val="nil"/>
            </w:tcBorders>
            <w:hideMark/>
          </w:tcPr>
          <w:p w14:paraId="1B6A7635" w14:textId="77777777" w:rsidR="00A45140" w:rsidRPr="00201F32" w:rsidRDefault="00535302">
            <w:pPr>
              <w:spacing w:line="360" w:lineRule="auto"/>
              <w:jc w:val="center"/>
              <w:rPr>
                <w:rFonts w:ascii="Times New Roman" w:hAnsi="Times New Roman"/>
                <w:b/>
                <w:sz w:val="24"/>
                <w:szCs w:val="24"/>
              </w:rPr>
            </w:pPr>
            <w:r w:rsidRPr="00201F32">
              <w:rPr>
                <w:rFonts w:ascii="Times New Roman" w:hAnsi="Times New Roman"/>
                <w:b/>
                <w:sz w:val="24"/>
                <w:szCs w:val="24"/>
              </w:rPr>
              <w:t>Faktor Yang Dipengaruhi</w:t>
            </w:r>
          </w:p>
        </w:tc>
        <w:tc>
          <w:tcPr>
            <w:tcW w:w="3402" w:type="dxa"/>
            <w:tcBorders>
              <w:top w:val="single" w:sz="4" w:space="0" w:color="auto"/>
              <w:left w:val="nil"/>
              <w:bottom w:val="single" w:sz="4" w:space="0" w:color="auto"/>
              <w:right w:val="nil"/>
            </w:tcBorders>
            <w:hideMark/>
          </w:tcPr>
          <w:p w14:paraId="5E45881F" w14:textId="77777777" w:rsidR="00A45140" w:rsidRPr="00201F32" w:rsidRDefault="00535302">
            <w:pPr>
              <w:spacing w:line="360" w:lineRule="auto"/>
              <w:jc w:val="center"/>
              <w:rPr>
                <w:rFonts w:ascii="Times New Roman" w:hAnsi="Times New Roman"/>
                <w:b/>
                <w:sz w:val="24"/>
                <w:szCs w:val="24"/>
              </w:rPr>
            </w:pPr>
            <w:r w:rsidRPr="00201F32">
              <w:rPr>
                <w:rFonts w:ascii="Times New Roman" w:hAnsi="Times New Roman"/>
                <w:b/>
                <w:sz w:val="24"/>
                <w:szCs w:val="24"/>
              </w:rPr>
              <w:t>Pengaruh</w:t>
            </w:r>
          </w:p>
        </w:tc>
        <w:tc>
          <w:tcPr>
            <w:tcW w:w="2126" w:type="dxa"/>
            <w:tcBorders>
              <w:top w:val="single" w:sz="4" w:space="0" w:color="auto"/>
              <w:left w:val="nil"/>
              <w:bottom w:val="single" w:sz="4" w:space="0" w:color="auto"/>
              <w:right w:val="nil"/>
            </w:tcBorders>
            <w:hideMark/>
          </w:tcPr>
          <w:p w14:paraId="2C84084C" w14:textId="77777777" w:rsidR="00A45140" w:rsidRPr="00201F32" w:rsidRDefault="00535302">
            <w:pPr>
              <w:spacing w:line="360" w:lineRule="auto"/>
              <w:jc w:val="center"/>
              <w:rPr>
                <w:rFonts w:ascii="Times New Roman" w:hAnsi="Times New Roman"/>
                <w:b/>
                <w:sz w:val="24"/>
                <w:szCs w:val="24"/>
              </w:rPr>
            </w:pPr>
            <w:r w:rsidRPr="00201F32">
              <w:rPr>
                <w:rFonts w:ascii="Times New Roman" w:hAnsi="Times New Roman"/>
                <w:b/>
                <w:sz w:val="24"/>
                <w:szCs w:val="24"/>
              </w:rPr>
              <w:t>Sumber Empiris</w:t>
            </w:r>
          </w:p>
        </w:tc>
      </w:tr>
      <w:tr w:rsidR="00A26A7B" w:rsidRPr="00201F32" w14:paraId="642AA819" w14:textId="77777777" w:rsidTr="00A45140">
        <w:tc>
          <w:tcPr>
            <w:tcW w:w="709" w:type="dxa"/>
            <w:tcBorders>
              <w:top w:val="single" w:sz="4" w:space="0" w:color="auto"/>
              <w:left w:val="nil"/>
              <w:bottom w:val="single" w:sz="4" w:space="0" w:color="auto"/>
              <w:right w:val="nil"/>
            </w:tcBorders>
            <w:hideMark/>
          </w:tcPr>
          <w:p w14:paraId="6D426FD9"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1.</w:t>
            </w:r>
          </w:p>
        </w:tc>
        <w:tc>
          <w:tcPr>
            <w:tcW w:w="1701" w:type="dxa"/>
            <w:tcBorders>
              <w:top w:val="single" w:sz="4" w:space="0" w:color="auto"/>
              <w:left w:val="nil"/>
              <w:bottom w:val="single" w:sz="4" w:space="0" w:color="auto"/>
              <w:right w:val="nil"/>
            </w:tcBorders>
            <w:hideMark/>
          </w:tcPr>
          <w:p w14:paraId="28C9D8EF"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Kekuatan Otot</w:t>
            </w:r>
          </w:p>
        </w:tc>
        <w:tc>
          <w:tcPr>
            <w:tcW w:w="3402" w:type="dxa"/>
            <w:tcBorders>
              <w:top w:val="single" w:sz="4" w:space="0" w:color="auto"/>
              <w:left w:val="nil"/>
              <w:bottom w:val="single" w:sz="4" w:space="0" w:color="auto"/>
              <w:right w:val="nil"/>
            </w:tcBorders>
            <w:hideMark/>
          </w:tcPr>
          <w:p w14:paraId="62942176" w14:textId="5586B736"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Ada </w:t>
            </w:r>
            <w:proofErr w:type="spellStart"/>
            <w:r w:rsidRPr="00201F32">
              <w:rPr>
                <w:rFonts w:ascii="Times New Roman" w:hAnsi="Times New Roman"/>
                <w:sz w:val="24"/>
                <w:szCs w:val="24"/>
              </w:rPr>
              <w:t>pengaruh</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antara</w:t>
            </w:r>
            <w:proofErr w:type="spellEnd"/>
            <w:r w:rsidRPr="00201F32">
              <w:rPr>
                <w:rFonts w:ascii="Times New Roman" w:hAnsi="Times New Roman"/>
                <w:sz w:val="24"/>
                <w:szCs w:val="24"/>
              </w:rPr>
              <w:t xml:space="preserve"> </w:t>
            </w:r>
            <w:r w:rsidR="00651CEA" w:rsidRPr="00201F32">
              <w:rPr>
                <w:rFonts w:ascii="Times New Roman" w:hAnsi="Times New Roman"/>
                <w:sz w:val="24"/>
                <w:szCs w:val="24"/>
              </w:rPr>
              <w:t xml:space="preserve">ROM </w:t>
            </w:r>
            <w:proofErr w:type="spellStart"/>
            <w:r w:rsidRPr="00201F32">
              <w:rPr>
                <w:rFonts w:ascii="Times New Roman" w:hAnsi="Times New Roman"/>
                <w:sz w:val="24"/>
                <w:szCs w:val="24"/>
              </w:rPr>
              <w:t>dengan</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cara</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menggenggam</w:t>
            </w:r>
            <w:proofErr w:type="spellEnd"/>
            <w:r w:rsidRPr="00201F32">
              <w:rPr>
                <w:rFonts w:ascii="Times New Roman" w:hAnsi="Times New Roman"/>
                <w:sz w:val="24"/>
                <w:szCs w:val="24"/>
              </w:rPr>
              <w:t xml:space="preserve"> bola </w:t>
            </w:r>
            <w:proofErr w:type="spellStart"/>
            <w:r w:rsidRPr="00201F32">
              <w:rPr>
                <w:rFonts w:ascii="Times New Roman" w:hAnsi="Times New Roman"/>
                <w:sz w:val="24"/>
                <w:szCs w:val="24"/>
              </w:rPr>
              <w:t>terhadap</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kekuatan</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otot</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pasien</w:t>
            </w:r>
            <w:proofErr w:type="spellEnd"/>
            <w:r w:rsidRPr="00201F32">
              <w:rPr>
                <w:rFonts w:ascii="Times New Roman" w:hAnsi="Times New Roman"/>
                <w:sz w:val="24"/>
                <w:szCs w:val="24"/>
              </w:rPr>
              <w:t xml:space="preserve"> stroke.</w:t>
            </w:r>
          </w:p>
        </w:tc>
        <w:tc>
          <w:tcPr>
            <w:tcW w:w="2126" w:type="dxa"/>
            <w:tcBorders>
              <w:top w:val="single" w:sz="4" w:space="0" w:color="auto"/>
              <w:left w:val="nil"/>
              <w:bottom w:val="single" w:sz="4" w:space="0" w:color="auto"/>
              <w:right w:val="nil"/>
            </w:tcBorders>
            <w:hideMark/>
          </w:tcPr>
          <w:p w14:paraId="67D4A77F"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 xml:space="preserve">Bistara, D. N. (2019), </w:t>
            </w:r>
            <w:r w:rsidRPr="00201F32">
              <w:rPr>
                <w:rFonts w:ascii="Times New Roman" w:hAnsi="Times New Roman"/>
                <w:i/>
                <w:color w:val="222222"/>
                <w:sz w:val="24"/>
                <w:szCs w:val="24"/>
                <w:shd w:val="clear" w:color="auto" w:fill="FFFFFF"/>
              </w:rPr>
              <w:t>diakses di Google scholar</w:t>
            </w:r>
          </w:p>
        </w:tc>
      </w:tr>
      <w:tr w:rsidR="00A26A7B" w:rsidRPr="00201F32" w14:paraId="04CEAC96" w14:textId="77777777" w:rsidTr="00A45140">
        <w:tc>
          <w:tcPr>
            <w:tcW w:w="709" w:type="dxa"/>
            <w:tcBorders>
              <w:top w:val="single" w:sz="4" w:space="0" w:color="auto"/>
              <w:left w:val="nil"/>
              <w:bottom w:val="single" w:sz="4" w:space="0" w:color="auto"/>
              <w:right w:val="nil"/>
            </w:tcBorders>
            <w:hideMark/>
          </w:tcPr>
          <w:p w14:paraId="537FB5AD"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2.</w:t>
            </w:r>
          </w:p>
        </w:tc>
        <w:tc>
          <w:tcPr>
            <w:tcW w:w="1701" w:type="dxa"/>
            <w:tcBorders>
              <w:top w:val="single" w:sz="4" w:space="0" w:color="auto"/>
              <w:left w:val="nil"/>
              <w:bottom w:val="single" w:sz="4" w:space="0" w:color="auto"/>
              <w:right w:val="nil"/>
            </w:tcBorders>
            <w:hideMark/>
          </w:tcPr>
          <w:p w14:paraId="65698B95"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Kekuatan Otot</w:t>
            </w:r>
          </w:p>
        </w:tc>
        <w:tc>
          <w:tcPr>
            <w:tcW w:w="3402" w:type="dxa"/>
            <w:tcBorders>
              <w:top w:val="single" w:sz="4" w:space="0" w:color="auto"/>
              <w:left w:val="nil"/>
              <w:bottom w:val="single" w:sz="4" w:space="0" w:color="auto"/>
              <w:right w:val="nil"/>
            </w:tcBorders>
            <w:hideMark/>
          </w:tcPr>
          <w:p w14:paraId="1D1CB5E3" w14:textId="3371A9E4" w:rsidR="00A45140" w:rsidRPr="00201F32" w:rsidRDefault="00535302">
            <w:pPr>
              <w:spacing w:line="360" w:lineRule="auto"/>
              <w:jc w:val="both"/>
              <w:rPr>
                <w:rFonts w:ascii="Times New Roman" w:hAnsi="Times New Roman"/>
                <w:sz w:val="24"/>
                <w:szCs w:val="24"/>
              </w:rPr>
            </w:pPr>
            <w:proofErr w:type="spellStart"/>
            <w:r w:rsidRPr="00201F32">
              <w:rPr>
                <w:rFonts w:ascii="Times New Roman" w:hAnsi="Times New Roman"/>
                <w:sz w:val="24"/>
                <w:szCs w:val="24"/>
              </w:rPr>
              <w:t>Terdapat</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korelasi</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latihan</w:t>
            </w:r>
            <w:proofErr w:type="spellEnd"/>
            <w:r w:rsidRPr="00201F32">
              <w:rPr>
                <w:rFonts w:ascii="Times New Roman" w:hAnsi="Times New Roman"/>
                <w:sz w:val="24"/>
                <w:szCs w:val="24"/>
              </w:rPr>
              <w:t xml:space="preserve"> </w:t>
            </w:r>
            <w:r w:rsidR="00651CEA" w:rsidRPr="00201F32">
              <w:rPr>
                <w:rFonts w:ascii="Times New Roman" w:hAnsi="Times New Roman"/>
                <w:sz w:val="24"/>
                <w:szCs w:val="24"/>
              </w:rPr>
              <w:t xml:space="preserve">ROM </w:t>
            </w:r>
            <w:proofErr w:type="spellStart"/>
            <w:r w:rsidRPr="00201F32">
              <w:rPr>
                <w:rFonts w:ascii="Times New Roman" w:hAnsi="Times New Roman"/>
                <w:sz w:val="24"/>
                <w:szCs w:val="24"/>
              </w:rPr>
              <w:t>terhadap</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skala</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kekuatan</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otot</w:t>
            </w:r>
            <w:proofErr w:type="spellEnd"/>
            <w:r w:rsidRPr="00201F32">
              <w:rPr>
                <w:rFonts w:ascii="Times New Roman" w:hAnsi="Times New Roman"/>
                <w:sz w:val="24"/>
                <w:szCs w:val="24"/>
              </w:rPr>
              <w:t xml:space="preserve"> pada </w:t>
            </w:r>
            <w:proofErr w:type="spellStart"/>
            <w:r w:rsidRPr="00201F32">
              <w:rPr>
                <w:rFonts w:ascii="Times New Roman" w:hAnsi="Times New Roman"/>
                <w:sz w:val="24"/>
                <w:szCs w:val="24"/>
              </w:rPr>
              <w:t>pasien</w:t>
            </w:r>
            <w:proofErr w:type="spellEnd"/>
            <w:r w:rsidRPr="00201F32">
              <w:rPr>
                <w:rFonts w:ascii="Times New Roman" w:hAnsi="Times New Roman"/>
                <w:sz w:val="24"/>
                <w:szCs w:val="24"/>
              </w:rPr>
              <w:t xml:space="preserve"> SNH.</w:t>
            </w:r>
          </w:p>
        </w:tc>
        <w:tc>
          <w:tcPr>
            <w:tcW w:w="2126" w:type="dxa"/>
            <w:tcBorders>
              <w:top w:val="single" w:sz="4" w:space="0" w:color="auto"/>
              <w:left w:val="nil"/>
              <w:bottom w:val="single" w:sz="4" w:space="0" w:color="auto"/>
              <w:right w:val="nil"/>
            </w:tcBorders>
            <w:hideMark/>
          </w:tcPr>
          <w:p w14:paraId="717A8860"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 xml:space="preserve">Paramitha &amp; Hamdi (2021), </w:t>
            </w:r>
            <w:r w:rsidRPr="00201F32">
              <w:rPr>
                <w:rFonts w:ascii="Times New Roman" w:hAnsi="Times New Roman"/>
                <w:i/>
                <w:color w:val="222222"/>
                <w:sz w:val="24"/>
                <w:szCs w:val="24"/>
                <w:shd w:val="clear" w:color="auto" w:fill="FFFFFF"/>
              </w:rPr>
              <w:t>diakses di Google scholar</w:t>
            </w:r>
          </w:p>
        </w:tc>
      </w:tr>
      <w:tr w:rsidR="00A26A7B" w:rsidRPr="00201F32" w14:paraId="2EF4479A" w14:textId="77777777" w:rsidTr="00A45140">
        <w:tc>
          <w:tcPr>
            <w:tcW w:w="709" w:type="dxa"/>
            <w:tcBorders>
              <w:top w:val="single" w:sz="4" w:space="0" w:color="auto"/>
              <w:left w:val="nil"/>
              <w:bottom w:val="single" w:sz="4" w:space="0" w:color="auto"/>
              <w:right w:val="nil"/>
            </w:tcBorders>
            <w:hideMark/>
          </w:tcPr>
          <w:p w14:paraId="07BFA494"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3.</w:t>
            </w:r>
          </w:p>
        </w:tc>
        <w:tc>
          <w:tcPr>
            <w:tcW w:w="1701" w:type="dxa"/>
            <w:tcBorders>
              <w:top w:val="single" w:sz="4" w:space="0" w:color="auto"/>
              <w:left w:val="nil"/>
              <w:bottom w:val="single" w:sz="4" w:space="0" w:color="auto"/>
              <w:right w:val="nil"/>
            </w:tcBorders>
            <w:hideMark/>
          </w:tcPr>
          <w:p w14:paraId="5E196A13"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Kekuatan Otot</w:t>
            </w:r>
          </w:p>
        </w:tc>
        <w:tc>
          <w:tcPr>
            <w:tcW w:w="3402" w:type="dxa"/>
            <w:tcBorders>
              <w:top w:val="single" w:sz="4" w:space="0" w:color="auto"/>
              <w:left w:val="nil"/>
              <w:bottom w:val="single" w:sz="4" w:space="0" w:color="auto"/>
              <w:right w:val="nil"/>
            </w:tcBorders>
            <w:hideMark/>
          </w:tcPr>
          <w:p w14:paraId="10075078" w14:textId="13CD62B2" w:rsidR="00A45140" w:rsidRPr="00201F32" w:rsidRDefault="00535302">
            <w:pPr>
              <w:spacing w:line="360" w:lineRule="auto"/>
              <w:jc w:val="both"/>
              <w:rPr>
                <w:rFonts w:ascii="Times New Roman" w:hAnsi="Times New Roman"/>
                <w:sz w:val="24"/>
                <w:szCs w:val="24"/>
              </w:rPr>
            </w:pPr>
            <w:proofErr w:type="spellStart"/>
            <w:r w:rsidRPr="00201F32">
              <w:rPr>
                <w:rFonts w:ascii="Times New Roman" w:hAnsi="Times New Roman"/>
                <w:sz w:val="24"/>
                <w:szCs w:val="24"/>
              </w:rPr>
              <w:t>Terdapat</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korelasi</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latihan</w:t>
            </w:r>
            <w:proofErr w:type="spellEnd"/>
            <w:r w:rsidRPr="00201F32">
              <w:rPr>
                <w:rFonts w:ascii="Times New Roman" w:hAnsi="Times New Roman"/>
                <w:sz w:val="24"/>
                <w:szCs w:val="24"/>
              </w:rPr>
              <w:t xml:space="preserve"> </w:t>
            </w:r>
            <w:r w:rsidR="00651CEA" w:rsidRPr="00201F32">
              <w:rPr>
                <w:rFonts w:ascii="Times New Roman" w:hAnsi="Times New Roman"/>
                <w:sz w:val="24"/>
                <w:szCs w:val="24"/>
              </w:rPr>
              <w:t>ROM</w:t>
            </w:r>
            <w:r w:rsidRPr="00201F32">
              <w:rPr>
                <w:rFonts w:ascii="Times New Roman" w:hAnsi="Times New Roman"/>
                <w:sz w:val="24"/>
                <w:szCs w:val="24"/>
              </w:rPr>
              <w:t xml:space="preserve"> </w:t>
            </w:r>
            <w:proofErr w:type="spellStart"/>
            <w:r w:rsidRPr="00201F32">
              <w:rPr>
                <w:rFonts w:ascii="Times New Roman" w:hAnsi="Times New Roman"/>
                <w:sz w:val="24"/>
                <w:szCs w:val="24"/>
              </w:rPr>
              <w:t>terhadap</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kekuatan</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otot</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pasien</w:t>
            </w:r>
            <w:proofErr w:type="spellEnd"/>
            <w:r w:rsidRPr="00201F32">
              <w:rPr>
                <w:rFonts w:ascii="Times New Roman" w:hAnsi="Times New Roman"/>
                <w:sz w:val="24"/>
                <w:szCs w:val="24"/>
              </w:rPr>
              <w:t xml:space="preserve"> </w:t>
            </w:r>
            <w:r w:rsidR="00744A46" w:rsidRPr="00201F32">
              <w:rPr>
                <w:rFonts w:ascii="Times New Roman" w:hAnsi="Times New Roman"/>
                <w:sz w:val="24"/>
                <w:szCs w:val="24"/>
              </w:rPr>
              <w:t>SNH</w:t>
            </w:r>
            <w:r w:rsidRPr="00201F32">
              <w:rPr>
                <w:rFonts w:ascii="Times New Roman" w:hAnsi="Times New Roman"/>
                <w:sz w:val="24"/>
                <w:szCs w:val="24"/>
              </w:rPr>
              <w:t>.</w:t>
            </w:r>
          </w:p>
        </w:tc>
        <w:tc>
          <w:tcPr>
            <w:tcW w:w="2126" w:type="dxa"/>
            <w:tcBorders>
              <w:top w:val="single" w:sz="4" w:space="0" w:color="auto"/>
              <w:left w:val="nil"/>
              <w:bottom w:val="single" w:sz="4" w:space="0" w:color="auto"/>
              <w:right w:val="nil"/>
            </w:tcBorders>
            <w:hideMark/>
          </w:tcPr>
          <w:p w14:paraId="03A6BED9"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 xml:space="preserve">Rahayu &amp; Nuraini (2020), </w:t>
            </w:r>
            <w:r w:rsidRPr="00201F32">
              <w:rPr>
                <w:rFonts w:ascii="Times New Roman" w:hAnsi="Times New Roman"/>
                <w:i/>
                <w:color w:val="222222"/>
                <w:sz w:val="24"/>
                <w:szCs w:val="24"/>
                <w:shd w:val="clear" w:color="auto" w:fill="FFFFFF"/>
              </w:rPr>
              <w:t>diakses di Google scholar</w:t>
            </w:r>
          </w:p>
        </w:tc>
      </w:tr>
      <w:tr w:rsidR="00A26A7B" w:rsidRPr="00201F32" w14:paraId="1BBF5A4E" w14:textId="77777777" w:rsidTr="00A45140">
        <w:tc>
          <w:tcPr>
            <w:tcW w:w="709" w:type="dxa"/>
            <w:tcBorders>
              <w:top w:val="single" w:sz="4" w:space="0" w:color="auto"/>
              <w:left w:val="nil"/>
              <w:bottom w:val="single" w:sz="4" w:space="0" w:color="auto"/>
              <w:right w:val="nil"/>
            </w:tcBorders>
            <w:hideMark/>
          </w:tcPr>
          <w:p w14:paraId="6C6B9E55"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4.</w:t>
            </w:r>
          </w:p>
        </w:tc>
        <w:tc>
          <w:tcPr>
            <w:tcW w:w="1701" w:type="dxa"/>
            <w:tcBorders>
              <w:top w:val="single" w:sz="4" w:space="0" w:color="auto"/>
              <w:left w:val="nil"/>
              <w:bottom w:val="single" w:sz="4" w:space="0" w:color="auto"/>
              <w:right w:val="nil"/>
            </w:tcBorders>
            <w:hideMark/>
          </w:tcPr>
          <w:p w14:paraId="77A61657"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Kekuatan Otot</w:t>
            </w:r>
          </w:p>
        </w:tc>
        <w:tc>
          <w:tcPr>
            <w:tcW w:w="3402" w:type="dxa"/>
            <w:tcBorders>
              <w:top w:val="single" w:sz="4" w:space="0" w:color="auto"/>
              <w:left w:val="nil"/>
              <w:bottom w:val="single" w:sz="4" w:space="0" w:color="auto"/>
              <w:right w:val="nil"/>
            </w:tcBorders>
            <w:hideMark/>
          </w:tcPr>
          <w:p w14:paraId="39B4045D" w14:textId="494FF33F" w:rsidR="00A45140" w:rsidRPr="00201F32" w:rsidRDefault="00535302">
            <w:pPr>
              <w:spacing w:line="360" w:lineRule="auto"/>
              <w:jc w:val="both"/>
              <w:rPr>
                <w:rFonts w:ascii="Times New Roman" w:hAnsi="Times New Roman"/>
                <w:sz w:val="24"/>
                <w:szCs w:val="24"/>
              </w:rPr>
            </w:pPr>
            <w:proofErr w:type="spellStart"/>
            <w:r w:rsidRPr="00201F32">
              <w:rPr>
                <w:rFonts w:ascii="Times New Roman" w:hAnsi="Times New Roman"/>
                <w:sz w:val="24"/>
                <w:szCs w:val="24"/>
              </w:rPr>
              <w:t>Terdapat</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korelasi</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latihan</w:t>
            </w:r>
            <w:proofErr w:type="spellEnd"/>
            <w:r w:rsidRPr="00201F32">
              <w:rPr>
                <w:rFonts w:ascii="Times New Roman" w:hAnsi="Times New Roman"/>
                <w:sz w:val="24"/>
                <w:szCs w:val="24"/>
              </w:rPr>
              <w:t xml:space="preserve"> </w:t>
            </w:r>
            <w:r w:rsidR="00651CEA" w:rsidRPr="00201F32">
              <w:rPr>
                <w:rFonts w:ascii="Times New Roman" w:hAnsi="Times New Roman"/>
                <w:sz w:val="24"/>
                <w:szCs w:val="24"/>
              </w:rPr>
              <w:t>ROM</w:t>
            </w:r>
            <w:r w:rsidRPr="00201F32">
              <w:rPr>
                <w:rFonts w:ascii="Times New Roman" w:hAnsi="Times New Roman"/>
                <w:sz w:val="24"/>
                <w:szCs w:val="24"/>
              </w:rPr>
              <w:t xml:space="preserve"> </w:t>
            </w:r>
            <w:proofErr w:type="spellStart"/>
            <w:r w:rsidRPr="00201F32">
              <w:rPr>
                <w:rFonts w:ascii="Times New Roman" w:hAnsi="Times New Roman"/>
                <w:sz w:val="24"/>
                <w:szCs w:val="24"/>
              </w:rPr>
              <w:t>terhadap</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kekuatan</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otot</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pasien</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pasca</w:t>
            </w:r>
            <w:proofErr w:type="spellEnd"/>
            <w:r w:rsidRPr="00201F32">
              <w:rPr>
                <w:rFonts w:ascii="Times New Roman" w:hAnsi="Times New Roman"/>
                <w:sz w:val="24"/>
                <w:szCs w:val="24"/>
              </w:rPr>
              <w:t xml:space="preserve"> stroke </w:t>
            </w:r>
            <w:proofErr w:type="spellStart"/>
            <w:r w:rsidRPr="00201F32">
              <w:rPr>
                <w:rFonts w:ascii="Times New Roman" w:hAnsi="Times New Roman"/>
                <w:sz w:val="24"/>
                <w:szCs w:val="24"/>
              </w:rPr>
              <w:t>iskemik</w:t>
            </w:r>
            <w:proofErr w:type="spellEnd"/>
            <w:r w:rsidRPr="00201F32">
              <w:rPr>
                <w:rFonts w:ascii="Times New Roman" w:hAnsi="Times New Roman"/>
                <w:sz w:val="24"/>
                <w:szCs w:val="24"/>
              </w:rPr>
              <w:t>.</w:t>
            </w:r>
          </w:p>
        </w:tc>
        <w:tc>
          <w:tcPr>
            <w:tcW w:w="2126" w:type="dxa"/>
            <w:tcBorders>
              <w:top w:val="single" w:sz="4" w:space="0" w:color="auto"/>
              <w:left w:val="nil"/>
              <w:bottom w:val="single" w:sz="4" w:space="0" w:color="auto"/>
              <w:right w:val="nil"/>
            </w:tcBorders>
            <w:hideMark/>
          </w:tcPr>
          <w:p w14:paraId="4A1827E5"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 xml:space="preserve">Dewi &amp; Lutiyah. (2022), </w:t>
            </w:r>
            <w:r w:rsidRPr="00201F32">
              <w:rPr>
                <w:rFonts w:ascii="Times New Roman" w:hAnsi="Times New Roman"/>
                <w:i/>
                <w:color w:val="222222"/>
                <w:sz w:val="24"/>
                <w:szCs w:val="24"/>
                <w:shd w:val="clear" w:color="auto" w:fill="FFFFFF"/>
              </w:rPr>
              <w:t>diakses di Google scholar</w:t>
            </w:r>
          </w:p>
        </w:tc>
      </w:tr>
      <w:tr w:rsidR="00A26A7B" w:rsidRPr="00201F32" w14:paraId="30E16014" w14:textId="77777777" w:rsidTr="00A45140">
        <w:tc>
          <w:tcPr>
            <w:tcW w:w="709" w:type="dxa"/>
            <w:tcBorders>
              <w:top w:val="single" w:sz="4" w:space="0" w:color="auto"/>
              <w:left w:val="nil"/>
              <w:bottom w:val="single" w:sz="4" w:space="0" w:color="auto"/>
              <w:right w:val="nil"/>
            </w:tcBorders>
            <w:hideMark/>
          </w:tcPr>
          <w:p w14:paraId="16F81B36"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5.</w:t>
            </w:r>
          </w:p>
        </w:tc>
        <w:tc>
          <w:tcPr>
            <w:tcW w:w="1701" w:type="dxa"/>
            <w:tcBorders>
              <w:top w:val="single" w:sz="4" w:space="0" w:color="auto"/>
              <w:left w:val="nil"/>
              <w:bottom w:val="single" w:sz="4" w:space="0" w:color="auto"/>
              <w:right w:val="nil"/>
            </w:tcBorders>
            <w:hideMark/>
          </w:tcPr>
          <w:p w14:paraId="473894EC"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Kekuatan Otot</w:t>
            </w:r>
          </w:p>
        </w:tc>
        <w:tc>
          <w:tcPr>
            <w:tcW w:w="3402" w:type="dxa"/>
            <w:tcBorders>
              <w:top w:val="single" w:sz="4" w:space="0" w:color="auto"/>
              <w:left w:val="nil"/>
              <w:bottom w:val="single" w:sz="4" w:space="0" w:color="auto"/>
              <w:right w:val="nil"/>
            </w:tcBorders>
            <w:hideMark/>
          </w:tcPr>
          <w:p w14:paraId="60B60550"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Terdapat korelasi latihan </w:t>
            </w:r>
            <w:r w:rsidR="00651CEA" w:rsidRPr="00201F32">
              <w:rPr>
                <w:rFonts w:ascii="Times New Roman" w:hAnsi="Times New Roman"/>
                <w:sz w:val="24"/>
                <w:szCs w:val="24"/>
              </w:rPr>
              <w:t>ROM</w:t>
            </w:r>
            <w:r w:rsidRPr="00201F32">
              <w:rPr>
                <w:rFonts w:ascii="Times New Roman" w:hAnsi="Times New Roman"/>
                <w:sz w:val="24"/>
                <w:szCs w:val="24"/>
              </w:rPr>
              <w:t xml:space="preserve"> terhadap kekuatan otot pada lansia </w:t>
            </w:r>
            <w:r w:rsidR="00626443" w:rsidRPr="00201F32">
              <w:rPr>
                <w:rFonts w:ascii="Times New Roman" w:hAnsi="Times New Roman"/>
                <w:sz w:val="24"/>
                <w:szCs w:val="24"/>
              </w:rPr>
              <w:t>SNH</w:t>
            </w:r>
            <w:r w:rsidRPr="00201F32">
              <w:rPr>
                <w:rFonts w:ascii="Times New Roman" w:hAnsi="Times New Roman"/>
                <w:sz w:val="24"/>
                <w:szCs w:val="24"/>
              </w:rPr>
              <w:t>.</w:t>
            </w:r>
          </w:p>
        </w:tc>
        <w:tc>
          <w:tcPr>
            <w:tcW w:w="2126" w:type="dxa"/>
            <w:tcBorders>
              <w:top w:val="single" w:sz="4" w:space="0" w:color="auto"/>
              <w:left w:val="nil"/>
              <w:bottom w:val="single" w:sz="4" w:space="0" w:color="auto"/>
              <w:right w:val="nil"/>
            </w:tcBorders>
            <w:hideMark/>
          </w:tcPr>
          <w:p w14:paraId="41F6B743"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 xml:space="preserve">Deva.A.R, et al (2022), </w:t>
            </w:r>
            <w:r w:rsidRPr="00201F32">
              <w:rPr>
                <w:rFonts w:ascii="Times New Roman" w:hAnsi="Times New Roman"/>
                <w:i/>
                <w:color w:val="222222"/>
                <w:sz w:val="24"/>
                <w:szCs w:val="24"/>
                <w:shd w:val="clear" w:color="auto" w:fill="FFFFFF"/>
              </w:rPr>
              <w:t>diakses di Google scholar</w:t>
            </w:r>
          </w:p>
        </w:tc>
      </w:tr>
      <w:tr w:rsidR="00A26A7B" w:rsidRPr="00201F32" w14:paraId="63F5FD77" w14:textId="77777777" w:rsidTr="00A45140">
        <w:tc>
          <w:tcPr>
            <w:tcW w:w="709" w:type="dxa"/>
            <w:tcBorders>
              <w:top w:val="single" w:sz="4" w:space="0" w:color="auto"/>
              <w:left w:val="nil"/>
              <w:bottom w:val="single" w:sz="4" w:space="0" w:color="auto"/>
              <w:right w:val="nil"/>
            </w:tcBorders>
            <w:hideMark/>
          </w:tcPr>
          <w:p w14:paraId="512FB7D5"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6.</w:t>
            </w:r>
          </w:p>
        </w:tc>
        <w:tc>
          <w:tcPr>
            <w:tcW w:w="1701" w:type="dxa"/>
            <w:tcBorders>
              <w:top w:val="single" w:sz="4" w:space="0" w:color="auto"/>
              <w:left w:val="nil"/>
              <w:bottom w:val="single" w:sz="4" w:space="0" w:color="auto"/>
              <w:right w:val="nil"/>
            </w:tcBorders>
            <w:hideMark/>
          </w:tcPr>
          <w:p w14:paraId="2EAC34AE"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Kekuatan Otot</w:t>
            </w:r>
          </w:p>
        </w:tc>
        <w:tc>
          <w:tcPr>
            <w:tcW w:w="3402" w:type="dxa"/>
            <w:tcBorders>
              <w:top w:val="single" w:sz="4" w:space="0" w:color="auto"/>
              <w:left w:val="nil"/>
              <w:bottom w:val="single" w:sz="4" w:space="0" w:color="auto"/>
              <w:right w:val="nil"/>
            </w:tcBorders>
            <w:hideMark/>
          </w:tcPr>
          <w:p w14:paraId="1F6DC9EF"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Terdapat korelasi latihan </w:t>
            </w:r>
            <w:r w:rsidR="00651CEA" w:rsidRPr="00201F32">
              <w:rPr>
                <w:rFonts w:ascii="Times New Roman" w:hAnsi="Times New Roman"/>
                <w:sz w:val="24"/>
                <w:szCs w:val="24"/>
              </w:rPr>
              <w:t>ROM</w:t>
            </w:r>
            <w:r w:rsidRPr="00201F32">
              <w:rPr>
                <w:rFonts w:ascii="Times New Roman" w:hAnsi="Times New Roman"/>
                <w:sz w:val="24"/>
                <w:szCs w:val="24"/>
              </w:rPr>
              <w:t xml:space="preserve"> pada pasien stroke hemoragik mampu meningkatkan kekuatan otot.</w:t>
            </w:r>
          </w:p>
        </w:tc>
        <w:tc>
          <w:tcPr>
            <w:tcW w:w="2126" w:type="dxa"/>
            <w:tcBorders>
              <w:top w:val="single" w:sz="4" w:space="0" w:color="auto"/>
              <w:left w:val="nil"/>
              <w:bottom w:val="single" w:sz="4" w:space="0" w:color="auto"/>
              <w:right w:val="nil"/>
            </w:tcBorders>
            <w:hideMark/>
          </w:tcPr>
          <w:p w14:paraId="51E89DAE"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 xml:space="preserve">Purba. S. D, </w:t>
            </w:r>
            <w:r w:rsidRPr="00201F32">
              <w:rPr>
                <w:rFonts w:ascii="Times New Roman" w:hAnsi="Times New Roman"/>
                <w:i/>
                <w:color w:val="222222"/>
                <w:sz w:val="24"/>
                <w:szCs w:val="24"/>
                <w:shd w:val="clear" w:color="auto" w:fill="FFFFFF"/>
              </w:rPr>
              <w:t>et al</w:t>
            </w:r>
            <w:r w:rsidRPr="00201F32">
              <w:rPr>
                <w:rFonts w:ascii="Times New Roman" w:hAnsi="Times New Roman"/>
                <w:color w:val="222222"/>
                <w:sz w:val="24"/>
                <w:szCs w:val="24"/>
                <w:shd w:val="clear" w:color="auto" w:fill="FFFFFF"/>
              </w:rPr>
              <w:t xml:space="preserve"> (2022), </w:t>
            </w:r>
            <w:r w:rsidRPr="00201F32">
              <w:rPr>
                <w:rFonts w:ascii="Times New Roman" w:hAnsi="Times New Roman"/>
                <w:i/>
                <w:color w:val="222222"/>
                <w:sz w:val="24"/>
                <w:szCs w:val="24"/>
                <w:shd w:val="clear" w:color="auto" w:fill="FFFFFF"/>
              </w:rPr>
              <w:t>diakses di Google scholar</w:t>
            </w:r>
          </w:p>
        </w:tc>
      </w:tr>
      <w:tr w:rsidR="00A26A7B" w:rsidRPr="00201F32" w14:paraId="12242AC8" w14:textId="77777777" w:rsidTr="00A45140">
        <w:tc>
          <w:tcPr>
            <w:tcW w:w="709" w:type="dxa"/>
            <w:tcBorders>
              <w:top w:val="single" w:sz="4" w:space="0" w:color="auto"/>
              <w:left w:val="nil"/>
              <w:bottom w:val="single" w:sz="4" w:space="0" w:color="auto"/>
              <w:right w:val="nil"/>
            </w:tcBorders>
            <w:hideMark/>
          </w:tcPr>
          <w:p w14:paraId="6F09B597"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7.</w:t>
            </w:r>
          </w:p>
        </w:tc>
        <w:tc>
          <w:tcPr>
            <w:tcW w:w="1701" w:type="dxa"/>
            <w:tcBorders>
              <w:top w:val="single" w:sz="4" w:space="0" w:color="auto"/>
              <w:left w:val="nil"/>
              <w:bottom w:val="single" w:sz="4" w:space="0" w:color="auto"/>
              <w:right w:val="nil"/>
            </w:tcBorders>
            <w:hideMark/>
          </w:tcPr>
          <w:p w14:paraId="62884941"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Kekuatan Otot</w:t>
            </w:r>
          </w:p>
        </w:tc>
        <w:tc>
          <w:tcPr>
            <w:tcW w:w="3402" w:type="dxa"/>
            <w:tcBorders>
              <w:top w:val="single" w:sz="4" w:space="0" w:color="auto"/>
              <w:left w:val="nil"/>
              <w:bottom w:val="single" w:sz="4" w:space="0" w:color="auto"/>
              <w:right w:val="nil"/>
            </w:tcBorders>
            <w:hideMark/>
          </w:tcPr>
          <w:p w14:paraId="216F35EE"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Terdapat korelasi latihan </w:t>
            </w:r>
            <w:r w:rsidR="00651CEA" w:rsidRPr="00201F32">
              <w:rPr>
                <w:rFonts w:ascii="Times New Roman" w:hAnsi="Times New Roman"/>
                <w:sz w:val="24"/>
                <w:szCs w:val="24"/>
              </w:rPr>
              <w:t>ROM</w:t>
            </w:r>
            <w:r w:rsidRPr="00201F32">
              <w:rPr>
                <w:rFonts w:ascii="Times New Roman" w:hAnsi="Times New Roman"/>
                <w:sz w:val="24"/>
                <w:szCs w:val="24"/>
              </w:rPr>
              <w:t xml:space="preserve"> pasif terhadap peningkatan kekuatan otot kedua ekstremitas pada pasien stroke. </w:t>
            </w:r>
          </w:p>
        </w:tc>
        <w:tc>
          <w:tcPr>
            <w:tcW w:w="2126" w:type="dxa"/>
            <w:tcBorders>
              <w:top w:val="single" w:sz="4" w:space="0" w:color="auto"/>
              <w:left w:val="nil"/>
              <w:bottom w:val="single" w:sz="4" w:space="0" w:color="auto"/>
              <w:right w:val="nil"/>
            </w:tcBorders>
            <w:hideMark/>
          </w:tcPr>
          <w:p w14:paraId="4274B3D8"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 xml:space="preserve">Agusrianto &amp; Rantesigi (2020), </w:t>
            </w:r>
            <w:r w:rsidRPr="00201F32">
              <w:rPr>
                <w:rFonts w:ascii="Times New Roman" w:hAnsi="Times New Roman"/>
                <w:i/>
                <w:color w:val="222222"/>
                <w:sz w:val="24"/>
                <w:szCs w:val="24"/>
                <w:shd w:val="clear" w:color="auto" w:fill="FFFFFF"/>
              </w:rPr>
              <w:t>diakses di Google scholar</w:t>
            </w:r>
          </w:p>
        </w:tc>
      </w:tr>
      <w:tr w:rsidR="00A26A7B" w:rsidRPr="00201F32" w14:paraId="60A6F8C6" w14:textId="77777777" w:rsidTr="00A45140">
        <w:tc>
          <w:tcPr>
            <w:tcW w:w="709" w:type="dxa"/>
            <w:tcBorders>
              <w:top w:val="single" w:sz="4" w:space="0" w:color="auto"/>
              <w:left w:val="nil"/>
              <w:bottom w:val="single" w:sz="4" w:space="0" w:color="auto"/>
              <w:right w:val="nil"/>
            </w:tcBorders>
            <w:hideMark/>
          </w:tcPr>
          <w:p w14:paraId="1089EECF"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8.</w:t>
            </w:r>
          </w:p>
        </w:tc>
        <w:tc>
          <w:tcPr>
            <w:tcW w:w="1701" w:type="dxa"/>
            <w:tcBorders>
              <w:top w:val="single" w:sz="4" w:space="0" w:color="auto"/>
              <w:left w:val="nil"/>
              <w:bottom w:val="single" w:sz="4" w:space="0" w:color="auto"/>
              <w:right w:val="nil"/>
            </w:tcBorders>
            <w:hideMark/>
          </w:tcPr>
          <w:p w14:paraId="169B3EDD"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Kekuatan Otot</w:t>
            </w:r>
          </w:p>
        </w:tc>
        <w:tc>
          <w:tcPr>
            <w:tcW w:w="3402" w:type="dxa"/>
            <w:tcBorders>
              <w:top w:val="single" w:sz="4" w:space="0" w:color="auto"/>
              <w:left w:val="nil"/>
              <w:bottom w:val="single" w:sz="4" w:space="0" w:color="auto"/>
              <w:right w:val="nil"/>
            </w:tcBorders>
            <w:hideMark/>
          </w:tcPr>
          <w:p w14:paraId="5CC75895"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Terdapat korelasi latihan </w:t>
            </w:r>
            <w:r w:rsidR="00651CEA" w:rsidRPr="00201F32">
              <w:rPr>
                <w:rFonts w:ascii="Times New Roman" w:hAnsi="Times New Roman"/>
                <w:sz w:val="24"/>
                <w:szCs w:val="24"/>
              </w:rPr>
              <w:t xml:space="preserve">ROM </w:t>
            </w:r>
            <w:r w:rsidRPr="00201F32">
              <w:rPr>
                <w:rFonts w:ascii="Times New Roman" w:hAnsi="Times New Roman"/>
                <w:sz w:val="24"/>
                <w:szCs w:val="24"/>
              </w:rPr>
              <w:t>fase akut pasca stroke terhadap fungsi motorik pasien.</w:t>
            </w:r>
            <w:r w:rsidRPr="00201F32">
              <w:rPr>
                <w:rFonts w:ascii="Times New Roman" w:hAnsi="Times New Roman"/>
                <w:color w:val="222222"/>
                <w:sz w:val="24"/>
                <w:szCs w:val="24"/>
                <w:shd w:val="clear" w:color="auto" w:fill="FFFFFF"/>
              </w:rPr>
              <w:t xml:space="preserve"> </w:t>
            </w:r>
          </w:p>
        </w:tc>
        <w:tc>
          <w:tcPr>
            <w:tcW w:w="2126" w:type="dxa"/>
            <w:tcBorders>
              <w:top w:val="single" w:sz="4" w:space="0" w:color="auto"/>
              <w:left w:val="nil"/>
              <w:bottom w:val="single" w:sz="4" w:space="0" w:color="auto"/>
              <w:right w:val="nil"/>
            </w:tcBorders>
            <w:hideMark/>
          </w:tcPr>
          <w:p w14:paraId="669E4416"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Hosseini et al</w:t>
            </w:r>
            <w:r w:rsidRPr="00201F32">
              <w:rPr>
                <w:rFonts w:ascii="Times New Roman" w:hAnsi="Times New Roman"/>
                <w:i/>
                <w:color w:val="222222"/>
                <w:sz w:val="24"/>
                <w:szCs w:val="24"/>
                <w:shd w:val="clear" w:color="auto" w:fill="FFFFFF"/>
              </w:rPr>
              <w:t xml:space="preserve">, </w:t>
            </w:r>
            <w:r w:rsidRPr="00201F32">
              <w:rPr>
                <w:rFonts w:ascii="Times New Roman" w:hAnsi="Times New Roman"/>
                <w:color w:val="222222"/>
                <w:sz w:val="24"/>
                <w:szCs w:val="24"/>
                <w:shd w:val="clear" w:color="auto" w:fill="FFFFFF"/>
              </w:rPr>
              <w:t>(2020)</w:t>
            </w:r>
            <w:r w:rsidRPr="00201F32">
              <w:rPr>
                <w:rFonts w:ascii="Times New Roman" w:hAnsi="Times New Roman"/>
                <w:i/>
                <w:color w:val="222222"/>
                <w:sz w:val="24"/>
                <w:szCs w:val="24"/>
                <w:shd w:val="clear" w:color="auto" w:fill="FFFFFF"/>
              </w:rPr>
              <w:t xml:space="preserve"> di akses di PUBMED</w:t>
            </w:r>
          </w:p>
        </w:tc>
      </w:tr>
      <w:tr w:rsidR="00A26A7B" w:rsidRPr="00201F32" w14:paraId="52498796" w14:textId="77777777" w:rsidTr="00A45140">
        <w:tc>
          <w:tcPr>
            <w:tcW w:w="709" w:type="dxa"/>
            <w:tcBorders>
              <w:top w:val="single" w:sz="4" w:space="0" w:color="auto"/>
              <w:left w:val="nil"/>
              <w:bottom w:val="single" w:sz="4" w:space="0" w:color="auto"/>
              <w:right w:val="nil"/>
            </w:tcBorders>
            <w:hideMark/>
          </w:tcPr>
          <w:p w14:paraId="00A2BCA5"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9.</w:t>
            </w:r>
          </w:p>
        </w:tc>
        <w:tc>
          <w:tcPr>
            <w:tcW w:w="1701" w:type="dxa"/>
            <w:tcBorders>
              <w:top w:val="single" w:sz="4" w:space="0" w:color="auto"/>
              <w:left w:val="nil"/>
              <w:bottom w:val="single" w:sz="4" w:space="0" w:color="auto"/>
              <w:right w:val="nil"/>
            </w:tcBorders>
            <w:hideMark/>
          </w:tcPr>
          <w:p w14:paraId="7E2BAAF4"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Kekuatan otot</w:t>
            </w:r>
          </w:p>
        </w:tc>
        <w:tc>
          <w:tcPr>
            <w:tcW w:w="3402" w:type="dxa"/>
            <w:tcBorders>
              <w:top w:val="single" w:sz="4" w:space="0" w:color="auto"/>
              <w:left w:val="nil"/>
              <w:bottom w:val="single" w:sz="4" w:space="0" w:color="auto"/>
              <w:right w:val="nil"/>
            </w:tcBorders>
            <w:hideMark/>
          </w:tcPr>
          <w:p w14:paraId="6C4A4880"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Terdapat korelasi latihan </w:t>
            </w:r>
            <w:r w:rsidR="00651CEA" w:rsidRPr="00201F32">
              <w:rPr>
                <w:rFonts w:ascii="Times New Roman" w:hAnsi="Times New Roman"/>
                <w:sz w:val="24"/>
                <w:szCs w:val="24"/>
              </w:rPr>
              <w:t>ROM</w:t>
            </w:r>
            <w:r w:rsidRPr="00201F32">
              <w:rPr>
                <w:rFonts w:ascii="Times New Roman" w:hAnsi="Times New Roman"/>
                <w:sz w:val="24"/>
                <w:szCs w:val="24"/>
              </w:rPr>
              <w:t xml:space="preserve"> terhadap peningkatan kekuatan otot pada pasien stroke kronis</w:t>
            </w:r>
          </w:p>
        </w:tc>
        <w:tc>
          <w:tcPr>
            <w:tcW w:w="2126" w:type="dxa"/>
            <w:tcBorders>
              <w:top w:val="single" w:sz="4" w:space="0" w:color="auto"/>
              <w:left w:val="nil"/>
              <w:bottom w:val="single" w:sz="4" w:space="0" w:color="auto"/>
              <w:right w:val="nil"/>
            </w:tcBorders>
            <w:hideMark/>
          </w:tcPr>
          <w:p w14:paraId="78CC5799" w14:textId="77777777" w:rsidR="00A45140" w:rsidRPr="00201F32" w:rsidRDefault="00535302">
            <w:pPr>
              <w:spacing w:line="360" w:lineRule="auto"/>
              <w:jc w:val="both"/>
              <w:rPr>
                <w:rFonts w:ascii="Times New Roman" w:hAnsi="Times New Roman"/>
                <w:i/>
                <w:sz w:val="24"/>
                <w:szCs w:val="24"/>
              </w:rPr>
            </w:pPr>
            <w:r w:rsidRPr="00201F32">
              <w:rPr>
                <w:rFonts w:ascii="Times New Roman" w:hAnsi="Times New Roman"/>
                <w:i/>
                <w:color w:val="222222"/>
                <w:sz w:val="24"/>
                <w:szCs w:val="24"/>
                <w:shd w:val="clear" w:color="auto" w:fill="FFFFFF"/>
              </w:rPr>
              <w:t>Park, &amp; Cynn, (2021)</w:t>
            </w:r>
            <w:r w:rsidRPr="00201F32">
              <w:rPr>
                <w:rFonts w:ascii="Times New Roman" w:hAnsi="Times New Roman"/>
                <w:i/>
                <w:sz w:val="24"/>
                <w:szCs w:val="24"/>
              </w:rPr>
              <w:t xml:space="preserve"> </w:t>
            </w:r>
            <w:r w:rsidRPr="00201F32">
              <w:rPr>
                <w:rFonts w:ascii="Times New Roman" w:hAnsi="Times New Roman"/>
                <w:i/>
                <w:color w:val="222222"/>
                <w:sz w:val="24"/>
                <w:szCs w:val="24"/>
                <w:shd w:val="clear" w:color="auto" w:fill="FFFFFF"/>
              </w:rPr>
              <w:t>diakses di PUBMED</w:t>
            </w:r>
          </w:p>
        </w:tc>
      </w:tr>
      <w:tr w:rsidR="00A26A7B" w:rsidRPr="00201F32" w14:paraId="0DBDDBF5" w14:textId="77777777" w:rsidTr="00A45140">
        <w:tc>
          <w:tcPr>
            <w:tcW w:w="709" w:type="dxa"/>
            <w:tcBorders>
              <w:top w:val="single" w:sz="4" w:space="0" w:color="auto"/>
              <w:left w:val="nil"/>
              <w:bottom w:val="single" w:sz="4" w:space="0" w:color="auto"/>
              <w:right w:val="nil"/>
            </w:tcBorders>
            <w:hideMark/>
          </w:tcPr>
          <w:p w14:paraId="69E35AD5"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10.</w:t>
            </w:r>
          </w:p>
        </w:tc>
        <w:tc>
          <w:tcPr>
            <w:tcW w:w="1701" w:type="dxa"/>
            <w:tcBorders>
              <w:top w:val="single" w:sz="4" w:space="0" w:color="auto"/>
              <w:left w:val="nil"/>
              <w:bottom w:val="single" w:sz="4" w:space="0" w:color="auto"/>
              <w:right w:val="nil"/>
            </w:tcBorders>
            <w:hideMark/>
          </w:tcPr>
          <w:p w14:paraId="5220994F"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Kekuatan Otot</w:t>
            </w:r>
          </w:p>
        </w:tc>
        <w:tc>
          <w:tcPr>
            <w:tcW w:w="3402" w:type="dxa"/>
            <w:tcBorders>
              <w:top w:val="single" w:sz="4" w:space="0" w:color="auto"/>
              <w:left w:val="nil"/>
              <w:bottom w:val="single" w:sz="4" w:space="0" w:color="auto"/>
              <w:right w:val="nil"/>
            </w:tcBorders>
            <w:hideMark/>
          </w:tcPr>
          <w:p w14:paraId="47A6562C"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Ada </w:t>
            </w:r>
            <w:r w:rsidR="00651CEA" w:rsidRPr="00201F32">
              <w:rPr>
                <w:rFonts w:ascii="Times New Roman" w:hAnsi="Times New Roman"/>
                <w:sz w:val="24"/>
                <w:szCs w:val="24"/>
              </w:rPr>
              <w:t xml:space="preserve">ROM </w:t>
            </w:r>
            <w:r w:rsidRPr="00201F32">
              <w:rPr>
                <w:rFonts w:ascii="Times New Roman" w:hAnsi="Times New Roman"/>
                <w:sz w:val="24"/>
                <w:szCs w:val="24"/>
              </w:rPr>
              <w:t xml:space="preserve">dari jari-jari tangan </w:t>
            </w:r>
            <w:r w:rsidR="00626F4A" w:rsidRPr="00201F32">
              <w:rPr>
                <w:rFonts w:ascii="Times New Roman" w:hAnsi="Times New Roman"/>
                <w:sz w:val="24"/>
                <w:szCs w:val="24"/>
              </w:rPr>
              <w:lastRenderedPageBreak/>
              <w:t>serta</w:t>
            </w:r>
            <w:r w:rsidRPr="00201F32">
              <w:rPr>
                <w:rFonts w:ascii="Times New Roman" w:hAnsi="Times New Roman"/>
                <w:sz w:val="24"/>
                <w:szCs w:val="24"/>
              </w:rPr>
              <w:t xml:space="preserve"> cengkeraman bola terhadap kekuatan oto pasien stroke hemoragik</w:t>
            </w:r>
          </w:p>
        </w:tc>
        <w:tc>
          <w:tcPr>
            <w:tcW w:w="2126" w:type="dxa"/>
            <w:tcBorders>
              <w:top w:val="single" w:sz="4" w:space="0" w:color="auto"/>
              <w:left w:val="nil"/>
              <w:bottom w:val="single" w:sz="4" w:space="0" w:color="auto"/>
              <w:right w:val="nil"/>
            </w:tcBorders>
            <w:hideMark/>
          </w:tcPr>
          <w:p w14:paraId="5344B418" w14:textId="77777777" w:rsidR="00A45140" w:rsidRPr="00201F32" w:rsidRDefault="00535302">
            <w:pPr>
              <w:spacing w:line="360" w:lineRule="auto"/>
              <w:jc w:val="both"/>
              <w:rPr>
                <w:rFonts w:ascii="Times New Roman" w:hAnsi="Times New Roman"/>
                <w:b/>
                <w:sz w:val="24"/>
                <w:szCs w:val="24"/>
              </w:rPr>
            </w:pPr>
            <w:r w:rsidRPr="00201F32">
              <w:rPr>
                <w:rFonts w:ascii="Times New Roman" w:hAnsi="Times New Roman"/>
                <w:i/>
                <w:color w:val="222222"/>
                <w:sz w:val="24"/>
                <w:szCs w:val="24"/>
                <w:shd w:val="clear" w:color="auto" w:fill="FFFFFF"/>
              </w:rPr>
              <w:lastRenderedPageBreak/>
              <w:t xml:space="preserve">Hapsari, et al, </w:t>
            </w:r>
            <w:r w:rsidRPr="00201F32">
              <w:rPr>
                <w:rFonts w:ascii="Times New Roman" w:hAnsi="Times New Roman"/>
                <w:i/>
                <w:color w:val="222222"/>
                <w:sz w:val="24"/>
                <w:szCs w:val="24"/>
                <w:shd w:val="clear" w:color="auto" w:fill="FFFFFF"/>
              </w:rPr>
              <w:lastRenderedPageBreak/>
              <w:t>(2020) diakses di Research Gate</w:t>
            </w:r>
          </w:p>
        </w:tc>
      </w:tr>
      <w:tr w:rsidR="00A26A7B" w:rsidRPr="00201F32" w14:paraId="00A16CA9" w14:textId="77777777" w:rsidTr="00A45140">
        <w:tc>
          <w:tcPr>
            <w:tcW w:w="709" w:type="dxa"/>
            <w:tcBorders>
              <w:top w:val="single" w:sz="4" w:space="0" w:color="auto"/>
              <w:left w:val="nil"/>
              <w:bottom w:val="single" w:sz="4" w:space="0" w:color="auto"/>
              <w:right w:val="nil"/>
            </w:tcBorders>
            <w:hideMark/>
          </w:tcPr>
          <w:p w14:paraId="47ABF44F"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lastRenderedPageBreak/>
              <w:t>11.</w:t>
            </w:r>
          </w:p>
        </w:tc>
        <w:tc>
          <w:tcPr>
            <w:tcW w:w="1701" w:type="dxa"/>
            <w:tcBorders>
              <w:top w:val="single" w:sz="4" w:space="0" w:color="auto"/>
              <w:left w:val="nil"/>
              <w:bottom w:val="single" w:sz="4" w:space="0" w:color="auto"/>
              <w:right w:val="nil"/>
            </w:tcBorders>
            <w:hideMark/>
          </w:tcPr>
          <w:p w14:paraId="2AC85E48"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Rentang Gerak</w:t>
            </w:r>
          </w:p>
        </w:tc>
        <w:tc>
          <w:tcPr>
            <w:tcW w:w="3402" w:type="dxa"/>
            <w:tcBorders>
              <w:top w:val="single" w:sz="4" w:space="0" w:color="auto"/>
              <w:left w:val="nil"/>
              <w:bottom w:val="single" w:sz="4" w:space="0" w:color="auto"/>
              <w:right w:val="nil"/>
            </w:tcBorders>
            <w:hideMark/>
          </w:tcPr>
          <w:p w14:paraId="63D5B2FE"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Terdapat korelasi latihan </w:t>
            </w:r>
            <w:r w:rsidR="00651CEA" w:rsidRPr="00201F32">
              <w:rPr>
                <w:rFonts w:ascii="Times New Roman" w:hAnsi="Times New Roman"/>
                <w:sz w:val="24"/>
                <w:szCs w:val="24"/>
              </w:rPr>
              <w:t>ROM</w:t>
            </w:r>
            <w:r w:rsidRPr="00201F32">
              <w:rPr>
                <w:rFonts w:ascii="Times New Roman" w:hAnsi="Times New Roman"/>
                <w:sz w:val="24"/>
                <w:szCs w:val="24"/>
              </w:rPr>
              <w:t xml:space="preserve"> terhadap rentang gerak sendi pada pasien stroke.</w:t>
            </w:r>
          </w:p>
        </w:tc>
        <w:tc>
          <w:tcPr>
            <w:tcW w:w="2126" w:type="dxa"/>
            <w:tcBorders>
              <w:top w:val="single" w:sz="4" w:space="0" w:color="auto"/>
              <w:left w:val="nil"/>
              <w:bottom w:val="single" w:sz="4" w:space="0" w:color="auto"/>
              <w:right w:val="nil"/>
            </w:tcBorders>
            <w:hideMark/>
          </w:tcPr>
          <w:p w14:paraId="18409504"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i/>
                <w:color w:val="222222"/>
                <w:sz w:val="24"/>
                <w:szCs w:val="24"/>
                <w:shd w:val="clear" w:color="auto" w:fill="FFFFFF"/>
              </w:rPr>
              <w:t>Park, D. et al, (2020) di akses di PUBMED</w:t>
            </w:r>
          </w:p>
        </w:tc>
      </w:tr>
      <w:tr w:rsidR="00A26A7B" w:rsidRPr="00201F32" w14:paraId="3E985A35" w14:textId="77777777" w:rsidTr="00A45140">
        <w:tc>
          <w:tcPr>
            <w:tcW w:w="709" w:type="dxa"/>
            <w:tcBorders>
              <w:top w:val="single" w:sz="4" w:space="0" w:color="auto"/>
              <w:left w:val="nil"/>
              <w:bottom w:val="single" w:sz="4" w:space="0" w:color="auto"/>
              <w:right w:val="nil"/>
            </w:tcBorders>
            <w:hideMark/>
          </w:tcPr>
          <w:p w14:paraId="4BD23755"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12.</w:t>
            </w:r>
          </w:p>
        </w:tc>
        <w:tc>
          <w:tcPr>
            <w:tcW w:w="1701" w:type="dxa"/>
            <w:tcBorders>
              <w:top w:val="single" w:sz="4" w:space="0" w:color="auto"/>
              <w:left w:val="nil"/>
              <w:bottom w:val="single" w:sz="4" w:space="0" w:color="auto"/>
              <w:right w:val="nil"/>
            </w:tcBorders>
            <w:hideMark/>
          </w:tcPr>
          <w:p w14:paraId="5AA18A99"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Rentang Gerak</w:t>
            </w:r>
          </w:p>
        </w:tc>
        <w:tc>
          <w:tcPr>
            <w:tcW w:w="3402" w:type="dxa"/>
            <w:tcBorders>
              <w:top w:val="single" w:sz="4" w:space="0" w:color="auto"/>
              <w:left w:val="nil"/>
              <w:bottom w:val="single" w:sz="4" w:space="0" w:color="auto"/>
              <w:right w:val="nil"/>
            </w:tcBorders>
            <w:hideMark/>
          </w:tcPr>
          <w:p w14:paraId="024F0945" w14:textId="1B3394A7" w:rsidR="00A45140" w:rsidRPr="00201F32" w:rsidRDefault="00535302">
            <w:pPr>
              <w:spacing w:line="360" w:lineRule="auto"/>
              <w:jc w:val="both"/>
              <w:rPr>
                <w:rFonts w:ascii="Times New Roman" w:hAnsi="Times New Roman"/>
                <w:sz w:val="24"/>
                <w:szCs w:val="24"/>
              </w:rPr>
            </w:pPr>
            <w:proofErr w:type="spellStart"/>
            <w:r w:rsidRPr="00201F32">
              <w:rPr>
                <w:rFonts w:ascii="Times New Roman" w:hAnsi="Times New Roman"/>
                <w:sz w:val="24"/>
                <w:szCs w:val="24"/>
              </w:rPr>
              <w:t>Terdapat</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korelasi</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latihan</w:t>
            </w:r>
            <w:proofErr w:type="spellEnd"/>
            <w:r w:rsidRPr="00201F32">
              <w:rPr>
                <w:rFonts w:ascii="Times New Roman" w:hAnsi="Times New Roman"/>
                <w:sz w:val="24"/>
                <w:szCs w:val="24"/>
              </w:rPr>
              <w:t xml:space="preserve"> </w:t>
            </w:r>
            <w:r w:rsidR="00651CEA" w:rsidRPr="00201F32">
              <w:rPr>
                <w:rFonts w:ascii="Times New Roman" w:hAnsi="Times New Roman"/>
                <w:sz w:val="24"/>
                <w:szCs w:val="24"/>
              </w:rPr>
              <w:t>ROM</w:t>
            </w:r>
            <w:r w:rsidRPr="00201F32">
              <w:rPr>
                <w:rFonts w:ascii="Times New Roman" w:hAnsi="Times New Roman"/>
                <w:sz w:val="24"/>
                <w:szCs w:val="24"/>
              </w:rPr>
              <w:t xml:space="preserve"> </w:t>
            </w:r>
            <w:proofErr w:type="spellStart"/>
            <w:r w:rsidRPr="00201F32">
              <w:rPr>
                <w:rFonts w:ascii="Times New Roman" w:hAnsi="Times New Roman"/>
                <w:sz w:val="24"/>
                <w:szCs w:val="24"/>
              </w:rPr>
              <w:t>terhadap</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rentang</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gerak</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sendi</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pasien</w:t>
            </w:r>
            <w:proofErr w:type="spellEnd"/>
            <w:r w:rsidRPr="00201F32">
              <w:rPr>
                <w:rFonts w:ascii="Times New Roman" w:hAnsi="Times New Roman"/>
                <w:sz w:val="24"/>
                <w:szCs w:val="24"/>
              </w:rPr>
              <w:t xml:space="preserve"> </w:t>
            </w:r>
            <w:proofErr w:type="spellStart"/>
            <w:r w:rsidRPr="00201F32">
              <w:rPr>
                <w:rFonts w:ascii="Times New Roman" w:hAnsi="Times New Roman"/>
                <w:sz w:val="24"/>
                <w:szCs w:val="24"/>
              </w:rPr>
              <w:t>pasca</w:t>
            </w:r>
            <w:proofErr w:type="spellEnd"/>
            <w:r w:rsidRPr="00201F32">
              <w:rPr>
                <w:rFonts w:ascii="Times New Roman" w:hAnsi="Times New Roman"/>
                <w:sz w:val="24"/>
                <w:szCs w:val="24"/>
              </w:rPr>
              <w:t xml:space="preserve"> stroke</w:t>
            </w:r>
          </w:p>
        </w:tc>
        <w:tc>
          <w:tcPr>
            <w:tcW w:w="2126" w:type="dxa"/>
            <w:tcBorders>
              <w:top w:val="single" w:sz="4" w:space="0" w:color="auto"/>
              <w:left w:val="nil"/>
              <w:bottom w:val="single" w:sz="4" w:space="0" w:color="auto"/>
              <w:right w:val="nil"/>
            </w:tcBorders>
            <w:hideMark/>
          </w:tcPr>
          <w:p w14:paraId="2D234EF2"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Setyaningsih &amp; Rejeki (2021), </w:t>
            </w:r>
            <w:r w:rsidRPr="00201F32">
              <w:rPr>
                <w:rFonts w:ascii="Times New Roman" w:hAnsi="Times New Roman"/>
                <w:i/>
                <w:color w:val="222222"/>
                <w:sz w:val="24"/>
                <w:szCs w:val="24"/>
                <w:shd w:val="clear" w:color="auto" w:fill="FFFFFF"/>
              </w:rPr>
              <w:t>diakses di Research Gate</w:t>
            </w:r>
          </w:p>
        </w:tc>
      </w:tr>
      <w:tr w:rsidR="00A26A7B" w:rsidRPr="00201F32" w14:paraId="64A06BE8" w14:textId="77777777" w:rsidTr="00A45140">
        <w:tc>
          <w:tcPr>
            <w:tcW w:w="709" w:type="dxa"/>
            <w:tcBorders>
              <w:top w:val="single" w:sz="4" w:space="0" w:color="auto"/>
              <w:left w:val="nil"/>
              <w:bottom w:val="single" w:sz="4" w:space="0" w:color="auto"/>
              <w:right w:val="nil"/>
            </w:tcBorders>
            <w:hideMark/>
          </w:tcPr>
          <w:p w14:paraId="75C967E3"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13.</w:t>
            </w:r>
          </w:p>
        </w:tc>
        <w:tc>
          <w:tcPr>
            <w:tcW w:w="1701" w:type="dxa"/>
            <w:tcBorders>
              <w:top w:val="single" w:sz="4" w:space="0" w:color="auto"/>
              <w:left w:val="nil"/>
              <w:bottom w:val="single" w:sz="4" w:space="0" w:color="auto"/>
              <w:right w:val="nil"/>
            </w:tcBorders>
            <w:hideMark/>
          </w:tcPr>
          <w:p w14:paraId="4AA357FD"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Rentang Gerak</w:t>
            </w:r>
          </w:p>
        </w:tc>
        <w:tc>
          <w:tcPr>
            <w:tcW w:w="3402" w:type="dxa"/>
            <w:tcBorders>
              <w:top w:val="single" w:sz="4" w:space="0" w:color="auto"/>
              <w:left w:val="nil"/>
              <w:bottom w:val="single" w:sz="4" w:space="0" w:color="auto"/>
              <w:right w:val="nil"/>
            </w:tcBorders>
            <w:hideMark/>
          </w:tcPr>
          <w:p w14:paraId="77736DBB"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Terdapat korelasi latihan </w:t>
            </w:r>
            <w:r w:rsidR="00651CEA" w:rsidRPr="00201F32">
              <w:rPr>
                <w:rFonts w:ascii="Times New Roman" w:hAnsi="Times New Roman"/>
                <w:sz w:val="24"/>
                <w:szCs w:val="24"/>
              </w:rPr>
              <w:t xml:space="preserve">ROM </w:t>
            </w:r>
            <w:r w:rsidRPr="00201F32">
              <w:rPr>
                <w:rFonts w:ascii="Times New Roman" w:hAnsi="Times New Roman"/>
                <w:sz w:val="24"/>
                <w:szCs w:val="24"/>
              </w:rPr>
              <w:t>terhadap derajat rentang gerak sendi pada pasien stroke</w:t>
            </w:r>
          </w:p>
        </w:tc>
        <w:tc>
          <w:tcPr>
            <w:tcW w:w="2126" w:type="dxa"/>
            <w:tcBorders>
              <w:top w:val="single" w:sz="4" w:space="0" w:color="auto"/>
              <w:left w:val="nil"/>
              <w:bottom w:val="single" w:sz="4" w:space="0" w:color="auto"/>
              <w:right w:val="nil"/>
            </w:tcBorders>
            <w:hideMark/>
          </w:tcPr>
          <w:p w14:paraId="2245A38F"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Pradana &amp; Faradisi (2021),</w:t>
            </w:r>
            <w:r w:rsidRPr="00201F32">
              <w:rPr>
                <w:rFonts w:ascii="Times New Roman" w:hAnsi="Times New Roman"/>
                <w:i/>
                <w:color w:val="222222"/>
                <w:sz w:val="24"/>
                <w:szCs w:val="24"/>
                <w:shd w:val="clear" w:color="auto" w:fill="FFFFFF"/>
              </w:rPr>
              <w:t xml:space="preserve"> diakses di Research Gate</w:t>
            </w:r>
          </w:p>
        </w:tc>
      </w:tr>
      <w:tr w:rsidR="00A26A7B" w:rsidRPr="00201F32" w14:paraId="03F63B7C" w14:textId="77777777" w:rsidTr="00A45140">
        <w:tc>
          <w:tcPr>
            <w:tcW w:w="709" w:type="dxa"/>
            <w:tcBorders>
              <w:top w:val="single" w:sz="4" w:space="0" w:color="auto"/>
              <w:left w:val="nil"/>
              <w:bottom w:val="single" w:sz="4" w:space="0" w:color="auto"/>
              <w:right w:val="nil"/>
            </w:tcBorders>
            <w:hideMark/>
          </w:tcPr>
          <w:p w14:paraId="79587DA4"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14.</w:t>
            </w:r>
          </w:p>
        </w:tc>
        <w:tc>
          <w:tcPr>
            <w:tcW w:w="1701" w:type="dxa"/>
            <w:tcBorders>
              <w:top w:val="single" w:sz="4" w:space="0" w:color="auto"/>
              <w:left w:val="nil"/>
              <w:bottom w:val="single" w:sz="4" w:space="0" w:color="auto"/>
              <w:right w:val="nil"/>
            </w:tcBorders>
            <w:hideMark/>
          </w:tcPr>
          <w:p w14:paraId="52D8FF07"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Rentang Gerak</w:t>
            </w:r>
          </w:p>
        </w:tc>
        <w:tc>
          <w:tcPr>
            <w:tcW w:w="3402" w:type="dxa"/>
            <w:tcBorders>
              <w:top w:val="single" w:sz="4" w:space="0" w:color="auto"/>
              <w:left w:val="nil"/>
              <w:bottom w:val="single" w:sz="4" w:space="0" w:color="auto"/>
              <w:right w:val="nil"/>
            </w:tcBorders>
            <w:hideMark/>
          </w:tcPr>
          <w:p w14:paraId="69BC9285"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Terdapat korelasi latihan </w:t>
            </w:r>
            <w:r w:rsidR="00651CEA" w:rsidRPr="00201F32">
              <w:rPr>
                <w:rFonts w:ascii="Times New Roman" w:hAnsi="Times New Roman"/>
                <w:sz w:val="24"/>
                <w:szCs w:val="24"/>
              </w:rPr>
              <w:t>ROM</w:t>
            </w:r>
            <w:r w:rsidRPr="00201F32">
              <w:rPr>
                <w:rFonts w:ascii="Times New Roman" w:hAnsi="Times New Roman"/>
                <w:sz w:val="24"/>
                <w:szCs w:val="24"/>
              </w:rPr>
              <w:t xml:space="preserve"> pasif dapat meningkatkan rentang gerak sendi pada pasien stroke</w:t>
            </w:r>
          </w:p>
        </w:tc>
        <w:tc>
          <w:tcPr>
            <w:tcW w:w="2126" w:type="dxa"/>
            <w:tcBorders>
              <w:top w:val="single" w:sz="4" w:space="0" w:color="auto"/>
              <w:left w:val="nil"/>
              <w:bottom w:val="single" w:sz="4" w:space="0" w:color="auto"/>
              <w:right w:val="nil"/>
            </w:tcBorders>
            <w:hideMark/>
          </w:tcPr>
          <w:p w14:paraId="024DF680"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 xml:space="preserve">Yulastri Y.(2021), </w:t>
            </w:r>
            <w:r w:rsidRPr="00201F32">
              <w:rPr>
                <w:rFonts w:ascii="Times New Roman" w:hAnsi="Times New Roman"/>
                <w:i/>
                <w:color w:val="222222"/>
                <w:sz w:val="24"/>
                <w:szCs w:val="24"/>
                <w:shd w:val="clear" w:color="auto" w:fill="FFFFFF"/>
              </w:rPr>
              <w:t>diakses di Research Gate</w:t>
            </w:r>
          </w:p>
        </w:tc>
      </w:tr>
      <w:tr w:rsidR="00A26A7B" w:rsidRPr="00201F32" w14:paraId="0F288AA4" w14:textId="77777777" w:rsidTr="00A45140">
        <w:tc>
          <w:tcPr>
            <w:tcW w:w="709" w:type="dxa"/>
            <w:tcBorders>
              <w:top w:val="single" w:sz="4" w:space="0" w:color="auto"/>
              <w:left w:val="nil"/>
              <w:bottom w:val="single" w:sz="4" w:space="0" w:color="auto"/>
              <w:right w:val="nil"/>
            </w:tcBorders>
            <w:hideMark/>
          </w:tcPr>
          <w:p w14:paraId="1854B342"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15.</w:t>
            </w:r>
          </w:p>
        </w:tc>
        <w:tc>
          <w:tcPr>
            <w:tcW w:w="1701" w:type="dxa"/>
            <w:tcBorders>
              <w:top w:val="single" w:sz="4" w:space="0" w:color="auto"/>
              <w:left w:val="nil"/>
              <w:bottom w:val="single" w:sz="4" w:space="0" w:color="auto"/>
              <w:right w:val="nil"/>
            </w:tcBorders>
            <w:hideMark/>
          </w:tcPr>
          <w:p w14:paraId="046D9FB8"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Rentang Gerak</w:t>
            </w:r>
          </w:p>
        </w:tc>
        <w:tc>
          <w:tcPr>
            <w:tcW w:w="3402" w:type="dxa"/>
            <w:tcBorders>
              <w:top w:val="single" w:sz="4" w:space="0" w:color="auto"/>
              <w:left w:val="nil"/>
              <w:bottom w:val="single" w:sz="4" w:space="0" w:color="auto"/>
              <w:right w:val="nil"/>
            </w:tcBorders>
            <w:hideMark/>
          </w:tcPr>
          <w:p w14:paraId="7C951BA3"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sz w:val="24"/>
                <w:szCs w:val="24"/>
              </w:rPr>
              <w:t xml:space="preserve">Terdapat korelasi latihan </w:t>
            </w:r>
            <w:r w:rsidR="00651CEA" w:rsidRPr="00201F32">
              <w:rPr>
                <w:rFonts w:ascii="Times New Roman" w:hAnsi="Times New Roman"/>
                <w:sz w:val="24"/>
                <w:szCs w:val="24"/>
              </w:rPr>
              <w:t xml:space="preserve">ROM </w:t>
            </w:r>
            <w:r w:rsidRPr="00201F32">
              <w:rPr>
                <w:rFonts w:ascii="Times New Roman" w:hAnsi="Times New Roman"/>
                <w:sz w:val="24"/>
                <w:szCs w:val="24"/>
              </w:rPr>
              <w:t>pasif terhadap rentang gerak sendi ekstremitas pada pasien pasca stroke</w:t>
            </w:r>
          </w:p>
        </w:tc>
        <w:tc>
          <w:tcPr>
            <w:tcW w:w="2126" w:type="dxa"/>
            <w:tcBorders>
              <w:top w:val="single" w:sz="4" w:space="0" w:color="auto"/>
              <w:left w:val="nil"/>
              <w:bottom w:val="single" w:sz="4" w:space="0" w:color="auto"/>
              <w:right w:val="nil"/>
            </w:tcBorders>
            <w:hideMark/>
          </w:tcPr>
          <w:p w14:paraId="7F5230D6" w14:textId="77777777" w:rsidR="00A45140" w:rsidRPr="00201F32" w:rsidRDefault="00535302">
            <w:pPr>
              <w:spacing w:line="360" w:lineRule="auto"/>
              <w:jc w:val="both"/>
              <w:rPr>
                <w:rFonts w:ascii="Times New Roman" w:hAnsi="Times New Roman"/>
                <w:sz w:val="24"/>
                <w:szCs w:val="24"/>
              </w:rPr>
            </w:pPr>
            <w:r w:rsidRPr="00201F32">
              <w:rPr>
                <w:rFonts w:ascii="Times New Roman" w:hAnsi="Times New Roman"/>
                <w:color w:val="222222"/>
                <w:sz w:val="24"/>
                <w:szCs w:val="24"/>
                <w:shd w:val="clear" w:color="auto" w:fill="FFFFFF"/>
              </w:rPr>
              <w:t xml:space="preserve">Daulay &amp; Hidayah (2021), </w:t>
            </w:r>
            <w:r w:rsidRPr="00201F32">
              <w:rPr>
                <w:rFonts w:ascii="Times New Roman" w:hAnsi="Times New Roman"/>
                <w:i/>
                <w:color w:val="222222"/>
                <w:sz w:val="24"/>
                <w:szCs w:val="24"/>
                <w:shd w:val="clear" w:color="auto" w:fill="FFFFFF"/>
              </w:rPr>
              <w:t>diakses di Google scholar</w:t>
            </w:r>
          </w:p>
        </w:tc>
      </w:tr>
    </w:tbl>
    <w:p w14:paraId="26CD96BD" w14:textId="77777777" w:rsidR="002A0728" w:rsidRPr="00201F32" w:rsidRDefault="002A0728" w:rsidP="00657C50">
      <w:pPr>
        <w:spacing w:line="480" w:lineRule="auto"/>
        <w:jc w:val="both"/>
        <w:rPr>
          <w:b/>
          <w:bCs/>
          <w:sz w:val="24"/>
        </w:rPr>
      </w:pPr>
    </w:p>
    <w:p w14:paraId="381CAA46" w14:textId="77777777" w:rsidR="00A45140" w:rsidRPr="00201F32" w:rsidRDefault="00535302" w:rsidP="00657C50">
      <w:pPr>
        <w:spacing w:line="480" w:lineRule="auto"/>
        <w:jc w:val="both"/>
        <w:rPr>
          <w:b/>
          <w:bCs/>
          <w:sz w:val="24"/>
        </w:rPr>
      </w:pPr>
      <w:r w:rsidRPr="00201F32">
        <w:rPr>
          <w:b/>
          <w:bCs/>
          <w:sz w:val="24"/>
        </w:rPr>
        <w:t>Tabel</w:t>
      </w:r>
      <w:r w:rsidR="005C7A42" w:rsidRPr="00201F32">
        <w:rPr>
          <w:b/>
          <w:bCs/>
          <w:sz w:val="24"/>
        </w:rPr>
        <w:t>.4</w:t>
      </w:r>
      <w:r w:rsidRPr="00201F32">
        <w:rPr>
          <w:b/>
          <w:bCs/>
          <w:sz w:val="24"/>
        </w:rPr>
        <w:t xml:space="preserve"> </w:t>
      </w:r>
      <w:proofErr w:type="spellStart"/>
      <w:r w:rsidRPr="00201F32">
        <w:rPr>
          <w:sz w:val="24"/>
        </w:rPr>
        <w:t>Deskripsi</w:t>
      </w:r>
      <w:proofErr w:type="spellEnd"/>
      <w:r w:rsidRPr="00201F32">
        <w:rPr>
          <w:sz w:val="24"/>
        </w:rPr>
        <w:t xml:space="preserve"> Hasil </w:t>
      </w:r>
      <w:proofErr w:type="spellStart"/>
      <w:r w:rsidRPr="00201F32">
        <w:rPr>
          <w:sz w:val="24"/>
        </w:rPr>
        <w:t>Tinjau</w:t>
      </w:r>
      <w:proofErr w:type="spellEnd"/>
      <w:r w:rsidRPr="00201F32">
        <w:rPr>
          <w:sz w:val="24"/>
        </w:rPr>
        <w:t xml:space="preserve"> Literature</w:t>
      </w:r>
    </w:p>
    <w:tbl>
      <w:tblPr>
        <w:tblStyle w:val="TableGrid"/>
        <w:tblW w:w="0" w:type="auto"/>
        <w:tblInd w:w="-147" w:type="dxa"/>
        <w:tblLook w:val="04A0" w:firstRow="1" w:lastRow="0" w:firstColumn="1" w:lastColumn="0" w:noHBand="0" w:noVBand="1"/>
      </w:tblPr>
      <w:tblGrid>
        <w:gridCol w:w="567"/>
        <w:gridCol w:w="2402"/>
        <w:gridCol w:w="2089"/>
        <w:gridCol w:w="996"/>
        <w:gridCol w:w="1250"/>
        <w:gridCol w:w="2336"/>
      </w:tblGrid>
      <w:tr w:rsidR="00A26A7B" w:rsidRPr="00201F32" w14:paraId="6BF824E6" w14:textId="77777777" w:rsidTr="00152F5E">
        <w:tc>
          <w:tcPr>
            <w:tcW w:w="567" w:type="dxa"/>
          </w:tcPr>
          <w:p w14:paraId="3EBD228F" w14:textId="77777777" w:rsidR="002A0728" w:rsidRPr="00201F32" w:rsidRDefault="00535302" w:rsidP="00152F5E">
            <w:pPr>
              <w:spacing w:line="480" w:lineRule="auto"/>
              <w:jc w:val="center"/>
              <w:rPr>
                <w:rFonts w:ascii="Times New Roman" w:hAnsi="Times New Roman"/>
                <w:b/>
                <w:bCs/>
                <w:sz w:val="20"/>
              </w:rPr>
            </w:pPr>
            <w:r w:rsidRPr="00201F32">
              <w:rPr>
                <w:rFonts w:ascii="Times New Roman" w:hAnsi="Times New Roman"/>
                <w:b/>
                <w:sz w:val="20"/>
              </w:rPr>
              <w:t>No.</w:t>
            </w:r>
          </w:p>
        </w:tc>
        <w:tc>
          <w:tcPr>
            <w:tcW w:w="2402" w:type="dxa"/>
          </w:tcPr>
          <w:p w14:paraId="78E3ADB3" w14:textId="77777777" w:rsidR="002A0728" w:rsidRPr="00201F32" w:rsidRDefault="00535302" w:rsidP="00152F5E">
            <w:pPr>
              <w:spacing w:line="480" w:lineRule="auto"/>
              <w:jc w:val="center"/>
              <w:rPr>
                <w:rFonts w:ascii="Times New Roman" w:hAnsi="Times New Roman"/>
                <w:b/>
                <w:bCs/>
                <w:sz w:val="20"/>
              </w:rPr>
            </w:pPr>
            <w:r w:rsidRPr="00201F32">
              <w:rPr>
                <w:rFonts w:ascii="Times New Roman" w:hAnsi="Times New Roman"/>
                <w:b/>
                <w:sz w:val="20"/>
              </w:rPr>
              <w:t>Judul, Penulis, Dan Tahun</w:t>
            </w:r>
          </w:p>
        </w:tc>
        <w:tc>
          <w:tcPr>
            <w:tcW w:w="2089" w:type="dxa"/>
          </w:tcPr>
          <w:p w14:paraId="518B9F7E" w14:textId="77777777" w:rsidR="002A0728" w:rsidRPr="00201F32" w:rsidRDefault="00535302" w:rsidP="00152F5E">
            <w:pPr>
              <w:spacing w:line="480" w:lineRule="auto"/>
              <w:jc w:val="center"/>
              <w:rPr>
                <w:rFonts w:ascii="Times New Roman" w:hAnsi="Times New Roman"/>
                <w:b/>
                <w:bCs/>
                <w:sz w:val="20"/>
              </w:rPr>
            </w:pPr>
            <w:r w:rsidRPr="00201F32">
              <w:rPr>
                <w:rFonts w:ascii="Times New Roman" w:hAnsi="Times New Roman"/>
                <w:b/>
                <w:sz w:val="20"/>
              </w:rPr>
              <w:t>Tujuan</w:t>
            </w:r>
          </w:p>
        </w:tc>
        <w:tc>
          <w:tcPr>
            <w:tcW w:w="996" w:type="dxa"/>
          </w:tcPr>
          <w:p w14:paraId="74727B2A" w14:textId="77777777" w:rsidR="002A0728" w:rsidRPr="00201F32" w:rsidRDefault="00535302" w:rsidP="00152F5E">
            <w:pPr>
              <w:spacing w:line="360" w:lineRule="auto"/>
              <w:jc w:val="center"/>
              <w:rPr>
                <w:rFonts w:ascii="Times New Roman" w:hAnsi="Times New Roman"/>
                <w:b/>
                <w:sz w:val="20"/>
              </w:rPr>
            </w:pPr>
            <w:r w:rsidRPr="00201F32">
              <w:rPr>
                <w:rFonts w:ascii="Times New Roman" w:hAnsi="Times New Roman"/>
                <w:b/>
                <w:sz w:val="20"/>
              </w:rPr>
              <w:t>Metode</w:t>
            </w:r>
          </w:p>
          <w:p w14:paraId="66EBE4A7" w14:textId="77777777" w:rsidR="002A0728" w:rsidRPr="00201F32" w:rsidRDefault="002A0728" w:rsidP="00152F5E">
            <w:pPr>
              <w:spacing w:line="480" w:lineRule="auto"/>
              <w:jc w:val="center"/>
              <w:rPr>
                <w:rFonts w:ascii="Times New Roman" w:hAnsi="Times New Roman"/>
                <w:b/>
                <w:bCs/>
                <w:sz w:val="20"/>
              </w:rPr>
            </w:pPr>
          </w:p>
        </w:tc>
        <w:tc>
          <w:tcPr>
            <w:tcW w:w="1250" w:type="dxa"/>
          </w:tcPr>
          <w:p w14:paraId="02AFD82D" w14:textId="77777777" w:rsidR="002A0728" w:rsidRPr="00201F32" w:rsidRDefault="00535302" w:rsidP="00152F5E">
            <w:pPr>
              <w:spacing w:line="480" w:lineRule="auto"/>
              <w:jc w:val="center"/>
              <w:rPr>
                <w:rFonts w:ascii="Times New Roman" w:hAnsi="Times New Roman"/>
                <w:b/>
                <w:bCs/>
                <w:sz w:val="20"/>
              </w:rPr>
            </w:pPr>
            <w:r w:rsidRPr="00201F32">
              <w:rPr>
                <w:rFonts w:ascii="Times New Roman" w:hAnsi="Times New Roman"/>
                <w:b/>
                <w:sz w:val="20"/>
              </w:rPr>
              <w:t>Sampel</w:t>
            </w:r>
          </w:p>
        </w:tc>
        <w:tc>
          <w:tcPr>
            <w:tcW w:w="2336" w:type="dxa"/>
          </w:tcPr>
          <w:p w14:paraId="2F04F357" w14:textId="77777777" w:rsidR="002A0728" w:rsidRPr="00201F32" w:rsidRDefault="00535302" w:rsidP="00152F5E">
            <w:pPr>
              <w:spacing w:line="480" w:lineRule="auto"/>
              <w:jc w:val="center"/>
              <w:rPr>
                <w:rFonts w:ascii="Times New Roman" w:hAnsi="Times New Roman"/>
                <w:b/>
                <w:bCs/>
                <w:sz w:val="20"/>
              </w:rPr>
            </w:pPr>
            <w:r w:rsidRPr="00201F32">
              <w:rPr>
                <w:rFonts w:ascii="Times New Roman" w:hAnsi="Times New Roman"/>
                <w:b/>
                <w:sz w:val="20"/>
              </w:rPr>
              <w:t>Hasil</w:t>
            </w:r>
          </w:p>
        </w:tc>
      </w:tr>
      <w:tr w:rsidR="00A26A7B" w:rsidRPr="00201F32" w14:paraId="4DF96D83" w14:textId="77777777" w:rsidTr="00152F5E">
        <w:tc>
          <w:tcPr>
            <w:tcW w:w="567" w:type="dxa"/>
          </w:tcPr>
          <w:p w14:paraId="29AC89A9" w14:textId="77777777" w:rsidR="002A0728" w:rsidRPr="00201F32" w:rsidRDefault="00535302" w:rsidP="00152F5E">
            <w:pPr>
              <w:spacing w:line="480" w:lineRule="auto"/>
              <w:jc w:val="center"/>
              <w:rPr>
                <w:rFonts w:ascii="Times New Roman" w:hAnsi="Times New Roman"/>
                <w:sz w:val="20"/>
              </w:rPr>
            </w:pPr>
            <w:r w:rsidRPr="00201F32">
              <w:rPr>
                <w:rFonts w:ascii="Times New Roman" w:hAnsi="Times New Roman"/>
                <w:sz w:val="20"/>
              </w:rPr>
              <w:t>1.</w:t>
            </w:r>
          </w:p>
        </w:tc>
        <w:tc>
          <w:tcPr>
            <w:tcW w:w="2402" w:type="dxa"/>
          </w:tcPr>
          <w:p w14:paraId="5B29E6D8" w14:textId="77777777" w:rsidR="002A0728" w:rsidRPr="00201F32" w:rsidRDefault="00535302" w:rsidP="00152F5E">
            <w:pPr>
              <w:spacing w:line="360" w:lineRule="auto"/>
              <w:jc w:val="both"/>
              <w:rPr>
                <w:rFonts w:ascii="Times New Roman" w:hAnsi="Times New Roman"/>
                <w:sz w:val="20"/>
              </w:rPr>
            </w:pPr>
            <w:r w:rsidRPr="00201F32">
              <w:rPr>
                <w:rFonts w:ascii="Times New Roman" w:hAnsi="Times New Roman"/>
                <w:sz w:val="20"/>
              </w:rPr>
              <w:t>Pengaruh Range of Motion terhadap Kekuatan Otot pada Pasien Stroke.</w:t>
            </w:r>
          </w:p>
          <w:p w14:paraId="7189CD20" w14:textId="77777777" w:rsidR="002A0728" w:rsidRPr="00201F32" w:rsidRDefault="00535302" w:rsidP="00152F5E">
            <w:pPr>
              <w:spacing w:line="480" w:lineRule="auto"/>
              <w:jc w:val="both"/>
              <w:rPr>
                <w:rFonts w:ascii="Times New Roman" w:hAnsi="Times New Roman"/>
                <w:b/>
                <w:bCs/>
                <w:sz w:val="20"/>
              </w:rPr>
            </w:pPr>
            <w:r w:rsidRPr="00201F32">
              <w:rPr>
                <w:rFonts w:ascii="Times New Roman" w:hAnsi="Times New Roman"/>
                <w:color w:val="222222"/>
                <w:sz w:val="20"/>
                <w:shd w:val="clear" w:color="auto" w:fill="FFFFFF"/>
              </w:rPr>
              <w:t>(Bistara, D. N. 2019)</w:t>
            </w:r>
          </w:p>
        </w:tc>
        <w:tc>
          <w:tcPr>
            <w:tcW w:w="2089" w:type="dxa"/>
          </w:tcPr>
          <w:p w14:paraId="4E8F2A9A" w14:textId="77777777" w:rsidR="00366ACC" w:rsidRPr="00201F32" w:rsidRDefault="00535302" w:rsidP="00152F5E">
            <w:pPr>
              <w:spacing w:line="360" w:lineRule="auto"/>
              <w:jc w:val="both"/>
              <w:rPr>
                <w:rFonts w:ascii="Times New Roman" w:hAnsi="Times New Roman"/>
                <w:sz w:val="20"/>
              </w:rPr>
            </w:pPr>
            <w:r w:rsidRPr="00201F32">
              <w:rPr>
                <w:rFonts w:ascii="Times New Roman" w:hAnsi="Times New Roman"/>
                <w:sz w:val="20"/>
              </w:rPr>
              <w:t>Guna melihat adanya korelasi ROM terhadap kekuatan otot pada pasien stroke di wilayah Puskesmas Bulak Banteng Surabaya</w:t>
            </w:r>
          </w:p>
          <w:p w14:paraId="65623806" w14:textId="77777777" w:rsidR="002A0728" w:rsidRPr="00201F32" w:rsidRDefault="002A0728" w:rsidP="00152F5E">
            <w:pPr>
              <w:spacing w:line="480" w:lineRule="auto"/>
              <w:jc w:val="both"/>
              <w:rPr>
                <w:rFonts w:ascii="Times New Roman" w:hAnsi="Times New Roman"/>
                <w:b/>
                <w:bCs/>
                <w:sz w:val="20"/>
              </w:rPr>
            </w:pPr>
          </w:p>
        </w:tc>
        <w:tc>
          <w:tcPr>
            <w:tcW w:w="996" w:type="dxa"/>
          </w:tcPr>
          <w:p w14:paraId="040C3578" w14:textId="77777777" w:rsidR="00366ACC" w:rsidRPr="00201F32" w:rsidRDefault="00535302" w:rsidP="00152F5E">
            <w:pPr>
              <w:spacing w:line="360" w:lineRule="auto"/>
              <w:jc w:val="both"/>
              <w:rPr>
                <w:rFonts w:ascii="Times New Roman" w:hAnsi="Times New Roman"/>
                <w:i/>
                <w:sz w:val="20"/>
              </w:rPr>
            </w:pPr>
            <w:r w:rsidRPr="00201F32">
              <w:rPr>
                <w:rFonts w:ascii="Times New Roman" w:hAnsi="Times New Roman"/>
                <w:i/>
                <w:sz w:val="20"/>
              </w:rPr>
              <w:t>Study Cohort</w:t>
            </w:r>
          </w:p>
          <w:p w14:paraId="636BF6A9" w14:textId="77777777" w:rsidR="002A0728" w:rsidRPr="00201F32" w:rsidRDefault="002A0728" w:rsidP="00152F5E">
            <w:pPr>
              <w:spacing w:line="480" w:lineRule="auto"/>
              <w:jc w:val="both"/>
              <w:rPr>
                <w:rFonts w:ascii="Times New Roman" w:hAnsi="Times New Roman"/>
                <w:b/>
                <w:bCs/>
                <w:sz w:val="20"/>
              </w:rPr>
            </w:pPr>
          </w:p>
        </w:tc>
        <w:tc>
          <w:tcPr>
            <w:tcW w:w="1250" w:type="dxa"/>
          </w:tcPr>
          <w:p w14:paraId="3FE2A8D5" w14:textId="77777777" w:rsidR="00366ACC" w:rsidRPr="00201F32" w:rsidRDefault="00535302" w:rsidP="00152F5E">
            <w:pPr>
              <w:spacing w:line="360" w:lineRule="auto"/>
              <w:jc w:val="both"/>
              <w:rPr>
                <w:rFonts w:ascii="Times New Roman" w:hAnsi="Times New Roman"/>
                <w:sz w:val="20"/>
              </w:rPr>
            </w:pPr>
            <w:r w:rsidRPr="00201F32">
              <w:rPr>
                <w:rFonts w:ascii="Times New Roman" w:hAnsi="Times New Roman"/>
                <w:sz w:val="20"/>
              </w:rPr>
              <w:t>Sampel dalam penelitian ini sebanyak 32 responden</w:t>
            </w:r>
          </w:p>
          <w:p w14:paraId="7573BB62" w14:textId="77777777" w:rsidR="002A0728" w:rsidRPr="00201F32" w:rsidRDefault="002A0728" w:rsidP="00152F5E">
            <w:pPr>
              <w:spacing w:line="480" w:lineRule="auto"/>
              <w:jc w:val="both"/>
              <w:rPr>
                <w:rFonts w:ascii="Times New Roman" w:hAnsi="Times New Roman"/>
                <w:b/>
                <w:bCs/>
                <w:sz w:val="20"/>
              </w:rPr>
            </w:pPr>
          </w:p>
        </w:tc>
        <w:tc>
          <w:tcPr>
            <w:tcW w:w="2336" w:type="dxa"/>
          </w:tcPr>
          <w:p w14:paraId="73E88DCB" w14:textId="77777777" w:rsidR="00366ACC" w:rsidRPr="00201F32" w:rsidRDefault="00535302" w:rsidP="00152F5E">
            <w:pPr>
              <w:spacing w:line="360" w:lineRule="auto"/>
              <w:jc w:val="both"/>
              <w:rPr>
                <w:rFonts w:ascii="Times New Roman" w:hAnsi="Times New Roman"/>
                <w:sz w:val="20"/>
              </w:rPr>
            </w:pPr>
            <w:r w:rsidRPr="00201F32">
              <w:rPr>
                <w:rFonts w:ascii="Times New Roman" w:hAnsi="Times New Roman"/>
                <w:sz w:val="20"/>
              </w:rPr>
              <w:t>Temuan riset memperlihatkan Latihan ROM menggenggam bola berkorelasi pada kelenturan otot pada tangan kanan serta kiri penderita stroke.</w:t>
            </w:r>
          </w:p>
          <w:p w14:paraId="3B9493DE" w14:textId="77777777" w:rsidR="002A0728" w:rsidRPr="00201F32" w:rsidRDefault="002A0728" w:rsidP="00152F5E">
            <w:pPr>
              <w:spacing w:line="480" w:lineRule="auto"/>
              <w:jc w:val="both"/>
              <w:rPr>
                <w:rFonts w:ascii="Times New Roman" w:hAnsi="Times New Roman"/>
                <w:b/>
                <w:bCs/>
                <w:sz w:val="20"/>
              </w:rPr>
            </w:pPr>
          </w:p>
        </w:tc>
      </w:tr>
      <w:tr w:rsidR="00A26A7B" w:rsidRPr="00201F32" w14:paraId="29AB8FA3" w14:textId="77777777" w:rsidTr="00152F5E">
        <w:tc>
          <w:tcPr>
            <w:tcW w:w="567" w:type="dxa"/>
          </w:tcPr>
          <w:p w14:paraId="74EB0777" w14:textId="77777777" w:rsidR="002A0728" w:rsidRPr="00201F32" w:rsidRDefault="00535302" w:rsidP="00152F5E">
            <w:pPr>
              <w:spacing w:line="480" w:lineRule="auto"/>
              <w:jc w:val="center"/>
              <w:rPr>
                <w:rFonts w:ascii="Times New Roman" w:hAnsi="Times New Roman"/>
                <w:sz w:val="20"/>
              </w:rPr>
            </w:pPr>
            <w:r w:rsidRPr="00201F32">
              <w:rPr>
                <w:rFonts w:ascii="Times New Roman" w:hAnsi="Times New Roman"/>
                <w:sz w:val="20"/>
              </w:rPr>
              <w:t>2.</w:t>
            </w:r>
          </w:p>
        </w:tc>
        <w:tc>
          <w:tcPr>
            <w:tcW w:w="2402" w:type="dxa"/>
          </w:tcPr>
          <w:p w14:paraId="778A4801" w14:textId="77777777" w:rsidR="00366ACC" w:rsidRPr="00201F32" w:rsidRDefault="00535302" w:rsidP="00152F5E">
            <w:pPr>
              <w:spacing w:line="360" w:lineRule="auto"/>
              <w:jc w:val="both"/>
              <w:rPr>
                <w:rFonts w:ascii="Times New Roman" w:hAnsi="Times New Roman"/>
                <w:i/>
                <w:sz w:val="20"/>
              </w:rPr>
            </w:pPr>
            <w:r w:rsidRPr="00201F32">
              <w:rPr>
                <w:rFonts w:ascii="Times New Roman" w:hAnsi="Times New Roman"/>
                <w:i/>
                <w:sz w:val="20"/>
              </w:rPr>
              <w:t xml:space="preserve">Range of Motion Exercise as Intervention of Nursing Diagnose of Impaired </w:t>
            </w:r>
            <w:r w:rsidRPr="00201F32">
              <w:rPr>
                <w:rFonts w:ascii="Times New Roman" w:hAnsi="Times New Roman"/>
                <w:i/>
                <w:sz w:val="20"/>
              </w:rPr>
              <w:lastRenderedPageBreak/>
              <w:t>Physical Mobility to Non-Hemorrhagic Stroke Patient</w:t>
            </w:r>
          </w:p>
          <w:p w14:paraId="0EF93E3C" w14:textId="77777777" w:rsidR="002A0728" w:rsidRPr="00201F32" w:rsidRDefault="00535302" w:rsidP="00152F5E">
            <w:pPr>
              <w:spacing w:line="480" w:lineRule="auto"/>
              <w:jc w:val="both"/>
              <w:rPr>
                <w:rFonts w:ascii="Times New Roman" w:hAnsi="Times New Roman"/>
                <w:b/>
                <w:bCs/>
                <w:sz w:val="20"/>
              </w:rPr>
            </w:pPr>
            <w:r w:rsidRPr="00201F32">
              <w:rPr>
                <w:rFonts w:ascii="Times New Roman" w:hAnsi="Times New Roman"/>
                <w:color w:val="222222"/>
                <w:sz w:val="20"/>
                <w:shd w:val="clear" w:color="auto" w:fill="FFFFFF"/>
              </w:rPr>
              <w:t>(Paramitha &amp; Hamdi, 2021)</w:t>
            </w:r>
          </w:p>
        </w:tc>
        <w:tc>
          <w:tcPr>
            <w:tcW w:w="2089" w:type="dxa"/>
          </w:tcPr>
          <w:p w14:paraId="0AD53E9F" w14:textId="77777777" w:rsidR="00366ACC" w:rsidRPr="00201F32" w:rsidRDefault="00535302" w:rsidP="00152F5E">
            <w:pPr>
              <w:spacing w:line="360" w:lineRule="auto"/>
              <w:jc w:val="both"/>
              <w:rPr>
                <w:rFonts w:ascii="Times New Roman" w:hAnsi="Times New Roman"/>
                <w:sz w:val="20"/>
              </w:rPr>
            </w:pPr>
            <w:r w:rsidRPr="00201F32">
              <w:rPr>
                <w:rFonts w:ascii="Times New Roman" w:hAnsi="Times New Roman"/>
                <w:sz w:val="20"/>
              </w:rPr>
              <w:lastRenderedPageBreak/>
              <w:t xml:space="preserve">Guna mendeskripskikan intervenssi latiahan </w:t>
            </w:r>
            <w:r w:rsidRPr="00201F32">
              <w:rPr>
                <w:rFonts w:ascii="Times New Roman" w:hAnsi="Times New Roman"/>
                <w:sz w:val="20"/>
              </w:rPr>
              <w:lastRenderedPageBreak/>
              <w:t xml:space="preserve">ROM pasif guna meningkatkan kekuatan otot pada pasien </w:t>
            </w:r>
            <w:r w:rsidR="00651CEA" w:rsidRPr="00201F32">
              <w:rPr>
                <w:rFonts w:ascii="Times New Roman" w:hAnsi="Times New Roman"/>
                <w:sz w:val="20"/>
              </w:rPr>
              <w:t>SNH</w:t>
            </w:r>
          </w:p>
          <w:p w14:paraId="31CFFD6E" w14:textId="77777777" w:rsidR="002A0728" w:rsidRPr="00201F32" w:rsidRDefault="002A0728" w:rsidP="00152F5E">
            <w:pPr>
              <w:spacing w:line="480" w:lineRule="auto"/>
              <w:jc w:val="both"/>
              <w:rPr>
                <w:rFonts w:ascii="Times New Roman" w:hAnsi="Times New Roman"/>
                <w:b/>
                <w:bCs/>
                <w:sz w:val="20"/>
              </w:rPr>
            </w:pPr>
          </w:p>
        </w:tc>
        <w:tc>
          <w:tcPr>
            <w:tcW w:w="996" w:type="dxa"/>
          </w:tcPr>
          <w:p w14:paraId="133A2A1F" w14:textId="77777777" w:rsidR="00366ACC" w:rsidRPr="00201F32" w:rsidRDefault="00535302" w:rsidP="00152F5E">
            <w:pPr>
              <w:spacing w:line="360" w:lineRule="auto"/>
              <w:jc w:val="both"/>
              <w:rPr>
                <w:rFonts w:ascii="Times New Roman" w:hAnsi="Times New Roman"/>
                <w:sz w:val="20"/>
              </w:rPr>
            </w:pPr>
            <w:r w:rsidRPr="00201F32">
              <w:rPr>
                <w:rFonts w:ascii="Times New Roman" w:hAnsi="Times New Roman"/>
                <w:i/>
                <w:sz w:val="20"/>
              </w:rPr>
              <w:lastRenderedPageBreak/>
              <w:t>Case Report</w:t>
            </w:r>
          </w:p>
          <w:p w14:paraId="396EB3D7" w14:textId="77777777" w:rsidR="002A0728" w:rsidRPr="00201F32" w:rsidRDefault="002A0728" w:rsidP="00152F5E">
            <w:pPr>
              <w:spacing w:line="480" w:lineRule="auto"/>
              <w:jc w:val="both"/>
              <w:rPr>
                <w:rFonts w:ascii="Times New Roman" w:hAnsi="Times New Roman"/>
                <w:b/>
                <w:bCs/>
                <w:sz w:val="20"/>
              </w:rPr>
            </w:pPr>
          </w:p>
        </w:tc>
        <w:tc>
          <w:tcPr>
            <w:tcW w:w="1250" w:type="dxa"/>
          </w:tcPr>
          <w:p w14:paraId="66F60B01" w14:textId="77777777" w:rsidR="00366ACC"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Sampel dalam penelitian </w:t>
            </w:r>
            <w:r w:rsidRPr="00201F32">
              <w:rPr>
                <w:rFonts w:ascii="Times New Roman" w:hAnsi="Times New Roman"/>
                <w:sz w:val="20"/>
              </w:rPr>
              <w:lastRenderedPageBreak/>
              <w:t>ini berjumlah 1 orang.</w:t>
            </w:r>
          </w:p>
          <w:p w14:paraId="081125A5" w14:textId="77777777" w:rsidR="002A0728" w:rsidRPr="00201F32" w:rsidRDefault="002A0728" w:rsidP="00152F5E">
            <w:pPr>
              <w:spacing w:line="480" w:lineRule="auto"/>
              <w:jc w:val="both"/>
              <w:rPr>
                <w:rFonts w:ascii="Times New Roman" w:hAnsi="Times New Roman"/>
                <w:b/>
                <w:bCs/>
                <w:sz w:val="20"/>
              </w:rPr>
            </w:pPr>
          </w:p>
        </w:tc>
        <w:tc>
          <w:tcPr>
            <w:tcW w:w="2336" w:type="dxa"/>
          </w:tcPr>
          <w:p w14:paraId="1E7C829D" w14:textId="0BD8416A" w:rsidR="002A0728" w:rsidRPr="008F4F79" w:rsidRDefault="00535302" w:rsidP="008F4F79">
            <w:pPr>
              <w:spacing w:line="360" w:lineRule="auto"/>
              <w:jc w:val="both"/>
              <w:rPr>
                <w:rFonts w:ascii="Times New Roman" w:hAnsi="Times New Roman"/>
                <w:sz w:val="20"/>
              </w:rPr>
            </w:pPr>
            <w:r w:rsidRPr="00201F32">
              <w:rPr>
                <w:rFonts w:ascii="Times New Roman" w:hAnsi="Times New Roman"/>
                <w:sz w:val="20"/>
              </w:rPr>
              <w:lastRenderedPageBreak/>
              <w:t xml:space="preserve">Setelah melakukan latihan ROM pada hari ke 2 </w:t>
            </w:r>
            <w:r w:rsidR="00626443" w:rsidRPr="00201F32">
              <w:rPr>
                <w:rFonts w:ascii="Times New Roman" w:hAnsi="Times New Roman"/>
                <w:sz w:val="20"/>
              </w:rPr>
              <w:t>meningkatkan</w:t>
            </w:r>
            <w:r w:rsidRPr="00201F32">
              <w:rPr>
                <w:rFonts w:ascii="Times New Roman" w:hAnsi="Times New Roman"/>
                <w:sz w:val="20"/>
              </w:rPr>
              <w:t xml:space="preserve"> kekuatan </w:t>
            </w:r>
            <w:r w:rsidRPr="00201F32">
              <w:rPr>
                <w:rFonts w:ascii="Times New Roman" w:hAnsi="Times New Roman"/>
                <w:sz w:val="20"/>
              </w:rPr>
              <w:lastRenderedPageBreak/>
              <w:t xml:space="preserve">otot ekstrimitas kiri atas </w:t>
            </w:r>
            <w:r w:rsidR="00626F4A" w:rsidRPr="00201F32">
              <w:rPr>
                <w:rFonts w:ascii="Times New Roman" w:hAnsi="Times New Roman"/>
                <w:sz w:val="20"/>
              </w:rPr>
              <w:t>serta</w:t>
            </w:r>
            <w:r w:rsidRPr="00201F32">
              <w:rPr>
                <w:rFonts w:ascii="Times New Roman" w:hAnsi="Times New Roman"/>
                <w:sz w:val="20"/>
              </w:rPr>
              <w:t xml:space="preserve"> bawah 3, dan hari ke 3 skala kekuatan otot ekstrimitas kiri atas dan bawah masih tetap 3. Kemudian pada hari ke 4 skala kekuatan otot ekstrimitas kiri atas dan </w:t>
            </w:r>
            <w:proofErr w:type="spellStart"/>
            <w:r w:rsidRPr="00201F32">
              <w:rPr>
                <w:rFonts w:ascii="Times New Roman" w:hAnsi="Times New Roman"/>
                <w:sz w:val="20"/>
              </w:rPr>
              <w:t>bawah</w:t>
            </w:r>
            <w:proofErr w:type="spellEnd"/>
            <w:r w:rsidRPr="00201F32">
              <w:rPr>
                <w:rFonts w:ascii="Times New Roman" w:hAnsi="Times New Roman"/>
                <w:sz w:val="20"/>
              </w:rPr>
              <w:t xml:space="preserve"> </w:t>
            </w:r>
            <w:proofErr w:type="spellStart"/>
            <w:r w:rsidRPr="00201F32">
              <w:rPr>
                <w:rFonts w:ascii="Times New Roman" w:hAnsi="Times New Roman"/>
                <w:sz w:val="20"/>
              </w:rPr>
              <w:t>meningkat</w:t>
            </w:r>
            <w:proofErr w:type="spellEnd"/>
            <w:r w:rsidRPr="00201F32">
              <w:rPr>
                <w:rFonts w:ascii="Times New Roman" w:hAnsi="Times New Roman"/>
                <w:sz w:val="20"/>
              </w:rPr>
              <w:t xml:space="preserve"> </w:t>
            </w:r>
            <w:proofErr w:type="spellStart"/>
            <w:r w:rsidRPr="00201F32">
              <w:rPr>
                <w:rFonts w:ascii="Times New Roman" w:hAnsi="Times New Roman"/>
                <w:sz w:val="20"/>
              </w:rPr>
              <w:t>menjadi</w:t>
            </w:r>
            <w:proofErr w:type="spellEnd"/>
            <w:r w:rsidRPr="00201F32">
              <w:rPr>
                <w:rFonts w:ascii="Times New Roman" w:hAnsi="Times New Roman"/>
                <w:sz w:val="20"/>
              </w:rPr>
              <w:t xml:space="preserve"> 4</w:t>
            </w:r>
          </w:p>
        </w:tc>
      </w:tr>
      <w:tr w:rsidR="00A26A7B" w:rsidRPr="00201F32" w14:paraId="5CEB4925" w14:textId="77777777" w:rsidTr="00152F5E">
        <w:tc>
          <w:tcPr>
            <w:tcW w:w="567" w:type="dxa"/>
          </w:tcPr>
          <w:p w14:paraId="35B22872" w14:textId="77777777" w:rsidR="002A0728" w:rsidRPr="00201F32" w:rsidRDefault="00535302" w:rsidP="00152F5E">
            <w:pPr>
              <w:spacing w:line="480" w:lineRule="auto"/>
              <w:jc w:val="center"/>
              <w:rPr>
                <w:rFonts w:ascii="Times New Roman" w:hAnsi="Times New Roman"/>
                <w:sz w:val="20"/>
              </w:rPr>
            </w:pPr>
            <w:r w:rsidRPr="00201F32">
              <w:rPr>
                <w:rFonts w:ascii="Times New Roman" w:hAnsi="Times New Roman"/>
                <w:sz w:val="20"/>
              </w:rPr>
              <w:lastRenderedPageBreak/>
              <w:t>3.</w:t>
            </w:r>
          </w:p>
        </w:tc>
        <w:tc>
          <w:tcPr>
            <w:tcW w:w="2402" w:type="dxa"/>
          </w:tcPr>
          <w:p w14:paraId="0EC67B27" w14:textId="77777777" w:rsidR="00366ACC" w:rsidRPr="00201F32" w:rsidRDefault="00535302" w:rsidP="00152F5E">
            <w:pPr>
              <w:spacing w:line="360" w:lineRule="auto"/>
              <w:jc w:val="both"/>
              <w:rPr>
                <w:rFonts w:ascii="Times New Roman" w:hAnsi="Times New Roman"/>
                <w:sz w:val="20"/>
              </w:rPr>
            </w:pPr>
            <w:r w:rsidRPr="00201F32">
              <w:rPr>
                <w:rFonts w:ascii="Times New Roman" w:hAnsi="Times New Roman"/>
                <w:sz w:val="20"/>
              </w:rPr>
              <w:t>Pengaruh Latihan Range Of Motion (ROM) Pasif Terhadap Peningkatan Kekuatan Otot Pada Pasien Stroke Non Hemoragik Di Ruang Rawat Inap Di RSUD Kota Tangerang.</w:t>
            </w:r>
          </w:p>
          <w:p w14:paraId="6F6F438F" w14:textId="77777777" w:rsidR="002A0728" w:rsidRPr="00201F32" w:rsidRDefault="00535302" w:rsidP="00152F5E">
            <w:pPr>
              <w:spacing w:line="480" w:lineRule="auto"/>
              <w:jc w:val="both"/>
              <w:rPr>
                <w:rFonts w:ascii="Times New Roman" w:hAnsi="Times New Roman"/>
                <w:b/>
                <w:bCs/>
                <w:sz w:val="20"/>
              </w:rPr>
            </w:pPr>
            <w:r w:rsidRPr="00201F32">
              <w:rPr>
                <w:rFonts w:ascii="Times New Roman" w:hAnsi="Times New Roman"/>
                <w:color w:val="222222"/>
                <w:sz w:val="20"/>
                <w:shd w:val="clear" w:color="auto" w:fill="FFFFFF"/>
              </w:rPr>
              <w:t>(Setiawati &amp; Sriyati, 2021).</w:t>
            </w:r>
          </w:p>
        </w:tc>
        <w:tc>
          <w:tcPr>
            <w:tcW w:w="2089" w:type="dxa"/>
          </w:tcPr>
          <w:p w14:paraId="1A7FAE3A" w14:textId="77777777" w:rsidR="00366ACC"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Untuk mengidentifikasi kekuatan otot sebelum </w:t>
            </w:r>
            <w:r w:rsidR="00626F4A" w:rsidRPr="00201F32">
              <w:rPr>
                <w:rFonts w:ascii="Times New Roman" w:hAnsi="Times New Roman"/>
                <w:sz w:val="20"/>
              </w:rPr>
              <w:t>serta</w:t>
            </w:r>
            <w:r w:rsidRPr="00201F32">
              <w:rPr>
                <w:rFonts w:ascii="Times New Roman" w:hAnsi="Times New Roman"/>
                <w:sz w:val="20"/>
              </w:rPr>
              <w:t xml:space="preserve"> </w:t>
            </w:r>
            <w:r w:rsidR="00626443" w:rsidRPr="00201F32">
              <w:rPr>
                <w:rFonts w:ascii="Times New Roman" w:hAnsi="Times New Roman"/>
                <w:sz w:val="20"/>
              </w:rPr>
              <w:t>pasca</w:t>
            </w:r>
            <w:r w:rsidRPr="00201F32">
              <w:rPr>
                <w:rFonts w:ascii="Times New Roman" w:hAnsi="Times New Roman"/>
                <w:sz w:val="20"/>
              </w:rPr>
              <w:t xml:space="preserve"> </w:t>
            </w:r>
            <w:r w:rsidR="00626F4A" w:rsidRPr="00201F32">
              <w:rPr>
                <w:rFonts w:ascii="Times New Roman" w:hAnsi="Times New Roman"/>
                <w:sz w:val="20"/>
              </w:rPr>
              <w:t>dilaksanakan</w:t>
            </w:r>
            <w:r w:rsidRPr="00201F32">
              <w:rPr>
                <w:rFonts w:ascii="Times New Roman" w:hAnsi="Times New Roman"/>
                <w:sz w:val="20"/>
              </w:rPr>
              <w:t xml:space="preserve"> latihan ROM</w:t>
            </w:r>
          </w:p>
          <w:p w14:paraId="2F4BA27D" w14:textId="77777777" w:rsidR="002A0728" w:rsidRPr="00201F32" w:rsidRDefault="002A0728" w:rsidP="00152F5E">
            <w:pPr>
              <w:spacing w:line="480" w:lineRule="auto"/>
              <w:jc w:val="both"/>
              <w:rPr>
                <w:rFonts w:ascii="Times New Roman" w:hAnsi="Times New Roman"/>
                <w:b/>
                <w:bCs/>
                <w:sz w:val="20"/>
              </w:rPr>
            </w:pPr>
          </w:p>
        </w:tc>
        <w:tc>
          <w:tcPr>
            <w:tcW w:w="996" w:type="dxa"/>
          </w:tcPr>
          <w:p w14:paraId="03A570D4" w14:textId="77777777" w:rsidR="00366ACC" w:rsidRPr="00201F32" w:rsidRDefault="00535302" w:rsidP="00152F5E">
            <w:pPr>
              <w:spacing w:line="360" w:lineRule="auto"/>
              <w:jc w:val="both"/>
              <w:rPr>
                <w:rFonts w:ascii="Times New Roman" w:hAnsi="Times New Roman"/>
                <w:sz w:val="20"/>
              </w:rPr>
            </w:pPr>
            <w:r w:rsidRPr="00201F32">
              <w:rPr>
                <w:rFonts w:ascii="Times New Roman" w:hAnsi="Times New Roman"/>
                <w:i/>
                <w:sz w:val="20"/>
              </w:rPr>
              <w:t>Study Cohort</w:t>
            </w:r>
          </w:p>
          <w:p w14:paraId="7CE61934" w14:textId="77777777" w:rsidR="002A0728" w:rsidRPr="00201F32" w:rsidRDefault="002A0728" w:rsidP="00152F5E">
            <w:pPr>
              <w:spacing w:line="480" w:lineRule="auto"/>
              <w:jc w:val="both"/>
              <w:rPr>
                <w:rFonts w:ascii="Times New Roman" w:hAnsi="Times New Roman"/>
                <w:b/>
                <w:bCs/>
                <w:sz w:val="20"/>
              </w:rPr>
            </w:pPr>
          </w:p>
        </w:tc>
        <w:tc>
          <w:tcPr>
            <w:tcW w:w="1250" w:type="dxa"/>
          </w:tcPr>
          <w:p w14:paraId="2261D5D4" w14:textId="77777777" w:rsidR="00366ACC" w:rsidRPr="00201F32" w:rsidRDefault="00535302" w:rsidP="00152F5E">
            <w:pPr>
              <w:spacing w:line="360" w:lineRule="auto"/>
              <w:jc w:val="both"/>
              <w:rPr>
                <w:rFonts w:ascii="Times New Roman" w:hAnsi="Times New Roman"/>
                <w:sz w:val="20"/>
              </w:rPr>
            </w:pPr>
            <w:r w:rsidRPr="00201F32">
              <w:rPr>
                <w:rFonts w:ascii="Times New Roman" w:hAnsi="Times New Roman"/>
                <w:sz w:val="20"/>
              </w:rPr>
              <w:t>Sampel yang di ambil dalam penelitian sebanyak 14 pasien.</w:t>
            </w:r>
          </w:p>
          <w:p w14:paraId="1E54FC43" w14:textId="77777777" w:rsidR="002A0728" w:rsidRPr="00201F32" w:rsidRDefault="002A0728" w:rsidP="00152F5E">
            <w:pPr>
              <w:spacing w:line="480" w:lineRule="auto"/>
              <w:jc w:val="both"/>
              <w:rPr>
                <w:rFonts w:ascii="Times New Roman" w:hAnsi="Times New Roman"/>
                <w:b/>
                <w:bCs/>
                <w:sz w:val="20"/>
              </w:rPr>
            </w:pPr>
          </w:p>
        </w:tc>
        <w:tc>
          <w:tcPr>
            <w:tcW w:w="2336" w:type="dxa"/>
          </w:tcPr>
          <w:p w14:paraId="65A74412" w14:textId="02522FD7" w:rsidR="002A0728" w:rsidRPr="008F4F79" w:rsidRDefault="00535302" w:rsidP="008F4F79">
            <w:pPr>
              <w:spacing w:line="360" w:lineRule="auto"/>
              <w:jc w:val="both"/>
              <w:rPr>
                <w:rFonts w:ascii="Times New Roman" w:hAnsi="Times New Roman"/>
                <w:sz w:val="20"/>
              </w:rPr>
            </w:pPr>
            <w:proofErr w:type="spellStart"/>
            <w:r w:rsidRPr="00201F32">
              <w:rPr>
                <w:rFonts w:ascii="Times New Roman" w:hAnsi="Times New Roman"/>
                <w:sz w:val="20"/>
              </w:rPr>
              <w:t>P</w:t>
            </w:r>
            <w:r w:rsidR="00626F4A" w:rsidRPr="00201F32">
              <w:rPr>
                <w:rFonts w:ascii="Times New Roman" w:hAnsi="Times New Roman"/>
                <w:sz w:val="20"/>
              </w:rPr>
              <w:t>asien</w:t>
            </w:r>
            <w:proofErr w:type="spellEnd"/>
            <w:r w:rsidR="00626F4A" w:rsidRPr="00201F32">
              <w:rPr>
                <w:rFonts w:ascii="Times New Roman" w:hAnsi="Times New Roman"/>
                <w:sz w:val="20"/>
              </w:rPr>
              <w:t xml:space="preserve"> </w:t>
            </w:r>
            <w:r w:rsidR="00651CEA" w:rsidRPr="00201F32">
              <w:rPr>
                <w:rFonts w:ascii="Times New Roman" w:hAnsi="Times New Roman"/>
                <w:sz w:val="20"/>
              </w:rPr>
              <w:t>SNH</w:t>
            </w:r>
            <w:r w:rsidRPr="00201F32">
              <w:rPr>
                <w:rFonts w:ascii="Times New Roman" w:hAnsi="Times New Roman"/>
                <w:sz w:val="20"/>
              </w:rPr>
              <w:t xml:space="preserve"> </w:t>
            </w:r>
            <w:proofErr w:type="spellStart"/>
            <w:r w:rsidRPr="00201F32">
              <w:rPr>
                <w:rFonts w:ascii="Times New Roman" w:hAnsi="Times New Roman"/>
                <w:sz w:val="20"/>
              </w:rPr>
              <w:t>mengalami</w:t>
            </w:r>
            <w:proofErr w:type="spellEnd"/>
            <w:r w:rsidRPr="00201F32">
              <w:rPr>
                <w:rFonts w:ascii="Times New Roman" w:hAnsi="Times New Roman"/>
                <w:sz w:val="20"/>
              </w:rPr>
              <w:t xml:space="preserve"> </w:t>
            </w:r>
            <w:proofErr w:type="spellStart"/>
            <w:r w:rsidRPr="00201F32">
              <w:rPr>
                <w:rFonts w:ascii="Times New Roman" w:hAnsi="Times New Roman"/>
                <w:sz w:val="20"/>
              </w:rPr>
              <w:t>peningkatan</w:t>
            </w:r>
            <w:proofErr w:type="spellEnd"/>
            <w:r w:rsidRPr="00201F32">
              <w:rPr>
                <w:rFonts w:ascii="Times New Roman" w:hAnsi="Times New Roman"/>
                <w:sz w:val="20"/>
              </w:rPr>
              <w:t xml:space="preserve"> </w:t>
            </w:r>
            <w:proofErr w:type="spellStart"/>
            <w:r w:rsidRPr="00201F32">
              <w:rPr>
                <w:rFonts w:ascii="Times New Roman" w:hAnsi="Times New Roman"/>
                <w:sz w:val="20"/>
              </w:rPr>
              <w:t>kekuatan</w:t>
            </w:r>
            <w:proofErr w:type="spellEnd"/>
            <w:r w:rsidRPr="00201F32">
              <w:rPr>
                <w:rFonts w:ascii="Times New Roman" w:hAnsi="Times New Roman"/>
                <w:sz w:val="20"/>
              </w:rPr>
              <w:t xml:space="preserve"> </w:t>
            </w:r>
            <w:proofErr w:type="spellStart"/>
            <w:r w:rsidRPr="00201F32">
              <w:rPr>
                <w:rFonts w:ascii="Times New Roman" w:hAnsi="Times New Roman"/>
                <w:sz w:val="20"/>
              </w:rPr>
              <w:t>otot</w:t>
            </w:r>
            <w:proofErr w:type="spellEnd"/>
            <w:r w:rsidR="00626F4A" w:rsidRPr="00201F32">
              <w:rPr>
                <w:rFonts w:ascii="Times New Roman" w:hAnsi="Times New Roman"/>
                <w:sz w:val="20"/>
              </w:rPr>
              <w:t xml:space="preserve">, </w:t>
            </w:r>
            <w:proofErr w:type="spellStart"/>
            <w:r w:rsidR="00626F4A" w:rsidRPr="00201F32">
              <w:rPr>
                <w:rFonts w:ascii="Times New Roman" w:hAnsi="Times New Roman"/>
                <w:sz w:val="20"/>
              </w:rPr>
              <w:t>sehingga</w:t>
            </w:r>
            <w:proofErr w:type="spellEnd"/>
            <w:r w:rsidRPr="00201F32">
              <w:rPr>
                <w:rFonts w:ascii="Times New Roman" w:hAnsi="Times New Roman"/>
                <w:sz w:val="20"/>
              </w:rPr>
              <w:t xml:space="preserve"> </w:t>
            </w:r>
            <w:proofErr w:type="spellStart"/>
            <w:r w:rsidR="00626F4A" w:rsidRPr="00201F32">
              <w:rPr>
                <w:rFonts w:ascii="Times New Roman" w:hAnsi="Times New Roman"/>
                <w:sz w:val="20"/>
              </w:rPr>
              <w:t>temuan</w:t>
            </w:r>
            <w:proofErr w:type="spellEnd"/>
            <w:r w:rsidR="00626F4A" w:rsidRPr="00201F32">
              <w:rPr>
                <w:rFonts w:ascii="Times New Roman" w:hAnsi="Times New Roman"/>
                <w:sz w:val="20"/>
              </w:rPr>
              <w:t xml:space="preserve"> </w:t>
            </w:r>
            <w:proofErr w:type="spellStart"/>
            <w:r w:rsidR="00626F4A" w:rsidRPr="00201F32">
              <w:rPr>
                <w:rFonts w:ascii="Times New Roman" w:hAnsi="Times New Roman"/>
                <w:sz w:val="20"/>
              </w:rPr>
              <w:t>riset</w:t>
            </w:r>
            <w:proofErr w:type="spellEnd"/>
            <w:r w:rsidR="00626F4A" w:rsidRPr="00201F32">
              <w:rPr>
                <w:rFonts w:ascii="Times New Roman" w:hAnsi="Times New Roman"/>
                <w:sz w:val="20"/>
              </w:rPr>
              <w:t xml:space="preserve"> </w:t>
            </w:r>
            <w:proofErr w:type="spellStart"/>
            <w:r w:rsidR="00626F4A" w:rsidRPr="00201F32">
              <w:rPr>
                <w:rFonts w:ascii="Times New Roman" w:hAnsi="Times New Roman"/>
                <w:sz w:val="20"/>
              </w:rPr>
              <w:t>memperlihatkan</w:t>
            </w:r>
            <w:proofErr w:type="spellEnd"/>
            <w:r w:rsidRPr="00201F32">
              <w:rPr>
                <w:rFonts w:ascii="Times New Roman" w:hAnsi="Times New Roman"/>
                <w:sz w:val="20"/>
              </w:rPr>
              <w:t xml:space="preserve"> </w:t>
            </w:r>
            <w:proofErr w:type="spellStart"/>
            <w:r w:rsidR="00626F4A" w:rsidRPr="00201F32">
              <w:rPr>
                <w:rFonts w:ascii="Times New Roman" w:hAnsi="Times New Roman"/>
                <w:sz w:val="20"/>
              </w:rPr>
              <w:t>mayoritas</w:t>
            </w:r>
            <w:proofErr w:type="spellEnd"/>
            <w:r w:rsidRPr="00201F32">
              <w:rPr>
                <w:rFonts w:ascii="Times New Roman" w:hAnsi="Times New Roman"/>
                <w:sz w:val="20"/>
              </w:rPr>
              <w:t xml:space="preserve"> </w:t>
            </w:r>
            <w:proofErr w:type="spellStart"/>
            <w:r w:rsidRPr="00201F32">
              <w:rPr>
                <w:rFonts w:ascii="Times New Roman" w:hAnsi="Times New Roman"/>
                <w:sz w:val="20"/>
              </w:rPr>
              <w:t>responden</w:t>
            </w:r>
            <w:proofErr w:type="spellEnd"/>
            <w:r w:rsidRPr="00201F32">
              <w:rPr>
                <w:rFonts w:ascii="Times New Roman" w:hAnsi="Times New Roman"/>
                <w:sz w:val="20"/>
              </w:rPr>
              <w:t xml:space="preserve"> </w:t>
            </w:r>
            <w:proofErr w:type="spellStart"/>
            <w:r w:rsidR="00744A46" w:rsidRPr="00201F32">
              <w:rPr>
                <w:rFonts w:ascii="Times New Roman" w:hAnsi="Times New Roman"/>
                <w:sz w:val="20"/>
              </w:rPr>
              <w:t>pasca</w:t>
            </w:r>
            <w:proofErr w:type="spellEnd"/>
            <w:r w:rsidR="00744A46" w:rsidRPr="00201F32">
              <w:rPr>
                <w:rFonts w:ascii="Times New Roman" w:hAnsi="Times New Roman"/>
                <w:sz w:val="20"/>
              </w:rPr>
              <w:t xml:space="preserve"> </w:t>
            </w:r>
            <w:proofErr w:type="spellStart"/>
            <w:r w:rsidR="00744A46" w:rsidRPr="00201F32">
              <w:rPr>
                <w:rFonts w:ascii="Times New Roman" w:hAnsi="Times New Roman"/>
                <w:sz w:val="20"/>
              </w:rPr>
              <w:t>pemberian</w:t>
            </w:r>
            <w:proofErr w:type="spellEnd"/>
            <w:r w:rsidRPr="00201F32">
              <w:rPr>
                <w:rFonts w:ascii="Times New Roman" w:hAnsi="Times New Roman"/>
                <w:sz w:val="20"/>
              </w:rPr>
              <w:t xml:space="preserve"> </w:t>
            </w:r>
            <w:proofErr w:type="spellStart"/>
            <w:r w:rsidRPr="00201F32">
              <w:rPr>
                <w:rFonts w:ascii="Times New Roman" w:hAnsi="Times New Roman"/>
                <w:sz w:val="20"/>
              </w:rPr>
              <w:t>intervensi</w:t>
            </w:r>
            <w:proofErr w:type="spellEnd"/>
            <w:r w:rsidRPr="00201F32">
              <w:rPr>
                <w:rFonts w:ascii="Times New Roman" w:hAnsi="Times New Roman"/>
                <w:sz w:val="20"/>
              </w:rPr>
              <w:t xml:space="preserve"> </w:t>
            </w:r>
            <w:proofErr w:type="spellStart"/>
            <w:r w:rsidRPr="00201F32">
              <w:rPr>
                <w:rFonts w:ascii="Times New Roman" w:hAnsi="Times New Roman"/>
                <w:sz w:val="20"/>
              </w:rPr>
              <w:t>menjadi</w:t>
            </w:r>
            <w:proofErr w:type="spellEnd"/>
            <w:r w:rsidRPr="00201F32">
              <w:rPr>
                <w:rFonts w:ascii="Times New Roman" w:hAnsi="Times New Roman"/>
                <w:sz w:val="20"/>
              </w:rPr>
              <w:t xml:space="preserve"> </w:t>
            </w:r>
            <w:proofErr w:type="spellStart"/>
            <w:r w:rsidRPr="00201F32">
              <w:rPr>
                <w:rFonts w:ascii="Times New Roman" w:hAnsi="Times New Roman"/>
                <w:sz w:val="20"/>
              </w:rPr>
              <w:t>kekuatan</w:t>
            </w:r>
            <w:proofErr w:type="spellEnd"/>
            <w:r w:rsidRPr="00201F32">
              <w:rPr>
                <w:rFonts w:ascii="Times New Roman" w:hAnsi="Times New Roman"/>
                <w:sz w:val="20"/>
              </w:rPr>
              <w:t xml:space="preserve"> </w:t>
            </w:r>
            <w:proofErr w:type="spellStart"/>
            <w:r w:rsidRPr="00201F32">
              <w:rPr>
                <w:rFonts w:ascii="Times New Roman" w:hAnsi="Times New Roman"/>
                <w:sz w:val="20"/>
              </w:rPr>
              <w:t>otot</w:t>
            </w:r>
            <w:proofErr w:type="spellEnd"/>
            <w:r w:rsidRPr="00201F32">
              <w:rPr>
                <w:rFonts w:ascii="Times New Roman" w:hAnsi="Times New Roman"/>
                <w:sz w:val="20"/>
              </w:rPr>
              <w:t xml:space="preserve"> </w:t>
            </w:r>
            <w:proofErr w:type="spellStart"/>
            <w:r w:rsidRPr="00201F32">
              <w:rPr>
                <w:rFonts w:ascii="Times New Roman" w:hAnsi="Times New Roman"/>
                <w:sz w:val="20"/>
              </w:rPr>
              <w:t>derajat</w:t>
            </w:r>
            <w:proofErr w:type="spellEnd"/>
            <w:r w:rsidRPr="00201F32">
              <w:rPr>
                <w:rFonts w:ascii="Times New Roman" w:hAnsi="Times New Roman"/>
                <w:sz w:val="20"/>
              </w:rPr>
              <w:t xml:space="preserve"> 2 sebanyak 1 responden (7,1%), </w:t>
            </w:r>
            <w:r w:rsidR="00626F4A" w:rsidRPr="00201F32">
              <w:rPr>
                <w:rFonts w:ascii="Times New Roman" w:hAnsi="Times New Roman"/>
                <w:sz w:val="20"/>
              </w:rPr>
              <w:t xml:space="preserve">6 responden </w:t>
            </w:r>
            <w:r w:rsidRPr="00201F32">
              <w:rPr>
                <w:rFonts w:ascii="Times New Roman" w:hAnsi="Times New Roman"/>
                <w:sz w:val="20"/>
              </w:rPr>
              <w:t xml:space="preserve">mengalami kekuatan otot 3 (42,9%) </w:t>
            </w:r>
            <w:r w:rsidR="00626F4A" w:rsidRPr="00201F32">
              <w:rPr>
                <w:rFonts w:ascii="Times New Roman" w:hAnsi="Times New Roman"/>
                <w:sz w:val="20"/>
              </w:rPr>
              <w:t>serta</w:t>
            </w:r>
            <w:r w:rsidRPr="00201F32">
              <w:rPr>
                <w:rFonts w:ascii="Times New Roman" w:hAnsi="Times New Roman"/>
                <w:sz w:val="20"/>
              </w:rPr>
              <w:t xml:space="preserve"> </w:t>
            </w:r>
            <w:r w:rsidR="00626F4A" w:rsidRPr="00201F32">
              <w:rPr>
                <w:rFonts w:ascii="Times New Roman" w:hAnsi="Times New Roman"/>
                <w:sz w:val="20"/>
              </w:rPr>
              <w:t xml:space="preserve">7 </w:t>
            </w:r>
            <w:r w:rsidRPr="00201F32">
              <w:rPr>
                <w:rFonts w:ascii="Times New Roman" w:hAnsi="Times New Roman"/>
                <w:sz w:val="20"/>
              </w:rPr>
              <w:t xml:space="preserve">responden </w:t>
            </w:r>
            <w:r w:rsidR="007323E3" w:rsidRPr="00201F32">
              <w:rPr>
                <w:rFonts w:ascii="Times New Roman" w:hAnsi="Times New Roman"/>
                <w:sz w:val="20"/>
              </w:rPr>
              <w:t>mengalami</w:t>
            </w:r>
            <w:r w:rsidRPr="00201F32">
              <w:rPr>
                <w:rFonts w:ascii="Times New Roman" w:hAnsi="Times New Roman"/>
                <w:sz w:val="20"/>
              </w:rPr>
              <w:t xml:space="preserve"> kekuatan </w:t>
            </w:r>
            <w:proofErr w:type="spellStart"/>
            <w:r w:rsidRPr="00201F32">
              <w:rPr>
                <w:rFonts w:ascii="Times New Roman" w:hAnsi="Times New Roman"/>
                <w:sz w:val="20"/>
              </w:rPr>
              <w:t>otot</w:t>
            </w:r>
            <w:proofErr w:type="spellEnd"/>
            <w:r w:rsidRPr="00201F32">
              <w:rPr>
                <w:rFonts w:ascii="Times New Roman" w:hAnsi="Times New Roman"/>
                <w:sz w:val="20"/>
              </w:rPr>
              <w:t xml:space="preserve"> </w:t>
            </w:r>
            <w:proofErr w:type="spellStart"/>
            <w:r w:rsidRPr="00201F32">
              <w:rPr>
                <w:rFonts w:ascii="Times New Roman" w:hAnsi="Times New Roman"/>
                <w:sz w:val="20"/>
              </w:rPr>
              <w:t>derajat</w:t>
            </w:r>
            <w:proofErr w:type="spellEnd"/>
            <w:r w:rsidRPr="00201F32">
              <w:rPr>
                <w:rFonts w:ascii="Times New Roman" w:hAnsi="Times New Roman"/>
                <w:sz w:val="20"/>
              </w:rPr>
              <w:t xml:space="preserve"> 4 (50%).</w:t>
            </w:r>
          </w:p>
        </w:tc>
      </w:tr>
      <w:tr w:rsidR="00A26A7B" w:rsidRPr="00201F32" w14:paraId="12D4A243" w14:textId="77777777" w:rsidTr="00152F5E">
        <w:tc>
          <w:tcPr>
            <w:tcW w:w="567" w:type="dxa"/>
          </w:tcPr>
          <w:p w14:paraId="4961EBC7" w14:textId="77777777" w:rsidR="002A0728" w:rsidRPr="00201F32" w:rsidRDefault="00535302" w:rsidP="00152F5E">
            <w:pPr>
              <w:spacing w:line="480" w:lineRule="auto"/>
              <w:jc w:val="center"/>
              <w:rPr>
                <w:rFonts w:ascii="Times New Roman" w:hAnsi="Times New Roman"/>
                <w:sz w:val="20"/>
              </w:rPr>
            </w:pPr>
            <w:r w:rsidRPr="00201F32">
              <w:rPr>
                <w:rFonts w:ascii="Times New Roman" w:hAnsi="Times New Roman"/>
                <w:sz w:val="20"/>
              </w:rPr>
              <w:t>4.</w:t>
            </w:r>
          </w:p>
        </w:tc>
        <w:tc>
          <w:tcPr>
            <w:tcW w:w="2402" w:type="dxa"/>
          </w:tcPr>
          <w:p w14:paraId="4C9F1B3E"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Pengaruh Penerapan Latihan Gerakan Rom (Range Of Motion) Terhadap Kekuatan Otot Pasien Pasca Stroke Iskemik.</w:t>
            </w:r>
          </w:p>
          <w:p w14:paraId="0EE4ED39" w14:textId="77777777" w:rsidR="002A0728" w:rsidRPr="00201F32" w:rsidRDefault="00535302" w:rsidP="00152F5E">
            <w:pPr>
              <w:spacing w:line="480" w:lineRule="auto"/>
              <w:jc w:val="both"/>
              <w:rPr>
                <w:rFonts w:ascii="Times New Roman" w:hAnsi="Times New Roman"/>
                <w:b/>
                <w:bCs/>
                <w:sz w:val="20"/>
              </w:rPr>
            </w:pPr>
            <w:r w:rsidRPr="00201F32">
              <w:rPr>
                <w:rFonts w:ascii="Times New Roman" w:hAnsi="Times New Roman"/>
                <w:color w:val="222222"/>
                <w:sz w:val="20"/>
                <w:shd w:val="clear" w:color="auto" w:fill="FFFFFF"/>
              </w:rPr>
              <w:t>(Dewi &amp; Lutiyah,2022)</w:t>
            </w:r>
          </w:p>
        </w:tc>
        <w:tc>
          <w:tcPr>
            <w:tcW w:w="2089" w:type="dxa"/>
          </w:tcPr>
          <w:p w14:paraId="7F6D530F"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Guna mengidentifikasi </w:t>
            </w:r>
            <w:r w:rsidR="007323E3" w:rsidRPr="00201F32">
              <w:rPr>
                <w:rFonts w:ascii="Times New Roman" w:hAnsi="Times New Roman"/>
                <w:sz w:val="20"/>
              </w:rPr>
              <w:t>korelasi</w:t>
            </w:r>
            <w:r w:rsidRPr="00201F32">
              <w:rPr>
                <w:rFonts w:ascii="Times New Roman" w:hAnsi="Times New Roman"/>
                <w:sz w:val="20"/>
              </w:rPr>
              <w:t xml:space="preserve"> Latihan </w:t>
            </w:r>
            <w:r w:rsidR="007323E3" w:rsidRPr="00201F32">
              <w:rPr>
                <w:rFonts w:ascii="Times New Roman" w:hAnsi="Times New Roman"/>
                <w:sz w:val="20"/>
              </w:rPr>
              <w:t>ROM</w:t>
            </w:r>
            <w:r w:rsidRPr="00201F32">
              <w:rPr>
                <w:rFonts w:ascii="Times New Roman" w:hAnsi="Times New Roman"/>
                <w:sz w:val="20"/>
              </w:rPr>
              <w:t xml:space="preserve"> terhadap kekuatan otot pasien paska stroke iskemik</w:t>
            </w:r>
          </w:p>
          <w:p w14:paraId="20185EDC" w14:textId="77777777" w:rsidR="002A0728" w:rsidRPr="00201F32" w:rsidRDefault="002A0728" w:rsidP="00152F5E">
            <w:pPr>
              <w:spacing w:line="480" w:lineRule="auto"/>
              <w:jc w:val="both"/>
              <w:rPr>
                <w:rFonts w:ascii="Times New Roman" w:hAnsi="Times New Roman"/>
                <w:b/>
                <w:bCs/>
                <w:sz w:val="20"/>
              </w:rPr>
            </w:pPr>
          </w:p>
        </w:tc>
        <w:tc>
          <w:tcPr>
            <w:tcW w:w="996" w:type="dxa"/>
          </w:tcPr>
          <w:p w14:paraId="61FBF3DD"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i/>
                <w:sz w:val="20"/>
              </w:rPr>
              <w:t>Study Cohort</w:t>
            </w:r>
          </w:p>
          <w:p w14:paraId="19C74C3D" w14:textId="77777777" w:rsidR="002A0728" w:rsidRPr="00201F32" w:rsidRDefault="002A0728" w:rsidP="00152F5E">
            <w:pPr>
              <w:spacing w:line="480" w:lineRule="auto"/>
              <w:jc w:val="both"/>
              <w:rPr>
                <w:rFonts w:ascii="Times New Roman" w:hAnsi="Times New Roman"/>
                <w:b/>
                <w:bCs/>
                <w:sz w:val="20"/>
              </w:rPr>
            </w:pPr>
          </w:p>
        </w:tc>
        <w:tc>
          <w:tcPr>
            <w:tcW w:w="1250" w:type="dxa"/>
          </w:tcPr>
          <w:p w14:paraId="0DC489AB"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Sample </w:t>
            </w:r>
            <w:r w:rsidR="007323E3" w:rsidRPr="00201F32">
              <w:rPr>
                <w:rFonts w:ascii="Times New Roman" w:hAnsi="Times New Roman"/>
                <w:sz w:val="20"/>
              </w:rPr>
              <w:t>pada riset</w:t>
            </w:r>
            <w:r w:rsidRPr="00201F32">
              <w:rPr>
                <w:rFonts w:ascii="Times New Roman" w:hAnsi="Times New Roman"/>
                <w:sz w:val="20"/>
              </w:rPr>
              <w:t xml:space="preserve"> ini melibatkan 15 responden </w:t>
            </w:r>
          </w:p>
          <w:p w14:paraId="47E21FDD" w14:textId="77777777" w:rsidR="002A0728" w:rsidRPr="00201F32" w:rsidRDefault="002A0728" w:rsidP="00152F5E">
            <w:pPr>
              <w:spacing w:line="480" w:lineRule="auto"/>
              <w:jc w:val="both"/>
              <w:rPr>
                <w:rFonts w:ascii="Times New Roman" w:hAnsi="Times New Roman"/>
                <w:b/>
                <w:bCs/>
                <w:sz w:val="20"/>
              </w:rPr>
            </w:pPr>
          </w:p>
        </w:tc>
        <w:tc>
          <w:tcPr>
            <w:tcW w:w="2336" w:type="dxa"/>
          </w:tcPr>
          <w:p w14:paraId="48ED4AB6" w14:textId="4F54A40A" w:rsidR="00DA59E0" w:rsidRPr="00201F32" w:rsidRDefault="00535302" w:rsidP="00152F5E">
            <w:pPr>
              <w:spacing w:line="360" w:lineRule="auto"/>
              <w:jc w:val="both"/>
              <w:rPr>
                <w:rFonts w:ascii="Times New Roman" w:hAnsi="Times New Roman"/>
                <w:sz w:val="20"/>
              </w:rPr>
            </w:pPr>
            <w:proofErr w:type="spellStart"/>
            <w:r w:rsidRPr="00201F32">
              <w:rPr>
                <w:rFonts w:ascii="Times New Roman" w:hAnsi="Times New Roman"/>
                <w:sz w:val="20"/>
              </w:rPr>
              <w:t>Temuan</w:t>
            </w:r>
            <w:proofErr w:type="spellEnd"/>
            <w:r w:rsidRPr="00201F32">
              <w:rPr>
                <w:rFonts w:ascii="Times New Roman" w:hAnsi="Times New Roman"/>
                <w:sz w:val="20"/>
              </w:rPr>
              <w:t xml:space="preserve"> </w:t>
            </w:r>
            <w:proofErr w:type="spellStart"/>
            <w:r w:rsidRPr="00201F32">
              <w:rPr>
                <w:rFonts w:ascii="Times New Roman" w:hAnsi="Times New Roman"/>
                <w:sz w:val="20"/>
              </w:rPr>
              <w:t>riset</w:t>
            </w:r>
            <w:proofErr w:type="spellEnd"/>
            <w:r w:rsidRPr="00201F32">
              <w:rPr>
                <w:rFonts w:ascii="Times New Roman" w:hAnsi="Times New Roman"/>
                <w:sz w:val="20"/>
              </w:rPr>
              <w:t xml:space="preserve"> </w:t>
            </w:r>
            <w:proofErr w:type="spellStart"/>
            <w:r w:rsidRPr="00201F32">
              <w:rPr>
                <w:rFonts w:ascii="Times New Roman" w:hAnsi="Times New Roman"/>
                <w:sz w:val="20"/>
              </w:rPr>
              <w:t>memperlihatkan</w:t>
            </w:r>
            <w:proofErr w:type="spellEnd"/>
            <w:r w:rsidRPr="00201F32">
              <w:rPr>
                <w:rFonts w:ascii="Times New Roman" w:hAnsi="Times New Roman"/>
                <w:sz w:val="20"/>
              </w:rPr>
              <w:t xml:space="preserve"> </w:t>
            </w:r>
            <w:proofErr w:type="spellStart"/>
            <w:r w:rsidRPr="00201F32">
              <w:rPr>
                <w:rFonts w:ascii="Times New Roman" w:hAnsi="Times New Roman"/>
                <w:sz w:val="20"/>
              </w:rPr>
              <w:t>kekuatan</w:t>
            </w:r>
            <w:proofErr w:type="spellEnd"/>
            <w:r w:rsidRPr="00201F32">
              <w:rPr>
                <w:rFonts w:ascii="Times New Roman" w:hAnsi="Times New Roman"/>
                <w:sz w:val="20"/>
              </w:rPr>
              <w:t xml:space="preserve"> </w:t>
            </w:r>
            <w:proofErr w:type="spellStart"/>
            <w:r w:rsidRPr="00201F32">
              <w:rPr>
                <w:rFonts w:ascii="Times New Roman" w:hAnsi="Times New Roman"/>
                <w:sz w:val="20"/>
              </w:rPr>
              <w:t>otot</w:t>
            </w:r>
            <w:proofErr w:type="spellEnd"/>
            <w:r w:rsidRPr="00201F32">
              <w:rPr>
                <w:rFonts w:ascii="Times New Roman" w:hAnsi="Times New Roman"/>
                <w:sz w:val="20"/>
              </w:rPr>
              <w:t xml:space="preserve"> </w:t>
            </w:r>
            <w:proofErr w:type="spellStart"/>
            <w:r w:rsidRPr="00201F32">
              <w:rPr>
                <w:rFonts w:ascii="Times New Roman" w:hAnsi="Times New Roman"/>
                <w:sz w:val="20"/>
              </w:rPr>
              <w:t>sebelum</w:t>
            </w:r>
            <w:proofErr w:type="spellEnd"/>
            <w:r w:rsidRPr="00201F32">
              <w:rPr>
                <w:rFonts w:ascii="Times New Roman" w:hAnsi="Times New Roman"/>
                <w:sz w:val="20"/>
              </w:rPr>
              <w:t xml:space="preserve"> </w:t>
            </w:r>
            <w:proofErr w:type="spellStart"/>
            <w:r w:rsidRPr="00201F32">
              <w:rPr>
                <w:rFonts w:ascii="Times New Roman" w:hAnsi="Times New Roman"/>
                <w:sz w:val="20"/>
              </w:rPr>
              <w:t>serta</w:t>
            </w:r>
            <w:proofErr w:type="spellEnd"/>
            <w:r w:rsidRPr="00201F32">
              <w:rPr>
                <w:rFonts w:ascii="Times New Roman" w:hAnsi="Times New Roman"/>
                <w:sz w:val="20"/>
              </w:rPr>
              <w:t xml:space="preserve"> </w:t>
            </w:r>
            <w:proofErr w:type="spellStart"/>
            <w:r w:rsidR="00744A46" w:rsidRPr="00201F32">
              <w:rPr>
                <w:rFonts w:ascii="Times New Roman" w:hAnsi="Times New Roman"/>
                <w:sz w:val="20"/>
              </w:rPr>
              <w:t>pasca</w:t>
            </w:r>
            <w:proofErr w:type="spellEnd"/>
            <w:r w:rsidRPr="00201F32">
              <w:rPr>
                <w:rFonts w:ascii="Times New Roman" w:hAnsi="Times New Roman"/>
                <w:sz w:val="20"/>
              </w:rPr>
              <w:t xml:space="preserve"> </w:t>
            </w:r>
            <w:proofErr w:type="spellStart"/>
            <w:r w:rsidRPr="00201F32">
              <w:rPr>
                <w:rFonts w:ascii="Times New Roman" w:hAnsi="Times New Roman"/>
                <w:sz w:val="20"/>
              </w:rPr>
              <w:t>dilaksanakan</w:t>
            </w:r>
            <w:proofErr w:type="spellEnd"/>
            <w:r w:rsidRPr="00201F32">
              <w:rPr>
                <w:rFonts w:ascii="Times New Roman" w:hAnsi="Times New Roman"/>
                <w:sz w:val="20"/>
              </w:rPr>
              <w:t xml:space="preserve"> Latihan ROM </w:t>
            </w:r>
            <w:proofErr w:type="spellStart"/>
            <w:r w:rsidR="00744A46" w:rsidRPr="00201F32">
              <w:rPr>
                <w:rFonts w:ascii="Times New Roman" w:hAnsi="Times New Roman"/>
                <w:sz w:val="20"/>
              </w:rPr>
              <w:t>meningkatkan</w:t>
            </w:r>
            <w:proofErr w:type="spellEnd"/>
            <w:r w:rsidRPr="00201F32">
              <w:rPr>
                <w:rFonts w:ascii="Times New Roman" w:hAnsi="Times New Roman"/>
                <w:sz w:val="20"/>
              </w:rPr>
              <w:t xml:space="preserve"> score rata-rata 3.87. </w:t>
            </w:r>
          </w:p>
          <w:p w14:paraId="5257F165" w14:textId="77777777" w:rsidR="002A0728" w:rsidRPr="00201F32" w:rsidRDefault="002A0728" w:rsidP="00152F5E">
            <w:pPr>
              <w:spacing w:line="480" w:lineRule="auto"/>
              <w:jc w:val="both"/>
              <w:rPr>
                <w:rFonts w:ascii="Times New Roman" w:hAnsi="Times New Roman"/>
                <w:b/>
                <w:bCs/>
                <w:sz w:val="20"/>
              </w:rPr>
            </w:pPr>
          </w:p>
        </w:tc>
      </w:tr>
      <w:tr w:rsidR="00A26A7B" w:rsidRPr="00201F32" w14:paraId="3525CA31" w14:textId="77777777" w:rsidTr="00152F5E">
        <w:tc>
          <w:tcPr>
            <w:tcW w:w="567" w:type="dxa"/>
          </w:tcPr>
          <w:p w14:paraId="02618D68" w14:textId="77777777" w:rsidR="00DA59E0" w:rsidRPr="00201F32" w:rsidRDefault="00535302" w:rsidP="00152F5E">
            <w:pPr>
              <w:spacing w:line="480" w:lineRule="auto"/>
              <w:jc w:val="center"/>
              <w:rPr>
                <w:rFonts w:ascii="Times New Roman" w:hAnsi="Times New Roman"/>
                <w:sz w:val="20"/>
              </w:rPr>
            </w:pPr>
            <w:r w:rsidRPr="00201F32">
              <w:rPr>
                <w:rFonts w:ascii="Times New Roman" w:hAnsi="Times New Roman"/>
                <w:sz w:val="20"/>
              </w:rPr>
              <w:t>5.</w:t>
            </w:r>
          </w:p>
        </w:tc>
        <w:tc>
          <w:tcPr>
            <w:tcW w:w="2402" w:type="dxa"/>
          </w:tcPr>
          <w:p w14:paraId="737A7092"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Pengaruh Latihan Range Of Motion Terhadap Kekuatan Otot Pada Lansia Stroke Non Hemoragik Di Panti Sosial Tresna Werdha Budi Mulia 1 &amp; 3</w:t>
            </w:r>
          </w:p>
          <w:p w14:paraId="3B3D8E2C"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color w:val="222222"/>
                <w:sz w:val="20"/>
                <w:shd w:val="clear" w:color="auto" w:fill="FFFFFF"/>
              </w:rPr>
              <w:t xml:space="preserve">Deva, A. R, </w:t>
            </w:r>
            <w:r w:rsidRPr="00201F32">
              <w:rPr>
                <w:rFonts w:ascii="Times New Roman" w:hAnsi="Times New Roman"/>
                <w:i/>
                <w:color w:val="222222"/>
                <w:sz w:val="20"/>
                <w:shd w:val="clear" w:color="auto" w:fill="FFFFFF"/>
              </w:rPr>
              <w:t>et al,</w:t>
            </w:r>
            <w:r w:rsidRPr="00201F32">
              <w:rPr>
                <w:rFonts w:ascii="Times New Roman" w:hAnsi="Times New Roman"/>
                <w:color w:val="222222"/>
                <w:sz w:val="20"/>
                <w:shd w:val="clear" w:color="auto" w:fill="FFFFFF"/>
              </w:rPr>
              <w:t xml:space="preserve"> (2022)</w:t>
            </w:r>
          </w:p>
        </w:tc>
        <w:tc>
          <w:tcPr>
            <w:tcW w:w="2089" w:type="dxa"/>
          </w:tcPr>
          <w:p w14:paraId="43840593"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Guna melihat kekuatan otot pasien </w:t>
            </w:r>
            <w:r w:rsidR="00651CEA" w:rsidRPr="00201F32">
              <w:rPr>
                <w:rFonts w:ascii="Times New Roman" w:hAnsi="Times New Roman"/>
                <w:sz w:val="20"/>
              </w:rPr>
              <w:t>SNH</w:t>
            </w:r>
            <w:r w:rsidRPr="00201F32">
              <w:rPr>
                <w:rFonts w:ascii="Times New Roman" w:hAnsi="Times New Roman"/>
                <w:sz w:val="20"/>
              </w:rPr>
              <w:t xml:space="preserve"> sebelum serta setelah dilaksanakan Latihan ROM serta guna melihat korelasi pemberian latihan ROM terhadap kekuatan otot pada lansia </w:t>
            </w:r>
            <w:r w:rsidR="00651CEA" w:rsidRPr="00201F32">
              <w:rPr>
                <w:rFonts w:ascii="Times New Roman" w:hAnsi="Times New Roman"/>
                <w:sz w:val="20"/>
              </w:rPr>
              <w:t>SNH</w:t>
            </w:r>
            <w:r w:rsidRPr="00201F32">
              <w:rPr>
                <w:rFonts w:ascii="Times New Roman" w:hAnsi="Times New Roman"/>
                <w:sz w:val="20"/>
              </w:rPr>
              <w:t xml:space="preserve">. </w:t>
            </w:r>
          </w:p>
          <w:p w14:paraId="3AD6BF34" w14:textId="77777777" w:rsidR="00DA59E0" w:rsidRPr="00201F32" w:rsidRDefault="00DA59E0" w:rsidP="00152F5E">
            <w:pPr>
              <w:spacing w:line="360" w:lineRule="auto"/>
              <w:jc w:val="both"/>
              <w:rPr>
                <w:rFonts w:ascii="Times New Roman" w:hAnsi="Times New Roman"/>
                <w:sz w:val="20"/>
              </w:rPr>
            </w:pPr>
          </w:p>
        </w:tc>
        <w:tc>
          <w:tcPr>
            <w:tcW w:w="996" w:type="dxa"/>
          </w:tcPr>
          <w:p w14:paraId="5B720FD2"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i/>
                <w:sz w:val="20"/>
              </w:rPr>
              <w:t>Study Cohort</w:t>
            </w:r>
          </w:p>
          <w:p w14:paraId="41D5D4A3" w14:textId="77777777" w:rsidR="00DA59E0" w:rsidRPr="00201F32" w:rsidRDefault="00DA59E0" w:rsidP="00152F5E">
            <w:pPr>
              <w:spacing w:line="360" w:lineRule="auto"/>
              <w:jc w:val="both"/>
              <w:rPr>
                <w:rFonts w:ascii="Times New Roman" w:hAnsi="Times New Roman"/>
                <w:i/>
                <w:sz w:val="20"/>
              </w:rPr>
            </w:pPr>
          </w:p>
        </w:tc>
        <w:tc>
          <w:tcPr>
            <w:tcW w:w="1250" w:type="dxa"/>
          </w:tcPr>
          <w:p w14:paraId="434B59E4"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Sample dalam penelitian ini sebanyak sampel sebanyak 34 orang</w:t>
            </w:r>
          </w:p>
          <w:p w14:paraId="3CC45027" w14:textId="77777777" w:rsidR="00DA59E0" w:rsidRPr="00201F32" w:rsidRDefault="00DA59E0" w:rsidP="00152F5E">
            <w:pPr>
              <w:spacing w:line="360" w:lineRule="auto"/>
              <w:jc w:val="both"/>
              <w:rPr>
                <w:rFonts w:ascii="Times New Roman" w:hAnsi="Times New Roman"/>
                <w:sz w:val="20"/>
              </w:rPr>
            </w:pPr>
          </w:p>
        </w:tc>
        <w:tc>
          <w:tcPr>
            <w:tcW w:w="2336" w:type="dxa"/>
          </w:tcPr>
          <w:p w14:paraId="5243B737"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Temuan riset memperlihatkan kekuatan otot pada lansia </w:t>
            </w:r>
            <w:r w:rsidR="00651CEA" w:rsidRPr="00201F32">
              <w:rPr>
                <w:rFonts w:ascii="Times New Roman" w:hAnsi="Times New Roman"/>
                <w:sz w:val="20"/>
              </w:rPr>
              <w:t>SNH</w:t>
            </w:r>
            <w:r w:rsidRPr="00201F32">
              <w:rPr>
                <w:rFonts w:ascii="Times New Roman" w:hAnsi="Times New Roman"/>
                <w:sz w:val="20"/>
              </w:rPr>
              <w:t xml:space="preserve"> sesudah dilaksanakan Latihan ROM mempunyai nilai rata-rata yakni 3,29, nilai minimum yakni 2 serta nilai maksimum yakni 4. </w:t>
            </w:r>
          </w:p>
          <w:p w14:paraId="0AD8AB06" w14:textId="77777777" w:rsidR="00DA59E0" w:rsidRPr="00201F32" w:rsidRDefault="00DA59E0" w:rsidP="00152F5E">
            <w:pPr>
              <w:spacing w:line="360" w:lineRule="auto"/>
              <w:jc w:val="both"/>
              <w:rPr>
                <w:rFonts w:ascii="Times New Roman" w:hAnsi="Times New Roman"/>
                <w:sz w:val="20"/>
              </w:rPr>
            </w:pPr>
          </w:p>
        </w:tc>
      </w:tr>
      <w:tr w:rsidR="00A26A7B" w:rsidRPr="00201F32" w14:paraId="7DA5B62F" w14:textId="77777777" w:rsidTr="00152F5E">
        <w:tc>
          <w:tcPr>
            <w:tcW w:w="567" w:type="dxa"/>
          </w:tcPr>
          <w:p w14:paraId="05CA7872" w14:textId="77777777" w:rsidR="00DA59E0" w:rsidRPr="00201F32" w:rsidRDefault="00535302" w:rsidP="00152F5E">
            <w:pPr>
              <w:spacing w:line="480" w:lineRule="auto"/>
              <w:jc w:val="center"/>
              <w:rPr>
                <w:rFonts w:ascii="Times New Roman" w:hAnsi="Times New Roman"/>
                <w:sz w:val="20"/>
              </w:rPr>
            </w:pPr>
            <w:r w:rsidRPr="00201F32">
              <w:rPr>
                <w:rFonts w:ascii="Times New Roman" w:hAnsi="Times New Roman"/>
                <w:sz w:val="20"/>
              </w:rPr>
              <w:lastRenderedPageBreak/>
              <w:t>6.</w:t>
            </w:r>
          </w:p>
        </w:tc>
        <w:tc>
          <w:tcPr>
            <w:tcW w:w="2402" w:type="dxa"/>
          </w:tcPr>
          <w:p w14:paraId="437B5B32"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Efektivitas ROM (Range off Motion) terhadap Kekuatan Otot pada Pasien Stroke di </w:t>
            </w:r>
            <w:r w:rsidR="00651CEA" w:rsidRPr="00201F32">
              <w:rPr>
                <w:rFonts w:ascii="Times New Roman" w:hAnsi="Times New Roman"/>
                <w:sz w:val="20"/>
              </w:rPr>
              <w:t>RS</w:t>
            </w:r>
            <w:r w:rsidRPr="00201F32">
              <w:rPr>
                <w:rFonts w:ascii="Times New Roman" w:hAnsi="Times New Roman"/>
                <w:sz w:val="20"/>
              </w:rPr>
              <w:t xml:space="preserve"> Royal Prima Tahun 2021.</w:t>
            </w:r>
          </w:p>
          <w:p w14:paraId="6E666654"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color w:val="222222"/>
                <w:sz w:val="20"/>
                <w:shd w:val="clear" w:color="auto" w:fill="FFFFFF"/>
              </w:rPr>
              <w:t xml:space="preserve">(Purba. S. D. </w:t>
            </w:r>
            <w:r w:rsidRPr="00201F32">
              <w:rPr>
                <w:rFonts w:ascii="Times New Roman" w:hAnsi="Times New Roman"/>
                <w:i/>
                <w:color w:val="222222"/>
                <w:sz w:val="20"/>
                <w:shd w:val="clear" w:color="auto" w:fill="FFFFFF"/>
              </w:rPr>
              <w:t>et al</w:t>
            </w:r>
            <w:r w:rsidRPr="00201F32">
              <w:rPr>
                <w:rFonts w:ascii="Times New Roman" w:hAnsi="Times New Roman"/>
                <w:color w:val="222222"/>
                <w:sz w:val="20"/>
                <w:shd w:val="clear" w:color="auto" w:fill="FFFFFF"/>
              </w:rPr>
              <w:t>, 2022)</w:t>
            </w:r>
          </w:p>
          <w:p w14:paraId="69708432" w14:textId="77777777" w:rsidR="00DA59E0" w:rsidRPr="00201F32" w:rsidRDefault="00DA59E0" w:rsidP="00152F5E">
            <w:pPr>
              <w:spacing w:line="360" w:lineRule="auto"/>
              <w:jc w:val="both"/>
              <w:rPr>
                <w:rFonts w:ascii="Times New Roman" w:hAnsi="Times New Roman"/>
                <w:sz w:val="20"/>
              </w:rPr>
            </w:pPr>
          </w:p>
        </w:tc>
        <w:tc>
          <w:tcPr>
            <w:tcW w:w="2089" w:type="dxa"/>
          </w:tcPr>
          <w:p w14:paraId="1C8C70B8"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Untuk</w:t>
            </w:r>
          </w:p>
          <w:p w14:paraId="52CD14AA"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mengetahui efektivitas ROM terhadap kekuatan otot pada pasien stroke di</w:t>
            </w:r>
          </w:p>
          <w:p w14:paraId="209EA516"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RS Royal Prima Medan</w:t>
            </w:r>
          </w:p>
        </w:tc>
        <w:tc>
          <w:tcPr>
            <w:tcW w:w="996" w:type="dxa"/>
          </w:tcPr>
          <w:p w14:paraId="013002FB" w14:textId="77777777" w:rsidR="00DA59E0" w:rsidRPr="00201F32" w:rsidRDefault="00535302" w:rsidP="00152F5E">
            <w:pPr>
              <w:spacing w:line="360" w:lineRule="auto"/>
              <w:jc w:val="both"/>
              <w:rPr>
                <w:rFonts w:ascii="Times New Roman" w:hAnsi="Times New Roman"/>
                <w:i/>
                <w:sz w:val="20"/>
              </w:rPr>
            </w:pPr>
            <w:r w:rsidRPr="00201F32">
              <w:rPr>
                <w:rFonts w:ascii="Times New Roman" w:hAnsi="Times New Roman"/>
                <w:i/>
                <w:sz w:val="20"/>
              </w:rPr>
              <w:t>Study Cohort</w:t>
            </w:r>
          </w:p>
          <w:p w14:paraId="29EEFD53" w14:textId="77777777" w:rsidR="00DA59E0" w:rsidRPr="00201F32" w:rsidRDefault="00DA59E0" w:rsidP="00152F5E">
            <w:pPr>
              <w:spacing w:line="360" w:lineRule="auto"/>
              <w:jc w:val="both"/>
              <w:rPr>
                <w:rFonts w:ascii="Times New Roman" w:hAnsi="Times New Roman"/>
                <w:i/>
                <w:sz w:val="20"/>
              </w:rPr>
            </w:pPr>
          </w:p>
        </w:tc>
        <w:tc>
          <w:tcPr>
            <w:tcW w:w="1250" w:type="dxa"/>
          </w:tcPr>
          <w:p w14:paraId="50791E16"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Sampel yang diambil dalam penelitian ini sebanyak 30 orang.</w:t>
            </w:r>
          </w:p>
          <w:p w14:paraId="51841B87" w14:textId="77777777" w:rsidR="00DA59E0" w:rsidRPr="00201F32" w:rsidRDefault="00DA59E0" w:rsidP="00152F5E">
            <w:pPr>
              <w:spacing w:line="360" w:lineRule="auto"/>
              <w:jc w:val="both"/>
              <w:rPr>
                <w:rFonts w:ascii="Times New Roman" w:hAnsi="Times New Roman"/>
                <w:sz w:val="20"/>
              </w:rPr>
            </w:pPr>
          </w:p>
        </w:tc>
        <w:tc>
          <w:tcPr>
            <w:tcW w:w="2336" w:type="dxa"/>
          </w:tcPr>
          <w:p w14:paraId="0ECA3025" w14:textId="260204A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Pada penelitian ini menunjukkan hasil bahwa pelaksanaan </w:t>
            </w:r>
            <w:r w:rsidR="0004296A" w:rsidRPr="00201F32">
              <w:rPr>
                <w:rFonts w:ascii="Times New Roman" w:hAnsi="Times New Roman"/>
                <w:sz w:val="20"/>
              </w:rPr>
              <w:t xml:space="preserve">latihan ROM mampu meningkatkan kekuatan otot pada pasien stroke hemoragik dengan kelemahan otot </w:t>
            </w:r>
            <w:r w:rsidRPr="00201F32">
              <w:rPr>
                <w:rFonts w:ascii="Times New Roman" w:hAnsi="Times New Roman"/>
                <w:sz w:val="20"/>
              </w:rPr>
              <w:t xml:space="preserve">dengan </w:t>
            </w:r>
            <w:r w:rsidR="007323E3" w:rsidRPr="00201F32">
              <w:rPr>
                <w:rFonts w:ascii="Times New Roman" w:hAnsi="Times New Roman"/>
                <w:sz w:val="20"/>
              </w:rPr>
              <w:t>temuan</w:t>
            </w:r>
            <w:r w:rsidRPr="00201F32">
              <w:rPr>
                <w:rFonts w:ascii="Times New Roman" w:hAnsi="Times New Roman"/>
                <w:sz w:val="20"/>
              </w:rPr>
              <w:t xml:space="preserve"> uji wilcoxon </w:t>
            </w:r>
            <w:r w:rsidR="007323E3" w:rsidRPr="00201F32">
              <w:rPr>
                <w:rFonts w:ascii="Times New Roman" w:hAnsi="Times New Roman"/>
                <w:sz w:val="20"/>
              </w:rPr>
              <w:t>didapatkan</w:t>
            </w:r>
            <w:r w:rsidRPr="00201F32">
              <w:rPr>
                <w:rFonts w:ascii="Times New Roman" w:hAnsi="Times New Roman"/>
                <w:sz w:val="20"/>
              </w:rPr>
              <w:t xml:space="preserve"> nilai p value 0,004 &lt; nilai alpha 0,05. </w:t>
            </w:r>
            <w:r w:rsidR="007323E3" w:rsidRPr="00201F32">
              <w:rPr>
                <w:rFonts w:ascii="Times New Roman" w:hAnsi="Times New Roman"/>
                <w:sz w:val="20"/>
              </w:rPr>
              <w:t>P</w:t>
            </w:r>
            <w:r w:rsidRPr="00201F32">
              <w:rPr>
                <w:rFonts w:ascii="Times New Roman" w:hAnsi="Times New Roman"/>
                <w:sz w:val="20"/>
              </w:rPr>
              <w:t>enulis</w:t>
            </w:r>
            <w:r w:rsidR="007323E3" w:rsidRPr="00201F32">
              <w:rPr>
                <w:rFonts w:ascii="Times New Roman" w:hAnsi="Times New Roman"/>
                <w:sz w:val="20"/>
              </w:rPr>
              <w:t xml:space="preserve"> mengemukakan</w:t>
            </w:r>
            <w:r w:rsidRPr="00201F32">
              <w:rPr>
                <w:rFonts w:ascii="Times New Roman" w:hAnsi="Times New Roman"/>
                <w:sz w:val="20"/>
              </w:rPr>
              <w:t xml:space="preserve"> </w:t>
            </w:r>
            <w:r w:rsidR="0004296A" w:rsidRPr="00201F32">
              <w:rPr>
                <w:rFonts w:ascii="Times New Roman" w:hAnsi="Times New Roman"/>
                <w:sz w:val="20"/>
              </w:rPr>
              <w:t xml:space="preserve">latihan ROM mampu meningkatkan kekuatan otot, menjaga fungsi jantung, serta melatih pernapasan guna mencegah </w:t>
            </w:r>
            <w:proofErr w:type="spellStart"/>
            <w:r w:rsidR="0004296A" w:rsidRPr="00201F32">
              <w:rPr>
                <w:rFonts w:ascii="Times New Roman" w:hAnsi="Times New Roman"/>
                <w:sz w:val="20"/>
              </w:rPr>
              <w:t>kontraktur</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serta</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kekakuan</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sendi</w:t>
            </w:r>
            <w:proofErr w:type="spellEnd"/>
            <w:r w:rsidR="0004296A" w:rsidRPr="00201F32">
              <w:rPr>
                <w:rFonts w:ascii="Times New Roman" w:hAnsi="Times New Roman"/>
                <w:sz w:val="20"/>
              </w:rPr>
              <w:t>.</w:t>
            </w:r>
          </w:p>
        </w:tc>
      </w:tr>
      <w:tr w:rsidR="00A26A7B" w:rsidRPr="00201F32" w14:paraId="2EAFB891" w14:textId="77777777" w:rsidTr="00152F5E">
        <w:tc>
          <w:tcPr>
            <w:tcW w:w="567" w:type="dxa"/>
          </w:tcPr>
          <w:p w14:paraId="594B127F" w14:textId="77777777" w:rsidR="00DA59E0" w:rsidRPr="00201F32" w:rsidRDefault="00535302" w:rsidP="00152F5E">
            <w:pPr>
              <w:spacing w:line="480" w:lineRule="auto"/>
              <w:jc w:val="center"/>
              <w:rPr>
                <w:rFonts w:ascii="Times New Roman" w:hAnsi="Times New Roman"/>
                <w:sz w:val="20"/>
              </w:rPr>
            </w:pPr>
            <w:r w:rsidRPr="00201F32">
              <w:rPr>
                <w:rFonts w:ascii="Times New Roman" w:hAnsi="Times New Roman"/>
                <w:sz w:val="20"/>
              </w:rPr>
              <w:t>7.</w:t>
            </w:r>
          </w:p>
        </w:tc>
        <w:tc>
          <w:tcPr>
            <w:tcW w:w="2402" w:type="dxa"/>
          </w:tcPr>
          <w:p w14:paraId="301181DB"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Penerapan Latihan Range of Motion (ROM) Pasif terhadap Peningkatan Kekuatan Otot Ekstremitas pada Pasien dengan Kasus Stroke.</w:t>
            </w:r>
          </w:p>
          <w:p w14:paraId="2AAF81BB"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color w:val="222222"/>
                <w:sz w:val="20"/>
                <w:shd w:val="clear" w:color="auto" w:fill="FFFFFF"/>
              </w:rPr>
              <w:t>(Agusrianto &amp; Rantesigi 2020)</w:t>
            </w:r>
          </w:p>
        </w:tc>
        <w:tc>
          <w:tcPr>
            <w:tcW w:w="2089" w:type="dxa"/>
          </w:tcPr>
          <w:p w14:paraId="2A10AE3D"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Guna melihat penerapan latihan ROM pasif pada pasien </w:t>
            </w:r>
            <w:r w:rsidR="00651CEA" w:rsidRPr="00201F32">
              <w:rPr>
                <w:rFonts w:ascii="Times New Roman" w:hAnsi="Times New Roman"/>
                <w:sz w:val="20"/>
              </w:rPr>
              <w:t>SNH</w:t>
            </w:r>
            <w:r w:rsidRPr="00201F32">
              <w:rPr>
                <w:rFonts w:ascii="Times New Roman" w:hAnsi="Times New Roman"/>
                <w:sz w:val="20"/>
              </w:rPr>
              <w:t xml:space="preserve"> dengan kelumpuhan ekstremitas</w:t>
            </w:r>
          </w:p>
          <w:p w14:paraId="5CF922B0" w14:textId="77777777" w:rsidR="00DA59E0" w:rsidRPr="00201F32" w:rsidRDefault="00DA59E0" w:rsidP="00152F5E">
            <w:pPr>
              <w:spacing w:line="360" w:lineRule="auto"/>
              <w:jc w:val="both"/>
              <w:rPr>
                <w:rFonts w:ascii="Times New Roman" w:hAnsi="Times New Roman"/>
                <w:sz w:val="20"/>
              </w:rPr>
            </w:pPr>
          </w:p>
        </w:tc>
        <w:tc>
          <w:tcPr>
            <w:tcW w:w="996" w:type="dxa"/>
          </w:tcPr>
          <w:p w14:paraId="5CB4B38B"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i/>
                <w:sz w:val="20"/>
              </w:rPr>
              <w:t>Case Report</w:t>
            </w:r>
          </w:p>
          <w:p w14:paraId="1B58D422" w14:textId="77777777" w:rsidR="00DA59E0" w:rsidRPr="00201F32" w:rsidRDefault="00DA59E0" w:rsidP="00152F5E">
            <w:pPr>
              <w:spacing w:line="360" w:lineRule="auto"/>
              <w:jc w:val="both"/>
              <w:rPr>
                <w:rFonts w:ascii="Times New Roman" w:hAnsi="Times New Roman"/>
                <w:i/>
                <w:sz w:val="20"/>
              </w:rPr>
            </w:pPr>
          </w:p>
        </w:tc>
        <w:tc>
          <w:tcPr>
            <w:tcW w:w="1250" w:type="dxa"/>
          </w:tcPr>
          <w:p w14:paraId="39CEE0C3"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Sampel </w:t>
            </w:r>
            <w:r w:rsidR="007323E3" w:rsidRPr="00201F32">
              <w:rPr>
                <w:rFonts w:ascii="Times New Roman" w:hAnsi="Times New Roman"/>
                <w:sz w:val="20"/>
              </w:rPr>
              <w:t>pada riset</w:t>
            </w:r>
            <w:r w:rsidRPr="00201F32">
              <w:rPr>
                <w:rFonts w:ascii="Times New Roman" w:hAnsi="Times New Roman"/>
                <w:sz w:val="20"/>
              </w:rPr>
              <w:t xml:space="preserve"> ini berjumlah 1 orang.</w:t>
            </w:r>
          </w:p>
          <w:p w14:paraId="50916C76" w14:textId="77777777" w:rsidR="00DA59E0" w:rsidRPr="00201F32" w:rsidRDefault="00DA59E0" w:rsidP="00152F5E">
            <w:pPr>
              <w:spacing w:line="360" w:lineRule="auto"/>
              <w:jc w:val="both"/>
              <w:rPr>
                <w:rFonts w:ascii="Times New Roman" w:hAnsi="Times New Roman"/>
                <w:sz w:val="20"/>
              </w:rPr>
            </w:pPr>
          </w:p>
        </w:tc>
        <w:tc>
          <w:tcPr>
            <w:tcW w:w="2336" w:type="dxa"/>
          </w:tcPr>
          <w:p w14:paraId="75FAB99D"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Pasien mampu menggerakkan tangan serta kakinya setelah enam hari menerima intervensi. Ekstremitas kanan atas/bawah dari 2 menjadi 3 serta ektremitas kiri dari nol menjadi 1. Latihan ROM pasif meningkatkan kekuatan otot kedua ekstremitas pada pasien stroke.</w:t>
            </w:r>
          </w:p>
        </w:tc>
      </w:tr>
      <w:tr w:rsidR="00A26A7B" w:rsidRPr="00201F32" w14:paraId="232BFBE7" w14:textId="77777777" w:rsidTr="00152F5E">
        <w:tc>
          <w:tcPr>
            <w:tcW w:w="567" w:type="dxa"/>
          </w:tcPr>
          <w:p w14:paraId="26486852" w14:textId="77777777" w:rsidR="00DA59E0" w:rsidRPr="00201F32" w:rsidRDefault="00535302" w:rsidP="00152F5E">
            <w:pPr>
              <w:spacing w:line="480" w:lineRule="auto"/>
              <w:jc w:val="center"/>
              <w:rPr>
                <w:rFonts w:ascii="Times New Roman" w:hAnsi="Times New Roman"/>
                <w:sz w:val="20"/>
              </w:rPr>
            </w:pPr>
            <w:r w:rsidRPr="00201F32">
              <w:rPr>
                <w:rFonts w:ascii="Times New Roman" w:hAnsi="Times New Roman"/>
                <w:sz w:val="20"/>
              </w:rPr>
              <w:t>8.</w:t>
            </w:r>
          </w:p>
        </w:tc>
        <w:tc>
          <w:tcPr>
            <w:tcW w:w="2402" w:type="dxa"/>
          </w:tcPr>
          <w:p w14:paraId="42D6DCDE" w14:textId="77777777" w:rsidR="00DA59E0" w:rsidRPr="00201F32" w:rsidRDefault="00535302" w:rsidP="00152F5E">
            <w:pPr>
              <w:jc w:val="both"/>
              <w:rPr>
                <w:rFonts w:ascii="Times New Roman" w:hAnsi="Times New Roman"/>
                <w:i/>
                <w:sz w:val="20"/>
              </w:rPr>
            </w:pPr>
            <w:r w:rsidRPr="00201F32">
              <w:rPr>
                <w:rFonts w:ascii="Times New Roman" w:hAnsi="Times New Roman"/>
                <w:i/>
                <w:sz w:val="20"/>
              </w:rPr>
              <w:t>The Effect of Early Passive Range of Motion Exercise on Motor Function of People with Stroke: a Randomized Controlled Trial.</w:t>
            </w:r>
          </w:p>
          <w:p w14:paraId="47E40AA3" w14:textId="77777777" w:rsidR="00DA59E0" w:rsidRPr="00201F32" w:rsidRDefault="00535302" w:rsidP="00152F5E">
            <w:pPr>
              <w:jc w:val="both"/>
              <w:rPr>
                <w:rFonts w:ascii="Times New Roman" w:hAnsi="Times New Roman"/>
                <w:i/>
                <w:sz w:val="20"/>
              </w:rPr>
            </w:pPr>
            <w:r w:rsidRPr="00201F32">
              <w:rPr>
                <w:rFonts w:ascii="Times New Roman" w:hAnsi="Times New Roman"/>
                <w:i/>
                <w:color w:val="222222"/>
                <w:sz w:val="20"/>
                <w:shd w:val="clear" w:color="auto" w:fill="FFFFFF"/>
              </w:rPr>
              <w:t>(Hosseini et al, 2019)</w:t>
            </w:r>
          </w:p>
          <w:p w14:paraId="1278EED4" w14:textId="77777777" w:rsidR="00DA59E0" w:rsidRPr="00201F32" w:rsidRDefault="00DA59E0" w:rsidP="00152F5E">
            <w:pPr>
              <w:spacing w:line="360" w:lineRule="auto"/>
              <w:jc w:val="both"/>
              <w:rPr>
                <w:rFonts w:ascii="Times New Roman" w:hAnsi="Times New Roman"/>
                <w:sz w:val="20"/>
              </w:rPr>
            </w:pPr>
          </w:p>
        </w:tc>
        <w:tc>
          <w:tcPr>
            <w:tcW w:w="2089" w:type="dxa"/>
          </w:tcPr>
          <w:p w14:paraId="446EE5CD"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Guna melihat korelasi latihan ROM fase akut pasca stroke terhadap fungsi motorik pasien.</w:t>
            </w:r>
          </w:p>
          <w:p w14:paraId="6D72B872" w14:textId="77777777" w:rsidR="00DA59E0" w:rsidRPr="00201F32" w:rsidRDefault="00DA59E0" w:rsidP="00152F5E">
            <w:pPr>
              <w:spacing w:line="360" w:lineRule="auto"/>
              <w:jc w:val="both"/>
              <w:rPr>
                <w:rFonts w:ascii="Times New Roman" w:hAnsi="Times New Roman"/>
                <w:sz w:val="20"/>
              </w:rPr>
            </w:pPr>
          </w:p>
        </w:tc>
        <w:tc>
          <w:tcPr>
            <w:tcW w:w="996" w:type="dxa"/>
          </w:tcPr>
          <w:p w14:paraId="651AD87C"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i/>
                <w:sz w:val="20"/>
              </w:rPr>
              <w:t>Study Cohort</w:t>
            </w:r>
          </w:p>
          <w:p w14:paraId="51EFFC9D" w14:textId="77777777" w:rsidR="00DA59E0" w:rsidRPr="00201F32" w:rsidRDefault="00DA59E0" w:rsidP="00152F5E">
            <w:pPr>
              <w:spacing w:line="360" w:lineRule="auto"/>
              <w:jc w:val="both"/>
              <w:rPr>
                <w:rFonts w:ascii="Times New Roman" w:hAnsi="Times New Roman"/>
                <w:i/>
                <w:sz w:val="20"/>
              </w:rPr>
            </w:pPr>
          </w:p>
        </w:tc>
        <w:tc>
          <w:tcPr>
            <w:tcW w:w="1250" w:type="dxa"/>
          </w:tcPr>
          <w:p w14:paraId="7EBAFEA1"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Samp</w:t>
            </w:r>
            <w:r w:rsidR="007323E3" w:rsidRPr="00201F32">
              <w:rPr>
                <w:rFonts w:ascii="Times New Roman" w:hAnsi="Times New Roman"/>
                <w:sz w:val="20"/>
              </w:rPr>
              <w:t>le</w:t>
            </w:r>
            <w:r w:rsidRPr="00201F32">
              <w:rPr>
                <w:rFonts w:ascii="Times New Roman" w:hAnsi="Times New Roman"/>
                <w:sz w:val="20"/>
              </w:rPr>
              <w:t xml:space="preserve"> </w:t>
            </w:r>
            <w:r w:rsidR="007323E3" w:rsidRPr="00201F32">
              <w:rPr>
                <w:rFonts w:ascii="Times New Roman" w:hAnsi="Times New Roman"/>
                <w:sz w:val="20"/>
              </w:rPr>
              <w:t>pada riset</w:t>
            </w:r>
            <w:r w:rsidRPr="00201F32">
              <w:rPr>
                <w:rFonts w:ascii="Times New Roman" w:hAnsi="Times New Roman"/>
                <w:sz w:val="20"/>
              </w:rPr>
              <w:t xml:space="preserve"> ini berjumlah 52 orang.</w:t>
            </w:r>
          </w:p>
          <w:p w14:paraId="66C76065" w14:textId="77777777" w:rsidR="00DA59E0" w:rsidRPr="00201F32" w:rsidRDefault="00DA59E0" w:rsidP="00152F5E">
            <w:pPr>
              <w:spacing w:line="360" w:lineRule="auto"/>
              <w:jc w:val="both"/>
              <w:rPr>
                <w:rFonts w:ascii="Times New Roman" w:hAnsi="Times New Roman"/>
                <w:sz w:val="20"/>
              </w:rPr>
            </w:pPr>
          </w:p>
        </w:tc>
        <w:tc>
          <w:tcPr>
            <w:tcW w:w="2336" w:type="dxa"/>
          </w:tcPr>
          <w:p w14:paraId="09C9F0EA" w14:textId="77777777" w:rsidR="00DA59E0"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Pada fase akut percobaan ini, intervensi pada kelompok eksperimen meningkatkan fungsi motorik ekstremitas atas serta bawah. Pada kelompok kontrol, kekuatan otot ekstremitas atas meningkat pada bulan pertama serta ketiga. Kenaikan terbesar terjadi dari pangkal hingga satu bulan di ekstremitas atas </w:t>
            </w:r>
            <w:r w:rsidRPr="00201F32">
              <w:rPr>
                <w:rFonts w:ascii="Times New Roman" w:hAnsi="Times New Roman"/>
                <w:sz w:val="20"/>
              </w:rPr>
              <w:lastRenderedPageBreak/>
              <w:t>serta dari pangkal ke bulan pertama serta ketiga di ekstremitas bawah.</w:t>
            </w:r>
          </w:p>
        </w:tc>
      </w:tr>
      <w:tr w:rsidR="00A26A7B" w:rsidRPr="00201F32" w14:paraId="134626BD" w14:textId="77777777" w:rsidTr="00152F5E">
        <w:tc>
          <w:tcPr>
            <w:tcW w:w="567" w:type="dxa"/>
          </w:tcPr>
          <w:p w14:paraId="696B9DEA" w14:textId="77777777" w:rsidR="00C90115" w:rsidRPr="00201F32" w:rsidRDefault="00535302" w:rsidP="00152F5E">
            <w:pPr>
              <w:spacing w:line="480" w:lineRule="auto"/>
              <w:jc w:val="center"/>
              <w:rPr>
                <w:rFonts w:ascii="Times New Roman" w:hAnsi="Times New Roman"/>
                <w:sz w:val="20"/>
              </w:rPr>
            </w:pPr>
            <w:r w:rsidRPr="00201F32">
              <w:rPr>
                <w:rFonts w:ascii="Times New Roman" w:hAnsi="Times New Roman"/>
                <w:sz w:val="20"/>
              </w:rPr>
              <w:lastRenderedPageBreak/>
              <w:t>9.</w:t>
            </w:r>
          </w:p>
        </w:tc>
        <w:tc>
          <w:tcPr>
            <w:tcW w:w="2402" w:type="dxa"/>
          </w:tcPr>
          <w:p w14:paraId="60960168" w14:textId="77777777" w:rsidR="00C90115" w:rsidRPr="00201F32" w:rsidRDefault="00535302" w:rsidP="00152F5E">
            <w:pPr>
              <w:spacing w:line="360" w:lineRule="auto"/>
              <w:jc w:val="both"/>
              <w:rPr>
                <w:rFonts w:ascii="Times New Roman" w:hAnsi="Times New Roman"/>
                <w:i/>
                <w:color w:val="212121"/>
                <w:sz w:val="20"/>
              </w:rPr>
            </w:pPr>
            <w:r w:rsidRPr="00201F32">
              <w:rPr>
                <w:rFonts w:ascii="Times New Roman" w:hAnsi="Times New Roman"/>
                <w:i/>
                <w:color w:val="212121"/>
                <w:sz w:val="20"/>
              </w:rPr>
              <w:t>Effects of Walking With Talus-Stabilizing Taping on Passive Range of Motion, Timed Up and Go, Temporal Parameters of Gait, and Fall Risk in Individuals With Chronic Stroke: A Cross-sectional Study</w:t>
            </w:r>
          </w:p>
          <w:p w14:paraId="75C0E618" w14:textId="77777777" w:rsidR="00C90115" w:rsidRPr="00201F32" w:rsidRDefault="00535302" w:rsidP="00152F5E">
            <w:pPr>
              <w:spacing w:line="360" w:lineRule="auto"/>
              <w:jc w:val="both"/>
              <w:rPr>
                <w:rFonts w:ascii="Times New Roman" w:hAnsi="Times New Roman"/>
                <w:i/>
                <w:sz w:val="20"/>
              </w:rPr>
            </w:pPr>
            <w:r w:rsidRPr="00201F32">
              <w:rPr>
                <w:rFonts w:ascii="Times New Roman" w:hAnsi="Times New Roman"/>
                <w:i/>
                <w:color w:val="222222"/>
                <w:sz w:val="20"/>
                <w:shd w:val="clear" w:color="auto" w:fill="FFFFFF"/>
              </w:rPr>
              <w:t>(Park  &amp; Cynn, 2021)</w:t>
            </w:r>
          </w:p>
          <w:p w14:paraId="04481577" w14:textId="77777777" w:rsidR="00C90115" w:rsidRPr="00201F32" w:rsidRDefault="00C90115" w:rsidP="00152F5E">
            <w:pPr>
              <w:jc w:val="both"/>
              <w:rPr>
                <w:rFonts w:ascii="Times New Roman" w:hAnsi="Times New Roman"/>
                <w:i/>
                <w:sz w:val="20"/>
              </w:rPr>
            </w:pPr>
          </w:p>
        </w:tc>
        <w:tc>
          <w:tcPr>
            <w:tcW w:w="2089" w:type="dxa"/>
          </w:tcPr>
          <w:p w14:paraId="5C6C3BB0"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Untuk mengetahui pengaruh berjalan dengan talus-stabilizing taping terhadap dorsofleksi pergelangan kaki ROM Pasif, timed up-and-go test, parameter temporal kiprah, dan risiko jatuh pada individu dengan stroke kronis.</w:t>
            </w:r>
          </w:p>
          <w:p w14:paraId="3F3AB763" w14:textId="77777777" w:rsidR="00C90115" w:rsidRPr="00201F32" w:rsidRDefault="00C90115" w:rsidP="00152F5E">
            <w:pPr>
              <w:spacing w:line="360" w:lineRule="auto"/>
              <w:jc w:val="both"/>
              <w:rPr>
                <w:rFonts w:ascii="Times New Roman" w:hAnsi="Times New Roman"/>
                <w:sz w:val="20"/>
              </w:rPr>
            </w:pPr>
          </w:p>
        </w:tc>
        <w:tc>
          <w:tcPr>
            <w:tcW w:w="996" w:type="dxa"/>
          </w:tcPr>
          <w:p w14:paraId="4A9A32BF" w14:textId="77777777" w:rsidR="00C90115" w:rsidRPr="00201F32" w:rsidRDefault="00535302" w:rsidP="00152F5E">
            <w:pPr>
              <w:spacing w:line="360" w:lineRule="auto"/>
              <w:jc w:val="both"/>
              <w:rPr>
                <w:rFonts w:ascii="Times New Roman" w:hAnsi="Times New Roman"/>
                <w:i/>
                <w:sz w:val="20"/>
              </w:rPr>
            </w:pPr>
            <w:r w:rsidRPr="00201F32">
              <w:rPr>
                <w:rFonts w:ascii="Times New Roman" w:hAnsi="Times New Roman"/>
                <w:i/>
                <w:sz w:val="20"/>
              </w:rPr>
              <w:t>Study Cohort</w:t>
            </w:r>
          </w:p>
          <w:p w14:paraId="1899A4CD" w14:textId="77777777" w:rsidR="00C90115" w:rsidRPr="00201F32" w:rsidRDefault="00C90115" w:rsidP="00152F5E">
            <w:pPr>
              <w:spacing w:line="360" w:lineRule="auto"/>
              <w:jc w:val="both"/>
              <w:rPr>
                <w:rFonts w:ascii="Times New Roman" w:hAnsi="Times New Roman"/>
                <w:i/>
                <w:sz w:val="20"/>
              </w:rPr>
            </w:pPr>
          </w:p>
        </w:tc>
        <w:tc>
          <w:tcPr>
            <w:tcW w:w="1250" w:type="dxa"/>
          </w:tcPr>
          <w:p w14:paraId="59541706"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Sampel pada penelitian ini sebanyak 20 peserta dengan stroke kronis</w:t>
            </w:r>
          </w:p>
          <w:p w14:paraId="0A04371F" w14:textId="77777777" w:rsidR="00C90115" w:rsidRPr="00201F32" w:rsidRDefault="00C90115" w:rsidP="00152F5E">
            <w:pPr>
              <w:spacing w:line="360" w:lineRule="auto"/>
              <w:jc w:val="both"/>
              <w:rPr>
                <w:rFonts w:ascii="Times New Roman" w:hAnsi="Times New Roman"/>
                <w:sz w:val="20"/>
              </w:rPr>
            </w:pPr>
          </w:p>
        </w:tc>
        <w:tc>
          <w:tcPr>
            <w:tcW w:w="2336" w:type="dxa"/>
          </w:tcPr>
          <w:p w14:paraId="5EC34FFD"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Temuan riset memperlihatkan ROM pasif dorsofleksi pergelangan kaki, kecepatan berjalan, dan fase dukungan tungkai tunggal meningkat secara signifikan setelah 5 menit berjalan dengan taping penstabil talus dibandingkan dengan kondisi bertelanjang kaki dan segera setelah taping. Tes up-and-go waktunya, fase dukungan tungkai ganda, dan hasil risiko jatuh menurun secara signifikan lebih banyak setelah 5 menit berjalan dengan talus stabilizing taping dibandingkan dengan bertelanjang kaki dan segera setelah perekaman.</w:t>
            </w:r>
          </w:p>
          <w:p w14:paraId="05E091CD" w14:textId="77777777" w:rsidR="00C90115" w:rsidRPr="00201F32" w:rsidRDefault="00C90115" w:rsidP="00152F5E">
            <w:pPr>
              <w:spacing w:line="360" w:lineRule="auto"/>
              <w:jc w:val="both"/>
              <w:rPr>
                <w:rFonts w:ascii="Times New Roman" w:hAnsi="Times New Roman"/>
                <w:sz w:val="20"/>
              </w:rPr>
            </w:pPr>
          </w:p>
        </w:tc>
      </w:tr>
      <w:tr w:rsidR="00A26A7B" w:rsidRPr="00201F32" w14:paraId="606FA25B" w14:textId="77777777" w:rsidTr="00152F5E">
        <w:tc>
          <w:tcPr>
            <w:tcW w:w="567" w:type="dxa"/>
          </w:tcPr>
          <w:p w14:paraId="0548DC28" w14:textId="77777777" w:rsidR="00C90115" w:rsidRPr="00201F32" w:rsidRDefault="00535302" w:rsidP="00152F5E">
            <w:pPr>
              <w:spacing w:line="480" w:lineRule="auto"/>
              <w:jc w:val="center"/>
              <w:rPr>
                <w:rFonts w:ascii="Times New Roman" w:hAnsi="Times New Roman"/>
                <w:sz w:val="20"/>
              </w:rPr>
            </w:pPr>
            <w:r w:rsidRPr="00201F32">
              <w:rPr>
                <w:rFonts w:ascii="Times New Roman" w:hAnsi="Times New Roman"/>
                <w:sz w:val="20"/>
              </w:rPr>
              <w:t>10.</w:t>
            </w:r>
          </w:p>
        </w:tc>
        <w:tc>
          <w:tcPr>
            <w:tcW w:w="2402" w:type="dxa"/>
          </w:tcPr>
          <w:p w14:paraId="5732A68C" w14:textId="77777777" w:rsidR="00C90115" w:rsidRPr="00201F32" w:rsidRDefault="00535302" w:rsidP="00152F5E">
            <w:pPr>
              <w:spacing w:line="360" w:lineRule="auto"/>
              <w:jc w:val="both"/>
              <w:rPr>
                <w:rFonts w:ascii="Times New Roman" w:hAnsi="Times New Roman"/>
                <w:i/>
                <w:sz w:val="20"/>
              </w:rPr>
            </w:pPr>
            <w:r w:rsidRPr="00201F32">
              <w:rPr>
                <w:rFonts w:ascii="Times New Roman" w:hAnsi="Times New Roman"/>
                <w:i/>
                <w:sz w:val="20"/>
              </w:rPr>
              <w:t>Effectiveness of Range of Motion (ROM) Fingers and Spherical grip to Extremity Strength in Non Hemorrhagic Stroke Patients.</w:t>
            </w:r>
          </w:p>
          <w:p w14:paraId="4D2C35A8" w14:textId="77777777" w:rsidR="00C90115" w:rsidRPr="00201F32" w:rsidRDefault="00535302" w:rsidP="00152F5E">
            <w:pPr>
              <w:spacing w:line="360" w:lineRule="auto"/>
              <w:jc w:val="both"/>
              <w:rPr>
                <w:rFonts w:ascii="Times New Roman" w:hAnsi="Times New Roman"/>
                <w:i/>
                <w:color w:val="212121"/>
                <w:sz w:val="20"/>
              </w:rPr>
            </w:pPr>
            <w:r w:rsidRPr="00201F32">
              <w:rPr>
                <w:rFonts w:ascii="Times New Roman" w:hAnsi="Times New Roman"/>
                <w:i/>
                <w:color w:val="222222"/>
                <w:sz w:val="20"/>
                <w:shd w:val="clear" w:color="auto" w:fill="FFFFFF"/>
              </w:rPr>
              <w:t>(Hapsari, et al,2020)</w:t>
            </w:r>
          </w:p>
        </w:tc>
        <w:tc>
          <w:tcPr>
            <w:tcW w:w="2089" w:type="dxa"/>
          </w:tcPr>
          <w:p w14:paraId="34133DFB"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Guna melihat keefektifan ROM jari serta spherical grip kekuatan ekstremitas pada pasien </w:t>
            </w:r>
            <w:r w:rsidR="00651CEA" w:rsidRPr="00201F32">
              <w:rPr>
                <w:rFonts w:ascii="Times New Roman" w:hAnsi="Times New Roman"/>
                <w:sz w:val="20"/>
              </w:rPr>
              <w:t>SNH</w:t>
            </w:r>
            <w:r w:rsidRPr="00201F32">
              <w:rPr>
                <w:rFonts w:ascii="Times New Roman" w:hAnsi="Times New Roman"/>
                <w:sz w:val="20"/>
              </w:rPr>
              <w:t xml:space="preserve"> di K.R.M.T Wongsonegoro RSUD Semarang</w:t>
            </w:r>
          </w:p>
          <w:p w14:paraId="613D98C1" w14:textId="77777777" w:rsidR="00C90115" w:rsidRPr="00201F32" w:rsidRDefault="00C90115" w:rsidP="00152F5E">
            <w:pPr>
              <w:spacing w:line="360" w:lineRule="auto"/>
              <w:jc w:val="both"/>
              <w:rPr>
                <w:rFonts w:ascii="Times New Roman" w:hAnsi="Times New Roman"/>
                <w:sz w:val="20"/>
              </w:rPr>
            </w:pPr>
          </w:p>
        </w:tc>
        <w:tc>
          <w:tcPr>
            <w:tcW w:w="996" w:type="dxa"/>
          </w:tcPr>
          <w:p w14:paraId="131A0466" w14:textId="77777777" w:rsidR="00C90115" w:rsidRPr="00201F32" w:rsidRDefault="00535302" w:rsidP="00152F5E">
            <w:pPr>
              <w:spacing w:line="360" w:lineRule="auto"/>
              <w:jc w:val="both"/>
              <w:rPr>
                <w:rFonts w:ascii="Times New Roman" w:hAnsi="Times New Roman"/>
                <w:i/>
                <w:sz w:val="20"/>
              </w:rPr>
            </w:pPr>
            <w:r w:rsidRPr="00201F32">
              <w:rPr>
                <w:rFonts w:ascii="Times New Roman" w:hAnsi="Times New Roman"/>
                <w:i/>
                <w:sz w:val="20"/>
              </w:rPr>
              <w:t>Study Cohort</w:t>
            </w:r>
          </w:p>
          <w:p w14:paraId="68278030" w14:textId="77777777" w:rsidR="00C90115" w:rsidRPr="00201F32" w:rsidRDefault="00C90115" w:rsidP="00152F5E">
            <w:pPr>
              <w:spacing w:line="360" w:lineRule="auto"/>
              <w:jc w:val="both"/>
              <w:rPr>
                <w:rFonts w:ascii="Times New Roman" w:hAnsi="Times New Roman"/>
                <w:i/>
                <w:sz w:val="20"/>
              </w:rPr>
            </w:pPr>
          </w:p>
        </w:tc>
        <w:tc>
          <w:tcPr>
            <w:tcW w:w="1250" w:type="dxa"/>
          </w:tcPr>
          <w:p w14:paraId="4E6DA80C"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Teknik pengambilan sampel adalah purposive sampling. Populasi penelitian sebanyak 32 orang</w:t>
            </w:r>
          </w:p>
          <w:p w14:paraId="5FD4C2CD" w14:textId="77777777" w:rsidR="00C90115" w:rsidRPr="00201F32" w:rsidRDefault="00C90115" w:rsidP="00152F5E">
            <w:pPr>
              <w:spacing w:line="360" w:lineRule="auto"/>
              <w:jc w:val="both"/>
              <w:rPr>
                <w:rFonts w:ascii="Times New Roman" w:hAnsi="Times New Roman"/>
                <w:sz w:val="20"/>
              </w:rPr>
            </w:pPr>
          </w:p>
        </w:tc>
        <w:tc>
          <w:tcPr>
            <w:tcW w:w="2336" w:type="dxa"/>
          </w:tcPr>
          <w:p w14:paraId="004228A4"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Hasil yang diperoleh oleh kelompok intervensi (Range Of Motion terapi latihan (ROM) dari jari-jari tangan </w:t>
            </w:r>
            <w:r w:rsidR="007323E3" w:rsidRPr="00201F32">
              <w:rPr>
                <w:rFonts w:ascii="Times New Roman" w:hAnsi="Times New Roman"/>
                <w:sz w:val="20"/>
              </w:rPr>
              <w:t>serta</w:t>
            </w:r>
            <w:r w:rsidRPr="00201F32">
              <w:rPr>
                <w:rFonts w:ascii="Times New Roman" w:hAnsi="Times New Roman"/>
                <w:sz w:val="20"/>
              </w:rPr>
              <w:t xml:space="preserve"> </w:t>
            </w:r>
            <w:r w:rsidR="00626443" w:rsidRPr="00201F32">
              <w:rPr>
                <w:rFonts w:ascii="Times New Roman" w:hAnsi="Times New Roman"/>
                <w:sz w:val="20"/>
              </w:rPr>
              <w:t xml:space="preserve">ball grip terkait lebih baik dibandingkan terapi ROM pada kelompok kontrol jari tangan guna mendapatkan perbedaan rata-rata kekuatan otot ekstremitas dengan nilai p 0,000. Meningkatkan kekuatan ekstremitas pada pasien SNH dengan </w:t>
            </w:r>
            <w:r w:rsidR="00626443" w:rsidRPr="00201F32">
              <w:rPr>
                <w:rFonts w:ascii="Times New Roman" w:hAnsi="Times New Roman"/>
                <w:sz w:val="20"/>
              </w:rPr>
              <w:lastRenderedPageBreak/>
              <w:t>perawatan ball grip serta ROM jari tangan</w:t>
            </w:r>
          </w:p>
          <w:p w14:paraId="051DB9DA" w14:textId="77777777" w:rsidR="00C90115" w:rsidRPr="00201F32" w:rsidRDefault="00C90115" w:rsidP="00152F5E">
            <w:pPr>
              <w:spacing w:line="360" w:lineRule="auto"/>
              <w:jc w:val="both"/>
              <w:rPr>
                <w:rFonts w:ascii="Times New Roman" w:hAnsi="Times New Roman"/>
                <w:sz w:val="20"/>
              </w:rPr>
            </w:pPr>
          </w:p>
        </w:tc>
      </w:tr>
      <w:tr w:rsidR="00A26A7B" w:rsidRPr="00201F32" w14:paraId="5DA1F356" w14:textId="77777777" w:rsidTr="00152F5E">
        <w:tc>
          <w:tcPr>
            <w:tcW w:w="567" w:type="dxa"/>
          </w:tcPr>
          <w:p w14:paraId="35B4742E" w14:textId="77777777" w:rsidR="00C90115" w:rsidRPr="00201F32" w:rsidRDefault="00535302" w:rsidP="00152F5E">
            <w:pPr>
              <w:spacing w:line="480" w:lineRule="auto"/>
              <w:jc w:val="center"/>
              <w:rPr>
                <w:rFonts w:ascii="Times New Roman" w:hAnsi="Times New Roman"/>
                <w:sz w:val="20"/>
              </w:rPr>
            </w:pPr>
            <w:r w:rsidRPr="00201F32">
              <w:rPr>
                <w:rFonts w:ascii="Times New Roman" w:hAnsi="Times New Roman"/>
                <w:sz w:val="20"/>
              </w:rPr>
              <w:lastRenderedPageBreak/>
              <w:t>11.</w:t>
            </w:r>
          </w:p>
        </w:tc>
        <w:tc>
          <w:tcPr>
            <w:tcW w:w="2402" w:type="dxa"/>
          </w:tcPr>
          <w:p w14:paraId="66D9EAB7" w14:textId="77777777" w:rsidR="00C90115" w:rsidRPr="00201F32" w:rsidRDefault="00535302" w:rsidP="00152F5E">
            <w:pPr>
              <w:spacing w:line="360" w:lineRule="auto"/>
              <w:jc w:val="both"/>
              <w:rPr>
                <w:rFonts w:ascii="Times New Roman" w:hAnsi="Times New Roman"/>
                <w:i/>
                <w:color w:val="212121"/>
                <w:sz w:val="20"/>
              </w:rPr>
            </w:pPr>
            <w:r w:rsidRPr="00201F32">
              <w:rPr>
                <w:rFonts w:ascii="Times New Roman" w:hAnsi="Times New Roman"/>
                <w:i/>
                <w:color w:val="212121"/>
                <w:sz w:val="20"/>
              </w:rPr>
              <w:t>Effects of joint mobilization and stretching on the range of motion for ankle joint and spatiotemporal gait variables in stroke patients</w:t>
            </w:r>
          </w:p>
          <w:p w14:paraId="510E5ECC" w14:textId="77777777" w:rsidR="00C90115" w:rsidRPr="00201F32" w:rsidRDefault="00535302" w:rsidP="00152F5E">
            <w:pPr>
              <w:spacing w:line="360" w:lineRule="auto"/>
              <w:jc w:val="both"/>
              <w:rPr>
                <w:rFonts w:ascii="Times New Roman" w:hAnsi="Times New Roman"/>
                <w:i/>
                <w:sz w:val="20"/>
              </w:rPr>
            </w:pPr>
            <w:r w:rsidRPr="00201F32">
              <w:rPr>
                <w:rFonts w:ascii="Times New Roman" w:hAnsi="Times New Roman"/>
                <w:i/>
                <w:color w:val="222222"/>
                <w:sz w:val="20"/>
                <w:shd w:val="clear" w:color="auto" w:fill="FFFFFF"/>
              </w:rPr>
              <w:t xml:space="preserve">(Cho &amp; Park, 2020) </w:t>
            </w:r>
          </w:p>
        </w:tc>
        <w:tc>
          <w:tcPr>
            <w:tcW w:w="2089" w:type="dxa"/>
          </w:tcPr>
          <w:p w14:paraId="2F579CAA"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Untuk mengetahui mobilisasi sendi dan peregangan aktif pada rentang gerak sendi pergelangan kaki dan gaya berjalan pada pasien stroke</w:t>
            </w:r>
          </w:p>
          <w:p w14:paraId="4F21F674" w14:textId="77777777" w:rsidR="00C90115" w:rsidRPr="00201F32" w:rsidRDefault="00C90115" w:rsidP="00152F5E">
            <w:pPr>
              <w:spacing w:line="360" w:lineRule="auto"/>
              <w:jc w:val="both"/>
              <w:rPr>
                <w:rFonts w:ascii="Times New Roman" w:hAnsi="Times New Roman"/>
                <w:sz w:val="20"/>
              </w:rPr>
            </w:pPr>
          </w:p>
        </w:tc>
        <w:tc>
          <w:tcPr>
            <w:tcW w:w="996" w:type="dxa"/>
          </w:tcPr>
          <w:p w14:paraId="64F8B208"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i/>
                <w:sz w:val="20"/>
              </w:rPr>
              <w:t>Case Report</w:t>
            </w:r>
          </w:p>
          <w:p w14:paraId="33D2BA58" w14:textId="77777777" w:rsidR="00C90115" w:rsidRPr="00201F32" w:rsidRDefault="00C90115" w:rsidP="00152F5E">
            <w:pPr>
              <w:spacing w:line="360" w:lineRule="auto"/>
              <w:jc w:val="both"/>
              <w:rPr>
                <w:rFonts w:ascii="Times New Roman" w:hAnsi="Times New Roman"/>
                <w:i/>
                <w:sz w:val="20"/>
              </w:rPr>
            </w:pPr>
          </w:p>
        </w:tc>
        <w:tc>
          <w:tcPr>
            <w:tcW w:w="1250" w:type="dxa"/>
          </w:tcPr>
          <w:p w14:paraId="364388DA"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Sampel pada penelitian ini sebanyak 45 pasien stroke</w:t>
            </w:r>
          </w:p>
          <w:p w14:paraId="57E5E697" w14:textId="77777777" w:rsidR="00C90115" w:rsidRPr="00201F32" w:rsidRDefault="00C90115" w:rsidP="00152F5E">
            <w:pPr>
              <w:spacing w:line="360" w:lineRule="auto"/>
              <w:jc w:val="both"/>
              <w:rPr>
                <w:rFonts w:ascii="Times New Roman" w:hAnsi="Times New Roman"/>
                <w:sz w:val="20"/>
              </w:rPr>
            </w:pPr>
          </w:p>
        </w:tc>
        <w:tc>
          <w:tcPr>
            <w:tcW w:w="2336" w:type="dxa"/>
          </w:tcPr>
          <w:p w14:paraId="29CC0F11"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Kelompok pergerakan sendi menunjukkan peningkatan rentang gerak yang signifikan untuk sendi pergelangan kaki setelah intervensi (p &lt;0,05), sedangkan variabel gaya berjalan spatio-temporal tidak berubah. Pada kelompok peregangan aktif, baik rentang gerak sendi pergelangan kaki pada posisi terlentang dan variabel gaya berjalan spatio-temporal (irama, kecepatan, panjang langkah) meningkat secara signifikan (p &lt;0,05). Pada kelompok kombinasi, variabel rentang gerak sendi pergelangan kaki dan gaya berjalan spatiotemporal (irama, kecepatan, panjang langkah) meningkat secara signifikan (p &lt;0,05).</w:t>
            </w:r>
          </w:p>
          <w:p w14:paraId="146ABB59" w14:textId="77777777" w:rsidR="00C90115" w:rsidRPr="00201F32" w:rsidRDefault="00C90115" w:rsidP="00152F5E">
            <w:pPr>
              <w:spacing w:line="360" w:lineRule="auto"/>
              <w:jc w:val="both"/>
              <w:rPr>
                <w:rFonts w:ascii="Times New Roman" w:hAnsi="Times New Roman"/>
                <w:sz w:val="20"/>
              </w:rPr>
            </w:pPr>
          </w:p>
        </w:tc>
      </w:tr>
      <w:tr w:rsidR="00A26A7B" w:rsidRPr="00201F32" w14:paraId="15F5ED0D" w14:textId="77777777" w:rsidTr="00152F5E">
        <w:tc>
          <w:tcPr>
            <w:tcW w:w="567" w:type="dxa"/>
          </w:tcPr>
          <w:p w14:paraId="29011850" w14:textId="77777777" w:rsidR="00C90115" w:rsidRPr="00201F32" w:rsidRDefault="00535302" w:rsidP="00152F5E">
            <w:pPr>
              <w:spacing w:line="480" w:lineRule="auto"/>
              <w:jc w:val="center"/>
              <w:rPr>
                <w:rFonts w:ascii="Times New Roman" w:hAnsi="Times New Roman"/>
                <w:sz w:val="20"/>
              </w:rPr>
            </w:pPr>
            <w:r w:rsidRPr="00201F32">
              <w:rPr>
                <w:rFonts w:ascii="Times New Roman" w:hAnsi="Times New Roman"/>
                <w:sz w:val="20"/>
              </w:rPr>
              <w:t>12.</w:t>
            </w:r>
          </w:p>
        </w:tc>
        <w:tc>
          <w:tcPr>
            <w:tcW w:w="2402" w:type="dxa"/>
          </w:tcPr>
          <w:p w14:paraId="2A0E8862"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Penerapan Terapi Rom Terhadap Perubahan Rentang Gerak Pada Klien Lansia Pasca Stroke</w:t>
            </w:r>
          </w:p>
          <w:p w14:paraId="0A92F0D8" w14:textId="77777777" w:rsidR="00C90115" w:rsidRPr="00201F32" w:rsidRDefault="00535302" w:rsidP="00152F5E">
            <w:pPr>
              <w:spacing w:line="360" w:lineRule="auto"/>
              <w:jc w:val="both"/>
              <w:rPr>
                <w:rFonts w:ascii="Times New Roman" w:hAnsi="Times New Roman"/>
                <w:i/>
                <w:color w:val="212121"/>
                <w:sz w:val="20"/>
              </w:rPr>
            </w:pPr>
            <w:r w:rsidRPr="00201F32">
              <w:rPr>
                <w:rFonts w:ascii="Times New Roman" w:hAnsi="Times New Roman"/>
                <w:color w:val="222222"/>
                <w:sz w:val="20"/>
                <w:shd w:val="clear" w:color="auto" w:fill="FFFFFF"/>
              </w:rPr>
              <w:t>(Setyaningsih &amp; Rejeki, 2021)</w:t>
            </w:r>
          </w:p>
        </w:tc>
        <w:tc>
          <w:tcPr>
            <w:tcW w:w="2089" w:type="dxa"/>
          </w:tcPr>
          <w:p w14:paraId="422E4EC2"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untuk mengetahui perubahan rentang gerak yang mengalami kelemahan ekstremitas pada lansia pasca stroke</w:t>
            </w:r>
          </w:p>
          <w:p w14:paraId="05903C7A" w14:textId="77777777" w:rsidR="00C90115" w:rsidRPr="00201F32" w:rsidRDefault="00C90115" w:rsidP="00152F5E">
            <w:pPr>
              <w:spacing w:line="360" w:lineRule="auto"/>
              <w:jc w:val="both"/>
              <w:rPr>
                <w:rFonts w:ascii="Times New Roman" w:hAnsi="Times New Roman"/>
                <w:sz w:val="20"/>
              </w:rPr>
            </w:pPr>
          </w:p>
        </w:tc>
        <w:tc>
          <w:tcPr>
            <w:tcW w:w="996" w:type="dxa"/>
          </w:tcPr>
          <w:p w14:paraId="096CB930"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i/>
                <w:sz w:val="20"/>
              </w:rPr>
              <w:t>Case Report</w:t>
            </w:r>
          </w:p>
          <w:p w14:paraId="2B092800" w14:textId="77777777" w:rsidR="00C90115" w:rsidRPr="00201F32" w:rsidRDefault="00C90115" w:rsidP="00152F5E">
            <w:pPr>
              <w:spacing w:line="360" w:lineRule="auto"/>
              <w:jc w:val="both"/>
              <w:rPr>
                <w:rFonts w:ascii="Times New Roman" w:hAnsi="Times New Roman"/>
                <w:i/>
                <w:sz w:val="20"/>
              </w:rPr>
            </w:pPr>
          </w:p>
        </w:tc>
        <w:tc>
          <w:tcPr>
            <w:tcW w:w="1250" w:type="dxa"/>
          </w:tcPr>
          <w:p w14:paraId="19505F5E"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Sampel </w:t>
            </w:r>
            <w:r w:rsidR="005A11C0" w:rsidRPr="00201F32">
              <w:rPr>
                <w:rFonts w:ascii="Times New Roman" w:hAnsi="Times New Roman"/>
                <w:sz w:val="20"/>
              </w:rPr>
              <w:t>pada riset</w:t>
            </w:r>
            <w:r w:rsidRPr="00201F32">
              <w:rPr>
                <w:rFonts w:ascii="Times New Roman" w:hAnsi="Times New Roman"/>
                <w:sz w:val="20"/>
              </w:rPr>
              <w:t xml:space="preserve"> ini berjumlah 2 orang.</w:t>
            </w:r>
          </w:p>
          <w:p w14:paraId="3B676B0C" w14:textId="77777777" w:rsidR="00C90115" w:rsidRPr="00201F32" w:rsidRDefault="00C90115" w:rsidP="00152F5E">
            <w:pPr>
              <w:spacing w:line="360" w:lineRule="auto"/>
              <w:jc w:val="both"/>
              <w:rPr>
                <w:rFonts w:ascii="Times New Roman" w:hAnsi="Times New Roman"/>
                <w:sz w:val="20"/>
              </w:rPr>
            </w:pPr>
          </w:p>
        </w:tc>
        <w:tc>
          <w:tcPr>
            <w:tcW w:w="2336" w:type="dxa"/>
          </w:tcPr>
          <w:p w14:paraId="0982734B"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Temuan studi kasus ini 2 keluarga terjadi perubahan rentang gerak, pada keluarga I setelah dilakukan latihan ROM selama 6x terjadi perubahan rentang gerak dimana klien dapat melakukan ROM secara penuh. Kaki kanan terasa lebih ringan ketika berjalan dan berjabat </w:t>
            </w:r>
            <w:r w:rsidRPr="00201F32">
              <w:rPr>
                <w:rFonts w:ascii="Times New Roman" w:hAnsi="Times New Roman"/>
                <w:sz w:val="20"/>
              </w:rPr>
              <w:lastRenderedPageBreak/>
              <w:t>tangan dengan kuat. Hasil keluarga II setelah dilaksanakan latihan ROM selama 7x terjadi perubahan rentang gerak. Kaki kiri terasa lebih ringan ketika berjalan dan jari tangan sudah membaik tidak mengepal.</w:t>
            </w:r>
          </w:p>
          <w:p w14:paraId="6C8DC61B" w14:textId="77777777" w:rsidR="00C90115" w:rsidRPr="00201F32" w:rsidRDefault="00C90115" w:rsidP="00152F5E">
            <w:pPr>
              <w:spacing w:line="360" w:lineRule="auto"/>
              <w:jc w:val="both"/>
              <w:rPr>
                <w:rFonts w:ascii="Times New Roman" w:hAnsi="Times New Roman"/>
                <w:sz w:val="20"/>
              </w:rPr>
            </w:pPr>
          </w:p>
        </w:tc>
      </w:tr>
      <w:tr w:rsidR="00A26A7B" w:rsidRPr="00201F32" w14:paraId="743FC65E" w14:textId="77777777" w:rsidTr="00152F5E">
        <w:tc>
          <w:tcPr>
            <w:tcW w:w="567" w:type="dxa"/>
          </w:tcPr>
          <w:p w14:paraId="1693CD4A" w14:textId="77777777" w:rsidR="00C90115" w:rsidRPr="00201F32" w:rsidRDefault="00535302" w:rsidP="00152F5E">
            <w:pPr>
              <w:spacing w:line="480" w:lineRule="auto"/>
              <w:jc w:val="center"/>
              <w:rPr>
                <w:rFonts w:ascii="Times New Roman" w:hAnsi="Times New Roman"/>
                <w:sz w:val="20"/>
              </w:rPr>
            </w:pPr>
            <w:r w:rsidRPr="00201F32">
              <w:rPr>
                <w:rFonts w:ascii="Times New Roman" w:hAnsi="Times New Roman"/>
                <w:sz w:val="20"/>
              </w:rPr>
              <w:lastRenderedPageBreak/>
              <w:t>14.</w:t>
            </w:r>
          </w:p>
        </w:tc>
        <w:tc>
          <w:tcPr>
            <w:tcW w:w="2402" w:type="dxa"/>
          </w:tcPr>
          <w:p w14:paraId="3F3740E3"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sz w:val="20"/>
              </w:rPr>
              <w:t>Latihan Range Of Motion Terhadap Rentang Gerak Sendi Ekstremitas Atas Pasien Stroke Di Rsud M.Natsir.</w:t>
            </w:r>
          </w:p>
          <w:p w14:paraId="45C1165D" w14:textId="77777777" w:rsidR="00C90115" w:rsidRPr="00201F32" w:rsidRDefault="00535302" w:rsidP="00152F5E">
            <w:pPr>
              <w:spacing w:line="360" w:lineRule="auto"/>
              <w:jc w:val="both"/>
              <w:rPr>
                <w:rFonts w:ascii="Times New Roman" w:hAnsi="Times New Roman"/>
                <w:sz w:val="20"/>
              </w:rPr>
            </w:pPr>
            <w:r w:rsidRPr="00201F32">
              <w:rPr>
                <w:rFonts w:ascii="Times New Roman" w:hAnsi="Times New Roman"/>
                <w:color w:val="222222"/>
                <w:sz w:val="20"/>
                <w:shd w:val="clear" w:color="auto" w:fill="FFFFFF"/>
              </w:rPr>
              <w:t>(Yulastri, 2021)</w:t>
            </w:r>
          </w:p>
        </w:tc>
        <w:tc>
          <w:tcPr>
            <w:tcW w:w="2089" w:type="dxa"/>
          </w:tcPr>
          <w:p w14:paraId="1B83B5B8" w14:textId="77777777" w:rsidR="003221A8" w:rsidRPr="00201F32" w:rsidRDefault="00535302" w:rsidP="00152F5E">
            <w:pPr>
              <w:spacing w:line="360" w:lineRule="auto"/>
              <w:jc w:val="both"/>
              <w:rPr>
                <w:rFonts w:ascii="Times New Roman" w:hAnsi="Times New Roman"/>
                <w:sz w:val="20"/>
              </w:rPr>
            </w:pPr>
            <w:r w:rsidRPr="00201F32">
              <w:rPr>
                <w:rFonts w:ascii="Times New Roman" w:hAnsi="Times New Roman"/>
                <w:sz w:val="20"/>
              </w:rPr>
              <w:t>Guna melihat korelasi latihan ROM pasif terhadap peningkatan mengenai gerak sendi pasien stroke di Di Ruangan Neurologi RSUD M.Natsir</w:t>
            </w:r>
          </w:p>
          <w:p w14:paraId="26DF15B5" w14:textId="77777777" w:rsidR="00C90115" w:rsidRPr="00201F32" w:rsidRDefault="00C90115" w:rsidP="00152F5E">
            <w:pPr>
              <w:spacing w:line="360" w:lineRule="auto"/>
              <w:jc w:val="both"/>
              <w:rPr>
                <w:rFonts w:ascii="Times New Roman" w:hAnsi="Times New Roman"/>
                <w:sz w:val="20"/>
              </w:rPr>
            </w:pPr>
          </w:p>
        </w:tc>
        <w:tc>
          <w:tcPr>
            <w:tcW w:w="996" w:type="dxa"/>
          </w:tcPr>
          <w:p w14:paraId="57508DA1" w14:textId="77777777" w:rsidR="003221A8" w:rsidRPr="00201F32" w:rsidRDefault="00535302" w:rsidP="00152F5E">
            <w:pPr>
              <w:spacing w:line="360" w:lineRule="auto"/>
              <w:jc w:val="both"/>
              <w:rPr>
                <w:rFonts w:ascii="Times New Roman" w:hAnsi="Times New Roman"/>
                <w:i/>
                <w:sz w:val="20"/>
              </w:rPr>
            </w:pPr>
            <w:r w:rsidRPr="00201F32">
              <w:rPr>
                <w:rFonts w:ascii="Times New Roman" w:hAnsi="Times New Roman"/>
                <w:i/>
                <w:sz w:val="20"/>
              </w:rPr>
              <w:t>Study Cohort</w:t>
            </w:r>
          </w:p>
          <w:p w14:paraId="48564144" w14:textId="77777777" w:rsidR="00C90115" w:rsidRPr="00201F32" w:rsidRDefault="00C90115" w:rsidP="00152F5E">
            <w:pPr>
              <w:spacing w:line="360" w:lineRule="auto"/>
              <w:jc w:val="both"/>
              <w:rPr>
                <w:rFonts w:ascii="Times New Roman" w:hAnsi="Times New Roman"/>
                <w:i/>
                <w:sz w:val="20"/>
              </w:rPr>
            </w:pPr>
          </w:p>
        </w:tc>
        <w:tc>
          <w:tcPr>
            <w:tcW w:w="1250" w:type="dxa"/>
          </w:tcPr>
          <w:p w14:paraId="30129722" w14:textId="77777777" w:rsidR="003221A8"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Jumlah </w:t>
            </w:r>
            <w:r w:rsidR="005A11C0" w:rsidRPr="00201F32">
              <w:rPr>
                <w:rFonts w:ascii="Times New Roman" w:hAnsi="Times New Roman"/>
                <w:sz w:val="20"/>
              </w:rPr>
              <w:t>sample pada riset</w:t>
            </w:r>
            <w:r w:rsidRPr="00201F32">
              <w:rPr>
                <w:rFonts w:ascii="Times New Roman" w:hAnsi="Times New Roman"/>
                <w:sz w:val="20"/>
              </w:rPr>
              <w:t xml:space="preserve"> ini </w:t>
            </w:r>
            <w:r w:rsidR="005A11C0" w:rsidRPr="00201F32">
              <w:rPr>
                <w:rFonts w:ascii="Times New Roman" w:hAnsi="Times New Roman"/>
                <w:sz w:val="20"/>
              </w:rPr>
              <w:t xml:space="preserve">ialah </w:t>
            </w:r>
            <w:r w:rsidRPr="00201F32">
              <w:rPr>
                <w:rFonts w:ascii="Times New Roman" w:hAnsi="Times New Roman"/>
                <w:sz w:val="20"/>
              </w:rPr>
              <w:t>30 pasien.</w:t>
            </w:r>
          </w:p>
          <w:p w14:paraId="543CCD7D" w14:textId="77777777" w:rsidR="00C90115" w:rsidRPr="00201F32" w:rsidRDefault="00C90115" w:rsidP="00152F5E">
            <w:pPr>
              <w:spacing w:line="360" w:lineRule="auto"/>
              <w:jc w:val="both"/>
              <w:rPr>
                <w:rFonts w:ascii="Times New Roman" w:hAnsi="Times New Roman"/>
                <w:sz w:val="20"/>
              </w:rPr>
            </w:pPr>
          </w:p>
        </w:tc>
        <w:tc>
          <w:tcPr>
            <w:tcW w:w="2336" w:type="dxa"/>
          </w:tcPr>
          <w:p w14:paraId="3BA421F5" w14:textId="2D65D33A" w:rsidR="003221A8"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Temuan riset memperlihatkan terdapat korelasi antara ROM </w:t>
            </w:r>
            <w:proofErr w:type="spellStart"/>
            <w:r w:rsidRPr="00201F32">
              <w:rPr>
                <w:rFonts w:ascii="Times New Roman" w:hAnsi="Times New Roman"/>
                <w:sz w:val="20"/>
              </w:rPr>
              <w:t>pasif</w:t>
            </w:r>
            <w:proofErr w:type="spellEnd"/>
            <w:r w:rsidRPr="00201F32">
              <w:rPr>
                <w:rFonts w:ascii="Times New Roman" w:hAnsi="Times New Roman"/>
                <w:sz w:val="20"/>
              </w:rPr>
              <w:t xml:space="preserve"> pada </w:t>
            </w:r>
            <w:proofErr w:type="spellStart"/>
            <w:r w:rsidRPr="00201F32">
              <w:rPr>
                <w:rFonts w:ascii="Times New Roman" w:hAnsi="Times New Roman"/>
                <w:sz w:val="20"/>
              </w:rPr>
              <w:t>pasien</w:t>
            </w:r>
            <w:proofErr w:type="spellEnd"/>
            <w:r w:rsidRPr="00201F32">
              <w:rPr>
                <w:rFonts w:ascii="Times New Roman" w:hAnsi="Times New Roman"/>
                <w:sz w:val="20"/>
              </w:rPr>
              <w:t xml:space="preserve"> stroke </w:t>
            </w:r>
            <w:proofErr w:type="spellStart"/>
            <w:r w:rsidRPr="00201F32">
              <w:rPr>
                <w:rFonts w:ascii="Times New Roman" w:hAnsi="Times New Roman"/>
                <w:sz w:val="20"/>
              </w:rPr>
              <w:t>serta</w:t>
            </w:r>
            <w:proofErr w:type="spellEnd"/>
            <w:r w:rsidRPr="00201F32">
              <w:rPr>
                <w:rFonts w:ascii="Times New Roman" w:hAnsi="Times New Roman"/>
                <w:sz w:val="20"/>
              </w:rPr>
              <w:t xml:space="preserve"> </w:t>
            </w:r>
            <w:proofErr w:type="spellStart"/>
            <w:r w:rsidRPr="00201F32">
              <w:rPr>
                <w:rFonts w:ascii="Times New Roman" w:hAnsi="Times New Roman"/>
                <w:sz w:val="20"/>
              </w:rPr>
              <w:t>peningkatan</w:t>
            </w:r>
            <w:proofErr w:type="spellEnd"/>
            <w:r w:rsidRPr="00201F32">
              <w:rPr>
                <w:rFonts w:ascii="Times New Roman" w:hAnsi="Times New Roman"/>
                <w:sz w:val="20"/>
              </w:rPr>
              <w:t xml:space="preserve"> </w:t>
            </w:r>
            <w:proofErr w:type="spellStart"/>
            <w:r w:rsidRPr="00201F32">
              <w:rPr>
                <w:rFonts w:ascii="Times New Roman" w:hAnsi="Times New Roman"/>
                <w:sz w:val="20"/>
              </w:rPr>
              <w:t>rentang</w:t>
            </w:r>
            <w:proofErr w:type="spellEnd"/>
            <w:r w:rsidRPr="00201F32">
              <w:rPr>
                <w:rFonts w:ascii="Times New Roman" w:hAnsi="Times New Roman"/>
                <w:sz w:val="20"/>
              </w:rPr>
              <w:t xml:space="preserve"> </w:t>
            </w:r>
            <w:proofErr w:type="spellStart"/>
            <w:r w:rsidRPr="00201F32">
              <w:rPr>
                <w:rFonts w:ascii="Times New Roman" w:hAnsi="Times New Roman"/>
                <w:sz w:val="20"/>
              </w:rPr>
              <w:t>gerak</w:t>
            </w:r>
            <w:proofErr w:type="spellEnd"/>
            <w:r w:rsidRPr="00201F32">
              <w:rPr>
                <w:rFonts w:ascii="Times New Roman" w:hAnsi="Times New Roman"/>
                <w:sz w:val="20"/>
              </w:rPr>
              <w:t xml:space="preserve"> </w:t>
            </w:r>
            <w:proofErr w:type="spellStart"/>
            <w:r w:rsidRPr="00201F32">
              <w:rPr>
                <w:rFonts w:ascii="Times New Roman" w:hAnsi="Times New Roman"/>
                <w:sz w:val="20"/>
              </w:rPr>
              <w:t>sendi</w:t>
            </w:r>
            <w:proofErr w:type="spellEnd"/>
            <w:r w:rsidRPr="00201F32">
              <w:rPr>
                <w:rFonts w:ascii="Times New Roman" w:hAnsi="Times New Roman"/>
                <w:sz w:val="20"/>
              </w:rPr>
              <w:t xml:space="preserve">, di mana </w:t>
            </w:r>
            <w:proofErr w:type="spellStart"/>
            <w:r w:rsidR="00744A46" w:rsidRPr="00201F32">
              <w:rPr>
                <w:rFonts w:ascii="Times New Roman" w:hAnsi="Times New Roman"/>
                <w:sz w:val="20"/>
              </w:rPr>
              <w:t>pemberian</w:t>
            </w:r>
            <w:proofErr w:type="spellEnd"/>
            <w:r w:rsidR="00744A46" w:rsidRPr="00201F32">
              <w:rPr>
                <w:rFonts w:ascii="Times New Roman" w:hAnsi="Times New Roman"/>
                <w:sz w:val="20"/>
              </w:rPr>
              <w:t xml:space="preserve"> </w:t>
            </w:r>
            <w:r w:rsidR="0004296A" w:rsidRPr="00201F32">
              <w:rPr>
                <w:rFonts w:ascii="Times New Roman" w:hAnsi="Times New Roman"/>
                <w:sz w:val="20"/>
              </w:rPr>
              <w:t xml:space="preserve">ROM </w:t>
            </w:r>
            <w:proofErr w:type="spellStart"/>
            <w:r w:rsidR="0004296A" w:rsidRPr="00201F32">
              <w:rPr>
                <w:rFonts w:ascii="Times New Roman" w:hAnsi="Times New Roman"/>
                <w:sz w:val="20"/>
              </w:rPr>
              <w:t>pasif</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dua</w:t>
            </w:r>
            <w:proofErr w:type="spellEnd"/>
            <w:r w:rsidR="0004296A" w:rsidRPr="00201F32">
              <w:rPr>
                <w:rFonts w:ascii="Times New Roman" w:hAnsi="Times New Roman"/>
                <w:sz w:val="20"/>
              </w:rPr>
              <w:t xml:space="preserve"> kali </w:t>
            </w:r>
            <w:proofErr w:type="spellStart"/>
            <w:r w:rsidR="0004296A" w:rsidRPr="00201F32">
              <w:rPr>
                <w:rFonts w:ascii="Times New Roman" w:hAnsi="Times New Roman"/>
                <w:sz w:val="20"/>
              </w:rPr>
              <w:t>sehari</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selama</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enam</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hari</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meningkatkan</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aliran</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darah</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ke</w:t>
            </w:r>
            <w:proofErr w:type="spellEnd"/>
            <w:r w:rsidR="0004296A" w:rsidRPr="00201F32">
              <w:rPr>
                <w:rFonts w:ascii="Times New Roman" w:hAnsi="Times New Roman"/>
                <w:sz w:val="20"/>
              </w:rPr>
              <w:t xml:space="preserve"> </w:t>
            </w:r>
            <w:proofErr w:type="spellStart"/>
            <w:r w:rsidR="0004296A" w:rsidRPr="00201F32">
              <w:rPr>
                <w:rFonts w:ascii="Times New Roman" w:hAnsi="Times New Roman"/>
                <w:sz w:val="20"/>
              </w:rPr>
              <w:t>sendi</w:t>
            </w:r>
            <w:proofErr w:type="spellEnd"/>
            <w:r w:rsidR="0004296A" w:rsidRPr="00201F32">
              <w:rPr>
                <w:rFonts w:ascii="Times New Roman" w:hAnsi="Times New Roman"/>
                <w:sz w:val="20"/>
              </w:rPr>
              <w:t xml:space="preserve"> </w:t>
            </w:r>
            <w:r w:rsidRPr="00201F32">
              <w:rPr>
                <w:rFonts w:ascii="Times New Roman" w:hAnsi="Times New Roman"/>
                <w:sz w:val="20"/>
              </w:rPr>
              <w:t xml:space="preserve">yang </w:t>
            </w:r>
            <w:proofErr w:type="spellStart"/>
            <w:r w:rsidRPr="00201F32">
              <w:rPr>
                <w:rFonts w:ascii="Times New Roman" w:hAnsi="Times New Roman"/>
                <w:sz w:val="20"/>
              </w:rPr>
              <w:t>lumpuh</w:t>
            </w:r>
            <w:proofErr w:type="spellEnd"/>
            <w:r w:rsidRPr="00201F32">
              <w:rPr>
                <w:rFonts w:ascii="Times New Roman" w:hAnsi="Times New Roman"/>
                <w:sz w:val="20"/>
              </w:rPr>
              <w:t xml:space="preserve">, yang </w:t>
            </w:r>
            <w:proofErr w:type="spellStart"/>
            <w:r w:rsidR="0004296A" w:rsidRPr="00201F32">
              <w:rPr>
                <w:rFonts w:ascii="Times New Roman" w:hAnsi="Times New Roman"/>
                <w:sz w:val="20"/>
              </w:rPr>
              <w:t>meningkatkan</w:t>
            </w:r>
            <w:proofErr w:type="spellEnd"/>
            <w:r w:rsidRPr="00201F32">
              <w:rPr>
                <w:rFonts w:ascii="Times New Roman" w:hAnsi="Times New Roman"/>
                <w:sz w:val="20"/>
              </w:rPr>
              <w:t xml:space="preserve"> </w:t>
            </w:r>
            <w:proofErr w:type="spellStart"/>
            <w:r w:rsidRPr="00201F32">
              <w:rPr>
                <w:rFonts w:ascii="Times New Roman" w:hAnsi="Times New Roman"/>
                <w:sz w:val="20"/>
              </w:rPr>
              <w:t>rentang</w:t>
            </w:r>
            <w:proofErr w:type="spellEnd"/>
            <w:r w:rsidRPr="00201F32">
              <w:rPr>
                <w:rFonts w:ascii="Times New Roman" w:hAnsi="Times New Roman"/>
                <w:sz w:val="20"/>
              </w:rPr>
              <w:t xml:space="preserve"> </w:t>
            </w:r>
            <w:proofErr w:type="spellStart"/>
            <w:r w:rsidRPr="00201F32">
              <w:rPr>
                <w:rFonts w:ascii="Times New Roman" w:hAnsi="Times New Roman"/>
                <w:sz w:val="20"/>
              </w:rPr>
              <w:t>sendi</w:t>
            </w:r>
            <w:proofErr w:type="spellEnd"/>
            <w:r w:rsidRPr="00201F32">
              <w:rPr>
                <w:rFonts w:ascii="Times New Roman" w:hAnsi="Times New Roman"/>
                <w:sz w:val="20"/>
              </w:rPr>
              <w:t xml:space="preserve"> </w:t>
            </w:r>
            <w:proofErr w:type="spellStart"/>
            <w:r w:rsidRPr="00201F32">
              <w:rPr>
                <w:rFonts w:ascii="Times New Roman" w:hAnsi="Times New Roman"/>
                <w:sz w:val="20"/>
              </w:rPr>
              <w:t>abduksi-adduksi</w:t>
            </w:r>
            <w:proofErr w:type="spellEnd"/>
            <w:r w:rsidRPr="00201F32">
              <w:rPr>
                <w:rFonts w:ascii="Times New Roman" w:hAnsi="Times New Roman"/>
                <w:sz w:val="20"/>
              </w:rPr>
              <w:t xml:space="preserve"> pada </w:t>
            </w:r>
            <w:proofErr w:type="spellStart"/>
            <w:r w:rsidRPr="00201F32">
              <w:rPr>
                <w:rFonts w:ascii="Times New Roman" w:hAnsi="Times New Roman"/>
                <w:sz w:val="20"/>
              </w:rPr>
              <w:t>ekstremitas</w:t>
            </w:r>
            <w:proofErr w:type="spellEnd"/>
            <w:r w:rsidRPr="00201F32">
              <w:rPr>
                <w:rFonts w:ascii="Times New Roman" w:hAnsi="Times New Roman"/>
                <w:sz w:val="20"/>
              </w:rPr>
              <w:t xml:space="preserve"> </w:t>
            </w:r>
            <w:proofErr w:type="spellStart"/>
            <w:r w:rsidRPr="00201F32">
              <w:rPr>
                <w:rFonts w:ascii="Times New Roman" w:hAnsi="Times New Roman"/>
                <w:sz w:val="20"/>
              </w:rPr>
              <w:t>atas</w:t>
            </w:r>
            <w:proofErr w:type="spellEnd"/>
            <w:r w:rsidRPr="00201F32">
              <w:rPr>
                <w:rFonts w:ascii="Times New Roman" w:hAnsi="Times New Roman"/>
                <w:sz w:val="20"/>
              </w:rPr>
              <w:t xml:space="preserve"> </w:t>
            </w:r>
            <w:proofErr w:type="spellStart"/>
            <w:r w:rsidRPr="00201F32">
              <w:rPr>
                <w:rFonts w:ascii="Times New Roman" w:hAnsi="Times New Roman"/>
                <w:sz w:val="20"/>
              </w:rPr>
              <w:t>hanya</w:t>
            </w:r>
            <w:proofErr w:type="spellEnd"/>
            <w:r w:rsidRPr="00201F32">
              <w:rPr>
                <w:rFonts w:ascii="Times New Roman" w:hAnsi="Times New Roman"/>
                <w:sz w:val="20"/>
              </w:rPr>
              <w:t xml:space="preserve"> pada sendi besar</w:t>
            </w:r>
          </w:p>
          <w:p w14:paraId="22B77CE9" w14:textId="77777777" w:rsidR="00C90115" w:rsidRPr="00201F32" w:rsidRDefault="00C90115" w:rsidP="00152F5E">
            <w:pPr>
              <w:spacing w:line="360" w:lineRule="auto"/>
              <w:jc w:val="both"/>
              <w:rPr>
                <w:rFonts w:ascii="Times New Roman" w:hAnsi="Times New Roman"/>
                <w:sz w:val="20"/>
              </w:rPr>
            </w:pPr>
          </w:p>
        </w:tc>
      </w:tr>
      <w:tr w:rsidR="00A26A7B" w:rsidRPr="00201F32" w14:paraId="1561AAEC" w14:textId="77777777" w:rsidTr="00152F5E">
        <w:tc>
          <w:tcPr>
            <w:tcW w:w="567" w:type="dxa"/>
          </w:tcPr>
          <w:p w14:paraId="4DA9E82D" w14:textId="77777777" w:rsidR="003221A8" w:rsidRPr="00201F32" w:rsidRDefault="00535302" w:rsidP="00152F5E">
            <w:pPr>
              <w:spacing w:line="480" w:lineRule="auto"/>
              <w:jc w:val="center"/>
              <w:rPr>
                <w:rFonts w:ascii="Times New Roman" w:hAnsi="Times New Roman"/>
                <w:sz w:val="20"/>
              </w:rPr>
            </w:pPr>
            <w:r w:rsidRPr="00201F32">
              <w:rPr>
                <w:rFonts w:ascii="Times New Roman" w:hAnsi="Times New Roman"/>
                <w:sz w:val="20"/>
              </w:rPr>
              <w:t>15.</w:t>
            </w:r>
          </w:p>
        </w:tc>
        <w:tc>
          <w:tcPr>
            <w:tcW w:w="2402" w:type="dxa"/>
          </w:tcPr>
          <w:p w14:paraId="0A3CF312" w14:textId="77777777" w:rsidR="00F35060" w:rsidRPr="00201F32" w:rsidRDefault="00535302" w:rsidP="00152F5E">
            <w:pPr>
              <w:spacing w:line="360" w:lineRule="auto"/>
              <w:jc w:val="both"/>
              <w:rPr>
                <w:rFonts w:ascii="Times New Roman" w:hAnsi="Times New Roman"/>
                <w:sz w:val="20"/>
              </w:rPr>
            </w:pPr>
            <w:r w:rsidRPr="00201F32">
              <w:rPr>
                <w:rFonts w:ascii="Times New Roman" w:hAnsi="Times New Roman"/>
                <w:sz w:val="20"/>
              </w:rPr>
              <w:t>Pengaruh Latihan Range Of Motion (ROM) Pasif Terhadap Kekuatan Otot dan Rentang Gerak Sendi Ekstremitas Pada Pasien Pasca Stroke.</w:t>
            </w:r>
          </w:p>
          <w:p w14:paraId="5F45C285" w14:textId="77777777" w:rsidR="003221A8" w:rsidRPr="00201F32" w:rsidRDefault="00535302" w:rsidP="00152F5E">
            <w:pPr>
              <w:spacing w:line="360" w:lineRule="auto"/>
              <w:jc w:val="both"/>
              <w:rPr>
                <w:rFonts w:ascii="Times New Roman" w:hAnsi="Times New Roman"/>
                <w:sz w:val="20"/>
              </w:rPr>
            </w:pPr>
            <w:r w:rsidRPr="00201F32">
              <w:rPr>
                <w:rFonts w:ascii="Times New Roman" w:hAnsi="Times New Roman"/>
                <w:color w:val="222222"/>
                <w:sz w:val="20"/>
                <w:shd w:val="clear" w:color="auto" w:fill="FFFFFF"/>
              </w:rPr>
              <w:t>(Daulay &amp; Hidayah, 2021)</w:t>
            </w:r>
          </w:p>
        </w:tc>
        <w:tc>
          <w:tcPr>
            <w:tcW w:w="2089" w:type="dxa"/>
          </w:tcPr>
          <w:p w14:paraId="12443F03" w14:textId="77777777" w:rsidR="00F35060" w:rsidRPr="00201F32" w:rsidRDefault="00535302" w:rsidP="00152F5E">
            <w:pPr>
              <w:spacing w:line="360" w:lineRule="auto"/>
              <w:jc w:val="both"/>
              <w:rPr>
                <w:rFonts w:ascii="Times New Roman" w:hAnsi="Times New Roman"/>
                <w:sz w:val="20"/>
              </w:rPr>
            </w:pPr>
            <w:r w:rsidRPr="00201F32">
              <w:rPr>
                <w:rFonts w:ascii="Times New Roman" w:hAnsi="Times New Roman"/>
                <w:sz w:val="20"/>
              </w:rPr>
              <w:t xml:space="preserve">mengetahui </w:t>
            </w:r>
            <w:r w:rsidR="005A11C0" w:rsidRPr="00201F32">
              <w:rPr>
                <w:rFonts w:ascii="Times New Roman" w:hAnsi="Times New Roman"/>
                <w:sz w:val="20"/>
              </w:rPr>
              <w:t>korelasi</w:t>
            </w:r>
            <w:r w:rsidRPr="00201F32">
              <w:rPr>
                <w:rFonts w:ascii="Times New Roman" w:hAnsi="Times New Roman"/>
                <w:sz w:val="20"/>
              </w:rPr>
              <w:t xml:space="preserve"> latihan ROM pasif terhadap kekuatan otot </w:t>
            </w:r>
            <w:r w:rsidR="005A11C0" w:rsidRPr="00201F32">
              <w:rPr>
                <w:rFonts w:ascii="Times New Roman" w:hAnsi="Times New Roman"/>
                <w:sz w:val="20"/>
              </w:rPr>
              <w:t>serta</w:t>
            </w:r>
            <w:r w:rsidRPr="00201F32">
              <w:rPr>
                <w:rFonts w:ascii="Times New Roman" w:hAnsi="Times New Roman"/>
                <w:sz w:val="20"/>
              </w:rPr>
              <w:t xml:space="preserve"> rentang gerak sendi ekstremitas pada pasien pasca stroke.</w:t>
            </w:r>
          </w:p>
          <w:p w14:paraId="5F320FA2" w14:textId="77777777" w:rsidR="003221A8" w:rsidRPr="00201F32" w:rsidRDefault="003221A8" w:rsidP="00152F5E">
            <w:pPr>
              <w:spacing w:line="360" w:lineRule="auto"/>
              <w:jc w:val="both"/>
              <w:rPr>
                <w:rFonts w:ascii="Times New Roman" w:hAnsi="Times New Roman"/>
                <w:sz w:val="20"/>
              </w:rPr>
            </w:pPr>
          </w:p>
        </w:tc>
        <w:tc>
          <w:tcPr>
            <w:tcW w:w="996" w:type="dxa"/>
          </w:tcPr>
          <w:p w14:paraId="1E8EA6E0" w14:textId="77777777" w:rsidR="00F35060" w:rsidRPr="00201F32" w:rsidRDefault="00535302" w:rsidP="00152F5E">
            <w:pPr>
              <w:spacing w:line="360" w:lineRule="auto"/>
              <w:jc w:val="both"/>
              <w:rPr>
                <w:rFonts w:ascii="Times New Roman" w:hAnsi="Times New Roman"/>
                <w:i/>
                <w:sz w:val="20"/>
              </w:rPr>
            </w:pPr>
            <w:r w:rsidRPr="00201F32">
              <w:rPr>
                <w:rFonts w:ascii="Times New Roman" w:hAnsi="Times New Roman"/>
                <w:i/>
                <w:sz w:val="20"/>
              </w:rPr>
              <w:t>Study Cohort</w:t>
            </w:r>
          </w:p>
          <w:p w14:paraId="61A49DDD" w14:textId="77777777" w:rsidR="003221A8" w:rsidRPr="00201F32" w:rsidRDefault="003221A8" w:rsidP="00152F5E">
            <w:pPr>
              <w:spacing w:line="360" w:lineRule="auto"/>
              <w:jc w:val="both"/>
              <w:rPr>
                <w:rFonts w:ascii="Times New Roman" w:hAnsi="Times New Roman"/>
                <w:i/>
                <w:sz w:val="20"/>
              </w:rPr>
            </w:pPr>
          </w:p>
        </w:tc>
        <w:tc>
          <w:tcPr>
            <w:tcW w:w="1250" w:type="dxa"/>
          </w:tcPr>
          <w:p w14:paraId="034913DC" w14:textId="77777777" w:rsidR="00F35060" w:rsidRPr="00201F32" w:rsidRDefault="00535302" w:rsidP="00152F5E">
            <w:pPr>
              <w:spacing w:line="360" w:lineRule="auto"/>
              <w:jc w:val="both"/>
              <w:rPr>
                <w:rFonts w:ascii="Times New Roman" w:hAnsi="Times New Roman"/>
                <w:sz w:val="20"/>
              </w:rPr>
            </w:pPr>
            <w:r w:rsidRPr="00201F32">
              <w:rPr>
                <w:rFonts w:ascii="Times New Roman" w:hAnsi="Times New Roman"/>
                <w:sz w:val="20"/>
              </w:rPr>
              <w:t>Samp</w:t>
            </w:r>
            <w:r w:rsidR="005A11C0" w:rsidRPr="00201F32">
              <w:rPr>
                <w:rFonts w:ascii="Times New Roman" w:hAnsi="Times New Roman"/>
                <w:sz w:val="20"/>
              </w:rPr>
              <w:t>le</w:t>
            </w:r>
            <w:r w:rsidRPr="00201F32">
              <w:rPr>
                <w:rFonts w:ascii="Times New Roman" w:hAnsi="Times New Roman"/>
                <w:sz w:val="20"/>
              </w:rPr>
              <w:t xml:space="preserve"> </w:t>
            </w:r>
            <w:r w:rsidR="005A11C0" w:rsidRPr="00201F32">
              <w:rPr>
                <w:rFonts w:ascii="Times New Roman" w:hAnsi="Times New Roman"/>
                <w:sz w:val="20"/>
              </w:rPr>
              <w:t>pada riset</w:t>
            </w:r>
            <w:r w:rsidRPr="00201F32">
              <w:rPr>
                <w:rFonts w:ascii="Times New Roman" w:hAnsi="Times New Roman"/>
                <w:sz w:val="20"/>
              </w:rPr>
              <w:t xml:space="preserve"> ini sebanyak 17 responden</w:t>
            </w:r>
          </w:p>
          <w:p w14:paraId="258B99F8" w14:textId="77777777" w:rsidR="003221A8" w:rsidRPr="00201F32" w:rsidRDefault="003221A8" w:rsidP="00152F5E">
            <w:pPr>
              <w:spacing w:line="360" w:lineRule="auto"/>
              <w:jc w:val="both"/>
              <w:rPr>
                <w:rFonts w:ascii="Times New Roman" w:hAnsi="Times New Roman"/>
                <w:sz w:val="20"/>
              </w:rPr>
            </w:pPr>
          </w:p>
        </w:tc>
        <w:tc>
          <w:tcPr>
            <w:tcW w:w="2336" w:type="dxa"/>
          </w:tcPr>
          <w:p w14:paraId="779E77AA" w14:textId="77777777" w:rsidR="003221A8" w:rsidRPr="00201F32" w:rsidRDefault="00535302" w:rsidP="00152F5E">
            <w:pPr>
              <w:spacing w:line="360" w:lineRule="auto"/>
              <w:jc w:val="both"/>
              <w:rPr>
                <w:rFonts w:ascii="Times New Roman" w:hAnsi="Times New Roman"/>
                <w:sz w:val="20"/>
              </w:rPr>
            </w:pPr>
            <w:r w:rsidRPr="00201F32">
              <w:rPr>
                <w:rFonts w:ascii="Times New Roman" w:hAnsi="Times New Roman"/>
                <w:sz w:val="20"/>
              </w:rPr>
              <w:t>ROM pasif berkorelasi dengan kekuatan otot ekstremitas. Ekstremitas atas serta bawah sama-sama mempunyai nilai p=0,001. ROM pasif juga berkorelasi dengan ROM sendi ekstremitas. Dimana pada ekstremitas atas serta bawah sama-sama mempunyai nilai p=0,001.</w:t>
            </w:r>
          </w:p>
        </w:tc>
      </w:tr>
    </w:tbl>
    <w:p w14:paraId="5EE6E471" w14:textId="77777777" w:rsidR="005C7A42" w:rsidRPr="00201F32" w:rsidRDefault="005C7A42" w:rsidP="00657C50">
      <w:pPr>
        <w:spacing w:line="480" w:lineRule="auto"/>
        <w:jc w:val="both"/>
        <w:rPr>
          <w:b/>
          <w:bCs/>
          <w:sz w:val="24"/>
        </w:rPr>
      </w:pPr>
    </w:p>
    <w:p w14:paraId="5AD6B28B" w14:textId="77777777" w:rsidR="00B123DE" w:rsidRPr="00201F32" w:rsidRDefault="00B123DE" w:rsidP="00657C50">
      <w:pPr>
        <w:spacing w:line="480" w:lineRule="auto"/>
        <w:jc w:val="both"/>
        <w:rPr>
          <w:b/>
          <w:bCs/>
          <w:sz w:val="24"/>
        </w:rPr>
        <w:sectPr w:rsidR="00B123DE" w:rsidRPr="00201F32" w:rsidSect="004878FC">
          <w:type w:val="continuous"/>
          <w:pgSz w:w="11910" w:h="16840"/>
          <w:pgMar w:top="1560" w:right="220" w:bottom="280" w:left="1560" w:header="367" w:footer="0" w:gutter="0"/>
          <w:cols w:space="720"/>
        </w:sectPr>
      </w:pPr>
    </w:p>
    <w:p w14:paraId="798C631F" w14:textId="77777777" w:rsidR="005C7A42" w:rsidRPr="00201F32" w:rsidRDefault="00535302" w:rsidP="00657C50">
      <w:pPr>
        <w:spacing w:line="480" w:lineRule="auto"/>
        <w:jc w:val="both"/>
        <w:rPr>
          <w:b/>
          <w:bCs/>
          <w:sz w:val="24"/>
        </w:rPr>
      </w:pPr>
      <w:r w:rsidRPr="00201F32">
        <w:rPr>
          <w:b/>
          <w:bCs/>
          <w:sz w:val="24"/>
        </w:rPr>
        <w:t>PEMBAHASAN</w:t>
      </w:r>
      <w:r w:rsidR="005A7298" w:rsidRPr="00201F32">
        <w:rPr>
          <w:b/>
          <w:bCs/>
          <w:sz w:val="24"/>
        </w:rPr>
        <w:t xml:space="preserve"> </w:t>
      </w:r>
      <w:r w:rsidR="00FC74F6" w:rsidRPr="00201F32">
        <w:rPr>
          <w:b/>
          <w:bCs/>
          <w:sz w:val="24"/>
        </w:rPr>
        <w:t xml:space="preserve"> </w:t>
      </w:r>
    </w:p>
    <w:p w14:paraId="19C39A4B" w14:textId="77777777" w:rsidR="005C7A42" w:rsidRPr="00201F32" w:rsidRDefault="00535302" w:rsidP="0025705B">
      <w:pPr>
        <w:spacing w:line="480" w:lineRule="auto"/>
        <w:ind w:right="737"/>
        <w:jc w:val="both"/>
        <w:rPr>
          <w:b/>
          <w:bCs/>
          <w:sz w:val="24"/>
        </w:rPr>
      </w:pPr>
      <w:r w:rsidRPr="00201F32">
        <w:rPr>
          <w:b/>
          <w:bCs/>
          <w:sz w:val="24"/>
        </w:rPr>
        <w:t>1. ROM Terhadap Kekuatan Otot</w:t>
      </w:r>
    </w:p>
    <w:p w14:paraId="0002F6CF" w14:textId="77777777" w:rsidR="005C7A42" w:rsidRPr="00201F32" w:rsidRDefault="00535302" w:rsidP="0025705B">
      <w:pPr>
        <w:spacing w:line="480" w:lineRule="auto"/>
        <w:ind w:right="737" w:firstLine="567"/>
        <w:jc w:val="both"/>
        <w:rPr>
          <w:color w:val="222222"/>
          <w:sz w:val="24"/>
          <w:shd w:val="clear" w:color="auto" w:fill="FFFFFF"/>
        </w:rPr>
      </w:pPr>
      <w:r w:rsidRPr="00201F32">
        <w:rPr>
          <w:sz w:val="24"/>
          <w:szCs w:val="24"/>
        </w:rPr>
        <w:t xml:space="preserve">Stroke ialah penyakit sistem saraf </w:t>
      </w:r>
      <w:r w:rsidRPr="00201F32">
        <w:rPr>
          <w:sz w:val="24"/>
          <w:szCs w:val="24"/>
        </w:rPr>
        <w:t xml:space="preserve">mendadak akibat sirkulasi darah otak yang bermasalah. Permasalahan ini meliputi penyumbatan serta pecahnya </w:t>
      </w:r>
      <w:r w:rsidRPr="00201F32">
        <w:rPr>
          <w:sz w:val="24"/>
          <w:szCs w:val="24"/>
        </w:rPr>
        <w:lastRenderedPageBreak/>
        <w:t>pembuluh darah di otak. Oksigenasi otak serta nutrisi terganggu, yang mengakibatkan kematian sel syaraf. Kondisi ini memicu gejala stroke</w:t>
      </w:r>
      <w:r w:rsidRPr="00201F32">
        <w:rPr>
          <w:sz w:val="24"/>
        </w:rPr>
        <w:t>.</w:t>
      </w:r>
      <w:r w:rsidRPr="00201F32">
        <w:rPr>
          <w:color w:val="222222"/>
          <w:sz w:val="24"/>
          <w:shd w:val="clear" w:color="auto" w:fill="FFFFFF"/>
        </w:rPr>
        <w:t xml:space="preserve"> (Rahayu &amp; Nuraini, 2020)</w:t>
      </w:r>
    </w:p>
    <w:p w14:paraId="0CC30239" w14:textId="1066D13B" w:rsidR="005C7A42" w:rsidRPr="00201F32" w:rsidRDefault="00535302" w:rsidP="0025705B">
      <w:pPr>
        <w:spacing w:line="480" w:lineRule="auto"/>
        <w:ind w:right="737" w:firstLine="567"/>
        <w:jc w:val="both"/>
        <w:rPr>
          <w:b/>
          <w:sz w:val="24"/>
          <w:szCs w:val="24"/>
        </w:rPr>
      </w:pPr>
      <w:r w:rsidRPr="00201F32">
        <w:rPr>
          <w:sz w:val="24"/>
          <w:szCs w:val="24"/>
        </w:rPr>
        <w:t>70 hingga 80% korban stroke melaporkan kelemahan otot, sisanya mengalami kelainan motorik</w:t>
      </w:r>
      <w:r w:rsidRPr="00201F32">
        <w:rPr>
          <w:sz w:val="24"/>
        </w:rPr>
        <w:t xml:space="preserve">. </w:t>
      </w:r>
      <w:proofErr w:type="spellStart"/>
      <w:r w:rsidR="00586CF7" w:rsidRPr="00201F32">
        <w:rPr>
          <w:sz w:val="24"/>
        </w:rPr>
        <w:t>Selain</w:t>
      </w:r>
      <w:proofErr w:type="spellEnd"/>
      <w:r w:rsidR="00586CF7" w:rsidRPr="00201F32">
        <w:rPr>
          <w:sz w:val="24"/>
        </w:rPr>
        <w:t xml:space="preserve"> </w:t>
      </w:r>
      <w:proofErr w:type="spellStart"/>
      <w:r w:rsidR="00586CF7" w:rsidRPr="00201F32">
        <w:rPr>
          <w:sz w:val="24"/>
        </w:rPr>
        <w:t>itu</w:t>
      </w:r>
      <w:proofErr w:type="spellEnd"/>
      <w:r w:rsidR="00586CF7" w:rsidRPr="00201F32">
        <w:rPr>
          <w:sz w:val="24"/>
        </w:rPr>
        <w:t xml:space="preserve">, </w:t>
      </w:r>
      <w:proofErr w:type="spellStart"/>
      <w:r w:rsidR="00586CF7" w:rsidRPr="00201F32">
        <w:rPr>
          <w:sz w:val="24"/>
        </w:rPr>
        <w:t>penderita</w:t>
      </w:r>
      <w:proofErr w:type="spellEnd"/>
      <w:r w:rsidR="00586CF7" w:rsidRPr="00201F32">
        <w:rPr>
          <w:sz w:val="24"/>
        </w:rPr>
        <w:t xml:space="preserve"> stroke juga </w:t>
      </w:r>
      <w:proofErr w:type="spellStart"/>
      <w:r w:rsidR="00586CF7" w:rsidRPr="00201F32">
        <w:rPr>
          <w:sz w:val="24"/>
        </w:rPr>
        <w:t>mempunyai</w:t>
      </w:r>
      <w:proofErr w:type="spellEnd"/>
      <w:r w:rsidR="00586CF7" w:rsidRPr="00201F32">
        <w:rPr>
          <w:sz w:val="24"/>
        </w:rPr>
        <w:t xml:space="preserve"> </w:t>
      </w:r>
      <w:proofErr w:type="spellStart"/>
      <w:r w:rsidR="00586CF7" w:rsidRPr="00201F32">
        <w:rPr>
          <w:sz w:val="24"/>
        </w:rPr>
        <w:t>masalah</w:t>
      </w:r>
      <w:proofErr w:type="spellEnd"/>
      <w:r w:rsidR="00586CF7" w:rsidRPr="00201F32">
        <w:rPr>
          <w:sz w:val="24"/>
        </w:rPr>
        <w:t xml:space="preserve"> </w:t>
      </w:r>
      <w:proofErr w:type="spellStart"/>
      <w:r w:rsidR="00586CF7" w:rsidRPr="00201F32">
        <w:rPr>
          <w:sz w:val="24"/>
        </w:rPr>
        <w:t>fungsional</w:t>
      </w:r>
      <w:proofErr w:type="spellEnd"/>
      <w:r w:rsidR="00744A46" w:rsidRPr="00201F32">
        <w:rPr>
          <w:sz w:val="24"/>
        </w:rPr>
        <w:t xml:space="preserve"> yang </w:t>
      </w:r>
      <w:proofErr w:type="spellStart"/>
      <w:r w:rsidR="00586CF7" w:rsidRPr="00201F32">
        <w:rPr>
          <w:sz w:val="24"/>
        </w:rPr>
        <w:t>mengakibatkan</w:t>
      </w:r>
      <w:proofErr w:type="spellEnd"/>
      <w:r w:rsidR="00586CF7" w:rsidRPr="00201F32">
        <w:rPr>
          <w:sz w:val="24"/>
        </w:rPr>
        <w:t xml:space="preserve"> </w:t>
      </w:r>
      <w:proofErr w:type="spellStart"/>
      <w:r w:rsidR="00586CF7" w:rsidRPr="00201F32">
        <w:rPr>
          <w:sz w:val="24"/>
        </w:rPr>
        <w:t>kelemahan</w:t>
      </w:r>
      <w:proofErr w:type="spellEnd"/>
      <w:r w:rsidR="00586CF7" w:rsidRPr="00201F32">
        <w:rPr>
          <w:sz w:val="24"/>
        </w:rPr>
        <w:t xml:space="preserve"> </w:t>
      </w:r>
      <w:proofErr w:type="spellStart"/>
      <w:r w:rsidR="00586CF7" w:rsidRPr="00201F32">
        <w:rPr>
          <w:sz w:val="24"/>
        </w:rPr>
        <w:t>otot</w:t>
      </w:r>
      <w:proofErr w:type="spellEnd"/>
      <w:r w:rsidR="00586CF7" w:rsidRPr="00201F32">
        <w:rPr>
          <w:sz w:val="24"/>
        </w:rPr>
        <w:t xml:space="preserve">, </w:t>
      </w:r>
      <w:proofErr w:type="spellStart"/>
      <w:r w:rsidR="00586CF7" w:rsidRPr="00201F32">
        <w:rPr>
          <w:sz w:val="24"/>
        </w:rPr>
        <w:t>penurunan</w:t>
      </w:r>
      <w:proofErr w:type="spellEnd"/>
      <w:r w:rsidR="00586CF7" w:rsidRPr="00201F32">
        <w:rPr>
          <w:sz w:val="24"/>
        </w:rPr>
        <w:t xml:space="preserve"> </w:t>
      </w:r>
      <w:proofErr w:type="spellStart"/>
      <w:r w:rsidR="00586CF7" w:rsidRPr="00201F32">
        <w:rPr>
          <w:sz w:val="24"/>
        </w:rPr>
        <w:t>kontrol</w:t>
      </w:r>
      <w:proofErr w:type="spellEnd"/>
      <w:r w:rsidR="00586CF7" w:rsidRPr="00201F32">
        <w:rPr>
          <w:sz w:val="24"/>
        </w:rPr>
        <w:t xml:space="preserve"> </w:t>
      </w:r>
      <w:proofErr w:type="spellStart"/>
      <w:r w:rsidR="00586CF7" w:rsidRPr="00201F32">
        <w:rPr>
          <w:sz w:val="24"/>
        </w:rPr>
        <w:t>serta</w:t>
      </w:r>
      <w:proofErr w:type="spellEnd"/>
      <w:r w:rsidR="00586CF7" w:rsidRPr="00201F32">
        <w:rPr>
          <w:sz w:val="24"/>
        </w:rPr>
        <w:t xml:space="preserve"> </w:t>
      </w:r>
      <w:proofErr w:type="spellStart"/>
      <w:r w:rsidR="00586CF7" w:rsidRPr="00201F32">
        <w:rPr>
          <w:sz w:val="24"/>
        </w:rPr>
        <w:t>keseimbangan</w:t>
      </w:r>
      <w:proofErr w:type="spellEnd"/>
      <w:r w:rsidR="00586CF7" w:rsidRPr="00201F32">
        <w:rPr>
          <w:sz w:val="24"/>
        </w:rPr>
        <w:t xml:space="preserve"> </w:t>
      </w:r>
      <w:proofErr w:type="spellStart"/>
      <w:r w:rsidR="00586CF7" w:rsidRPr="00201F32">
        <w:rPr>
          <w:sz w:val="24"/>
        </w:rPr>
        <w:t>tubuh</w:t>
      </w:r>
      <w:proofErr w:type="spellEnd"/>
      <w:r w:rsidRPr="00201F32">
        <w:rPr>
          <w:sz w:val="24"/>
        </w:rPr>
        <w:t xml:space="preserve"> (</w:t>
      </w:r>
      <w:proofErr w:type="spellStart"/>
      <w:r w:rsidRPr="00201F32">
        <w:rPr>
          <w:sz w:val="24"/>
        </w:rPr>
        <w:t>Pradesti</w:t>
      </w:r>
      <w:proofErr w:type="spellEnd"/>
      <w:r w:rsidRPr="00201F32">
        <w:rPr>
          <w:sz w:val="24"/>
        </w:rPr>
        <w:t xml:space="preserve"> &amp; </w:t>
      </w:r>
      <w:proofErr w:type="spellStart"/>
      <w:r w:rsidRPr="00201F32">
        <w:rPr>
          <w:sz w:val="24"/>
        </w:rPr>
        <w:t>Indriyani</w:t>
      </w:r>
      <w:proofErr w:type="spellEnd"/>
      <w:r w:rsidRPr="00201F32">
        <w:rPr>
          <w:sz w:val="24"/>
        </w:rPr>
        <w:t>, 2020).</w:t>
      </w:r>
    </w:p>
    <w:p w14:paraId="3038FFD4" w14:textId="0C879DFD" w:rsidR="005C7A42" w:rsidRPr="00201F32" w:rsidRDefault="00535302" w:rsidP="0025705B">
      <w:pPr>
        <w:spacing w:line="480" w:lineRule="auto"/>
        <w:ind w:right="737" w:firstLine="567"/>
        <w:jc w:val="both"/>
        <w:rPr>
          <w:b/>
          <w:sz w:val="24"/>
          <w:szCs w:val="24"/>
        </w:rPr>
      </w:pPr>
      <w:r w:rsidRPr="00201F32">
        <w:rPr>
          <w:sz w:val="24"/>
          <w:szCs w:val="24"/>
        </w:rPr>
        <w:t xml:space="preserve">Kelemahan otot penderita stroke akan </w:t>
      </w:r>
      <w:r w:rsidR="00586CF7" w:rsidRPr="00201F32">
        <w:rPr>
          <w:sz w:val="24"/>
          <w:szCs w:val="24"/>
        </w:rPr>
        <w:t>berkorelasi pada</w:t>
      </w:r>
      <w:r w:rsidRPr="00201F32">
        <w:rPr>
          <w:sz w:val="24"/>
          <w:szCs w:val="24"/>
        </w:rPr>
        <w:t xml:space="preserve"> </w:t>
      </w:r>
      <w:proofErr w:type="spellStart"/>
      <w:r w:rsidRPr="00201F32">
        <w:rPr>
          <w:sz w:val="24"/>
          <w:szCs w:val="24"/>
        </w:rPr>
        <w:t>kontraksi</w:t>
      </w:r>
      <w:proofErr w:type="spellEnd"/>
      <w:r w:rsidRPr="00201F32">
        <w:rPr>
          <w:sz w:val="24"/>
          <w:szCs w:val="24"/>
        </w:rPr>
        <w:t xml:space="preserve"> </w:t>
      </w:r>
      <w:proofErr w:type="spellStart"/>
      <w:r w:rsidRPr="00201F32">
        <w:rPr>
          <w:sz w:val="24"/>
          <w:szCs w:val="24"/>
        </w:rPr>
        <w:t>otot</w:t>
      </w:r>
      <w:proofErr w:type="spellEnd"/>
      <w:r w:rsidR="00586CF7" w:rsidRPr="00201F32">
        <w:rPr>
          <w:sz w:val="24"/>
          <w:szCs w:val="24"/>
        </w:rPr>
        <w:t xml:space="preserve">, yang </w:t>
      </w:r>
      <w:proofErr w:type="spellStart"/>
      <w:r w:rsidR="00586CF7" w:rsidRPr="00201F32">
        <w:rPr>
          <w:sz w:val="24"/>
          <w:szCs w:val="24"/>
        </w:rPr>
        <w:t>diakibatkan</w:t>
      </w:r>
      <w:proofErr w:type="spellEnd"/>
      <w:r w:rsidR="00586CF7" w:rsidRPr="00201F32">
        <w:rPr>
          <w:sz w:val="24"/>
          <w:szCs w:val="24"/>
        </w:rPr>
        <w:t xml:space="preserve"> </w:t>
      </w:r>
      <w:proofErr w:type="spellStart"/>
      <w:r w:rsidR="00586CF7" w:rsidRPr="00201F32">
        <w:rPr>
          <w:sz w:val="24"/>
          <w:szCs w:val="24"/>
        </w:rPr>
        <w:t>penurunan</w:t>
      </w:r>
      <w:proofErr w:type="spellEnd"/>
      <w:r w:rsidRPr="00201F32">
        <w:rPr>
          <w:sz w:val="24"/>
          <w:szCs w:val="24"/>
        </w:rPr>
        <w:t xml:space="preserve"> </w:t>
      </w:r>
      <w:proofErr w:type="spellStart"/>
      <w:r w:rsidRPr="00201F32">
        <w:rPr>
          <w:sz w:val="24"/>
          <w:szCs w:val="24"/>
        </w:rPr>
        <w:t>suplai</w:t>
      </w:r>
      <w:proofErr w:type="spellEnd"/>
      <w:r w:rsidRPr="00201F32">
        <w:rPr>
          <w:sz w:val="24"/>
          <w:szCs w:val="24"/>
        </w:rPr>
        <w:t xml:space="preserve"> </w:t>
      </w:r>
      <w:proofErr w:type="spellStart"/>
      <w:r w:rsidRPr="00201F32">
        <w:rPr>
          <w:sz w:val="24"/>
          <w:szCs w:val="24"/>
        </w:rPr>
        <w:t>darah</w:t>
      </w:r>
      <w:proofErr w:type="spellEnd"/>
      <w:r w:rsidRPr="00201F32">
        <w:rPr>
          <w:sz w:val="24"/>
          <w:szCs w:val="24"/>
        </w:rPr>
        <w:t xml:space="preserve"> </w:t>
      </w:r>
      <w:proofErr w:type="spellStart"/>
      <w:r w:rsidRPr="00201F32">
        <w:rPr>
          <w:sz w:val="24"/>
          <w:szCs w:val="24"/>
        </w:rPr>
        <w:t>ke</w:t>
      </w:r>
      <w:proofErr w:type="spellEnd"/>
      <w:r w:rsidRPr="00201F32">
        <w:rPr>
          <w:sz w:val="24"/>
          <w:szCs w:val="24"/>
        </w:rPr>
        <w:t xml:space="preserve"> </w:t>
      </w:r>
      <w:proofErr w:type="spellStart"/>
      <w:r w:rsidRPr="00201F32">
        <w:rPr>
          <w:sz w:val="24"/>
          <w:szCs w:val="24"/>
        </w:rPr>
        <w:t>otak</w:t>
      </w:r>
      <w:proofErr w:type="spellEnd"/>
      <w:r w:rsidRPr="00201F32">
        <w:rPr>
          <w:sz w:val="24"/>
          <w:szCs w:val="24"/>
        </w:rPr>
        <w:t xml:space="preserve">, </w:t>
      </w:r>
      <w:proofErr w:type="spellStart"/>
      <w:r w:rsidR="00586CF7" w:rsidRPr="00201F32">
        <w:rPr>
          <w:sz w:val="24"/>
          <w:szCs w:val="24"/>
        </w:rPr>
        <w:t>menghalangi</w:t>
      </w:r>
      <w:proofErr w:type="spellEnd"/>
      <w:r w:rsidRPr="00201F32">
        <w:rPr>
          <w:sz w:val="24"/>
          <w:szCs w:val="24"/>
        </w:rPr>
        <w:t xml:space="preserve"> </w:t>
      </w:r>
      <w:proofErr w:type="spellStart"/>
      <w:r w:rsidR="00586CF7" w:rsidRPr="00201F32">
        <w:rPr>
          <w:sz w:val="24"/>
          <w:szCs w:val="24"/>
        </w:rPr>
        <w:t>berbagai</w:t>
      </w:r>
      <w:proofErr w:type="spellEnd"/>
      <w:r w:rsidR="00586CF7" w:rsidRPr="00201F32">
        <w:rPr>
          <w:sz w:val="24"/>
          <w:szCs w:val="24"/>
        </w:rPr>
        <w:t xml:space="preserve"> </w:t>
      </w:r>
      <w:proofErr w:type="spellStart"/>
      <w:r w:rsidR="00586CF7" w:rsidRPr="00201F32">
        <w:rPr>
          <w:sz w:val="24"/>
          <w:szCs w:val="24"/>
        </w:rPr>
        <w:t>s</w:t>
      </w:r>
      <w:r w:rsidRPr="00201F32">
        <w:rPr>
          <w:sz w:val="24"/>
          <w:szCs w:val="24"/>
        </w:rPr>
        <w:t>yaraf</w:t>
      </w:r>
      <w:proofErr w:type="spellEnd"/>
      <w:r w:rsidRPr="00201F32">
        <w:rPr>
          <w:sz w:val="24"/>
          <w:szCs w:val="24"/>
        </w:rPr>
        <w:t xml:space="preserve"> </w:t>
      </w:r>
      <w:proofErr w:type="spellStart"/>
      <w:r w:rsidRPr="00201F32">
        <w:rPr>
          <w:sz w:val="24"/>
          <w:szCs w:val="24"/>
        </w:rPr>
        <w:t>utama</w:t>
      </w:r>
      <w:proofErr w:type="spellEnd"/>
      <w:r w:rsidRPr="00201F32">
        <w:rPr>
          <w:sz w:val="24"/>
          <w:szCs w:val="24"/>
        </w:rPr>
        <w:t xml:space="preserve"> </w:t>
      </w:r>
      <w:proofErr w:type="spellStart"/>
      <w:r w:rsidRPr="00201F32">
        <w:rPr>
          <w:sz w:val="24"/>
          <w:szCs w:val="24"/>
        </w:rPr>
        <w:t>otak</w:t>
      </w:r>
      <w:proofErr w:type="spellEnd"/>
      <w:r w:rsidRPr="00201F32">
        <w:rPr>
          <w:sz w:val="24"/>
          <w:szCs w:val="24"/>
        </w:rPr>
        <w:t xml:space="preserve"> </w:t>
      </w:r>
      <w:proofErr w:type="spellStart"/>
      <w:r w:rsidR="00744A46" w:rsidRPr="00201F32">
        <w:rPr>
          <w:sz w:val="24"/>
          <w:szCs w:val="24"/>
        </w:rPr>
        <w:t>s</w:t>
      </w:r>
      <w:r w:rsidR="00586CF7" w:rsidRPr="00201F32">
        <w:rPr>
          <w:sz w:val="24"/>
          <w:szCs w:val="24"/>
        </w:rPr>
        <w:t>erta</w:t>
      </w:r>
      <w:proofErr w:type="spellEnd"/>
      <w:r w:rsidRPr="00201F32">
        <w:rPr>
          <w:sz w:val="24"/>
          <w:szCs w:val="24"/>
        </w:rPr>
        <w:t xml:space="preserve"> </w:t>
      </w:r>
      <w:proofErr w:type="spellStart"/>
      <w:r w:rsidRPr="00201F32">
        <w:rPr>
          <w:sz w:val="24"/>
          <w:szCs w:val="24"/>
        </w:rPr>
        <w:t>medula</w:t>
      </w:r>
      <w:proofErr w:type="spellEnd"/>
      <w:r w:rsidRPr="00201F32">
        <w:rPr>
          <w:sz w:val="24"/>
          <w:szCs w:val="24"/>
        </w:rPr>
        <w:t xml:space="preserve"> </w:t>
      </w:r>
      <w:proofErr w:type="spellStart"/>
      <w:r w:rsidRPr="00201F32">
        <w:rPr>
          <w:sz w:val="24"/>
          <w:szCs w:val="24"/>
        </w:rPr>
        <w:t>spuinalis</w:t>
      </w:r>
      <w:proofErr w:type="spellEnd"/>
      <w:r w:rsidRPr="00201F32">
        <w:rPr>
          <w:sz w:val="24"/>
          <w:szCs w:val="24"/>
        </w:rPr>
        <w:t xml:space="preserve">. </w:t>
      </w:r>
      <w:proofErr w:type="spellStart"/>
      <w:r w:rsidR="00744A46" w:rsidRPr="00201F32">
        <w:rPr>
          <w:sz w:val="24"/>
          <w:szCs w:val="24"/>
        </w:rPr>
        <w:t>Ini</w:t>
      </w:r>
      <w:proofErr w:type="spellEnd"/>
      <w:r w:rsidR="00586CF7" w:rsidRPr="00201F32">
        <w:rPr>
          <w:sz w:val="24"/>
          <w:szCs w:val="24"/>
        </w:rPr>
        <w:t xml:space="preserve"> </w:t>
      </w:r>
      <w:proofErr w:type="spellStart"/>
      <w:r w:rsidR="00586CF7" w:rsidRPr="00201F32">
        <w:rPr>
          <w:sz w:val="24"/>
          <w:szCs w:val="24"/>
        </w:rPr>
        <w:t>mengakibatkan</w:t>
      </w:r>
      <w:proofErr w:type="spellEnd"/>
      <w:r w:rsidR="00586CF7" w:rsidRPr="00201F32">
        <w:rPr>
          <w:sz w:val="24"/>
          <w:szCs w:val="24"/>
        </w:rPr>
        <w:t xml:space="preserve"> hemiparesis </w:t>
      </w:r>
      <w:proofErr w:type="spellStart"/>
      <w:r w:rsidR="00586CF7" w:rsidRPr="00201F32">
        <w:rPr>
          <w:sz w:val="24"/>
          <w:szCs w:val="24"/>
        </w:rPr>
        <w:t>serta</w:t>
      </w:r>
      <w:proofErr w:type="spellEnd"/>
      <w:r w:rsidR="00586CF7" w:rsidRPr="00201F32">
        <w:rPr>
          <w:sz w:val="24"/>
          <w:szCs w:val="24"/>
        </w:rPr>
        <w:t xml:space="preserve"> kematian</w:t>
      </w:r>
      <w:r w:rsidRPr="00201F32">
        <w:rPr>
          <w:color w:val="222222"/>
          <w:sz w:val="24"/>
          <w:szCs w:val="24"/>
          <w:shd w:val="clear" w:color="auto" w:fill="FFFFFF"/>
        </w:rPr>
        <w:t xml:space="preserve"> (Purba </w:t>
      </w:r>
      <w:r w:rsidRPr="00201F32">
        <w:rPr>
          <w:i/>
          <w:color w:val="222222"/>
          <w:sz w:val="24"/>
          <w:szCs w:val="24"/>
          <w:shd w:val="clear" w:color="auto" w:fill="FFFFFF"/>
        </w:rPr>
        <w:t>et al,</w:t>
      </w:r>
      <w:r w:rsidRPr="00201F32">
        <w:rPr>
          <w:color w:val="222222"/>
          <w:sz w:val="24"/>
          <w:szCs w:val="24"/>
          <w:shd w:val="clear" w:color="auto" w:fill="FFFFFF"/>
        </w:rPr>
        <w:t xml:space="preserve"> 2022)</w:t>
      </w:r>
    </w:p>
    <w:p w14:paraId="15BB3564" w14:textId="43FF534A" w:rsidR="005C7A42" w:rsidRPr="00201F32" w:rsidRDefault="00535302" w:rsidP="0025705B">
      <w:pPr>
        <w:spacing w:line="480" w:lineRule="auto"/>
        <w:ind w:right="737" w:firstLine="567"/>
        <w:jc w:val="both"/>
        <w:rPr>
          <w:sz w:val="24"/>
        </w:rPr>
      </w:pPr>
      <w:r w:rsidRPr="00201F32">
        <w:rPr>
          <w:sz w:val="24"/>
          <w:szCs w:val="24"/>
        </w:rPr>
        <w:t xml:space="preserve">Latihan ROM ialah teknik pengembalian mobilitas tubuh serta kekuatan otot untuk memenuhi tuntutan sehari-hari. Terdapat dua macam ROM yakni ROM aktif yang melibatkan pergerakan sendi melalui otot tanpa bantuan, serta ROM pasif dengan bantuan </w:t>
      </w:r>
      <w:r w:rsidRPr="00201F32">
        <w:rPr>
          <w:sz w:val="24"/>
          <w:szCs w:val="24"/>
        </w:rPr>
        <w:t xml:space="preserve">perawat. Latihan ROM ialah salah satu teknik awal terapi stroke guna memperbaiki anggota tubuh yang tidak fleksibel atau cacat. Latihan </w:t>
      </w:r>
      <w:proofErr w:type="spellStart"/>
      <w:r w:rsidRPr="00201F32">
        <w:rPr>
          <w:sz w:val="24"/>
          <w:szCs w:val="24"/>
        </w:rPr>
        <w:t>ini</w:t>
      </w:r>
      <w:proofErr w:type="spellEnd"/>
      <w:r w:rsidRPr="00201F32">
        <w:rPr>
          <w:sz w:val="24"/>
          <w:szCs w:val="24"/>
        </w:rPr>
        <w:t xml:space="preserve"> </w:t>
      </w:r>
      <w:proofErr w:type="spellStart"/>
      <w:r w:rsidR="00B06B55" w:rsidRPr="00201F32">
        <w:rPr>
          <w:sz w:val="24"/>
          <w:szCs w:val="24"/>
        </w:rPr>
        <w:t>dikerjakan</w:t>
      </w:r>
      <w:proofErr w:type="spellEnd"/>
      <w:r w:rsidRPr="00201F32">
        <w:rPr>
          <w:sz w:val="24"/>
          <w:szCs w:val="24"/>
        </w:rPr>
        <w:t xml:space="preserve"> </w:t>
      </w:r>
      <w:proofErr w:type="spellStart"/>
      <w:r w:rsidRPr="00201F32">
        <w:rPr>
          <w:sz w:val="24"/>
          <w:szCs w:val="24"/>
        </w:rPr>
        <w:t>pagi</w:t>
      </w:r>
      <w:proofErr w:type="spellEnd"/>
      <w:r w:rsidRPr="00201F32">
        <w:rPr>
          <w:sz w:val="24"/>
          <w:szCs w:val="24"/>
        </w:rPr>
        <w:t xml:space="preserve"> </w:t>
      </w:r>
      <w:proofErr w:type="spellStart"/>
      <w:r w:rsidRPr="00201F32">
        <w:rPr>
          <w:sz w:val="24"/>
          <w:szCs w:val="24"/>
        </w:rPr>
        <w:t>serta</w:t>
      </w:r>
      <w:proofErr w:type="spellEnd"/>
      <w:r w:rsidRPr="00201F32">
        <w:rPr>
          <w:sz w:val="24"/>
          <w:szCs w:val="24"/>
        </w:rPr>
        <w:t xml:space="preserve"> sore </w:t>
      </w:r>
      <w:proofErr w:type="spellStart"/>
      <w:r w:rsidRPr="00201F32">
        <w:rPr>
          <w:sz w:val="24"/>
          <w:szCs w:val="24"/>
        </w:rPr>
        <w:t>hari</w:t>
      </w:r>
      <w:proofErr w:type="spellEnd"/>
      <w:r w:rsidRPr="00201F32">
        <w:rPr>
          <w:sz w:val="24"/>
          <w:szCs w:val="24"/>
        </w:rPr>
        <w:t xml:space="preserve"> </w:t>
      </w:r>
      <w:proofErr w:type="spellStart"/>
      <w:r w:rsidR="00B06B55" w:rsidRPr="00201F32">
        <w:rPr>
          <w:sz w:val="24"/>
          <w:szCs w:val="24"/>
        </w:rPr>
        <w:t>bahkan</w:t>
      </w:r>
      <w:proofErr w:type="spellEnd"/>
      <w:r w:rsidR="00B06B55" w:rsidRPr="00201F32">
        <w:rPr>
          <w:sz w:val="24"/>
          <w:szCs w:val="24"/>
        </w:rPr>
        <w:t xml:space="preserve"> </w:t>
      </w:r>
      <w:proofErr w:type="spellStart"/>
      <w:r w:rsidR="00B06B55" w:rsidRPr="00201F32">
        <w:rPr>
          <w:sz w:val="24"/>
          <w:szCs w:val="24"/>
        </w:rPr>
        <w:t>lebih</w:t>
      </w:r>
      <w:proofErr w:type="spellEnd"/>
      <w:r w:rsidR="00B06B55" w:rsidRPr="00201F32">
        <w:rPr>
          <w:sz w:val="24"/>
          <w:szCs w:val="24"/>
        </w:rPr>
        <w:t xml:space="preserve"> </w:t>
      </w:r>
      <w:proofErr w:type="spellStart"/>
      <w:r w:rsidRPr="00201F32">
        <w:rPr>
          <w:sz w:val="24"/>
          <w:szCs w:val="24"/>
        </w:rPr>
        <w:t>guna</w:t>
      </w:r>
      <w:proofErr w:type="spellEnd"/>
      <w:r w:rsidRPr="00201F32">
        <w:rPr>
          <w:sz w:val="24"/>
          <w:szCs w:val="24"/>
        </w:rPr>
        <w:t xml:space="preserve"> </w:t>
      </w:r>
      <w:proofErr w:type="spellStart"/>
      <w:r w:rsidRPr="00201F32">
        <w:rPr>
          <w:sz w:val="24"/>
          <w:szCs w:val="24"/>
        </w:rPr>
        <w:t>melenturkan</w:t>
      </w:r>
      <w:proofErr w:type="spellEnd"/>
      <w:r w:rsidRPr="00201F32">
        <w:rPr>
          <w:sz w:val="24"/>
          <w:szCs w:val="24"/>
        </w:rPr>
        <w:t xml:space="preserve"> </w:t>
      </w:r>
      <w:proofErr w:type="spellStart"/>
      <w:r w:rsidRPr="00201F32">
        <w:rPr>
          <w:sz w:val="24"/>
          <w:szCs w:val="24"/>
        </w:rPr>
        <w:t>ketegangan</w:t>
      </w:r>
      <w:proofErr w:type="spellEnd"/>
      <w:r w:rsidRPr="00201F32">
        <w:rPr>
          <w:sz w:val="24"/>
          <w:szCs w:val="24"/>
        </w:rPr>
        <w:t xml:space="preserve"> </w:t>
      </w:r>
      <w:proofErr w:type="spellStart"/>
      <w:r w:rsidRPr="00201F32">
        <w:rPr>
          <w:sz w:val="24"/>
          <w:szCs w:val="24"/>
        </w:rPr>
        <w:t>otot</w:t>
      </w:r>
      <w:proofErr w:type="spellEnd"/>
      <w:r w:rsidRPr="00201F32">
        <w:rPr>
          <w:sz w:val="24"/>
          <w:szCs w:val="24"/>
        </w:rPr>
        <w:t>. Semakin banyak pasien melaksanakan latihan ROM, mampu menurunkan kemungkinan defisiensi kemampuan. Perawat menerapkan latihan ROM guna menghindari cacat permanen</w:t>
      </w:r>
      <w:r w:rsidRPr="00201F32">
        <w:rPr>
          <w:sz w:val="24"/>
        </w:rPr>
        <w:t xml:space="preserve"> (Munif dkk., 2017).</w:t>
      </w:r>
    </w:p>
    <w:p w14:paraId="49FC01BD" w14:textId="77777777" w:rsidR="005C7A42" w:rsidRPr="00201F32" w:rsidRDefault="00535302" w:rsidP="0025705B">
      <w:pPr>
        <w:spacing w:line="480" w:lineRule="auto"/>
        <w:ind w:right="737" w:firstLine="567"/>
        <w:jc w:val="both"/>
        <w:rPr>
          <w:sz w:val="24"/>
        </w:rPr>
      </w:pPr>
      <w:r w:rsidRPr="00201F32">
        <w:rPr>
          <w:sz w:val="24"/>
        </w:rPr>
        <w:t>Latihan ROM bertujuan guna menjaga serta meningkatkan kekuatan otot, mobilitas sendi, peredaran darah, serta menghindari kelainan. Latihan ROM mampu memperpanjang jaringan otot yang memendek serta mengembalikannya ke panjang normal (Murtaqib dalam Muchtar 2019).</w:t>
      </w:r>
    </w:p>
    <w:p w14:paraId="63DB8347" w14:textId="77FF6C34" w:rsidR="005C7A42" w:rsidRPr="00201F32" w:rsidRDefault="00535302" w:rsidP="0025705B">
      <w:pPr>
        <w:spacing w:line="480" w:lineRule="auto"/>
        <w:ind w:right="737" w:firstLine="567"/>
        <w:jc w:val="both"/>
        <w:rPr>
          <w:sz w:val="24"/>
          <w:szCs w:val="24"/>
        </w:rPr>
      </w:pPr>
      <w:r w:rsidRPr="00201F32">
        <w:rPr>
          <w:sz w:val="24"/>
          <w:szCs w:val="24"/>
        </w:rPr>
        <w:t xml:space="preserve">Latihan ROM merangsang peningkatan aktivitas neuromuskular serta muskuler. </w:t>
      </w:r>
      <w:proofErr w:type="spellStart"/>
      <w:r w:rsidRPr="00201F32">
        <w:rPr>
          <w:sz w:val="24"/>
          <w:szCs w:val="24"/>
        </w:rPr>
        <w:t>Rangsangan</w:t>
      </w:r>
      <w:proofErr w:type="spellEnd"/>
      <w:r w:rsidRPr="00201F32">
        <w:rPr>
          <w:sz w:val="24"/>
          <w:szCs w:val="24"/>
        </w:rPr>
        <w:t xml:space="preserve"> </w:t>
      </w:r>
      <w:proofErr w:type="spellStart"/>
      <w:r w:rsidRPr="00201F32">
        <w:rPr>
          <w:sz w:val="24"/>
          <w:szCs w:val="24"/>
        </w:rPr>
        <w:t>neuromuskular</w:t>
      </w:r>
      <w:proofErr w:type="spellEnd"/>
      <w:r w:rsidRPr="00201F32">
        <w:rPr>
          <w:sz w:val="24"/>
          <w:szCs w:val="24"/>
        </w:rPr>
        <w:t xml:space="preserve"> </w:t>
      </w:r>
      <w:proofErr w:type="spellStart"/>
      <w:r w:rsidRPr="00201F32">
        <w:rPr>
          <w:sz w:val="24"/>
          <w:szCs w:val="24"/>
        </w:rPr>
        <w:t>merangsang</w:t>
      </w:r>
      <w:proofErr w:type="spellEnd"/>
      <w:r w:rsidRPr="00201F32">
        <w:rPr>
          <w:sz w:val="24"/>
          <w:szCs w:val="24"/>
        </w:rPr>
        <w:t xml:space="preserve"> </w:t>
      </w:r>
      <w:proofErr w:type="spellStart"/>
      <w:r w:rsidRPr="00201F32">
        <w:rPr>
          <w:sz w:val="24"/>
          <w:szCs w:val="24"/>
        </w:rPr>
        <w:t>serabut</w:t>
      </w:r>
      <w:proofErr w:type="spellEnd"/>
      <w:r w:rsidRPr="00201F32">
        <w:rPr>
          <w:sz w:val="24"/>
          <w:szCs w:val="24"/>
        </w:rPr>
        <w:t xml:space="preserve"> </w:t>
      </w:r>
      <w:proofErr w:type="spellStart"/>
      <w:r w:rsidRPr="00201F32">
        <w:rPr>
          <w:sz w:val="24"/>
          <w:szCs w:val="24"/>
        </w:rPr>
        <w:t>saraf</w:t>
      </w:r>
      <w:proofErr w:type="spellEnd"/>
      <w:r w:rsidRPr="00201F32">
        <w:rPr>
          <w:sz w:val="24"/>
          <w:szCs w:val="24"/>
        </w:rPr>
        <w:t xml:space="preserve"> pada </w:t>
      </w:r>
      <w:proofErr w:type="spellStart"/>
      <w:r w:rsidRPr="00201F32">
        <w:rPr>
          <w:sz w:val="24"/>
          <w:szCs w:val="24"/>
        </w:rPr>
        <w:t>otot</w:t>
      </w:r>
      <w:proofErr w:type="spellEnd"/>
      <w:r w:rsidRPr="00201F32">
        <w:rPr>
          <w:sz w:val="24"/>
          <w:szCs w:val="24"/>
        </w:rPr>
        <w:t xml:space="preserve"> </w:t>
      </w:r>
      <w:proofErr w:type="spellStart"/>
      <w:r w:rsidRPr="00201F32">
        <w:rPr>
          <w:sz w:val="24"/>
          <w:szCs w:val="24"/>
        </w:rPr>
        <w:t>ekstremitas</w:t>
      </w:r>
      <w:proofErr w:type="spellEnd"/>
      <w:r w:rsidRPr="00201F32">
        <w:rPr>
          <w:sz w:val="24"/>
          <w:szCs w:val="24"/>
        </w:rPr>
        <w:t xml:space="preserve">, </w:t>
      </w:r>
      <w:proofErr w:type="spellStart"/>
      <w:r w:rsidR="00B06B55" w:rsidRPr="00201F32">
        <w:rPr>
          <w:sz w:val="24"/>
          <w:szCs w:val="24"/>
        </w:rPr>
        <w:t>khusunya</w:t>
      </w:r>
      <w:proofErr w:type="spellEnd"/>
      <w:r w:rsidRPr="00201F32">
        <w:rPr>
          <w:sz w:val="24"/>
          <w:szCs w:val="24"/>
        </w:rPr>
        <w:t xml:space="preserve"> </w:t>
      </w:r>
      <w:proofErr w:type="spellStart"/>
      <w:r w:rsidRPr="00201F32">
        <w:rPr>
          <w:sz w:val="24"/>
          <w:szCs w:val="24"/>
        </w:rPr>
        <w:t>saraf</w:t>
      </w:r>
      <w:proofErr w:type="spellEnd"/>
      <w:r w:rsidRPr="00201F32">
        <w:rPr>
          <w:sz w:val="24"/>
          <w:szCs w:val="24"/>
        </w:rPr>
        <w:t xml:space="preserve"> </w:t>
      </w:r>
      <w:proofErr w:type="spellStart"/>
      <w:r w:rsidRPr="00201F32">
        <w:rPr>
          <w:sz w:val="24"/>
          <w:szCs w:val="24"/>
        </w:rPr>
        <w:t>parasimpatis</w:t>
      </w:r>
      <w:proofErr w:type="spellEnd"/>
      <w:r w:rsidRPr="00201F32">
        <w:rPr>
          <w:sz w:val="24"/>
          <w:szCs w:val="24"/>
        </w:rPr>
        <w:t xml:space="preserve"> yang </w:t>
      </w:r>
      <w:proofErr w:type="spellStart"/>
      <w:r w:rsidRPr="00201F32">
        <w:rPr>
          <w:sz w:val="24"/>
          <w:szCs w:val="24"/>
        </w:rPr>
        <w:t>menciptakan</w:t>
      </w:r>
      <w:proofErr w:type="spellEnd"/>
      <w:r w:rsidRPr="00201F32">
        <w:rPr>
          <w:sz w:val="24"/>
          <w:szCs w:val="24"/>
        </w:rPr>
        <w:t xml:space="preserve"> </w:t>
      </w:r>
      <w:proofErr w:type="spellStart"/>
      <w:r w:rsidRPr="00201F32">
        <w:rPr>
          <w:sz w:val="24"/>
          <w:szCs w:val="24"/>
        </w:rPr>
        <w:t>asetilkolin</w:t>
      </w:r>
      <w:proofErr w:type="spellEnd"/>
      <w:r w:rsidRPr="00201F32">
        <w:rPr>
          <w:sz w:val="24"/>
          <w:szCs w:val="24"/>
        </w:rPr>
        <w:t xml:space="preserve"> sehingga memicu kontraksi. </w:t>
      </w:r>
      <w:proofErr w:type="spellStart"/>
      <w:r w:rsidRPr="00201F32">
        <w:rPr>
          <w:sz w:val="24"/>
          <w:szCs w:val="24"/>
        </w:rPr>
        <w:lastRenderedPageBreak/>
        <w:t>Mekanisme</w:t>
      </w:r>
      <w:proofErr w:type="spellEnd"/>
      <w:r w:rsidRPr="00201F32">
        <w:rPr>
          <w:sz w:val="24"/>
          <w:szCs w:val="24"/>
        </w:rPr>
        <w:t xml:space="preserve"> </w:t>
      </w:r>
      <w:proofErr w:type="spellStart"/>
      <w:r w:rsidRPr="00201F32">
        <w:rPr>
          <w:sz w:val="24"/>
          <w:szCs w:val="24"/>
        </w:rPr>
        <w:t>melalui</w:t>
      </w:r>
      <w:proofErr w:type="spellEnd"/>
      <w:r w:rsidRPr="00201F32">
        <w:rPr>
          <w:sz w:val="24"/>
          <w:szCs w:val="24"/>
        </w:rPr>
        <w:t xml:space="preserve"> </w:t>
      </w:r>
      <w:proofErr w:type="spellStart"/>
      <w:r w:rsidRPr="00201F32">
        <w:rPr>
          <w:sz w:val="24"/>
          <w:szCs w:val="24"/>
        </w:rPr>
        <w:t>muskulus</w:t>
      </w:r>
      <w:proofErr w:type="spellEnd"/>
      <w:r w:rsidRPr="00201F32">
        <w:rPr>
          <w:sz w:val="24"/>
          <w:szCs w:val="24"/>
        </w:rPr>
        <w:t xml:space="preserve">, </w:t>
      </w:r>
      <w:proofErr w:type="spellStart"/>
      <w:r w:rsidR="00B06B55" w:rsidRPr="00201F32">
        <w:rPr>
          <w:sz w:val="24"/>
          <w:szCs w:val="24"/>
        </w:rPr>
        <w:t>khusunya</w:t>
      </w:r>
      <w:proofErr w:type="spellEnd"/>
      <w:r w:rsidRPr="00201F32">
        <w:rPr>
          <w:sz w:val="24"/>
          <w:szCs w:val="24"/>
        </w:rPr>
        <w:t xml:space="preserve"> </w:t>
      </w:r>
      <w:proofErr w:type="spellStart"/>
      <w:r w:rsidRPr="00201F32">
        <w:rPr>
          <w:sz w:val="24"/>
          <w:szCs w:val="24"/>
        </w:rPr>
        <w:t>otot</w:t>
      </w:r>
      <w:proofErr w:type="spellEnd"/>
      <w:r w:rsidRPr="00201F32">
        <w:rPr>
          <w:sz w:val="24"/>
          <w:szCs w:val="24"/>
        </w:rPr>
        <w:t xml:space="preserve"> polos </w:t>
      </w:r>
      <w:proofErr w:type="spellStart"/>
      <w:r w:rsidRPr="00201F32">
        <w:rPr>
          <w:sz w:val="24"/>
          <w:szCs w:val="24"/>
        </w:rPr>
        <w:t>ekstremitas</w:t>
      </w:r>
      <w:proofErr w:type="spellEnd"/>
      <w:r w:rsidRPr="00201F32">
        <w:rPr>
          <w:sz w:val="24"/>
          <w:szCs w:val="24"/>
        </w:rPr>
        <w:t xml:space="preserve"> </w:t>
      </w:r>
      <w:proofErr w:type="spellStart"/>
      <w:r w:rsidRPr="00201F32">
        <w:rPr>
          <w:sz w:val="24"/>
          <w:szCs w:val="24"/>
        </w:rPr>
        <w:t>mampu</w:t>
      </w:r>
      <w:proofErr w:type="spellEnd"/>
      <w:r w:rsidRPr="00201F32">
        <w:rPr>
          <w:sz w:val="24"/>
          <w:szCs w:val="24"/>
        </w:rPr>
        <w:t xml:space="preserve"> meningkatkan metabolisme di </w:t>
      </w:r>
      <w:proofErr w:type="spellStart"/>
      <w:r w:rsidRPr="00201F32">
        <w:rPr>
          <w:sz w:val="24"/>
          <w:szCs w:val="24"/>
        </w:rPr>
        <w:t>metakondria</w:t>
      </w:r>
      <w:proofErr w:type="spellEnd"/>
      <w:r w:rsidRPr="00201F32">
        <w:rPr>
          <w:sz w:val="24"/>
          <w:szCs w:val="24"/>
        </w:rPr>
        <w:t xml:space="preserve"> </w:t>
      </w:r>
      <w:proofErr w:type="spellStart"/>
      <w:r w:rsidRPr="00201F32">
        <w:rPr>
          <w:sz w:val="24"/>
          <w:szCs w:val="24"/>
        </w:rPr>
        <w:t>guna</w:t>
      </w:r>
      <w:proofErr w:type="spellEnd"/>
      <w:r w:rsidRPr="00201F32">
        <w:rPr>
          <w:sz w:val="24"/>
          <w:szCs w:val="24"/>
        </w:rPr>
        <w:t xml:space="preserve"> </w:t>
      </w:r>
      <w:proofErr w:type="spellStart"/>
      <w:r w:rsidRPr="00201F32">
        <w:rPr>
          <w:sz w:val="24"/>
          <w:szCs w:val="24"/>
        </w:rPr>
        <w:t>menciptakan</w:t>
      </w:r>
      <w:proofErr w:type="spellEnd"/>
      <w:r w:rsidRPr="00201F32">
        <w:rPr>
          <w:sz w:val="24"/>
          <w:szCs w:val="24"/>
        </w:rPr>
        <w:t xml:space="preserve"> </w:t>
      </w:r>
      <w:r w:rsidRPr="008F4F79">
        <w:rPr>
          <w:i/>
          <w:iCs/>
          <w:sz w:val="24"/>
          <w:szCs w:val="24"/>
        </w:rPr>
        <w:t>ATP</w:t>
      </w:r>
      <w:r w:rsidRPr="00201F32">
        <w:rPr>
          <w:sz w:val="24"/>
          <w:szCs w:val="24"/>
        </w:rPr>
        <w:t xml:space="preserve">, yang </w:t>
      </w:r>
      <w:proofErr w:type="spellStart"/>
      <w:r w:rsidRPr="00201F32">
        <w:rPr>
          <w:sz w:val="24"/>
          <w:szCs w:val="24"/>
        </w:rPr>
        <w:t>diterapkan</w:t>
      </w:r>
      <w:proofErr w:type="spellEnd"/>
      <w:r w:rsidRPr="00201F32">
        <w:rPr>
          <w:sz w:val="24"/>
          <w:szCs w:val="24"/>
        </w:rPr>
        <w:t xml:space="preserve"> oleh </w:t>
      </w:r>
      <w:proofErr w:type="spellStart"/>
      <w:r w:rsidRPr="00201F32">
        <w:rPr>
          <w:sz w:val="24"/>
          <w:szCs w:val="24"/>
        </w:rPr>
        <w:t>otot</w:t>
      </w:r>
      <w:proofErr w:type="spellEnd"/>
      <w:r w:rsidRPr="00201F32">
        <w:rPr>
          <w:sz w:val="24"/>
          <w:szCs w:val="24"/>
        </w:rPr>
        <w:t xml:space="preserve"> </w:t>
      </w:r>
      <w:proofErr w:type="spellStart"/>
      <w:r w:rsidRPr="00201F32">
        <w:rPr>
          <w:sz w:val="24"/>
          <w:szCs w:val="24"/>
        </w:rPr>
        <w:t>ekstremitas</w:t>
      </w:r>
      <w:proofErr w:type="spellEnd"/>
      <w:r w:rsidRPr="00201F32">
        <w:rPr>
          <w:sz w:val="24"/>
          <w:szCs w:val="24"/>
        </w:rPr>
        <w:t xml:space="preserve"> </w:t>
      </w:r>
      <w:proofErr w:type="spellStart"/>
      <w:r w:rsidRPr="00201F32">
        <w:rPr>
          <w:sz w:val="24"/>
          <w:szCs w:val="24"/>
        </w:rPr>
        <w:t>sebagai</w:t>
      </w:r>
      <w:proofErr w:type="spellEnd"/>
      <w:r w:rsidRPr="00201F32">
        <w:rPr>
          <w:sz w:val="24"/>
          <w:szCs w:val="24"/>
        </w:rPr>
        <w:t xml:space="preserve"> </w:t>
      </w:r>
      <w:proofErr w:type="spellStart"/>
      <w:r w:rsidRPr="00201F32">
        <w:rPr>
          <w:sz w:val="24"/>
          <w:szCs w:val="24"/>
        </w:rPr>
        <w:t>energi</w:t>
      </w:r>
      <w:proofErr w:type="spellEnd"/>
      <w:r w:rsidRPr="00201F32">
        <w:rPr>
          <w:sz w:val="24"/>
          <w:szCs w:val="24"/>
        </w:rPr>
        <w:t xml:space="preserve"> </w:t>
      </w:r>
      <w:proofErr w:type="spellStart"/>
      <w:r w:rsidRPr="00201F32">
        <w:rPr>
          <w:sz w:val="24"/>
          <w:szCs w:val="24"/>
        </w:rPr>
        <w:t>kontraksi</w:t>
      </w:r>
      <w:proofErr w:type="spellEnd"/>
      <w:r w:rsidRPr="00201F32">
        <w:rPr>
          <w:sz w:val="24"/>
          <w:szCs w:val="24"/>
        </w:rPr>
        <w:t xml:space="preserve"> </w:t>
      </w:r>
      <w:proofErr w:type="spellStart"/>
      <w:r w:rsidRPr="00201F32">
        <w:rPr>
          <w:sz w:val="24"/>
          <w:szCs w:val="24"/>
        </w:rPr>
        <w:t>serta</w:t>
      </w:r>
      <w:proofErr w:type="spellEnd"/>
      <w:r w:rsidRPr="00201F32">
        <w:rPr>
          <w:sz w:val="24"/>
          <w:szCs w:val="24"/>
        </w:rPr>
        <w:t xml:space="preserve"> </w:t>
      </w:r>
      <w:proofErr w:type="spellStart"/>
      <w:r w:rsidRPr="00201F32">
        <w:rPr>
          <w:sz w:val="24"/>
          <w:szCs w:val="24"/>
        </w:rPr>
        <w:t>meningkatkan</w:t>
      </w:r>
      <w:proofErr w:type="spellEnd"/>
      <w:r w:rsidRPr="00201F32">
        <w:rPr>
          <w:sz w:val="24"/>
          <w:szCs w:val="24"/>
        </w:rPr>
        <w:t xml:space="preserve"> tonus </w:t>
      </w:r>
      <w:proofErr w:type="spellStart"/>
      <w:r w:rsidRPr="00201F32">
        <w:rPr>
          <w:sz w:val="24"/>
          <w:szCs w:val="24"/>
        </w:rPr>
        <w:t>otot</w:t>
      </w:r>
      <w:proofErr w:type="spellEnd"/>
      <w:r w:rsidRPr="00201F32">
        <w:rPr>
          <w:sz w:val="24"/>
          <w:szCs w:val="24"/>
        </w:rPr>
        <w:t xml:space="preserve"> polos, yang </w:t>
      </w:r>
      <w:proofErr w:type="spellStart"/>
      <w:r w:rsidRPr="00201F32">
        <w:rPr>
          <w:sz w:val="24"/>
          <w:szCs w:val="24"/>
        </w:rPr>
        <w:t>dapat</w:t>
      </w:r>
      <w:proofErr w:type="spellEnd"/>
      <w:r w:rsidRPr="00201F32">
        <w:rPr>
          <w:sz w:val="24"/>
          <w:szCs w:val="24"/>
        </w:rPr>
        <w:t xml:space="preserve"> meningkatkan kekuatan otot jika sering dilaksanakan.</w:t>
      </w:r>
    </w:p>
    <w:p w14:paraId="77482FE7" w14:textId="72C21AEA" w:rsidR="005C7A42" w:rsidRDefault="00535302" w:rsidP="0025705B">
      <w:pPr>
        <w:spacing w:line="480" w:lineRule="auto"/>
        <w:ind w:right="737" w:firstLine="567"/>
        <w:jc w:val="both"/>
        <w:rPr>
          <w:sz w:val="24"/>
        </w:rPr>
      </w:pPr>
      <w:r w:rsidRPr="00201F32">
        <w:rPr>
          <w:sz w:val="24"/>
        </w:rPr>
        <w:t xml:space="preserve">Korelasi ROM terhadap kekuatan otot pasien stroke dapat membantu mereka mempelajari serta melatih kontraksi otot, sendi, serta gerakan yang optimal, baik secara aktif maupun pasif. Pemberian latihan ROM 2 kali </w:t>
      </w:r>
      <w:proofErr w:type="spellStart"/>
      <w:r w:rsidRPr="00201F32">
        <w:rPr>
          <w:sz w:val="24"/>
        </w:rPr>
        <w:t>sehari</w:t>
      </w:r>
      <w:proofErr w:type="spellEnd"/>
      <w:r w:rsidRPr="00201F32">
        <w:rPr>
          <w:sz w:val="24"/>
        </w:rPr>
        <w:t xml:space="preserve"> </w:t>
      </w:r>
      <w:proofErr w:type="spellStart"/>
      <w:r w:rsidR="00B06B55" w:rsidRPr="00201F32">
        <w:rPr>
          <w:sz w:val="24"/>
        </w:rPr>
        <w:t>selama</w:t>
      </w:r>
      <w:proofErr w:type="spellEnd"/>
      <w:r w:rsidR="00B06B55" w:rsidRPr="00201F32">
        <w:rPr>
          <w:sz w:val="24"/>
        </w:rPr>
        <w:t xml:space="preserve"> 2 </w:t>
      </w:r>
      <w:proofErr w:type="spellStart"/>
      <w:r w:rsidR="00B06B55" w:rsidRPr="00201F32">
        <w:rPr>
          <w:sz w:val="24"/>
        </w:rPr>
        <w:t>minggu</w:t>
      </w:r>
      <w:proofErr w:type="spellEnd"/>
      <w:r w:rsidR="00B06B55" w:rsidRPr="00201F32">
        <w:rPr>
          <w:sz w:val="24"/>
        </w:rPr>
        <w:t xml:space="preserve"> </w:t>
      </w:r>
      <w:proofErr w:type="spellStart"/>
      <w:r w:rsidRPr="00201F32">
        <w:rPr>
          <w:sz w:val="24"/>
        </w:rPr>
        <w:t>berkorelasi</w:t>
      </w:r>
      <w:proofErr w:type="spellEnd"/>
      <w:r w:rsidRPr="00201F32">
        <w:rPr>
          <w:sz w:val="24"/>
        </w:rPr>
        <w:t xml:space="preserve"> pada </w:t>
      </w:r>
      <w:proofErr w:type="spellStart"/>
      <w:r w:rsidRPr="00201F32">
        <w:rPr>
          <w:sz w:val="24"/>
        </w:rPr>
        <w:t>luas</w:t>
      </w:r>
      <w:proofErr w:type="spellEnd"/>
      <w:r w:rsidRPr="00201F32">
        <w:rPr>
          <w:sz w:val="24"/>
        </w:rPr>
        <w:t xml:space="preserve"> </w:t>
      </w:r>
      <w:proofErr w:type="spellStart"/>
      <w:r w:rsidRPr="00201F32">
        <w:rPr>
          <w:sz w:val="24"/>
        </w:rPr>
        <w:t>derajat</w:t>
      </w:r>
      <w:proofErr w:type="spellEnd"/>
      <w:r w:rsidRPr="00201F32">
        <w:rPr>
          <w:sz w:val="24"/>
        </w:rPr>
        <w:t xml:space="preserve"> </w:t>
      </w:r>
      <w:proofErr w:type="spellStart"/>
      <w:r w:rsidRPr="00201F32">
        <w:rPr>
          <w:sz w:val="24"/>
        </w:rPr>
        <w:t>rentang</w:t>
      </w:r>
      <w:proofErr w:type="spellEnd"/>
      <w:r w:rsidRPr="00201F32">
        <w:rPr>
          <w:sz w:val="24"/>
        </w:rPr>
        <w:t xml:space="preserve"> </w:t>
      </w:r>
      <w:proofErr w:type="spellStart"/>
      <w:r w:rsidRPr="00201F32">
        <w:rPr>
          <w:sz w:val="24"/>
        </w:rPr>
        <w:t>gerak</w:t>
      </w:r>
      <w:proofErr w:type="spellEnd"/>
      <w:r w:rsidRPr="00201F32">
        <w:rPr>
          <w:sz w:val="24"/>
        </w:rPr>
        <w:t xml:space="preserve"> </w:t>
      </w:r>
      <w:proofErr w:type="spellStart"/>
      <w:r w:rsidRPr="00201F32">
        <w:rPr>
          <w:sz w:val="24"/>
        </w:rPr>
        <w:t>sendi</w:t>
      </w:r>
      <w:proofErr w:type="spellEnd"/>
      <w:r w:rsidRPr="00201F32">
        <w:rPr>
          <w:sz w:val="24"/>
        </w:rPr>
        <w:t xml:space="preserve"> </w:t>
      </w:r>
      <w:proofErr w:type="spellStart"/>
      <w:r w:rsidRPr="00201F32">
        <w:rPr>
          <w:sz w:val="24"/>
        </w:rPr>
        <w:t>ekstremitas</w:t>
      </w:r>
      <w:proofErr w:type="spellEnd"/>
      <w:r w:rsidRPr="00201F32">
        <w:rPr>
          <w:sz w:val="24"/>
        </w:rPr>
        <w:t xml:space="preserve"> </w:t>
      </w:r>
      <w:proofErr w:type="spellStart"/>
      <w:r w:rsidRPr="00201F32">
        <w:rPr>
          <w:sz w:val="24"/>
        </w:rPr>
        <w:t>atas</w:t>
      </w:r>
      <w:proofErr w:type="spellEnd"/>
      <w:r w:rsidRPr="00201F32">
        <w:rPr>
          <w:sz w:val="24"/>
        </w:rPr>
        <w:t xml:space="preserve">. (Purba </w:t>
      </w:r>
      <w:r w:rsidRPr="00201F32">
        <w:rPr>
          <w:i/>
          <w:sz w:val="24"/>
        </w:rPr>
        <w:t>et al,</w:t>
      </w:r>
      <w:r w:rsidRPr="00201F32">
        <w:rPr>
          <w:sz w:val="24"/>
        </w:rPr>
        <w:t xml:space="preserve"> 2022)</w:t>
      </w:r>
    </w:p>
    <w:p w14:paraId="2AF98501" w14:textId="77777777" w:rsidR="00390E9C" w:rsidRPr="00201F32" w:rsidRDefault="00390E9C" w:rsidP="0025705B">
      <w:pPr>
        <w:spacing w:line="480" w:lineRule="auto"/>
        <w:ind w:right="737" w:firstLine="567"/>
        <w:jc w:val="both"/>
        <w:rPr>
          <w:sz w:val="24"/>
        </w:rPr>
      </w:pPr>
    </w:p>
    <w:p w14:paraId="2762AD73" w14:textId="77777777" w:rsidR="005C7A42" w:rsidRPr="00201F32" w:rsidRDefault="00535302" w:rsidP="0025705B">
      <w:pPr>
        <w:spacing w:line="480" w:lineRule="auto"/>
        <w:ind w:right="737"/>
        <w:jc w:val="both"/>
        <w:rPr>
          <w:b/>
          <w:bCs/>
          <w:sz w:val="24"/>
        </w:rPr>
      </w:pPr>
      <w:r w:rsidRPr="00201F32">
        <w:rPr>
          <w:b/>
          <w:bCs/>
          <w:sz w:val="24"/>
        </w:rPr>
        <w:t>2. ROM Terhadap Rentang Gerak</w:t>
      </w:r>
    </w:p>
    <w:p w14:paraId="0FA4EA6C" w14:textId="77777777" w:rsidR="005C7A42" w:rsidRPr="00201F32" w:rsidRDefault="00535302" w:rsidP="0025705B">
      <w:pPr>
        <w:spacing w:line="480" w:lineRule="auto"/>
        <w:ind w:right="737" w:firstLine="425"/>
        <w:jc w:val="both"/>
        <w:rPr>
          <w:color w:val="222222"/>
          <w:sz w:val="24"/>
          <w:szCs w:val="24"/>
          <w:shd w:val="clear" w:color="auto" w:fill="FFFFFF"/>
        </w:rPr>
      </w:pPr>
      <w:r w:rsidRPr="00201F32">
        <w:rPr>
          <w:sz w:val="24"/>
          <w:szCs w:val="24"/>
        </w:rPr>
        <w:t xml:space="preserve">Stroke </w:t>
      </w:r>
      <w:r w:rsidR="00857D9A" w:rsidRPr="00201F32">
        <w:rPr>
          <w:sz w:val="24"/>
          <w:szCs w:val="24"/>
        </w:rPr>
        <w:t>i</w:t>
      </w:r>
      <w:r w:rsidRPr="00201F32">
        <w:rPr>
          <w:sz w:val="24"/>
          <w:szCs w:val="24"/>
        </w:rPr>
        <w:t xml:space="preserve">alah penyakit yang </w:t>
      </w:r>
      <w:r w:rsidR="00857D9A" w:rsidRPr="00201F32">
        <w:rPr>
          <w:sz w:val="24"/>
          <w:szCs w:val="24"/>
        </w:rPr>
        <w:t xml:space="preserve">diakibatkan </w:t>
      </w:r>
      <w:r w:rsidRPr="00201F32">
        <w:rPr>
          <w:sz w:val="24"/>
          <w:szCs w:val="24"/>
        </w:rPr>
        <w:t xml:space="preserve">oleh defisit neurologis akut pada </w:t>
      </w:r>
      <w:r w:rsidR="00626443" w:rsidRPr="00201F32">
        <w:rPr>
          <w:sz w:val="24"/>
          <w:szCs w:val="24"/>
        </w:rPr>
        <w:t>masalah</w:t>
      </w:r>
      <w:r w:rsidRPr="00201F32">
        <w:rPr>
          <w:sz w:val="24"/>
          <w:szCs w:val="24"/>
        </w:rPr>
        <w:t xml:space="preserve"> pembuluh darah menuju otak secara </w:t>
      </w:r>
      <w:r w:rsidR="00857D9A" w:rsidRPr="00201F32">
        <w:rPr>
          <w:sz w:val="24"/>
          <w:szCs w:val="24"/>
        </w:rPr>
        <w:t>mendadak serta</w:t>
      </w:r>
      <w:r w:rsidRPr="00201F32">
        <w:rPr>
          <w:sz w:val="24"/>
          <w:szCs w:val="24"/>
        </w:rPr>
        <w:t xml:space="preserve"> dapat menyebabkan kecacatan fisik atau kematian.Keluhan yang sering dikeluhkan adalah gangguan mobilitas </w:t>
      </w:r>
      <w:r w:rsidRPr="00201F32">
        <w:rPr>
          <w:sz w:val="24"/>
          <w:szCs w:val="24"/>
        </w:rPr>
        <w:t>atau penurunan jangkauan gerak ekstremitas. (</w:t>
      </w:r>
      <w:r w:rsidRPr="00201F32">
        <w:rPr>
          <w:color w:val="222222"/>
          <w:sz w:val="24"/>
          <w:szCs w:val="24"/>
          <w:shd w:val="clear" w:color="auto" w:fill="FFFFFF"/>
        </w:rPr>
        <w:t>Pradana &amp; Faradisi, 2021)</w:t>
      </w:r>
    </w:p>
    <w:p w14:paraId="44C1FC50" w14:textId="1CF06AE9" w:rsidR="005C7A42" w:rsidRPr="00201F32" w:rsidRDefault="00535302" w:rsidP="0025705B">
      <w:pPr>
        <w:spacing w:line="480" w:lineRule="auto"/>
        <w:ind w:right="737" w:firstLine="425"/>
        <w:jc w:val="both"/>
        <w:rPr>
          <w:color w:val="222222"/>
          <w:sz w:val="24"/>
          <w:szCs w:val="24"/>
          <w:shd w:val="clear" w:color="auto" w:fill="FFFFFF"/>
        </w:rPr>
      </w:pPr>
      <w:proofErr w:type="spellStart"/>
      <w:r w:rsidRPr="00201F32">
        <w:rPr>
          <w:sz w:val="24"/>
          <w:szCs w:val="24"/>
        </w:rPr>
        <w:t>Pasien</w:t>
      </w:r>
      <w:proofErr w:type="spellEnd"/>
      <w:r w:rsidRPr="00201F32">
        <w:rPr>
          <w:sz w:val="24"/>
          <w:szCs w:val="24"/>
        </w:rPr>
        <w:t xml:space="preserve"> </w:t>
      </w:r>
      <w:proofErr w:type="spellStart"/>
      <w:r w:rsidRPr="00201F32">
        <w:rPr>
          <w:sz w:val="24"/>
          <w:szCs w:val="24"/>
        </w:rPr>
        <w:t>pasca</w:t>
      </w:r>
      <w:proofErr w:type="spellEnd"/>
      <w:r w:rsidRPr="00201F32">
        <w:rPr>
          <w:sz w:val="24"/>
          <w:szCs w:val="24"/>
        </w:rPr>
        <w:t xml:space="preserve"> stroke </w:t>
      </w:r>
      <w:proofErr w:type="spellStart"/>
      <w:r w:rsidRPr="00201F32">
        <w:rPr>
          <w:sz w:val="24"/>
          <w:szCs w:val="24"/>
        </w:rPr>
        <w:t>mempunyai</w:t>
      </w:r>
      <w:proofErr w:type="spellEnd"/>
      <w:r w:rsidRPr="00201F32">
        <w:rPr>
          <w:sz w:val="24"/>
          <w:szCs w:val="24"/>
        </w:rPr>
        <w:t xml:space="preserve"> </w:t>
      </w:r>
      <w:proofErr w:type="spellStart"/>
      <w:r w:rsidRPr="00201F32">
        <w:rPr>
          <w:sz w:val="24"/>
          <w:szCs w:val="24"/>
        </w:rPr>
        <w:t>kelemahan</w:t>
      </w:r>
      <w:proofErr w:type="spellEnd"/>
      <w:r w:rsidRPr="00201F32">
        <w:rPr>
          <w:sz w:val="24"/>
          <w:szCs w:val="24"/>
        </w:rPr>
        <w:t xml:space="preserve"> </w:t>
      </w:r>
      <w:proofErr w:type="spellStart"/>
      <w:r w:rsidRPr="00201F32">
        <w:rPr>
          <w:sz w:val="24"/>
          <w:szCs w:val="24"/>
        </w:rPr>
        <w:t>otot</w:t>
      </w:r>
      <w:proofErr w:type="spellEnd"/>
      <w:r w:rsidRPr="00201F32">
        <w:rPr>
          <w:sz w:val="24"/>
          <w:szCs w:val="24"/>
        </w:rPr>
        <w:t xml:space="preserve"> pada </w:t>
      </w:r>
      <w:proofErr w:type="spellStart"/>
      <w:r w:rsidR="00B06B55" w:rsidRPr="00201F32">
        <w:rPr>
          <w:sz w:val="24"/>
          <w:szCs w:val="24"/>
        </w:rPr>
        <w:t>sistem</w:t>
      </w:r>
      <w:proofErr w:type="spellEnd"/>
      <w:r w:rsidRPr="00201F32">
        <w:rPr>
          <w:sz w:val="24"/>
          <w:szCs w:val="24"/>
        </w:rPr>
        <w:t xml:space="preserve"> </w:t>
      </w:r>
      <w:proofErr w:type="spellStart"/>
      <w:r w:rsidRPr="00201F32">
        <w:rPr>
          <w:sz w:val="24"/>
          <w:szCs w:val="24"/>
        </w:rPr>
        <w:t>gerak</w:t>
      </w:r>
      <w:proofErr w:type="spellEnd"/>
      <w:r w:rsidRPr="00201F32">
        <w:rPr>
          <w:sz w:val="24"/>
          <w:szCs w:val="24"/>
        </w:rPr>
        <w:t xml:space="preserve">, </w:t>
      </w:r>
      <w:proofErr w:type="spellStart"/>
      <w:r w:rsidRPr="00201F32">
        <w:rPr>
          <w:sz w:val="24"/>
          <w:szCs w:val="24"/>
        </w:rPr>
        <w:t>masalah</w:t>
      </w:r>
      <w:proofErr w:type="spellEnd"/>
      <w:r w:rsidRPr="00201F32">
        <w:rPr>
          <w:sz w:val="24"/>
          <w:szCs w:val="24"/>
        </w:rPr>
        <w:t xml:space="preserve"> postural, </w:t>
      </w:r>
      <w:proofErr w:type="spellStart"/>
      <w:r w:rsidRPr="00201F32">
        <w:rPr>
          <w:sz w:val="24"/>
          <w:szCs w:val="24"/>
        </w:rPr>
        <w:t>serta</w:t>
      </w:r>
      <w:proofErr w:type="spellEnd"/>
      <w:r w:rsidRPr="00201F32">
        <w:rPr>
          <w:sz w:val="24"/>
          <w:szCs w:val="24"/>
        </w:rPr>
        <w:t xml:space="preserve"> </w:t>
      </w:r>
      <w:proofErr w:type="spellStart"/>
      <w:r w:rsidRPr="00201F32">
        <w:rPr>
          <w:sz w:val="24"/>
          <w:szCs w:val="24"/>
        </w:rPr>
        <w:t>atrofi</w:t>
      </w:r>
      <w:proofErr w:type="spellEnd"/>
      <w:r w:rsidRPr="00201F32">
        <w:rPr>
          <w:sz w:val="24"/>
          <w:szCs w:val="24"/>
        </w:rPr>
        <w:t xml:space="preserve"> </w:t>
      </w:r>
      <w:proofErr w:type="spellStart"/>
      <w:r w:rsidRPr="00201F32">
        <w:rPr>
          <w:sz w:val="24"/>
          <w:szCs w:val="24"/>
        </w:rPr>
        <w:t>otot</w:t>
      </w:r>
      <w:proofErr w:type="spellEnd"/>
      <w:r w:rsidRPr="00201F32">
        <w:rPr>
          <w:sz w:val="24"/>
          <w:szCs w:val="24"/>
        </w:rPr>
        <w:t xml:space="preserve">. Atrofi mengurangi aktivitas sendi, mengakibatkan kehilangan cairan sinovial serta kekakuan sendi yang mengurangi mobilitas. </w:t>
      </w:r>
      <w:proofErr w:type="spellStart"/>
      <w:r w:rsidRPr="00201F32">
        <w:rPr>
          <w:sz w:val="24"/>
          <w:szCs w:val="24"/>
        </w:rPr>
        <w:t>Kerusakan</w:t>
      </w:r>
      <w:proofErr w:type="spellEnd"/>
      <w:r w:rsidRPr="00201F32">
        <w:rPr>
          <w:sz w:val="24"/>
          <w:szCs w:val="24"/>
        </w:rPr>
        <w:t xml:space="preserve"> pada </w:t>
      </w:r>
      <w:proofErr w:type="spellStart"/>
      <w:r w:rsidRPr="00201F32">
        <w:rPr>
          <w:sz w:val="24"/>
          <w:szCs w:val="24"/>
        </w:rPr>
        <w:t>daerah</w:t>
      </w:r>
      <w:proofErr w:type="spellEnd"/>
      <w:r w:rsidRPr="00201F32">
        <w:rPr>
          <w:sz w:val="24"/>
          <w:szCs w:val="24"/>
        </w:rPr>
        <w:t xml:space="preserve"> </w:t>
      </w:r>
      <w:proofErr w:type="spellStart"/>
      <w:r w:rsidRPr="00201F32">
        <w:rPr>
          <w:sz w:val="24"/>
          <w:szCs w:val="24"/>
        </w:rPr>
        <w:t>motorik</w:t>
      </w:r>
      <w:proofErr w:type="spellEnd"/>
      <w:r w:rsidRPr="00201F32">
        <w:rPr>
          <w:sz w:val="24"/>
          <w:szCs w:val="24"/>
        </w:rPr>
        <w:t xml:space="preserve"> </w:t>
      </w:r>
      <w:proofErr w:type="spellStart"/>
      <w:r w:rsidRPr="008F4F79">
        <w:rPr>
          <w:i/>
          <w:iCs/>
          <w:sz w:val="24"/>
          <w:szCs w:val="24"/>
        </w:rPr>
        <w:t>korteks</w:t>
      </w:r>
      <w:proofErr w:type="spellEnd"/>
      <w:r w:rsidRPr="008F4F79">
        <w:rPr>
          <w:i/>
          <w:iCs/>
          <w:sz w:val="24"/>
          <w:szCs w:val="24"/>
        </w:rPr>
        <w:t xml:space="preserve"> </w:t>
      </w:r>
      <w:proofErr w:type="spellStart"/>
      <w:r w:rsidRPr="008F4F79">
        <w:rPr>
          <w:i/>
          <w:iCs/>
          <w:sz w:val="24"/>
          <w:szCs w:val="24"/>
        </w:rPr>
        <w:t>serebral</w:t>
      </w:r>
      <w:proofErr w:type="spellEnd"/>
      <w:r w:rsidRPr="00201F32">
        <w:rPr>
          <w:sz w:val="24"/>
          <w:szCs w:val="24"/>
        </w:rPr>
        <w:t xml:space="preserve"> yang </w:t>
      </w:r>
      <w:proofErr w:type="spellStart"/>
      <w:r w:rsidR="00B06B55" w:rsidRPr="00201F32">
        <w:rPr>
          <w:sz w:val="24"/>
          <w:szCs w:val="24"/>
        </w:rPr>
        <w:t>memberikan</w:t>
      </w:r>
      <w:proofErr w:type="spellEnd"/>
      <w:r w:rsidR="00B06B55" w:rsidRPr="00201F32">
        <w:rPr>
          <w:sz w:val="24"/>
          <w:szCs w:val="24"/>
        </w:rPr>
        <w:t xml:space="preserve"> </w:t>
      </w:r>
      <w:proofErr w:type="spellStart"/>
      <w:r w:rsidR="00B06B55" w:rsidRPr="00201F32">
        <w:rPr>
          <w:sz w:val="24"/>
          <w:szCs w:val="24"/>
        </w:rPr>
        <w:t>syaraf</w:t>
      </w:r>
      <w:proofErr w:type="spellEnd"/>
      <w:r w:rsidRPr="00201F32">
        <w:rPr>
          <w:sz w:val="24"/>
          <w:szCs w:val="24"/>
        </w:rPr>
        <w:t xml:space="preserve"> </w:t>
      </w:r>
      <w:proofErr w:type="spellStart"/>
      <w:r w:rsidRPr="00201F32">
        <w:rPr>
          <w:sz w:val="24"/>
          <w:szCs w:val="24"/>
        </w:rPr>
        <w:t>ekstremitas</w:t>
      </w:r>
      <w:proofErr w:type="spellEnd"/>
      <w:r w:rsidRPr="00201F32">
        <w:rPr>
          <w:sz w:val="24"/>
          <w:szCs w:val="24"/>
        </w:rPr>
        <w:t xml:space="preserve"> </w:t>
      </w:r>
      <w:proofErr w:type="spellStart"/>
      <w:r w:rsidRPr="00201F32">
        <w:rPr>
          <w:sz w:val="24"/>
          <w:szCs w:val="24"/>
        </w:rPr>
        <w:t>mengakibatkan</w:t>
      </w:r>
      <w:proofErr w:type="spellEnd"/>
      <w:r w:rsidRPr="00201F32">
        <w:rPr>
          <w:sz w:val="24"/>
          <w:szCs w:val="24"/>
        </w:rPr>
        <w:t xml:space="preserve"> </w:t>
      </w:r>
      <w:proofErr w:type="spellStart"/>
      <w:r w:rsidRPr="00201F32">
        <w:rPr>
          <w:sz w:val="24"/>
          <w:szCs w:val="24"/>
        </w:rPr>
        <w:t>kelemahan</w:t>
      </w:r>
      <w:proofErr w:type="spellEnd"/>
      <w:r w:rsidRPr="00201F32">
        <w:rPr>
          <w:sz w:val="24"/>
          <w:szCs w:val="24"/>
        </w:rPr>
        <w:t xml:space="preserve"> </w:t>
      </w:r>
      <w:proofErr w:type="spellStart"/>
      <w:r w:rsidRPr="00201F32">
        <w:rPr>
          <w:sz w:val="24"/>
          <w:szCs w:val="24"/>
        </w:rPr>
        <w:t>ekstremitas</w:t>
      </w:r>
      <w:proofErr w:type="spellEnd"/>
      <w:r w:rsidRPr="00201F32">
        <w:rPr>
          <w:sz w:val="24"/>
          <w:szCs w:val="24"/>
        </w:rPr>
        <w:t xml:space="preserve"> </w:t>
      </w:r>
      <w:proofErr w:type="spellStart"/>
      <w:r w:rsidRPr="00201F32">
        <w:rPr>
          <w:sz w:val="24"/>
          <w:szCs w:val="24"/>
        </w:rPr>
        <w:t>parsial</w:t>
      </w:r>
      <w:proofErr w:type="spellEnd"/>
      <w:r w:rsidRPr="00201F32">
        <w:rPr>
          <w:sz w:val="24"/>
          <w:szCs w:val="24"/>
        </w:rPr>
        <w:t xml:space="preserve">. </w:t>
      </w:r>
      <w:proofErr w:type="spellStart"/>
      <w:r w:rsidRPr="00201F32">
        <w:rPr>
          <w:sz w:val="24"/>
          <w:szCs w:val="24"/>
        </w:rPr>
        <w:t>Kerusakan</w:t>
      </w:r>
      <w:proofErr w:type="spellEnd"/>
      <w:r w:rsidRPr="00201F32">
        <w:rPr>
          <w:sz w:val="24"/>
          <w:szCs w:val="24"/>
        </w:rPr>
        <w:t xml:space="preserve"> </w:t>
      </w:r>
      <w:proofErr w:type="spellStart"/>
      <w:r w:rsidRPr="00201F32">
        <w:rPr>
          <w:sz w:val="24"/>
          <w:szCs w:val="24"/>
        </w:rPr>
        <w:t>otak</w:t>
      </w:r>
      <w:proofErr w:type="spellEnd"/>
      <w:r w:rsidRPr="00201F32">
        <w:rPr>
          <w:sz w:val="24"/>
          <w:szCs w:val="24"/>
        </w:rPr>
        <w:t xml:space="preserve"> </w:t>
      </w:r>
      <w:proofErr w:type="spellStart"/>
      <w:r w:rsidRPr="00201F32">
        <w:rPr>
          <w:sz w:val="24"/>
          <w:szCs w:val="24"/>
        </w:rPr>
        <w:t>kanan</w:t>
      </w:r>
      <w:proofErr w:type="spellEnd"/>
      <w:r w:rsidRPr="00201F32">
        <w:rPr>
          <w:sz w:val="24"/>
          <w:szCs w:val="24"/>
        </w:rPr>
        <w:t xml:space="preserve"> </w:t>
      </w:r>
      <w:proofErr w:type="spellStart"/>
      <w:r w:rsidRPr="00201F32">
        <w:rPr>
          <w:sz w:val="24"/>
          <w:szCs w:val="24"/>
        </w:rPr>
        <w:t>menciptakan</w:t>
      </w:r>
      <w:proofErr w:type="spellEnd"/>
      <w:r w:rsidRPr="00201F32">
        <w:rPr>
          <w:sz w:val="24"/>
          <w:szCs w:val="24"/>
        </w:rPr>
        <w:t xml:space="preserve"> </w:t>
      </w:r>
      <w:proofErr w:type="spellStart"/>
      <w:r w:rsidRPr="00201F32">
        <w:rPr>
          <w:sz w:val="24"/>
          <w:szCs w:val="24"/>
        </w:rPr>
        <w:t>kelemahan</w:t>
      </w:r>
      <w:proofErr w:type="spellEnd"/>
      <w:r w:rsidRPr="00201F32">
        <w:rPr>
          <w:sz w:val="24"/>
          <w:szCs w:val="24"/>
        </w:rPr>
        <w:t xml:space="preserve"> </w:t>
      </w:r>
      <w:proofErr w:type="spellStart"/>
      <w:r w:rsidRPr="00201F32">
        <w:rPr>
          <w:sz w:val="24"/>
          <w:szCs w:val="24"/>
        </w:rPr>
        <w:t>ekstremitas</w:t>
      </w:r>
      <w:proofErr w:type="spellEnd"/>
      <w:r w:rsidRPr="00201F32">
        <w:rPr>
          <w:sz w:val="24"/>
          <w:szCs w:val="24"/>
        </w:rPr>
        <w:t xml:space="preserve"> </w:t>
      </w:r>
      <w:proofErr w:type="spellStart"/>
      <w:r w:rsidRPr="00201F32">
        <w:rPr>
          <w:sz w:val="24"/>
          <w:szCs w:val="24"/>
        </w:rPr>
        <w:t>kiri</w:t>
      </w:r>
      <w:proofErr w:type="spellEnd"/>
      <w:r w:rsidRPr="00201F32">
        <w:rPr>
          <w:sz w:val="24"/>
          <w:szCs w:val="24"/>
        </w:rPr>
        <w:t xml:space="preserve">, </w:t>
      </w:r>
      <w:proofErr w:type="spellStart"/>
      <w:r w:rsidR="00B06B55" w:rsidRPr="00201F32">
        <w:rPr>
          <w:sz w:val="24"/>
          <w:szCs w:val="24"/>
        </w:rPr>
        <w:t>serta</w:t>
      </w:r>
      <w:proofErr w:type="spellEnd"/>
      <w:r w:rsidR="00B06B55" w:rsidRPr="00201F32">
        <w:rPr>
          <w:sz w:val="24"/>
          <w:szCs w:val="24"/>
        </w:rPr>
        <w:t xml:space="preserve"> </w:t>
      </w:r>
      <w:proofErr w:type="spellStart"/>
      <w:r w:rsidR="00B06B55" w:rsidRPr="00201F32">
        <w:rPr>
          <w:sz w:val="24"/>
          <w:szCs w:val="24"/>
        </w:rPr>
        <w:t>sebaliknya</w:t>
      </w:r>
      <w:proofErr w:type="spellEnd"/>
      <w:r w:rsidRPr="00201F32">
        <w:rPr>
          <w:sz w:val="24"/>
          <w:szCs w:val="24"/>
        </w:rPr>
        <w:t>. Rehabilitasi dapat mengurangi efek ini melalui penerapan gerakan pasif guna mempertahankan sifat jaringan otot serta sendi</w:t>
      </w:r>
      <w:r w:rsidRPr="00201F32">
        <w:rPr>
          <w:color w:val="222222"/>
          <w:sz w:val="24"/>
          <w:szCs w:val="24"/>
          <w:shd w:val="clear" w:color="auto" w:fill="FFFFFF"/>
        </w:rPr>
        <w:t xml:space="preserve"> (Pradana &amp; Faradisi, 2021).</w:t>
      </w:r>
    </w:p>
    <w:p w14:paraId="60F9630D" w14:textId="6E3FB5B8" w:rsidR="005C7A42" w:rsidRPr="00201F32" w:rsidRDefault="00535302" w:rsidP="0025705B">
      <w:pPr>
        <w:spacing w:line="480" w:lineRule="auto"/>
        <w:ind w:right="737" w:firstLine="425"/>
        <w:jc w:val="both"/>
        <w:rPr>
          <w:sz w:val="24"/>
          <w:szCs w:val="24"/>
        </w:rPr>
      </w:pPr>
      <w:proofErr w:type="spellStart"/>
      <w:r w:rsidRPr="00201F32">
        <w:rPr>
          <w:sz w:val="24"/>
          <w:szCs w:val="24"/>
        </w:rPr>
        <w:t>Penderita</w:t>
      </w:r>
      <w:proofErr w:type="spellEnd"/>
      <w:r w:rsidRPr="00201F32">
        <w:rPr>
          <w:sz w:val="24"/>
          <w:szCs w:val="24"/>
        </w:rPr>
        <w:t xml:space="preserve"> stroke </w:t>
      </w:r>
      <w:proofErr w:type="spellStart"/>
      <w:r w:rsidRPr="00201F32">
        <w:rPr>
          <w:sz w:val="24"/>
          <w:szCs w:val="24"/>
        </w:rPr>
        <w:t>memerlukan</w:t>
      </w:r>
      <w:proofErr w:type="spellEnd"/>
      <w:r w:rsidRPr="00201F32">
        <w:rPr>
          <w:sz w:val="24"/>
          <w:szCs w:val="24"/>
        </w:rPr>
        <w:t xml:space="preserve"> </w:t>
      </w:r>
      <w:proofErr w:type="spellStart"/>
      <w:r w:rsidRPr="00201F32">
        <w:rPr>
          <w:sz w:val="24"/>
          <w:szCs w:val="24"/>
        </w:rPr>
        <w:t>terapi</w:t>
      </w:r>
      <w:proofErr w:type="spellEnd"/>
      <w:r w:rsidRPr="00201F32">
        <w:rPr>
          <w:sz w:val="24"/>
          <w:szCs w:val="24"/>
        </w:rPr>
        <w:t xml:space="preserve"> yang </w:t>
      </w:r>
      <w:r w:rsidR="00B06B55" w:rsidRPr="00201F32">
        <w:rPr>
          <w:sz w:val="24"/>
          <w:szCs w:val="24"/>
        </w:rPr>
        <w:t>optimal</w:t>
      </w:r>
      <w:r w:rsidRPr="00201F32">
        <w:rPr>
          <w:sz w:val="24"/>
          <w:szCs w:val="24"/>
        </w:rPr>
        <w:t xml:space="preserve"> </w:t>
      </w:r>
      <w:proofErr w:type="spellStart"/>
      <w:r w:rsidRPr="00201F32">
        <w:rPr>
          <w:sz w:val="24"/>
          <w:szCs w:val="24"/>
        </w:rPr>
        <w:t>guna</w:t>
      </w:r>
      <w:proofErr w:type="spellEnd"/>
      <w:r w:rsidRPr="00201F32">
        <w:rPr>
          <w:sz w:val="24"/>
          <w:szCs w:val="24"/>
        </w:rPr>
        <w:t xml:space="preserve"> </w:t>
      </w:r>
      <w:proofErr w:type="spellStart"/>
      <w:r w:rsidRPr="00201F32">
        <w:rPr>
          <w:sz w:val="24"/>
          <w:szCs w:val="24"/>
        </w:rPr>
        <w:t>menghindari</w:t>
      </w:r>
      <w:proofErr w:type="spellEnd"/>
      <w:r w:rsidRPr="00201F32">
        <w:rPr>
          <w:sz w:val="24"/>
          <w:szCs w:val="24"/>
        </w:rPr>
        <w:t xml:space="preserve"> </w:t>
      </w:r>
      <w:proofErr w:type="spellStart"/>
      <w:r w:rsidRPr="00201F32">
        <w:rPr>
          <w:sz w:val="24"/>
          <w:szCs w:val="24"/>
        </w:rPr>
        <w:t>cacat</w:t>
      </w:r>
      <w:proofErr w:type="spellEnd"/>
      <w:r w:rsidRPr="00201F32">
        <w:rPr>
          <w:sz w:val="24"/>
          <w:szCs w:val="24"/>
        </w:rPr>
        <w:t xml:space="preserve"> </w:t>
      </w:r>
      <w:proofErr w:type="spellStart"/>
      <w:r w:rsidRPr="00201F32">
        <w:rPr>
          <w:sz w:val="24"/>
          <w:szCs w:val="24"/>
        </w:rPr>
        <w:t>fisik</w:t>
      </w:r>
      <w:proofErr w:type="spellEnd"/>
      <w:r w:rsidRPr="00201F32">
        <w:rPr>
          <w:sz w:val="24"/>
          <w:szCs w:val="24"/>
        </w:rPr>
        <w:t xml:space="preserve"> </w:t>
      </w:r>
      <w:proofErr w:type="spellStart"/>
      <w:r w:rsidRPr="00201F32">
        <w:rPr>
          <w:sz w:val="24"/>
          <w:szCs w:val="24"/>
        </w:rPr>
        <w:t>serta</w:t>
      </w:r>
      <w:proofErr w:type="spellEnd"/>
      <w:r w:rsidRPr="00201F32">
        <w:rPr>
          <w:sz w:val="24"/>
          <w:szCs w:val="24"/>
        </w:rPr>
        <w:t xml:space="preserve"> mental. </w:t>
      </w:r>
      <w:proofErr w:type="spellStart"/>
      <w:r w:rsidRPr="00201F32">
        <w:rPr>
          <w:sz w:val="24"/>
          <w:szCs w:val="24"/>
        </w:rPr>
        <w:t>Pasien</w:t>
      </w:r>
      <w:proofErr w:type="spellEnd"/>
      <w:r w:rsidRPr="00201F32">
        <w:rPr>
          <w:sz w:val="24"/>
          <w:szCs w:val="24"/>
        </w:rPr>
        <w:t xml:space="preserve"> stroke </w:t>
      </w:r>
      <w:proofErr w:type="spellStart"/>
      <w:r w:rsidR="00B06B55" w:rsidRPr="00201F32">
        <w:rPr>
          <w:sz w:val="24"/>
          <w:szCs w:val="24"/>
        </w:rPr>
        <w:t>bisa</w:t>
      </w:r>
      <w:proofErr w:type="spellEnd"/>
      <w:r w:rsidR="00B06B55" w:rsidRPr="00201F32">
        <w:rPr>
          <w:sz w:val="24"/>
          <w:szCs w:val="24"/>
        </w:rPr>
        <w:t xml:space="preserve"> </w:t>
      </w:r>
      <w:proofErr w:type="spellStart"/>
      <w:r w:rsidR="00B06B55" w:rsidRPr="00201F32">
        <w:rPr>
          <w:sz w:val="24"/>
          <w:szCs w:val="24"/>
        </w:rPr>
        <w:t>disembuhkan</w:t>
      </w:r>
      <w:proofErr w:type="spellEnd"/>
      <w:r w:rsidRPr="00201F32">
        <w:rPr>
          <w:sz w:val="24"/>
          <w:szCs w:val="24"/>
        </w:rPr>
        <w:t xml:space="preserve">, </w:t>
      </w:r>
      <w:proofErr w:type="spellStart"/>
      <w:r w:rsidRPr="00201F32">
        <w:rPr>
          <w:sz w:val="24"/>
          <w:szCs w:val="24"/>
        </w:rPr>
        <w:t>namun</w:t>
      </w:r>
      <w:proofErr w:type="spellEnd"/>
      <w:r w:rsidRPr="00201F32">
        <w:rPr>
          <w:sz w:val="24"/>
          <w:szCs w:val="24"/>
        </w:rPr>
        <w:t xml:space="preserve"> </w:t>
      </w:r>
      <w:proofErr w:type="spellStart"/>
      <w:r w:rsidRPr="00201F32">
        <w:rPr>
          <w:sz w:val="24"/>
          <w:szCs w:val="24"/>
        </w:rPr>
        <w:t>beberapa</w:t>
      </w:r>
      <w:proofErr w:type="spellEnd"/>
      <w:r w:rsidRPr="00201F32">
        <w:rPr>
          <w:sz w:val="24"/>
          <w:szCs w:val="24"/>
        </w:rPr>
        <w:t xml:space="preserve"> </w:t>
      </w:r>
      <w:proofErr w:type="spellStart"/>
      <w:r w:rsidRPr="00201F32">
        <w:rPr>
          <w:sz w:val="24"/>
          <w:szCs w:val="24"/>
        </w:rPr>
        <w:t>mengalami</w:t>
      </w:r>
      <w:proofErr w:type="spellEnd"/>
      <w:r w:rsidRPr="00201F32">
        <w:rPr>
          <w:sz w:val="24"/>
          <w:szCs w:val="24"/>
        </w:rPr>
        <w:t xml:space="preserve"> hemiparesis. Mobilisasi sendi dengan latihan ROM diterapkan pada rehabilitasi. Sendi serta otot harus digerakkan secara maksimum serta </w:t>
      </w:r>
      <w:r w:rsidRPr="00201F32">
        <w:rPr>
          <w:sz w:val="24"/>
          <w:szCs w:val="24"/>
        </w:rPr>
        <w:lastRenderedPageBreak/>
        <w:t xml:space="preserve">teratur, komplikasi yang umum terjadi ialah abnormalitas tonus, kontraktur. Atropi </w:t>
      </w:r>
      <w:proofErr w:type="spellStart"/>
      <w:r w:rsidRPr="00201F32">
        <w:rPr>
          <w:sz w:val="24"/>
          <w:szCs w:val="24"/>
        </w:rPr>
        <w:t>otot</w:t>
      </w:r>
      <w:proofErr w:type="spellEnd"/>
      <w:r w:rsidRPr="00201F32">
        <w:rPr>
          <w:sz w:val="24"/>
          <w:szCs w:val="24"/>
        </w:rPr>
        <w:t xml:space="preserve"> </w:t>
      </w:r>
      <w:proofErr w:type="spellStart"/>
      <w:r w:rsidRPr="00201F32">
        <w:rPr>
          <w:sz w:val="24"/>
          <w:szCs w:val="24"/>
        </w:rPr>
        <w:t>akibat</w:t>
      </w:r>
      <w:proofErr w:type="spellEnd"/>
      <w:r w:rsidRPr="00201F32">
        <w:rPr>
          <w:sz w:val="24"/>
          <w:szCs w:val="24"/>
        </w:rPr>
        <w:t xml:space="preserve"> </w:t>
      </w:r>
      <w:proofErr w:type="spellStart"/>
      <w:r w:rsidRPr="00201F32">
        <w:rPr>
          <w:sz w:val="24"/>
          <w:szCs w:val="24"/>
        </w:rPr>
        <w:t>minimnya</w:t>
      </w:r>
      <w:proofErr w:type="spellEnd"/>
      <w:r w:rsidRPr="00201F32">
        <w:rPr>
          <w:sz w:val="24"/>
          <w:szCs w:val="24"/>
        </w:rPr>
        <w:t xml:space="preserve"> </w:t>
      </w:r>
      <w:proofErr w:type="spellStart"/>
      <w:r w:rsidRPr="00201F32">
        <w:rPr>
          <w:sz w:val="24"/>
          <w:szCs w:val="24"/>
        </w:rPr>
        <w:t>aktifitas</w:t>
      </w:r>
      <w:proofErr w:type="spellEnd"/>
      <w:r w:rsidRPr="00201F32">
        <w:rPr>
          <w:sz w:val="24"/>
          <w:szCs w:val="24"/>
        </w:rPr>
        <w:t xml:space="preserve">, </w:t>
      </w:r>
      <w:proofErr w:type="spellStart"/>
      <w:r w:rsidRPr="00201F32">
        <w:rPr>
          <w:sz w:val="24"/>
          <w:szCs w:val="24"/>
        </w:rPr>
        <w:t>kotraktur</w:t>
      </w:r>
      <w:proofErr w:type="spellEnd"/>
      <w:r w:rsidRPr="00201F32">
        <w:rPr>
          <w:sz w:val="24"/>
          <w:szCs w:val="24"/>
        </w:rPr>
        <w:t xml:space="preserve"> </w:t>
      </w:r>
      <w:proofErr w:type="spellStart"/>
      <w:r w:rsidRPr="00201F32">
        <w:rPr>
          <w:sz w:val="24"/>
          <w:szCs w:val="24"/>
        </w:rPr>
        <w:t>ialah</w:t>
      </w:r>
      <w:proofErr w:type="spellEnd"/>
      <w:r w:rsidRPr="00201F32">
        <w:rPr>
          <w:sz w:val="24"/>
          <w:szCs w:val="24"/>
        </w:rPr>
        <w:t xml:space="preserve"> salah </w:t>
      </w:r>
      <w:proofErr w:type="spellStart"/>
      <w:r w:rsidRPr="00201F32">
        <w:rPr>
          <w:sz w:val="24"/>
          <w:szCs w:val="24"/>
        </w:rPr>
        <w:t>satu</w:t>
      </w:r>
      <w:proofErr w:type="spellEnd"/>
      <w:r w:rsidRPr="00201F32">
        <w:rPr>
          <w:sz w:val="24"/>
          <w:szCs w:val="24"/>
        </w:rPr>
        <w:t xml:space="preserve"> </w:t>
      </w:r>
      <w:proofErr w:type="spellStart"/>
      <w:r w:rsidRPr="00201F32">
        <w:rPr>
          <w:sz w:val="24"/>
          <w:szCs w:val="24"/>
        </w:rPr>
        <w:t>pemicu</w:t>
      </w:r>
      <w:proofErr w:type="spellEnd"/>
      <w:r w:rsidRPr="00201F32">
        <w:rPr>
          <w:sz w:val="24"/>
          <w:szCs w:val="24"/>
        </w:rPr>
        <w:t xml:space="preserve"> </w:t>
      </w:r>
      <w:proofErr w:type="spellStart"/>
      <w:r w:rsidR="00B06B55" w:rsidRPr="00201F32">
        <w:rPr>
          <w:sz w:val="24"/>
          <w:szCs w:val="24"/>
        </w:rPr>
        <w:t>turunnya</w:t>
      </w:r>
      <w:proofErr w:type="spellEnd"/>
      <w:r w:rsidRPr="00201F32">
        <w:rPr>
          <w:sz w:val="24"/>
          <w:szCs w:val="24"/>
        </w:rPr>
        <w:t xml:space="preserve"> </w:t>
      </w:r>
      <w:proofErr w:type="spellStart"/>
      <w:r w:rsidR="000301AA" w:rsidRPr="00201F32">
        <w:rPr>
          <w:sz w:val="24"/>
          <w:szCs w:val="24"/>
        </w:rPr>
        <w:t>kapasitas</w:t>
      </w:r>
      <w:proofErr w:type="spellEnd"/>
      <w:r w:rsidRPr="00201F32">
        <w:rPr>
          <w:sz w:val="24"/>
          <w:szCs w:val="24"/>
        </w:rPr>
        <w:t xml:space="preserve"> </w:t>
      </w:r>
      <w:proofErr w:type="spellStart"/>
      <w:r w:rsidRPr="00201F32">
        <w:rPr>
          <w:sz w:val="24"/>
          <w:szCs w:val="24"/>
        </w:rPr>
        <w:t>pasien</w:t>
      </w:r>
      <w:proofErr w:type="spellEnd"/>
      <w:r w:rsidRPr="00201F32">
        <w:rPr>
          <w:sz w:val="24"/>
          <w:szCs w:val="24"/>
        </w:rPr>
        <w:t xml:space="preserve"> </w:t>
      </w:r>
      <w:proofErr w:type="spellStart"/>
      <w:r w:rsidRPr="00201F32">
        <w:rPr>
          <w:sz w:val="24"/>
          <w:szCs w:val="24"/>
        </w:rPr>
        <w:t>melaksanakan</w:t>
      </w:r>
      <w:proofErr w:type="spellEnd"/>
      <w:r w:rsidRPr="00201F32">
        <w:rPr>
          <w:sz w:val="24"/>
          <w:szCs w:val="24"/>
        </w:rPr>
        <w:t xml:space="preserve"> </w:t>
      </w:r>
      <w:proofErr w:type="spellStart"/>
      <w:r w:rsidRPr="00201F32">
        <w:rPr>
          <w:sz w:val="24"/>
          <w:szCs w:val="24"/>
        </w:rPr>
        <w:t>rentang</w:t>
      </w:r>
      <w:proofErr w:type="spellEnd"/>
      <w:r w:rsidRPr="00201F32">
        <w:rPr>
          <w:sz w:val="24"/>
          <w:szCs w:val="24"/>
        </w:rPr>
        <w:t xml:space="preserve"> </w:t>
      </w:r>
      <w:proofErr w:type="spellStart"/>
      <w:r w:rsidRPr="00201F32">
        <w:rPr>
          <w:sz w:val="24"/>
          <w:szCs w:val="24"/>
        </w:rPr>
        <w:t>gerak</w:t>
      </w:r>
      <w:proofErr w:type="spellEnd"/>
      <w:r w:rsidRPr="00201F32">
        <w:rPr>
          <w:sz w:val="24"/>
          <w:szCs w:val="24"/>
        </w:rPr>
        <w:t xml:space="preserve"> sendi.</w:t>
      </w:r>
      <w:r w:rsidRPr="00201F32">
        <w:rPr>
          <w:color w:val="222222"/>
          <w:sz w:val="24"/>
          <w:szCs w:val="24"/>
          <w:shd w:val="clear" w:color="auto" w:fill="FFFFFF"/>
        </w:rPr>
        <w:t xml:space="preserve"> (Yulastri, 2021)</w:t>
      </w:r>
    </w:p>
    <w:p w14:paraId="5A59C954" w14:textId="3452E39E" w:rsidR="005C7A42" w:rsidRPr="00201F32" w:rsidRDefault="00535302" w:rsidP="0025705B">
      <w:pPr>
        <w:spacing w:line="480" w:lineRule="auto"/>
        <w:ind w:right="737" w:firstLine="425"/>
        <w:jc w:val="both"/>
        <w:rPr>
          <w:color w:val="222222"/>
          <w:sz w:val="24"/>
          <w:szCs w:val="24"/>
          <w:shd w:val="clear" w:color="auto" w:fill="FFFFFF"/>
        </w:rPr>
      </w:pPr>
      <w:r w:rsidRPr="00201F32">
        <w:rPr>
          <w:sz w:val="24"/>
          <w:szCs w:val="24"/>
        </w:rPr>
        <w:t xml:space="preserve">Latihan ROM </w:t>
      </w:r>
      <w:r w:rsidR="00D10691" w:rsidRPr="00201F32">
        <w:rPr>
          <w:sz w:val="24"/>
          <w:szCs w:val="24"/>
        </w:rPr>
        <w:t xml:space="preserve">ialah </w:t>
      </w:r>
      <w:r w:rsidRPr="00201F32">
        <w:rPr>
          <w:sz w:val="24"/>
          <w:szCs w:val="24"/>
        </w:rPr>
        <w:t xml:space="preserve">salah satu bentuk latihan rentang gerak sendi </w:t>
      </w:r>
      <w:r w:rsidR="000301AA" w:rsidRPr="00201F32">
        <w:rPr>
          <w:sz w:val="24"/>
          <w:szCs w:val="24"/>
        </w:rPr>
        <w:t xml:space="preserve">bagi </w:t>
      </w:r>
      <w:r w:rsidRPr="00201F32">
        <w:rPr>
          <w:sz w:val="24"/>
          <w:szCs w:val="24"/>
        </w:rPr>
        <w:t xml:space="preserve">proses rehabilitasi yang </w:t>
      </w:r>
      <w:r w:rsidR="000301AA" w:rsidRPr="00201F32">
        <w:rPr>
          <w:sz w:val="24"/>
          <w:szCs w:val="24"/>
        </w:rPr>
        <w:t>dianggap</w:t>
      </w:r>
      <w:r w:rsidRPr="00201F32">
        <w:rPr>
          <w:sz w:val="24"/>
          <w:szCs w:val="24"/>
        </w:rPr>
        <w:t xml:space="preserve"> efektif </w:t>
      </w:r>
      <w:r w:rsidR="000301AA" w:rsidRPr="00201F32">
        <w:rPr>
          <w:sz w:val="24"/>
          <w:szCs w:val="24"/>
        </w:rPr>
        <w:t>pada</w:t>
      </w:r>
      <w:r w:rsidR="00D10691" w:rsidRPr="00201F32">
        <w:rPr>
          <w:sz w:val="24"/>
          <w:szCs w:val="24"/>
        </w:rPr>
        <w:t xml:space="preserve"> </w:t>
      </w:r>
      <w:r w:rsidRPr="00201F32">
        <w:rPr>
          <w:sz w:val="24"/>
          <w:szCs w:val="24"/>
        </w:rPr>
        <w:t xml:space="preserve">perbaikan </w:t>
      </w:r>
      <w:r w:rsidR="00D10691" w:rsidRPr="00201F32">
        <w:rPr>
          <w:sz w:val="24"/>
          <w:szCs w:val="24"/>
        </w:rPr>
        <w:t>serta p</w:t>
      </w:r>
      <w:r w:rsidRPr="00201F32">
        <w:rPr>
          <w:sz w:val="24"/>
          <w:szCs w:val="24"/>
        </w:rPr>
        <w:t>encegah</w:t>
      </w:r>
      <w:r w:rsidR="00D10691" w:rsidRPr="00201F32">
        <w:rPr>
          <w:sz w:val="24"/>
          <w:szCs w:val="24"/>
        </w:rPr>
        <w:t>an</w:t>
      </w:r>
      <w:r w:rsidRPr="00201F32">
        <w:rPr>
          <w:sz w:val="24"/>
          <w:szCs w:val="24"/>
        </w:rPr>
        <w:t xml:space="preserve"> terjadinya kelumpuhan pada penderita stroke. Sebagai intervensi utama keperawatan, latihan ROM </w:t>
      </w:r>
      <w:proofErr w:type="gramStart"/>
      <w:r w:rsidR="00D10691" w:rsidRPr="00201F32">
        <w:rPr>
          <w:sz w:val="24"/>
          <w:szCs w:val="24"/>
        </w:rPr>
        <w:t>bisa  dilaksanakan</w:t>
      </w:r>
      <w:proofErr w:type="gramEnd"/>
      <w:r w:rsidR="00D10691" w:rsidRPr="00201F32">
        <w:rPr>
          <w:sz w:val="24"/>
          <w:szCs w:val="24"/>
        </w:rPr>
        <w:t xml:space="preserve"> guna</w:t>
      </w:r>
      <w:r w:rsidRPr="00201F32">
        <w:rPr>
          <w:sz w:val="24"/>
          <w:szCs w:val="24"/>
        </w:rPr>
        <w:t xml:space="preserve"> menunjang keberhasilan regimen terapeutik untuk penderita stroke. Latihan ini sebagai upaya pencegahan cacat permanen </w:t>
      </w:r>
      <w:r w:rsidR="00D10691" w:rsidRPr="00201F32">
        <w:rPr>
          <w:sz w:val="24"/>
          <w:szCs w:val="24"/>
        </w:rPr>
        <w:t>pasca</w:t>
      </w:r>
      <w:r w:rsidRPr="00201F32">
        <w:rPr>
          <w:sz w:val="24"/>
          <w:szCs w:val="24"/>
        </w:rPr>
        <w:t xml:space="preserve"> pasien dirawat di </w:t>
      </w:r>
      <w:r w:rsidR="00651CEA" w:rsidRPr="00201F32">
        <w:rPr>
          <w:sz w:val="24"/>
          <w:szCs w:val="24"/>
        </w:rPr>
        <w:t>RS</w:t>
      </w:r>
      <w:r w:rsidRPr="00201F32">
        <w:rPr>
          <w:sz w:val="24"/>
          <w:szCs w:val="24"/>
        </w:rPr>
        <w:t xml:space="preserve">, sehingga </w:t>
      </w:r>
      <w:proofErr w:type="spellStart"/>
      <w:r w:rsidR="000301AA" w:rsidRPr="00201F32">
        <w:rPr>
          <w:sz w:val="24"/>
          <w:szCs w:val="24"/>
        </w:rPr>
        <w:t>mengurangi</w:t>
      </w:r>
      <w:proofErr w:type="spellEnd"/>
      <w:r w:rsidRPr="00201F32">
        <w:rPr>
          <w:sz w:val="24"/>
          <w:szCs w:val="24"/>
        </w:rPr>
        <w:t xml:space="preserve"> </w:t>
      </w:r>
      <w:proofErr w:type="spellStart"/>
      <w:r w:rsidRPr="00201F32">
        <w:rPr>
          <w:sz w:val="24"/>
          <w:szCs w:val="24"/>
        </w:rPr>
        <w:t>tingkat</w:t>
      </w:r>
      <w:proofErr w:type="spellEnd"/>
      <w:r w:rsidRPr="00201F32">
        <w:rPr>
          <w:sz w:val="24"/>
          <w:szCs w:val="24"/>
        </w:rPr>
        <w:t xml:space="preserve"> </w:t>
      </w:r>
      <w:proofErr w:type="spellStart"/>
      <w:r w:rsidRPr="00201F32">
        <w:rPr>
          <w:sz w:val="24"/>
          <w:szCs w:val="24"/>
        </w:rPr>
        <w:t>ketergantungan</w:t>
      </w:r>
      <w:proofErr w:type="spellEnd"/>
      <w:r w:rsidRPr="00201F32">
        <w:rPr>
          <w:sz w:val="24"/>
          <w:szCs w:val="24"/>
        </w:rPr>
        <w:t xml:space="preserve"> pada orang lain, </w:t>
      </w:r>
      <w:proofErr w:type="spellStart"/>
      <w:r w:rsidRPr="00201F32">
        <w:rPr>
          <w:sz w:val="24"/>
          <w:szCs w:val="24"/>
        </w:rPr>
        <w:t>meningkatkan</w:t>
      </w:r>
      <w:proofErr w:type="spellEnd"/>
      <w:r w:rsidRPr="00201F32">
        <w:rPr>
          <w:sz w:val="24"/>
          <w:szCs w:val="24"/>
        </w:rPr>
        <w:t xml:space="preserve"> </w:t>
      </w:r>
      <w:proofErr w:type="spellStart"/>
      <w:r w:rsidRPr="00201F32">
        <w:rPr>
          <w:sz w:val="24"/>
          <w:szCs w:val="24"/>
        </w:rPr>
        <w:t>harga</w:t>
      </w:r>
      <w:proofErr w:type="spellEnd"/>
      <w:r w:rsidRPr="00201F32">
        <w:rPr>
          <w:sz w:val="24"/>
          <w:szCs w:val="24"/>
        </w:rPr>
        <w:t xml:space="preserve"> </w:t>
      </w:r>
      <w:proofErr w:type="spellStart"/>
      <w:r w:rsidRPr="00201F32">
        <w:rPr>
          <w:sz w:val="24"/>
          <w:szCs w:val="24"/>
        </w:rPr>
        <w:t>diri</w:t>
      </w:r>
      <w:proofErr w:type="spellEnd"/>
      <w:r w:rsidRPr="00201F32">
        <w:rPr>
          <w:sz w:val="24"/>
          <w:szCs w:val="24"/>
        </w:rPr>
        <w:t xml:space="preserve"> </w:t>
      </w:r>
      <w:proofErr w:type="spellStart"/>
      <w:r w:rsidR="00D10691" w:rsidRPr="00201F32">
        <w:rPr>
          <w:sz w:val="24"/>
          <w:szCs w:val="24"/>
        </w:rPr>
        <w:t>serta</w:t>
      </w:r>
      <w:proofErr w:type="spellEnd"/>
      <w:r w:rsidRPr="00201F32">
        <w:rPr>
          <w:sz w:val="24"/>
          <w:szCs w:val="24"/>
        </w:rPr>
        <w:t xml:space="preserve"> </w:t>
      </w:r>
      <w:proofErr w:type="spellStart"/>
      <w:r w:rsidRPr="00201F32">
        <w:rPr>
          <w:sz w:val="24"/>
          <w:szCs w:val="24"/>
        </w:rPr>
        <w:t>mekanisme</w:t>
      </w:r>
      <w:proofErr w:type="spellEnd"/>
      <w:r w:rsidRPr="00201F32">
        <w:rPr>
          <w:sz w:val="24"/>
          <w:szCs w:val="24"/>
        </w:rPr>
        <w:t xml:space="preserve"> </w:t>
      </w:r>
      <w:proofErr w:type="spellStart"/>
      <w:r w:rsidRPr="00201F32">
        <w:rPr>
          <w:sz w:val="24"/>
          <w:szCs w:val="24"/>
        </w:rPr>
        <w:t>koping</w:t>
      </w:r>
      <w:proofErr w:type="spellEnd"/>
      <w:r w:rsidRPr="00201F32">
        <w:rPr>
          <w:sz w:val="24"/>
          <w:szCs w:val="24"/>
        </w:rPr>
        <w:t xml:space="preserve"> </w:t>
      </w:r>
      <w:proofErr w:type="spellStart"/>
      <w:r w:rsidR="00B06B55" w:rsidRPr="00201F32">
        <w:rPr>
          <w:sz w:val="24"/>
          <w:szCs w:val="24"/>
        </w:rPr>
        <w:t>pasien</w:t>
      </w:r>
      <w:proofErr w:type="spellEnd"/>
      <w:r w:rsidRPr="00201F32">
        <w:rPr>
          <w:sz w:val="24"/>
          <w:szCs w:val="24"/>
        </w:rPr>
        <w:t xml:space="preserve">. </w:t>
      </w:r>
      <w:r w:rsidRPr="00201F32">
        <w:rPr>
          <w:color w:val="222222"/>
          <w:sz w:val="24"/>
          <w:szCs w:val="24"/>
          <w:shd w:val="clear" w:color="auto" w:fill="FFFFFF"/>
        </w:rPr>
        <w:t>(Paramitha &amp; Hamdi, 2021).</w:t>
      </w:r>
    </w:p>
    <w:p w14:paraId="418D9307" w14:textId="2089C625" w:rsidR="005C7A42" w:rsidRPr="00201F32" w:rsidRDefault="00535302" w:rsidP="0025705B">
      <w:pPr>
        <w:spacing w:line="480" w:lineRule="auto"/>
        <w:ind w:right="737" w:firstLine="425"/>
        <w:jc w:val="both"/>
        <w:rPr>
          <w:color w:val="222222"/>
          <w:sz w:val="24"/>
          <w:szCs w:val="24"/>
          <w:shd w:val="clear" w:color="auto" w:fill="FFFFFF"/>
        </w:rPr>
      </w:pPr>
      <w:r w:rsidRPr="00201F32">
        <w:rPr>
          <w:sz w:val="24"/>
          <w:szCs w:val="24"/>
        </w:rPr>
        <w:t xml:space="preserve">Riset </w:t>
      </w:r>
      <w:r w:rsidRPr="00201F32">
        <w:rPr>
          <w:color w:val="222222"/>
          <w:sz w:val="24"/>
          <w:szCs w:val="24"/>
          <w:shd w:val="clear" w:color="auto" w:fill="FFFFFF"/>
        </w:rPr>
        <w:t>Yulastri, 2021 yang berjudul “</w:t>
      </w:r>
      <w:r w:rsidRPr="00201F32">
        <w:rPr>
          <w:sz w:val="24"/>
          <w:szCs w:val="24"/>
        </w:rPr>
        <w:t xml:space="preserve">Latihan Range of Motion Terhadap Rentang Gerak Sendi Ekstremitas Atas Pasien Stroke di RSUD </w:t>
      </w:r>
      <w:proofErr w:type="spellStart"/>
      <w:r w:rsidRPr="00201F32">
        <w:rPr>
          <w:sz w:val="24"/>
          <w:szCs w:val="24"/>
        </w:rPr>
        <w:t>M.Natsir</w:t>
      </w:r>
      <w:proofErr w:type="spellEnd"/>
      <w:r w:rsidRPr="00201F32">
        <w:rPr>
          <w:color w:val="222222"/>
          <w:sz w:val="24"/>
          <w:szCs w:val="24"/>
          <w:shd w:val="clear" w:color="auto" w:fill="FFFFFF"/>
        </w:rPr>
        <w:t xml:space="preserve">” </w:t>
      </w:r>
      <w:proofErr w:type="spellStart"/>
      <w:r w:rsidRPr="00201F32">
        <w:rPr>
          <w:sz w:val="24"/>
          <w:szCs w:val="24"/>
        </w:rPr>
        <w:t>Terdapat</w:t>
      </w:r>
      <w:proofErr w:type="spellEnd"/>
      <w:r w:rsidRPr="00201F32">
        <w:rPr>
          <w:sz w:val="24"/>
          <w:szCs w:val="24"/>
        </w:rPr>
        <w:t xml:space="preserve"> </w:t>
      </w:r>
      <w:proofErr w:type="spellStart"/>
      <w:r w:rsidRPr="00201F32">
        <w:rPr>
          <w:sz w:val="24"/>
          <w:szCs w:val="24"/>
        </w:rPr>
        <w:t>korelasi</w:t>
      </w:r>
      <w:proofErr w:type="spellEnd"/>
      <w:r w:rsidRPr="00201F32">
        <w:rPr>
          <w:sz w:val="24"/>
          <w:szCs w:val="24"/>
        </w:rPr>
        <w:t xml:space="preserve"> </w:t>
      </w:r>
      <w:proofErr w:type="spellStart"/>
      <w:r w:rsidRPr="00201F32">
        <w:rPr>
          <w:sz w:val="24"/>
          <w:szCs w:val="24"/>
        </w:rPr>
        <w:t>signifikan</w:t>
      </w:r>
      <w:proofErr w:type="spellEnd"/>
      <w:r w:rsidRPr="00201F32">
        <w:rPr>
          <w:sz w:val="24"/>
          <w:szCs w:val="24"/>
        </w:rPr>
        <w:t xml:space="preserve"> ROM </w:t>
      </w:r>
      <w:proofErr w:type="spellStart"/>
      <w:r w:rsidRPr="00201F32">
        <w:rPr>
          <w:sz w:val="24"/>
          <w:szCs w:val="24"/>
        </w:rPr>
        <w:t>pasif</w:t>
      </w:r>
      <w:proofErr w:type="spellEnd"/>
      <w:r w:rsidRPr="00201F32">
        <w:rPr>
          <w:sz w:val="24"/>
          <w:szCs w:val="24"/>
        </w:rPr>
        <w:t xml:space="preserve"> </w:t>
      </w:r>
      <w:proofErr w:type="spellStart"/>
      <w:r w:rsidRPr="00201F32">
        <w:rPr>
          <w:sz w:val="24"/>
          <w:szCs w:val="24"/>
        </w:rPr>
        <w:t>pasien</w:t>
      </w:r>
      <w:proofErr w:type="spellEnd"/>
      <w:r w:rsidRPr="00201F32">
        <w:rPr>
          <w:sz w:val="24"/>
          <w:szCs w:val="24"/>
        </w:rPr>
        <w:t xml:space="preserve"> stroke </w:t>
      </w:r>
      <w:r w:rsidR="00B06B55" w:rsidRPr="00201F32">
        <w:rPr>
          <w:sz w:val="24"/>
          <w:szCs w:val="24"/>
        </w:rPr>
        <w:t xml:space="preserve">pada </w:t>
      </w:r>
      <w:proofErr w:type="spellStart"/>
      <w:r w:rsidR="00B06B55" w:rsidRPr="00201F32">
        <w:rPr>
          <w:sz w:val="24"/>
          <w:szCs w:val="24"/>
        </w:rPr>
        <w:t>p</w:t>
      </w:r>
      <w:r w:rsidRPr="00201F32">
        <w:rPr>
          <w:sz w:val="24"/>
          <w:szCs w:val="24"/>
        </w:rPr>
        <w:t>eningkatan</w:t>
      </w:r>
      <w:proofErr w:type="spellEnd"/>
      <w:r w:rsidRPr="00201F32">
        <w:rPr>
          <w:sz w:val="24"/>
          <w:szCs w:val="24"/>
        </w:rPr>
        <w:t xml:space="preserve"> </w:t>
      </w:r>
      <w:proofErr w:type="spellStart"/>
      <w:r w:rsidRPr="00201F32">
        <w:rPr>
          <w:sz w:val="24"/>
          <w:szCs w:val="24"/>
        </w:rPr>
        <w:t>rentang</w:t>
      </w:r>
      <w:proofErr w:type="spellEnd"/>
      <w:r w:rsidRPr="00201F32">
        <w:rPr>
          <w:sz w:val="24"/>
          <w:szCs w:val="24"/>
        </w:rPr>
        <w:t xml:space="preserve"> </w:t>
      </w:r>
      <w:proofErr w:type="spellStart"/>
      <w:r w:rsidRPr="00201F32">
        <w:rPr>
          <w:sz w:val="24"/>
          <w:szCs w:val="24"/>
        </w:rPr>
        <w:t>gerak</w:t>
      </w:r>
      <w:proofErr w:type="spellEnd"/>
      <w:r w:rsidRPr="00201F32">
        <w:rPr>
          <w:sz w:val="24"/>
          <w:szCs w:val="24"/>
        </w:rPr>
        <w:t xml:space="preserve"> </w:t>
      </w:r>
      <w:proofErr w:type="spellStart"/>
      <w:r w:rsidRPr="00201F32">
        <w:rPr>
          <w:sz w:val="24"/>
          <w:szCs w:val="24"/>
        </w:rPr>
        <w:t>sendi</w:t>
      </w:r>
      <w:proofErr w:type="spellEnd"/>
      <w:r w:rsidRPr="00201F32">
        <w:rPr>
          <w:sz w:val="24"/>
          <w:szCs w:val="24"/>
        </w:rPr>
        <w:t xml:space="preserve">, </w:t>
      </w:r>
      <w:r w:rsidR="00CC7BA0" w:rsidRPr="00201F32">
        <w:rPr>
          <w:sz w:val="24"/>
          <w:szCs w:val="24"/>
        </w:rPr>
        <w:t xml:space="preserve">di mana ROM </w:t>
      </w:r>
      <w:proofErr w:type="spellStart"/>
      <w:r w:rsidR="00CC7BA0" w:rsidRPr="00201F32">
        <w:rPr>
          <w:sz w:val="24"/>
          <w:szCs w:val="24"/>
        </w:rPr>
        <w:t>pasif</w:t>
      </w:r>
      <w:proofErr w:type="spellEnd"/>
      <w:r w:rsidR="00CC7BA0" w:rsidRPr="00201F32">
        <w:rPr>
          <w:sz w:val="24"/>
          <w:szCs w:val="24"/>
        </w:rPr>
        <w:t xml:space="preserve"> </w:t>
      </w:r>
      <w:proofErr w:type="spellStart"/>
      <w:r w:rsidR="00CC7BA0" w:rsidRPr="00201F32">
        <w:rPr>
          <w:sz w:val="24"/>
          <w:szCs w:val="24"/>
        </w:rPr>
        <w:t>diterapkan</w:t>
      </w:r>
      <w:proofErr w:type="spellEnd"/>
      <w:r w:rsidR="00CC7BA0" w:rsidRPr="00201F32">
        <w:rPr>
          <w:sz w:val="24"/>
          <w:szCs w:val="24"/>
        </w:rPr>
        <w:t xml:space="preserve"> </w:t>
      </w:r>
      <w:proofErr w:type="spellStart"/>
      <w:r w:rsidR="00CC7BA0" w:rsidRPr="00201F32">
        <w:rPr>
          <w:sz w:val="24"/>
          <w:szCs w:val="24"/>
        </w:rPr>
        <w:t>dua</w:t>
      </w:r>
      <w:proofErr w:type="spellEnd"/>
      <w:r w:rsidR="00CC7BA0" w:rsidRPr="00201F32">
        <w:rPr>
          <w:sz w:val="24"/>
          <w:szCs w:val="24"/>
        </w:rPr>
        <w:t xml:space="preserve"> kali </w:t>
      </w:r>
      <w:r w:rsidR="00B06B55" w:rsidRPr="00201F32">
        <w:rPr>
          <w:sz w:val="24"/>
          <w:szCs w:val="24"/>
        </w:rPr>
        <w:t xml:space="preserve">per </w:t>
      </w:r>
      <w:proofErr w:type="spellStart"/>
      <w:r w:rsidR="00CC7BA0" w:rsidRPr="00201F32">
        <w:rPr>
          <w:sz w:val="24"/>
          <w:szCs w:val="24"/>
        </w:rPr>
        <w:t>hari</w:t>
      </w:r>
      <w:proofErr w:type="spellEnd"/>
      <w:r w:rsidR="00CC7BA0" w:rsidRPr="00201F32">
        <w:rPr>
          <w:sz w:val="24"/>
          <w:szCs w:val="24"/>
        </w:rPr>
        <w:t xml:space="preserve"> </w:t>
      </w:r>
      <w:proofErr w:type="spellStart"/>
      <w:r w:rsidR="00CC7BA0" w:rsidRPr="00201F32">
        <w:rPr>
          <w:sz w:val="24"/>
          <w:szCs w:val="24"/>
        </w:rPr>
        <w:t>selama</w:t>
      </w:r>
      <w:proofErr w:type="spellEnd"/>
      <w:r w:rsidR="00CC7BA0" w:rsidRPr="00201F32">
        <w:rPr>
          <w:sz w:val="24"/>
          <w:szCs w:val="24"/>
        </w:rPr>
        <w:t xml:space="preserve"> </w:t>
      </w:r>
      <w:proofErr w:type="spellStart"/>
      <w:r w:rsidR="00CC7BA0" w:rsidRPr="00201F32">
        <w:rPr>
          <w:sz w:val="24"/>
          <w:szCs w:val="24"/>
        </w:rPr>
        <w:t>enam</w:t>
      </w:r>
      <w:proofErr w:type="spellEnd"/>
      <w:r w:rsidR="00CC7BA0" w:rsidRPr="00201F32">
        <w:rPr>
          <w:sz w:val="24"/>
          <w:szCs w:val="24"/>
        </w:rPr>
        <w:t xml:space="preserve"> </w:t>
      </w:r>
      <w:proofErr w:type="spellStart"/>
      <w:r w:rsidR="00CC7BA0" w:rsidRPr="00201F32">
        <w:rPr>
          <w:sz w:val="24"/>
          <w:szCs w:val="24"/>
        </w:rPr>
        <w:t>hari</w:t>
      </w:r>
      <w:proofErr w:type="spellEnd"/>
      <w:r w:rsidR="00CC7BA0" w:rsidRPr="00201F32">
        <w:rPr>
          <w:sz w:val="24"/>
          <w:szCs w:val="24"/>
        </w:rPr>
        <w:t xml:space="preserve"> </w:t>
      </w:r>
      <w:proofErr w:type="spellStart"/>
      <w:r w:rsidR="00B06B55" w:rsidRPr="00201F32">
        <w:rPr>
          <w:sz w:val="24"/>
          <w:szCs w:val="24"/>
        </w:rPr>
        <w:t>mampu</w:t>
      </w:r>
      <w:proofErr w:type="spellEnd"/>
      <w:r w:rsidR="00B06B55" w:rsidRPr="00201F32">
        <w:rPr>
          <w:sz w:val="24"/>
          <w:szCs w:val="24"/>
        </w:rPr>
        <w:t xml:space="preserve"> </w:t>
      </w:r>
      <w:proofErr w:type="spellStart"/>
      <w:r w:rsidR="00CC7BA0" w:rsidRPr="00201F32">
        <w:rPr>
          <w:sz w:val="24"/>
          <w:szCs w:val="24"/>
        </w:rPr>
        <w:t>meningkatkan</w:t>
      </w:r>
      <w:proofErr w:type="spellEnd"/>
      <w:r w:rsidR="00CC7BA0" w:rsidRPr="00201F32">
        <w:rPr>
          <w:sz w:val="24"/>
          <w:szCs w:val="24"/>
        </w:rPr>
        <w:t xml:space="preserve"> </w:t>
      </w:r>
      <w:proofErr w:type="spellStart"/>
      <w:r w:rsidR="00CC7BA0" w:rsidRPr="00201F32">
        <w:rPr>
          <w:sz w:val="24"/>
          <w:szCs w:val="24"/>
        </w:rPr>
        <w:t>suplai</w:t>
      </w:r>
      <w:proofErr w:type="spellEnd"/>
      <w:r w:rsidR="00CC7BA0" w:rsidRPr="00201F32">
        <w:rPr>
          <w:sz w:val="24"/>
          <w:szCs w:val="24"/>
        </w:rPr>
        <w:t xml:space="preserve"> </w:t>
      </w:r>
      <w:proofErr w:type="spellStart"/>
      <w:r w:rsidR="00CC7BA0" w:rsidRPr="00201F32">
        <w:rPr>
          <w:sz w:val="24"/>
          <w:szCs w:val="24"/>
        </w:rPr>
        <w:t>darah</w:t>
      </w:r>
      <w:proofErr w:type="spellEnd"/>
      <w:r w:rsidR="00CC7BA0" w:rsidRPr="00201F32">
        <w:rPr>
          <w:sz w:val="24"/>
          <w:szCs w:val="24"/>
        </w:rPr>
        <w:t xml:space="preserve"> </w:t>
      </w:r>
      <w:proofErr w:type="spellStart"/>
      <w:r w:rsidR="00CC7BA0" w:rsidRPr="00201F32">
        <w:rPr>
          <w:sz w:val="24"/>
          <w:szCs w:val="24"/>
        </w:rPr>
        <w:t>ke</w:t>
      </w:r>
      <w:proofErr w:type="spellEnd"/>
      <w:r w:rsidR="00CC7BA0" w:rsidRPr="00201F32">
        <w:rPr>
          <w:sz w:val="24"/>
          <w:szCs w:val="24"/>
        </w:rPr>
        <w:t xml:space="preserve"> </w:t>
      </w:r>
      <w:proofErr w:type="spellStart"/>
      <w:r w:rsidR="00CC7BA0" w:rsidRPr="00201F32">
        <w:rPr>
          <w:sz w:val="24"/>
          <w:szCs w:val="24"/>
        </w:rPr>
        <w:t>sendi</w:t>
      </w:r>
      <w:proofErr w:type="spellEnd"/>
      <w:r w:rsidR="00CC7BA0" w:rsidRPr="00201F32">
        <w:rPr>
          <w:sz w:val="24"/>
          <w:szCs w:val="24"/>
        </w:rPr>
        <w:t xml:space="preserve"> yang </w:t>
      </w:r>
      <w:proofErr w:type="spellStart"/>
      <w:r w:rsidR="00CC7BA0" w:rsidRPr="00201F32">
        <w:rPr>
          <w:sz w:val="24"/>
          <w:szCs w:val="24"/>
        </w:rPr>
        <w:t>lumpuh</w:t>
      </w:r>
      <w:proofErr w:type="spellEnd"/>
      <w:r w:rsidR="00CC7BA0" w:rsidRPr="00201F32">
        <w:rPr>
          <w:sz w:val="24"/>
          <w:szCs w:val="24"/>
        </w:rPr>
        <w:t xml:space="preserve">, </w:t>
      </w:r>
      <w:proofErr w:type="spellStart"/>
      <w:r w:rsidR="00B06B55" w:rsidRPr="00201F32">
        <w:rPr>
          <w:sz w:val="24"/>
          <w:szCs w:val="24"/>
        </w:rPr>
        <w:t>serta</w:t>
      </w:r>
      <w:proofErr w:type="spellEnd"/>
      <w:r w:rsidR="00CC7BA0" w:rsidRPr="00201F32">
        <w:rPr>
          <w:sz w:val="24"/>
          <w:szCs w:val="24"/>
        </w:rPr>
        <w:t xml:space="preserve"> </w:t>
      </w:r>
      <w:proofErr w:type="spellStart"/>
      <w:r w:rsidR="00CC7BA0" w:rsidRPr="00201F32">
        <w:rPr>
          <w:sz w:val="24"/>
          <w:szCs w:val="24"/>
        </w:rPr>
        <w:t>peningkatan</w:t>
      </w:r>
      <w:proofErr w:type="spellEnd"/>
      <w:r w:rsidR="00CC7BA0" w:rsidRPr="00201F32">
        <w:rPr>
          <w:sz w:val="24"/>
          <w:szCs w:val="24"/>
        </w:rPr>
        <w:t xml:space="preserve"> </w:t>
      </w:r>
      <w:proofErr w:type="spellStart"/>
      <w:r w:rsidR="00CC7BA0" w:rsidRPr="00201F32">
        <w:rPr>
          <w:sz w:val="24"/>
          <w:szCs w:val="24"/>
        </w:rPr>
        <w:t>penambahan</w:t>
      </w:r>
      <w:proofErr w:type="spellEnd"/>
      <w:r w:rsidR="00CC7BA0" w:rsidRPr="00201F32">
        <w:rPr>
          <w:sz w:val="24"/>
          <w:szCs w:val="24"/>
        </w:rPr>
        <w:t xml:space="preserve"> </w:t>
      </w:r>
      <w:proofErr w:type="spellStart"/>
      <w:r w:rsidR="00CC7BA0" w:rsidRPr="00201F32">
        <w:rPr>
          <w:sz w:val="24"/>
          <w:szCs w:val="24"/>
        </w:rPr>
        <w:t>rentang</w:t>
      </w:r>
      <w:proofErr w:type="spellEnd"/>
      <w:r w:rsidR="00CC7BA0" w:rsidRPr="00201F32">
        <w:rPr>
          <w:sz w:val="24"/>
          <w:szCs w:val="24"/>
        </w:rPr>
        <w:t xml:space="preserve"> </w:t>
      </w:r>
      <w:proofErr w:type="spellStart"/>
      <w:r w:rsidR="00CC7BA0" w:rsidRPr="00201F32">
        <w:rPr>
          <w:sz w:val="24"/>
          <w:szCs w:val="24"/>
        </w:rPr>
        <w:t>sendi</w:t>
      </w:r>
      <w:proofErr w:type="spellEnd"/>
      <w:r w:rsidR="00CC7BA0" w:rsidRPr="00201F32">
        <w:rPr>
          <w:sz w:val="24"/>
          <w:szCs w:val="24"/>
        </w:rPr>
        <w:t xml:space="preserve"> abduksi-adduksi pada ekstremitas atas hanya pada sendi besar</w:t>
      </w:r>
      <w:r w:rsidRPr="00201F32">
        <w:rPr>
          <w:sz w:val="24"/>
          <w:szCs w:val="24"/>
        </w:rPr>
        <w:t>.</w:t>
      </w:r>
    </w:p>
    <w:p w14:paraId="6F4E4284" w14:textId="77777777" w:rsidR="005C7A42" w:rsidRPr="00201F32" w:rsidRDefault="00535302" w:rsidP="0025705B">
      <w:pPr>
        <w:spacing w:line="480" w:lineRule="auto"/>
        <w:ind w:right="737" w:firstLine="425"/>
        <w:jc w:val="both"/>
        <w:rPr>
          <w:sz w:val="24"/>
          <w:szCs w:val="24"/>
        </w:rPr>
      </w:pPr>
      <w:r w:rsidRPr="00201F32">
        <w:rPr>
          <w:sz w:val="24"/>
          <w:szCs w:val="24"/>
        </w:rPr>
        <w:t xml:space="preserve">Pada penelitian </w:t>
      </w:r>
      <w:r w:rsidRPr="00201F32">
        <w:rPr>
          <w:color w:val="222222"/>
          <w:sz w:val="24"/>
          <w:szCs w:val="24"/>
          <w:shd w:val="clear" w:color="auto" w:fill="FFFFFF"/>
        </w:rPr>
        <w:t>Pradana &amp; Faradisi pada tahun 2021</w:t>
      </w:r>
      <w:r w:rsidRPr="00201F32">
        <w:rPr>
          <w:sz w:val="24"/>
          <w:szCs w:val="24"/>
        </w:rPr>
        <w:t xml:space="preserve"> Berdasarkan intervensi keperawatan yang muncul untuk mengatasi penyakit stroke, yang direncanakan pada kedua klien dapat dilaksanakan dengan baik setiap gerakan ROM dan dapat mengikuti sampai selesai selama 7 hari setiap gerakan durasi 10 detik dan ada perubahan meningkat rentang gerak pada klien 1 </w:t>
      </w:r>
      <w:r w:rsidR="00CC7BA0" w:rsidRPr="00201F32">
        <w:rPr>
          <w:sz w:val="24"/>
          <w:szCs w:val="24"/>
        </w:rPr>
        <w:t>serta</w:t>
      </w:r>
      <w:r w:rsidRPr="00201F32">
        <w:rPr>
          <w:sz w:val="24"/>
          <w:szCs w:val="24"/>
        </w:rPr>
        <w:t xml:space="preserve"> klien 2 setelah </w:t>
      </w:r>
      <w:r w:rsidR="00CC7BA0" w:rsidRPr="00201F32">
        <w:rPr>
          <w:sz w:val="24"/>
          <w:szCs w:val="24"/>
        </w:rPr>
        <w:t>dilaksanakan</w:t>
      </w:r>
      <w:r w:rsidRPr="00201F32">
        <w:rPr>
          <w:sz w:val="24"/>
          <w:szCs w:val="24"/>
        </w:rPr>
        <w:t xml:space="preserve"> pengukuran rentang gerak dengan alat ukur goniometer. Evaluasi dari tindakan keperawatan pada kedua klien tersebut menunjukkan hasilnya meningkat rentang gerak sendi ekstremitasnya </w:t>
      </w:r>
      <w:r w:rsidR="000301AA" w:rsidRPr="00201F32">
        <w:rPr>
          <w:sz w:val="24"/>
          <w:szCs w:val="24"/>
        </w:rPr>
        <w:t>pasca pemberian</w:t>
      </w:r>
      <w:r w:rsidRPr="00201F32">
        <w:rPr>
          <w:sz w:val="24"/>
          <w:szCs w:val="24"/>
        </w:rPr>
        <w:t xml:space="preserve"> intervensi latihan ROM. Masalah keluhan kedua klien teratasi setelah </w:t>
      </w:r>
      <w:r w:rsidR="00CC7BA0" w:rsidRPr="00201F32">
        <w:rPr>
          <w:sz w:val="24"/>
          <w:szCs w:val="24"/>
        </w:rPr>
        <w:t>dilaksanakan</w:t>
      </w:r>
      <w:r w:rsidRPr="00201F32">
        <w:rPr>
          <w:sz w:val="24"/>
          <w:szCs w:val="24"/>
        </w:rPr>
        <w:t xml:space="preserve"> latihan ROM. (</w:t>
      </w:r>
      <w:r w:rsidRPr="00201F32">
        <w:rPr>
          <w:color w:val="222222"/>
          <w:sz w:val="24"/>
          <w:szCs w:val="24"/>
          <w:shd w:val="clear" w:color="auto" w:fill="FFFFFF"/>
        </w:rPr>
        <w:t xml:space="preserve">Pradana &amp; Faradisi, </w:t>
      </w:r>
      <w:r w:rsidRPr="00201F32">
        <w:rPr>
          <w:color w:val="222222"/>
          <w:sz w:val="24"/>
          <w:szCs w:val="24"/>
          <w:shd w:val="clear" w:color="auto" w:fill="FFFFFF"/>
        </w:rPr>
        <w:lastRenderedPageBreak/>
        <w:t>2021)</w:t>
      </w:r>
      <w:r w:rsidRPr="00201F32">
        <w:rPr>
          <w:sz w:val="24"/>
          <w:szCs w:val="24"/>
        </w:rPr>
        <w:t>.</w:t>
      </w:r>
    </w:p>
    <w:p w14:paraId="285AAD07" w14:textId="7FC5BED3" w:rsidR="005C7A42" w:rsidRPr="00201F32" w:rsidRDefault="00535302" w:rsidP="0025705B">
      <w:pPr>
        <w:spacing w:line="480" w:lineRule="auto"/>
        <w:ind w:right="737" w:firstLine="425"/>
        <w:jc w:val="both"/>
        <w:rPr>
          <w:sz w:val="24"/>
          <w:szCs w:val="24"/>
        </w:rPr>
      </w:pPr>
      <w:r w:rsidRPr="00201F32">
        <w:rPr>
          <w:sz w:val="24"/>
          <w:szCs w:val="24"/>
        </w:rPr>
        <w:t xml:space="preserve">Hal ini </w:t>
      </w:r>
      <w:r w:rsidR="00CC7BA0" w:rsidRPr="00201F32">
        <w:rPr>
          <w:sz w:val="24"/>
          <w:szCs w:val="24"/>
        </w:rPr>
        <w:t>relevan dengan riset</w:t>
      </w:r>
      <w:r w:rsidRPr="00201F32">
        <w:rPr>
          <w:sz w:val="24"/>
          <w:szCs w:val="24"/>
        </w:rPr>
        <w:t xml:space="preserve"> Anita (2018). </w:t>
      </w:r>
      <w:r w:rsidR="00CC7BA0" w:rsidRPr="00201F32">
        <w:rPr>
          <w:sz w:val="24"/>
          <w:szCs w:val="24"/>
        </w:rPr>
        <w:t>mengemukakan</w:t>
      </w:r>
      <w:r w:rsidRPr="00201F32">
        <w:rPr>
          <w:sz w:val="24"/>
          <w:szCs w:val="24"/>
        </w:rPr>
        <w:t xml:space="preserve"> rentang gerak sendi pasien pasca stroke sebelum </w:t>
      </w:r>
      <w:r w:rsidR="00CC7BA0" w:rsidRPr="00201F32">
        <w:rPr>
          <w:sz w:val="24"/>
          <w:szCs w:val="24"/>
        </w:rPr>
        <w:t xml:space="preserve">dilaksanakan Latihan ROM memperlihatkan </w:t>
      </w:r>
      <w:r w:rsidRPr="00201F32">
        <w:rPr>
          <w:sz w:val="24"/>
          <w:szCs w:val="24"/>
        </w:rPr>
        <w:t xml:space="preserve">luas derajat rentang gerak sendi ekstremitas atas seperti sendi peluru, engsel </w:t>
      </w:r>
      <w:r w:rsidR="00CC7BA0" w:rsidRPr="00201F32">
        <w:rPr>
          <w:sz w:val="24"/>
          <w:szCs w:val="24"/>
        </w:rPr>
        <w:t>serta</w:t>
      </w:r>
      <w:r w:rsidRPr="00201F32">
        <w:rPr>
          <w:sz w:val="24"/>
          <w:szCs w:val="24"/>
        </w:rPr>
        <w:t xml:space="preserve"> sendi kandiloid mengalami keterbatasan. </w:t>
      </w:r>
      <w:proofErr w:type="spellStart"/>
      <w:r w:rsidR="00CC7BA0" w:rsidRPr="00201F32">
        <w:rPr>
          <w:sz w:val="24"/>
          <w:szCs w:val="24"/>
        </w:rPr>
        <w:t>Setelah</w:t>
      </w:r>
      <w:proofErr w:type="spellEnd"/>
      <w:r w:rsidR="00CC7BA0" w:rsidRPr="00201F32">
        <w:rPr>
          <w:sz w:val="24"/>
          <w:szCs w:val="24"/>
        </w:rPr>
        <w:t xml:space="preserve"> </w:t>
      </w:r>
      <w:proofErr w:type="spellStart"/>
      <w:r w:rsidR="00CC7BA0" w:rsidRPr="00201F32">
        <w:rPr>
          <w:sz w:val="24"/>
          <w:szCs w:val="24"/>
        </w:rPr>
        <w:t>latihan</w:t>
      </w:r>
      <w:proofErr w:type="spellEnd"/>
      <w:r w:rsidR="00CC7BA0" w:rsidRPr="00201F32">
        <w:rPr>
          <w:sz w:val="24"/>
          <w:szCs w:val="24"/>
        </w:rPr>
        <w:t xml:space="preserve"> ROM, </w:t>
      </w:r>
      <w:proofErr w:type="spellStart"/>
      <w:r w:rsidR="00CC7BA0" w:rsidRPr="00201F32">
        <w:rPr>
          <w:sz w:val="24"/>
          <w:szCs w:val="24"/>
        </w:rPr>
        <w:t>luas</w:t>
      </w:r>
      <w:proofErr w:type="spellEnd"/>
      <w:r w:rsidR="00CC7BA0" w:rsidRPr="00201F32">
        <w:rPr>
          <w:sz w:val="24"/>
          <w:szCs w:val="24"/>
        </w:rPr>
        <w:t xml:space="preserve"> </w:t>
      </w:r>
      <w:proofErr w:type="spellStart"/>
      <w:r w:rsidR="00CC7BA0" w:rsidRPr="00201F32">
        <w:rPr>
          <w:sz w:val="24"/>
          <w:szCs w:val="24"/>
        </w:rPr>
        <w:t>derajat</w:t>
      </w:r>
      <w:proofErr w:type="spellEnd"/>
      <w:r w:rsidR="00CC7BA0" w:rsidRPr="00201F32">
        <w:rPr>
          <w:sz w:val="24"/>
          <w:szCs w:val="24"/>
        </w:rPr>
        <w:t xml:space="preserve"> </w:t>
      </w:r>
      <w:proofErr w:type="spellStart"/>
      <w:r w:rsidR="00CC7BA0" w:rsidRPr="00201F32">
        <w:rPr>
          <w:sz w:val="24"/>
          <w:szCs w:val="24"/>
        </w:rPr>
        <w:t>rentang</w:t>
      </w:r>
      <w:proofErr w:type="spellEnd"/>
      <w:r w:rsidR="00CC7BA0" w:rsidRPr="00201F32">
        <w:rPr>
          <w:sz w:val="24"/>
          <w:szCs w:val="24"/>
        </w:rPr>
        <w:t xml:space="preserve"> </w:t>
      </w:r>
      <w:proofErr w:type="spellStart"/>
      <w:r w:rsidR="00CC7BA0" w:rsidRPr="00201F32">
        <w:rPr>
          <w:sz w:val="24"/>
          <w:szCs w:val="24"/>
        </w:rPr>
        <w:t>gerak</w:t>
      </w:r>
      <w:proofErr w:type="spellEnd"/>
      <w:r w:rsidR="00CC7BA0" w:rsidRPr="00201F32">
        <w:rPr>
          <w:sz w:val="24"/>
          <w:szCs w:val="24"/>
        </w:rPr>
        <w:t xml:space="preserve"> </w:t>
      </w:r>
      <w:proofErr w:type="spellStart"/>
      <w:r w:rsidR="00CC7BA0" w:rsidRPr="00201F32">
        <w:rPr>
          <w:sz w:val="24"/>
          <w:szCs w:val="24"/>
        </w:rPr>
        <w:t>sendi</w:t>
      </w:r>
      <w:proofErr w:type="spellEnd"/>
      <w:r w:rsidR="00CC7BA0" w:rsidRPr="00201F32">
        <w:rPr>
          <w:sz w:val="24"/>
          <w:szCs w:val="24"/>
        </w:rPr>
        <w:t xml:space="preserve"> </w:t>
      </w:r>
      <w:proofErr w:type="spellStart"/>
      <w:r w:rsidR="00CC7BA0" w:rsidRPr="00201F32">
        <w:rPr>
          <w:sz w:val="24"/>
          <w:szCs w:val="24"/>
        </w:rPr>
        <w:t>meningkat</w:t>
      </w:r>
      <w:proofErr w:type="spellEnd"/>
      <w:r w:rsidR="00B06B55" w:rsidRPr="00201F32">
        <w:rPr>
          <w:sz w:val="24"/>
          <w:szCs w:val="24"/>
        </w:rPr>
        <w:t>.</w:t>
      </w:r>
      <w:r w:rsidRPr="00201F32">
        <w:rPr>
          <w:sz w:val="24"/>
          <w:szCs w:val="24"/>
        </w:rPr>
        <w:t xml:space="preserve"> (Anita, 2018)</w:t>
      </w:r>
    </w:p>
    <w:p w14:paraId="39ACAEC0" w14:textId="77777777" w:rsidR="00C36F1F" w:rsidRPr="00201F32" w:rsidRDefault="00535302" w:rsidP="0025705B">
      <w:pPr>
        <w:spacing w:line="480" w:lineRule="auto"/>
        <w:ind w:right="737"/>
        <w:jc w:val="both"/>
        <w:rPr>
          <w:b/>
          <w:bCs/>
          <w:sz w:val="24"/>
        </w:rPr>
      </w:pPr>
      <w:r w:rsidRPr="00201F32">
        <w:rPr>
          <w:b/>
          <w:bCs/>
          <w:sz w:val="24"/>
        </w:rPr>
        <w:t>KESIMPULAN</w:t>
      </w:r>
    </w:p>
    <w:p w14:paraId="30B8C0FC" w14:textId="2593270B" w:rsidR="000301AA" w:rsidRPr="00201F32" w:rsidRDefault="00CC7BA0" w:rsidP="0025705B">
      <w:pPr>
        <w:spacing w:line="480" w:lineRule="auto"/>
        <w:ind w:right="737"/>
        <w:jc w:val="both"/>
        <w:rPr>
          <w:sz w:val="24"/>
          <w:szCs w:val="24"/>
        </w:rPr>
      </w:pPr>
      <w:proofErr w:type="spellStart"/>
      <w:r w:rsidRPr="00201F32">
        <w:rPr>
          <w:sz w:val="24"/>
          <w:szCs w:val="24"/>
        </w:rPr>
        <w:t>Berlandaskan</w:t>
      </w:r>
      <w:proofErr w:type="spellEnd"/>
      <w:r w:rsidRPr="00201F32">
        <w:rPr>
          <w:sz w:val="24"/>
          <w:szCs w:val="24"/>
        </w:rPr>
        <w:t xml:space="preserve"> </w:t>
      </w:r>
      <w:proofErr w:type="spellStart"/>
      <w:r w:rsidRPr="00201F32">
        <w:rPr>
          <w:sz w:val="24"/>
          <w:szCs w:val="24"/>
        </w:rPr>
        <w:t>temuan</w:t>
      </w:r>
      <w:proofErr w:type="spellEnd"/>
      <w:r w:rsidR="00535302" w:rsidRPr="00201F32">
        <w:rPr>
          <w:sz w:val="24"/>
          <w:szCs w:val="24"/>
        </w:rPr>
        <w:t xml:space="preserve"> literature review ini </w:t>
      </w:r>
      <w:r w:rsidR="00535302" w:rsidRPr="00201F32">
        <w:rPr>
          <w:sz w:val="24"/>
          <w:szCs w:val="24"/>
        </w:rPr>
        <w:t xml:space="preserve">menunjukan bahwa terapi </w:t>
      </w:r>
      <w:r w:rsidRPr="00201F32">
        <w:rPr>
          <w:iCs/>
          <w:sz w:val="24"/>
          <w:szCs w:val="24"/>
        </w:rPr>
        <w:t xml:space="preserve">ROM </w:t>
      </w:r>
      <w:r w:rsidRPr="00201F32">
        <w:rPr>
          <w:sz w:val="24"/>
          <w:szCs w:val="24"/>
        </w:rPr>
        <w:t xml:space="preserve">bisa </w:t>
      </w:r>
      <w:r w:rsidR="00535302" w:rsidRPr="00201F32">
        <w:rPr>
          <w:sz w:val="24"/>
          <w:szCs w:val="24"/>
        </w:rPr>
        <w:t xml:space="preserve">menjadi salah satu strategi penatalaksanaan pada pasien stroke. Dari literature review ini dapat di simpulkan hasil analisa jurnal pada penelitian ini terdapat sekitar 66,6% </w:t>
      </w:r>
      <w:proofErr w:type="spellStart"/>
      <w:r w:rsidRPr="00201F32">
        <w:rPr>
          <w:sz w:val="24"/>
          <w:szCs w:val="24"/>
        </w:rPr>
        <w:t>riset</w:t>
      </w:r>
      <w:proofErr w:type="spellEnd"/>
      <w:r w:rsidR="00535302" w:rsidRPr="00201F32">
        <w:rPr>
          <w:sz w:val="24"/>
          <w:szCs w:val="24"/>
        </w:rPr>
        <w:t xml:space="preserve"> yang </w:t>
      </w:r>
      <w:proofErr w:type="spellStart"/>
      <w:r w:rsidRPr="00201F32">
        <w:rPr>
          <w:sz w:val="24"/>
          <w:szCs w:val="24"/>
        </w:rPr>
        <w:t>memperlihatkan</w:t>
      </w:r>
      <w:proofErr w:type="spellEnd"/>
      <w:r w:rsidRPr="00201F32">
        <w:rPr>
          <w:sz w:val="24"/>
          <w:szCs w:val="24"/>
        </w:rPr>
        <w:t xml:space="preserve"> </w:t>
      </w:r>
      <w:proofErr w:type="spellStart"/>
      <w:r w:rsidRPr="00201F32">
        <w:rPr>
          <w:sz w:val="24"/>
          <w:szCs w:val="24"/>
        </w:rPr>
        <w:t>adanya</w:t>
      </w:r>
      <w:proofErr w:type="spellEnd"/>
      <w:r w:rsidRPr="00201F32">
        <w:rPr>
          <w:sz w:val="24"/>
          <w:szCs w:val="24"/>
        </w:rPr>
        <w:t xml:space="preserve"> </w:t>
      </w:r>
      <w:proofErr w:type="spellStart"/>
      <w:r w:rsidRPr="00201F32">
        <w:rPr>
          <w:sz w:val="24"/>
          <w:szCs w:val="24"/>
        </w:rPr>
        <w:t>korelasi</w:t>
      </w:r>
      <w:proofErr w:type="spellEnd"/>
      <w:r w:rsidR="00535302" w:rsidRPr="00201F32">
        <w:rPr>
          <w:sz w:val="24"/>
          <w:szCs w:val="24"/>
        </w:rPr>
        <w:t xml:space="preserve"> </w:t>
      </w:r>
      <w:r w:rsidRPr="00201F32">
        <w:rPr>
          <w:sz w:val="24"/>
          <w:szCs w:val="24"/>
        </w:rPr>
        <w:t>ROM</w:t>
      </w:r>
      <w:r w:rsidR="00535302" w:rsidRPr="00201F32">
        <w:rPr>
          <w:sz w:val="24"/>
          <w:szCs w:val="24"/>
        </w:rPr>
        <w:t xml:space="preserve"> </w:t>
      </w:r>
      <w:proofErr w:type="spellStart"/>
      <w:r w:rsidR="00535302" w:rsidRPr="00201F32">
        <w:rPr>
          <w:sz w:val="24"/>
          <w:szCs w:val="24"/>
        </w:rPr>
        <w:t>terhadap</w:t>
      </w:r>
      <w:proofErr w:type="spellEnd"/>
      <w:r w:rsidR="00535302" w:rsidRPr="00201F32">
        <w:rPr>
          <w:sz w:val="24"/>
          <w:szCs w:val="24"/>
        </w:rPr>
        <w:t xml:space="preserve"> </w:t>
      </w:r>
      <w:proofErr w:type="spellStart"/>
      <w:r w:rsidR="00535302" w:rsidRPr="00201F32">
        <w:rPr>
          <w:sz w:val="24"/>
          <w:szCs w:val="24"/>
        </w:rPr>
        <w:t>kekuatan</w:t>
      </w:r>
      <w:proofErr w:type="spellEnd"/>
      <w:r w:rsidR="00535302" w:rsidRPr="00201F32">
        <w:rPr>
          <w:sz w:val="24"/>
          <w:szCs w:val="24"/>
        </w:rPr>
        <w:t xml:space="preserve"> </w:t>
      </w:r>
      <w:proofErr w:type="spellStart"/>
      <w:r w:rsidR="00535302" w:rsidRPr="00201F32">
        <w:rPr>
          <w:sz w:val="24"/>
          <w:szCs w:val="24"/>
        </w:rPr>
        <w:t>otot</w:t>
      </w:r>
      <w:proofErr w:type="spellEnd"/>
      <w:r w:rsidR="00535302" w:rsidRPr="00201F32">
        <w:rPr>
          <w:sz w:val="24"/>
          <w:szCs w:val="24"/>
        </w:rPr>
        <w:t xml:space="preserve"> </w:t>
      </w:r>
      <w:proofErr w:type="spellStart"/>
      <w:r w:rsidR="00535302" w:rsidRPr="00201F32">
        <w:rPr>
          <w:sz w:val="24"/>
          <w:szCs w:val="24"/>
        </w:rPr>
        <w:t>pasien</w:t>
      </w:r>
      <w:proofErr w:type="spellEnd"/>
      <w:r w:rsidR="00535302" w:rsidRPr="00201F32">
        <w:rPr>
          <w:sz w:val="24"/>
          <w:szCs w:val="24"/>
        </w:rPr>
        <w:t xml:space="preserve"> stroke. </w:t>
      </w:r>
      <w:proofErr w:type="spellStart"/>
      <w:r w:rsidR="00535302" w:rsidRPr="00201F32">
        <w:rPr>
          <w:sz w:val="24"/>
          <w:szCs w:val="24"/>
        </w:rPr>
        <w:t>Selain</w:t>
      </w:r>
      <w:proofErr w:type="spellEnd"/>
      <w:r w:rsidR="00535302" w:rsidRPr="00201F32">
        <w:rPr>
          <w:sz w:val="24"/>
          <w:szCs w:val="24"/>
        </w:rPr>
        <w:t xml:space="preserve"> </w:t>
      </w:r>
      <w:proofErr w:type="spellStart"/>
      <w:r w:rsidR="00535302" w:rsidRPr="00201F32">
        <w:rPr>
          <w:sz w:val="24"/>
          <w:szCs w:val="24"/>
        </w:rPr>
        <w:t>itu</w:t>
      </w:r>
      <w:proofErr w:type="spellEnd"/>
      <w:r w:rsidR="00535302" w:rsidRPr="00201F32">
        <w:rPr>
          <w:sz w:val="24"/>
          <w:szCs w:val="24"/>
        </w:rPr>
        <w:t xml:space="preserve"> </w:t>
      </w:r>
      <w:proofErr w:type="spellStart"/>
      <w:r w:rsidR="00B06B55" w:rsidRPr="00201F32">
        <w:rPr>
          <w:sz w:val="24"/>
          <w:szCs w:val="24"/>
        </w:rPr>
        <w:t>terdapat</w:t>
      </w:r>
      <w:proofErr w:type="spellEnd"/>
      <w:r w:rsidR="00535302" w:rsidRPr="00201F32">
        <w:rPr>
          <w:sz w:val="24"/>
          <w:szCs w:val="24"/>
        </w:rPr>
        <w:t xml:space="preserve"> 33,3% </w:t>
      </w:r>
      <w:proofErr w:type="spellStart"/>
      <w:r w:rsidR="00B06B55" w:rsidRPr="00201F32">
        <w:rPr>
          <w:sz w:val="24"/>
          <w:szCs w:val="24"/>
        </w:rPr>
        <w:t>riset</w:t>
      </w:r>
      <w:proofErr w:type="spellEnd"/>
      <w:r w:rsidR="00B06B55" w:rsidRPr="00201F32">
        <w:rPr>
          <w:sz w:val="24"/>
          <w:szCs w:val="24"/>
        </w:rPr>
        <w:t xml:space="preserve"> yang </w:t>
      </w:r>
      <w:proofErr w:type="spellStart"/>
      <w:r w:rsidR="00B06B55" w:rsidRPr="00201F32">
        <w:rPr>
          <w:sz w:val="24"/>
          <w:szCs w:val="24"/>
        </w:rPr>
        <w:t>memperlihatkan</w:t>
      </w:r>
      <w:proofErr w:type="spellEnd"/>
      <w:r w:rsidR="00535302" w:rsidRPr="00201F32">
        <w:rPr>
          <w:sz w:val="24"/>
          <w:szCs w:val="24"/>
        </w:rPr>
        <w:t xml:space="preserve"> </w:t>
      </w:r>
      <w:proofErr w:type="spellStart"/>
      <w:r w:rsidR="00535302" w:rsidRPr="00201F32">
        <w:rPr>
          <w:sz w:val="24"/>
          <w:szCs w:val="24"/>
        </w:rPr>
        <w:t>terapi</w:t>
      </w:r>
      <w:proofErr w:type="spellEnd"/>
      <w:r w:rsidR="00535302" w:rsidRPr="00201F32">
        <w:rPr>
          <w:sz w:val="24"/>
          <w:szCs w:val="24"/>
        </w:rPr>
        <w:t xml:space="preserve"> </w:t>
      </w:r>
      <w:r w:rsidRPr="00201F32">
        <w:rPr>
          <w:sz w:val="24"/>
          <w:szCs w:val="24"/>
        </w:rPr>
        <w:t xml:space="preserve">ROM </w:t>
      </w:r>
      <w:proofErr w:type="spellStart"/>
      <w:r w:rsidR="00535302" w:rsidRPr="00201F32">
        <w:rPr>
          <w:sz w:val="24"/>
          <w:szCs w:val="24"/>
        </w:rPr>
        <w:t>mampu</w:t>
      </w:r>
      <w:proofErr w:type="spellEnd"/>
      <w:r w:rsidR="00535302" w:rsidRPr="00201F32">
        <w:rPr>
          <w:sz w:val="24"/>
          <w:szCs w:val="24"/>
        </w:rPr>
        <w:t xml:space="preserve"> </w:t>
      </w:r>
      <w:proofErr w:type="spellStart"/>
      <w:r w:rsidR="00535302" w:rsidRPr="00201F32">
        <w:rPr>
          <w:sz w:val="24"/>
          <w:szCs w:val="24"/>
        </w:rPr>
        <w:t>meningkatkan</w:t>
      </w:r>
      <w:proofErr w:type="spellEnd"/>
      <w:r w:rsidR="00535302" w:rsidRPr="00201F32">
        <w:rPr>
          <w:sz w:val="24"/>
          <w:szCs w:val="24"/>
        </w:rPr>
        <w:t xml:space="preserve"> </w:t>
      </w:r>
      <w:proofErr w:type="spellStart"/>
      <w:r w:rsidR="00535302" w:rsidRPr="00201F32">
        <w:rPr>
          <w:sz w:val="24"/>
          <w:szCs w:val="24"/>
        </w:rPr>
        <w:t>rentang</w:t>
      </w:r>
      <w:proofErr w:type="spellEnd"/>
      <w:r w:rsidR="00535302" w:rsidRPr="00201F32">
        <w:rPr>
          <w:sz w:val="24"/>
          <w:szCs w:val="24"/>
        </w:rPr>
        <w:t xml:space="preserve"> </w:t>
      </w:r>
      <w:proofErr w:type="spellStart"/>
      <w:r w:rsidR="00535302" w:rsidRPr="00201F32">
        <w:rPr>
          <w:sz w:val="24"/>
          <w:szCs w:val="24"/>
        </w:rPr>
        <w:t>gerak</w:t>
      </w:r>
      <w:proofErr w:type="spellEnd"/>
      <w:r w:rsidR="00535302" w:rsidRPr="00201F32">
        <w:rPr>
          <w:sz w:val="24"/>
          <w:szCs w:val="24"/>
        </w:rPr>
        <w:t xml:space="preserve"> </w:t>
      </w:r>
      <w:proofErr w:type="spellStart"/>
      <w:r w:rsidR="00535302" w:rsidRPr="00201F32">
        <w:rPr>
          <w:sz w:val="24"/>
          <w:szCs w:val="24"/>
        </w:rPr>
        <w:t>sendi</w:t>
      </w:r>
      <w:proofErr w:type="spellEnd"/>
      <w:r w:rsidR="00535302" w:rsidRPr="00201F32">
        <w:rPr>
          <w:sz w:val="24"/>
          <w:szCs w:val="24"/>
        </w:rPr>
        <w:t xml:space="preserve"> </w:t>
      </w:r>
      <w:proofErr w:type="spellStart"/>
      <w:r w:rsidR="00535302" w:rsidRPr="00201F32">
        <w:rPr>
          <w:sz w:val="24"/>
          <w:szCs w:val="24"/>
        </w:rPr>
        <w:t>bagi</w:t>
      </w:r>
      <w:proofErr w:type="spellEnd"/>
      <w:r w:rsidR="00535302" w:rsidRPr="00201F32">
        <w:rPr>
          <w:sz w:val="24"/>
          <w:szCs w:val="24"/>
        </w:rPr>
        <w:t xml:space="preserve"> </w:t>
      </w:r>
      <w:proofErr w:type="spellStart"/>
      <w:r w:rsidR="00535302" w:rsidRPr="00201F32">
        <w:rPr>
          <w:sz w:val="24"/>
          <w:szCs w:val="24"/>
        </w:rPr>
        <w:t>penderita</w:t>
      </w:r>
      <w:proofErr w:type="spellEnd"/>
      <w:r w:rsidR="00535302" w:rsidRPr="00201F32">
        <w:rPr>
          <w:sz w:val="24"/>
          <w:szCs w:val="24"/>
        </w:rPr>
        <w:t xml:space="preserve"> stroke</w:t>
      </w:r>
      <w:r w:rsidR="00152F5E" w:rsidRPr="00201F32">
        <w:rPr>
          <w:sz w:val="24"/>
          <w:szCs w:val="24"/>
        </w:rPr>
        <w:t>.</w:t>
      </w:r>
      <w:r w:rsidR="00B06B55" w:rsidRPr="00201F32">
        <w:rPr>
          <w:sz w:val="24"/>
          <w:szCs w:val="24"/>
        </w:rPr>
        <w:t xml:space="preserve"> </w:t>
      </w:r>
      <w:r w:rsidR="006D3456" w:rsidRPr="00201F32">
        <w:rPr>
          <w:sz w:val="24"/>
          <w:szCs w:val="24"/>
        </w:rPr>
        <w:t xml:space="preserve"> </w:t>
      </w:r>
      <w:r w:rsidR="00251F92" w:rsidRPr="00201F32">
        <w:rPr>
          <w:sz w:val="24"/>
          <w:szCs w:val="24"/>
        </w:rPr>
        <w:t xml:space="preserve"> </w:t>
      </w:r>
    </w:p>
    <w:p w14:paraId="3AD05718" w14:textId="77777777" w:rsidR="00B123DE" w:rsidRPr="00201F32" w:rsidRDefault="00535302" w:rsidP="0025705B">
      <w:pPr>
        <w:spacing w:line="480" w:lineRule="auto"/>
        <w:ind w:right="737"/>
        <w:jc w:val="both"/>
        <w:rPr>
          <w:sz w:val="24"/>
          <w:szCs w:val="24"/>
        </w:rPr>
      </w:pPr>
      <w:r w:rsidRPr="00201F32">
        <w:rPr>
          <w:sz w:val="24"/>
          <w:szCs w:val="24"/>
        </w:rPr>
        <w:t xml:space="preserve"> </w:t>
      </w:r>
      <w:r w:rsidR="00CC7BA0" w:rsidRPr="00201F32">
        <w:rPr>
          <w:sz w:val="24"/>
          <w:szCs w:val="24"/>
        </w:rPr>
        <w:t xml:space="preserve"> </w:t>
      </w:r>
      <w:r w:rsidR="00BB6101" w:rsidRPr="00201F32">
        <w:rPr>
          <w:sz w:val="24"/>
          <w:szCs w:val="24"/>
        </w:rPr>
        <w:t xml:space="preserve"> </w:t>
      </w:r>
    </w:p>
    <w:p w14:paraId="65A9FB80" w14:textId="77777777" w:rsidR="000301AA" w:rsidRPr="00201F32" w:rsidRDefault="000301AA" w:rsidP="0025705B">
      <w:pPr>
        <w:spacing w:line="480" w:lineRule="auto"/>
        <w:ind w:right="737"/>
        <w:jc w:val="both"/>
        <w:rPr>
          <w:b/>
          <w:sz w:val="24"/>
          <w:szCs w:val="24"/>
        </w:rPr>
        <w:sectPr w:rsidR="000301AA" w:rsidRPr="00201F32" w:rsidSect="00B123DE">
          <w:type w:val="continuous"/>
          <w:pgSz w:w="11910" w:h="16840"/>
          <w:pgMar w:top="1560" w:right="220" w:bottom="280" w:left="1560" w:header="367" w:footer="0" w:gutter="0"/>
          <w:cols w:num="2" w:space="720"/>
        </w:sectPr>
      </w:pPr>
    </w:p>
    <w:p w14:paraId="510A8329" w14:textId="77777777" w:rsidR="000677E4" w:rsidRDefault="000677E4" w:rsidP="0025705B">
      <w:pPr>
        <w:spacing w:line="480" w:lineRule="auto"/>
        <w:ind w:right="737" w:firstLine="567"/>
        <w:jc w:val="both"/>
        <w:rPr>
          <w:b/>
          <w:bCs/>
          <w:sz w:val="24"/>
        </w:rPr>
      </w:pPr>
    </w:p>
    <w:p w14:paraId="61FAB324" w14:textId="77777777" w:rsidR="000677E4" w:rsidRDefault="000677E4" w:rsidP="0025705B">
      <w:pPr>
        <w:spacing w:line="480" w:lineRule="auto"/>
        <w:ind w:right="737" w:firstLine="567"/>
        <w:jc w:val="both"/>
        <w:rPr>
          <w:b/>
          <w:bCs/>
          <w:sz w:val="24"/>
        </w:rPr>
      </w:pPr>
    </w:p>
    <w:p w14:paraId="452237CA" w14:textId="1B568A0C" w:rsidR="005C7A42" w:rsidRPr="00201F32" w:rsidRDefault="00535302" w:rsidP="0025705B">
      <w:pPr>
        <w:spacing w:line="480" w:lineRule="auto"/>
        <w:ind w:right="737" w:firstLine="567"/>
        <w:jc w:val="both"/>
        <w:rPr>
          <w:b/>
          <w:bCs/>
          <w:sz w:val="24"/>
        </w:rPr>
      </w:pPr>
      <w:r w:rsidRPr="00201F32">
        <w:rPr>
          <w:b/>
          <w:bCs/>
          <w:sz w:val="24"/>
        </w:rPr>
        <w:t>DAFTAR PUSTAKA</w:t>
      </w:r>
    </w:p>
    <w:p w14:paraId="4CC31580" w14:textId="77777777" w:rsidR="00062BF1" w:rsidRPr="00201F32" w:rsidRDefault="00062BF1" w:rsidP="0025705B">
      <w:pPr>
        <w:adjustRightInd w:val="0"/>
        <w:spacing w:line="360" w:lineRule="auto"/>
        <w:ind w:left="567" w:right="737" w:hanging="567"/>
        <w:jc w:val="both"/>
        <w:rPr>
          <w:color w:val="222222"/>
          <w:sz w:val="24"/>
          <w:szCs w:val="24"/>
          <w:shd w:val="clear" w:color="auto" w:fill="FFFFFF"/>
        </w:rPr>
        <w:sectPr w:rsidR="00062BF1" w:rsidRPr="00201F32" w:rsidSect="004878FC">
          <w:type w:val="continuous"/>
          <w:pgSz w:w="11910" w:h="16840"/>
          <w:pgMar w:top="1560" w:right="220" w:bottom="280" w:left="1560" w:header="367" w:footer="0" w:gutter="0"/>
          <w:cols w:space="720"/>
        </w:sectPr>
      </w:pPr>
    </w:p>
    <w:p w14:paraId="731CB686" w14:textId="77777777" w:rsidR="00062BF1" w:rsidRPr="00201F32" w:rsidRDefault="00535302" w:rsidP="0025705B">
      <w:pPr>
        <w:adjustRightInd w:val="0"/>
        <w:spacing w:line="360" w:lineRule="auto"/>
        <w:ind w:left="567" w:right="737" w:hanging="567"/>
        <w:jc w:val="both"/>
        <w:rPr>
          <w:sz w:val="24"/>
          <w:szCs w:val="24"/>
          <w:shd w:val="clear" w:color="auto" w:fill="FFFFFF"/>
        </w:rPr>
      </w:pPr>
      <w:proofErr w:type="spellStart"/>
      <w:r w:rsidRPr="00201F32">
        <w:rPr>
          <w:color w:val="222222"/>
          <w:sz w:val="24"/>
          <w:szCs w:val="24"/>
          <w:shd w:val="clear" w:color="auto" w:fill="FFFFFF"/>
        </w:rPr>
        <w:t>Agusrianto</w:t>
      </w:r>
      <w:proofErr w:type="spellEnd"/>
      <w:r w:rsidRPr="00201F32">
        <w:rPr>
          <w:color w:val="222222"/>
          <w:sz w:val="24"/>
          <w:szCs w:val="24"/>
          <w:shd w:val="clear" w:color="auto" w:fill="FFFFFF"/>
        </w:rPr>
        <w:t xml:space="preserve">, N. R., &amp; Rantesigi, N. (2020). </w:t>
      </w:r>
      <w:proofErr w:type="spellStart"/>
      <w:r w:rsidRPr="00201F32">
        <w:rPr>
          <w:color w:val="222222"/>
          <w:sz w:val="24"/>
          <w:szCs w:val="24"/>
          <w:shd w:val="clear" w:color="auto" w:fill="FFFFFF"/>
        </w:rPr>
        <w:t>Penerapan</w:t>
      </w:r>
      <w:proofErr w:type="spellEnd"/>
      <w:r w:rsidRPr="00201F32">
        <w:rPr>
          <w:color w:val="222222"/>
          <w:sz w:val="24"/>
          <w:szCs w:val="24"/>
          <w:shd w:val="clear" w:color="auto" w:fill="FFFFFF"/>
        </w:rPr>
        <w:t xml:space="preserve"> </w:t>
      </w:r>
      <w:proofErr w:type="spellStart"/>
      <w:r w:rsidRPr="00201F32">
        <w:rPr>
          <w:color w:val="222222"/>
          <w:sz w:val="24"/>
          <w:szCs w:val="24"/>
          <w:shd w:val="clear" w:color="auto" w:fill="FFFFFF"/>
        </w:rPr>
        <w:t>latihan</w:t>
      </w:r>
      <w:proofErr w:type="spellEnd"/>
      <w:r w:rsidRPr="00201F32">
        <w:rPr>
          <w:color w:val="222222"/>
          <w:sz w:val="24"/>
          <w:szCs w:val="24"/>
          <w:shd w:val="clear" w:color="auto" w:fill="FFFFFF"/>
        </w:rPr>
        <w:t xml:space="preserve"> range of motion (rom) pasif terhadap peningkatan kekuatan otot ekstremitas pada pasien dengan kasus stroke. </w:t>
      </w:r>
      <w:r w:rsidRPr="00201F32">
        <w:rPr>
          <w:i/>
          <w:iCs/>
          <w:color w:val="222222"/>
          <w:sz w:val="24"/>
          <w:szCs w:val="24"/>
          <w:shd w:val="clear" w:color="auto" w:fill="FFFFFF"/>
        </w:rPr>
        <w:t>Jurnal Ilmiah Kesehatan (JIKA) Vol</w:t>
      </w:r>
      <w:r w:rsidRPr="00201F32">
        <w:rPr>
          <w:color w:val="222222"/>
          <w:sz w:val="24"/>
          <w:szCs w:val="24"/>
          <w:shd w:val="clear" w:color="auto" w:fill="FFFFFF"/>
        </w:rPr>
        <w:t>, </w:t>
      </w:r>
      <w:r w:rsidRPr="00201F32">
        <w:rPr>
          <w:i/>
          <w:iCs/>
          <w:color w:val="222222"/>
          <w:sz w:val="24"/>
          <w:szCs w:val="24"/>
          <w:shd w:val="clear" w:color="auto" w:fill="FFFFFF"/>
        </w:rPr>
        <w:t>2</w:t>
      </w:r>
      <w:r w:rsidRPr="00201F32">
        <w:rPr>
          <w:color w:val="222222"/>
          <w:sz w:val="24"/>
          <w:szCs w:val="24"/>
          <w:shd w:val="clear" w:color="auto" w:fill="FFFFFF"/>
        </w:rPr>
        <w:t>(2).</w:t>
      </w:r>
    </w:p>
    <w:p w14:paraId="2F932984" w14:textId="77777777" w:rsidR="00062BF1" w:rsidRPr="00201F32" w:rsidRDefault="00535302" w:rsidP="0025705B">
      <w:pPr>
        <w:adjustRightInd w:val="0"/>
        <w:spacing w:line="360" w:lineRule="auto"/>
        <w:ind w:left="567" w:right="737" w:hanging="567"/>
        <w:jc w:val="both"/>
        <w:rPr>
          <w:sz w:val="24"/>
          <w:szCs w:val="24"/>
          <w:shd w:val="clear" w:color="auto" w:fill="FFFFFF"/>
        </w:rPr>
      </w:pPr>
      <w:r w:rsidRPr="00201F32">
        <w:rPr>
          <w:sz w:val="24"/>
          <w:szCs w:val="24"/>
          <w:shd w:val="clear" w:color="auto" w:fill="FFFFFF"/>
        </w:rPr>
        <w:t xml:space="preserve">Agustin, T., Susanti, I. H., &amp; Sumarni, T. (2022). Implementasi Penggunaan Range </w:t>
      </w:r>
      <w:proofErr w:type="gramStart"/>
      <w:r w:rsidRPr="00201F32">
        <w:rPr>
          <w:sz w:val="24"/>
          <w:szCs w:val="24"/>
          <w:shd w:val="clear" w:color="auto" w:fill="FFFFFF"/>
        </w:rPr>
        <w:t>Of</w:t>
      </w:r>
      <w:proofErr w:type="gramEnd"/>
      <w:r w:rsidRPr="00201F32">
        <w:rPr>
          <w:sz w:val="24"/>
          <w:szCs w:val="24"/>
          <w:shd w:val="clear" w:color="auto" w:fill="FFFFFF"/>
        </w:rPr>
        <w:t xml:space="preserve"> Motion (ROM) Terhadap Kekuatan Otot Klien Stroke Non</w:t>
      </w:r>
      <w:r w:rsidR="00152F5E" w:rsidRPr="00201F32">
        <w:rPr>
          <w:sz w:val="24"/>
          <w:szCs w:val="24"/>
          <w:shd w:val="clear" w:color="auto" w:fill="FFFFFF"/>
        </w:rPr>
        <w:t xml:space="preserve"> </w:t>
      </w:r>
      <w:r w:rsidRPr="00201F32">
        <w:rPr>
          <w:sz w:val="24"/>
          <w:szCs w:val="24"/>
          <w:shd w:val="clear" w:color="auto" w:fill="FFFFFF"/>
        </w:rPr>
        <w:t>Hemoragik. </w:t>
      </w:r>
      <w:r w:rsidRPr="00201F32">
        <w:rPr>
          <w:i/>
          <w:iCs/>
          <w:sz w:val="24"/>
          <w:szCs w:val="24"/>
          <w:shd w:val="clear" w:color="auto" w:fill="FFFFFF"/>
        </w:rPr>
        <w:t>Journal of Management Nursing</w:t>
      </w:r>
      <w:r w:rsidRPr="00201F32">
        <w:rPr>
          <w:sz w:val="24"/>
          <w:szCs w:val="24"/>
          <w:shd w:val="clear" w:color="auto" w:fill="FFFFFF"/>
        </w:rPr>
        <w:t>, </w:t>
      </w:r>
      <w:r w:rsidRPr="00201F32">
        <w:rPr>
          <w:i/>
          <w:iCs/>
          <w:sz w:val="24"/>
          <w:szCs w:val="24"/>
          <w:shd w:val="clear" w:color="auto" w:fill="FFFFFF"/>
        </w:rPr>
        <w:t>1</w:t>
      </w:r>
      <w:r w:rsidRPr="00201F32">
        <w:rPr>
          <w:sz w:val="24"/>
          <w:szCs w:val="24"/>
          <w:shd w:val="clear" w:color="auto" w:fill="FFFFFF"/>
        </w:rPr>
        <w:t>(4), 140-146.</w:t>
      </w:r>
    </w:p>
    <w:p w14:paraId="3BAC8A17" w14:textId="77777777" w:rsidR="00062BF1" w:rsidRPr="00201F32" w:rsidRDefault="00535302" w:rsidP="0025705B">
      <w:pPr>
        <w:shd w:val="clear" w:color="auto" w:fill="FFFFFF"/>
        <w:spacing w:line="360" w:lineRule="auto"/>
        <w:ind w:left="567" w:right="737" w:hanging="567"/>
        <w:jc w:val="both"/>
        <w:rPr>
          <w:sz w:val="24"/>
          <w:szCs w:val="24"/>
        </w:rPr>
      </w:pPr>
      <w:r w:rsidRPr="00201F32">
        <w:rPr>
          <w:sz w:val="24"/>
          <w:szCs w:val="24"/>
        </w:rPr>
        <w:t xml:space="preserve">Anggriani., Zulkarnain., Sulaimani &amp; </w:t>
      </w:r>
      <w:proofErr w:type="gramStart"/>
      <w:r w:rsidRPr="00201F32">
        <w:rPr>
          <w:sz w:val="24"/>
          <w:szCs w:val="24"/>
        </w:rPr>
        <w:t>Gunawan.(</w:t>
      </w:r>
      <w:proofErr w:type="gramEnd"/>
      <w:r w:rsidRPr="00201F32">
        <w:rPr>
          <w:sz w:val="24"/>
          <w:szCs w:val="24"/>
        </w:rPr>
        <w:t xml:space="preserve">2018). Pengaruh ROM (Range of Motion) Terhadap Kekuatan    Otot Ekstremitas   Pada   Pasien Stroke    Non    Hemoragic. </w:t>
      </w:r>
      <w:proofErr w:type="gramStart"/>
      <w:r w:rsidRPr="00201F32">
        <w:rPr>
          <w:sz w:val="24"/>
          <w:szCs w:val="24"/>
        </w:rPr>
        <w:t>Jurnal  Riset</w:t>
      </w:r>
      <w:proofErr w:type="gramEnd"/>
      <w:r w:rsidRPr="00201F32">
        <w:rPr>
          <w:sz w:val="24"/>
          <w:szCs w:val="24"/>
        </w:rPr>
        <w:t xml:space="preserve">  Hesti Medan Vol. 3, No. 2, 64 -74</w:t>
      </w:r>
    </w:p>
    <w:p w14:paraId="653A65BA" w14:textId="77777777" w:rsidR="00062BF1" w:rsidRPr="00201F32" w:rsidRDefault="00535302" w:rsidP="0025705B">
      <w:pPr>
        <w:shd w:val="clear" w:color="auto" w:fill="FFFFFF"/>
        <w:spacing w:line="360" w:lineRule="auto"/>
        <w:ind w:left="567" w:right="737" w:hanging="567"/>
        <w:jc w:val="both"/>
        <w:rPr>
          <w:sz w:val="24"/>
          <w:szCs w:val="24"/>
        </w:rPr>
      </w:pPr>
      <w:r w:rsidRPr="00201F32">
        <w:rPr>
          <w:sz w:val="24"/>
          <w:szCs w:val="24"/>
        </w:rPr>
        <w:t xml:space="preserve">Anita, F., Henny, P., Ada, P. veni, &amp; Hingkam, V. Pengaruh Latihan Range </w:t>
      </w:r>
      <w:proofErr w:type="gramStart"/>
      <w:r w:rsidRPr="00201F32">
        <w:rPr>
          <w:sz w:val="24"/>
          <w:szCs w:val="24"/>
        </w:rPr>
        <w:t>Of</w:t>
      </w:r>
      <w:proofErr w:type="gramEnd"/>
      <w:r w:rsidRPr="00201F32">
        <w:rPr>
          <w:sz w:val="24"/>
          <w:szCs w:val="24"/>
        </w:rPr>
        <w:t xml:space="preserve"> Motion Terhadap Rentang Gerak Sendi Ekstremitas Atas Pada Pasien Pasca Stroke Di Makassar. Journal of Islamic Nursing, 2018. 3(1).http://download.garuda.ristekdikti.go.id/article.</w:t>
      </w:r>
    </w:p>
    <w:p w14:paraId="0C5D7474" w14:textId="77777777" w:rsidR="00062BF1" w:rsidRPr="00201F32" w:rsidRDefault="00535302" w:rsidP="0025705B">
      <w:pPr>
        <w:spacing w:line="360" w:lineRule="auto"/>
        <w:ind w:left="567" w:right="737" w:hanging="567"/>
        <w:jc w:val="both"/>
        <w:rPr>
          <w:rFonts w:eastAsia="Calibri"/>
          <w:color w:val="222222"/>
          <w:sz w:val="24"/>
          <w:szCs w:val="24"/>
          <w:shd w:val="clear" w:color="auto" w:fill="FFFFFF"/>
        </w:rPr>
      </w:pPr>
      <w:r w:rsidRPr="00201F32">
        <w:rPr>
          <w:color w:val="222222"/>
          <w:sz w:val="24"/>
          <w:szCs w:val="24"/>
          <w:shd w:val="clear" w:color="auto" w:fill="FFFFFF"/>
        </w:rPr>
        <w:lastRenderedPageBreak/>
        <w:t>Bistara, D. N. (2019). Pengaruh Range of Motion (ROM) terhadap kekuatan otot pada pasien stroke. </w:t>
      </w:r>
      <w:r w:rsidRPr="00201F32">
        <w:rPr>
          <w:i/>
          <w:iCs/>
          <w:color w:val="222222"/>
          <w:sz w:val="24"/>
          <w:szCs w:val="24"/>
          <w:shd w:val="clear" w:color="auto" w:fill="FFFFFF"/>
        </w:rPr>
        <w:t>Jurnal Kesehatan Vokasional (JKESVO)</w:t>
      </w:r>
      <w:r w:rsidRPr="00201F32">
        <w:rPr>
          <w:color w:val="222222"/>
          <w:sz w:val="24"/>
          <w:szCs w:val="24"/>
          <w:shd w:val="clear" w:color="auto" w:fill="FFFFFF"/>
        </w:rPr>
        <w:t>, </w:t>
      </w:r>
      <w:r w:rsidRPr="00201F32">
        <w:rPr>
          <w:i/>
          <w:iCs/>
          <w:color w:val="222222"/>
          <w:sz w:val="24"/>
          <w:szCs w:val="24"/>
          <w:shd w:val="clear" w:color="auto" w:fill="FFFFFF"/>
        </w:rPr>
        <w:t>4</w:t>
      </w:r>
      <w:r w:rsidRPr="00201F32">
        <w:rPr>
          <w:color w:val="222222"/>
          <w:sz w:val="24"/>
          <w:szCs w:val="24"/>
          <w:shd w:val="clear" w:color="auto" w:fill="FFFFFF"/>
        </w:rPr>
        <w:t>(2), 112-117.</w:t>
      </w:r>
    </w:p>
    <w:p w14:paraId="78493E7C" w14:textId="77777777" w:rsidR="00062BF1" w:rsidRDefault="00535302" w:rsidP="0025705B">
      <w:pPr>
        <w:spacing w:line="360" w:lineRule="auto"/>
        <w:ind w:left="567" w:right="737" w:hanging="567"/>
        <w:jc w:val="both"/>
        <w:rPr>
          <w:color w:val="222222"/>
          <w:sz w:val="24"/>
          <w:szCs w:val="24"/>
          <w:shd w:val="clear" w:color="auto" w:fill="FFFFFF"/>
        </w:rPr>
      </w:pPr>
      <w:r w:rsidRPr="00201F32">
        <w:rPr>
          <w:color w:val="222222"/>
          <w:sz w:val="24"/>
          <w:szCs w:val="24"/>
          <w:shd w:val="clear" w:color="auto" w:fill="FFFFFF"/>
        </w:rPr>
        <w:t>Cho, K. H., &amp; Park, S. J. (2020). Effects of joint mobilization and stretching on the range of motion for ankle joint and spatiotemporal gait variables in stroke patients. </w:t>
      </w:r>
      <w:r w:rsidRPr="00201F32">
        <w:rPr>
          <w:i/>
          <w:iCs/>
          <w:color w:val="222222"/>
          <w:sz w:val="24"/>
          <w:szCs w:val="24"/>
          <w:shd w:val="clear" w:color="auto" w:fill="FFFFFF"/>
        </w:rPr>
        <w:t>Journal of Stroke and Cerebrovascular Diseases</w:t>
      </w:r>
      <w:r w:rsidRPr="00201F32">
        <w:rPr>
          <w:color w:val="222222"/>
          <w:sz w:val="24"/>
          <w:szCs w:val="24"/>
          <w:shd w:val="clear" w:color="auto" w:fill="FFFFFF"/>
        </w:rPr>
        <w:t>, </w:t>
      </w:r>
      <w:r w:rsidRPr="00201F32">
        <w:rPr>
          <w:i/>
          <w:iCs/>
          <w:color w:val="222222"/>
          <w:sz w:val="24"/>
          <w:szCs w:val="24"/>
          <w:shd w:val="clear" w:color="auto" w:fill="FFFFFF"/>
        </w:rPr>
        <w:t>29</w:t>
      </w:r>
      <w:r w:rsidRPr="00201F32">
        <w:rPr>
          <w:color w:val="222222"/>
          <w:sz w:val="24"/>
          <w:szCs w:val="24"/>
          <w:shd w:val="clear" w:color="auto" w:fill="FFFFFF"/>
        </w:rPr>
        <w:t>(8), 104933.</w:t>
      </w:r>
    </w:p>
    <w:p w14:paraId="15335C51" w14:textId="499FE019" w:rsidR="00035359" w:rsidRPr="00035359" w:rsidRDefault="00035359" w:rsidP="0025705B">
      <w:pPr>
        <w:spacing w:line="360" w:lineRule="auto"/>
        <w:ind w:left="567" w:right="737" w:hanging="567"/>
        <w:jc w:val="both"/>
        <w:rPr>
          <w:color w:val="222222"/>
          <w:sz w:val="24"/>
          <w:szCs w:val="24"/>
          <w:shd w:val="clear" w:color="auto" w:fill="FFFFFF"/>
        </w:rPr>
      </w:pPr>
      <w:proofErr w:type="spellStart"/>
      <w:r w:rsidRPr="00035359">
        <w:rPr>
          <w:color w:val="222222"/>
          <w:sz w:val="24"/>
          <w:szCs w:val="24"/>
          <w:shd w:val="clear" w:color="auto" w:fill="FFFFFF"/>
        </w:rPr>
        <w:t>Daulay</w:t>
      </w:r>
      <w:proofErr w:type="spellEnd"/>
      <w:r w:rsidRPr="00035359">
        <w:rPr>
          <w:color w:val="222222"/>
          <w:sz w:val="24"/>
          <w:szCs w:val="24"/>
          <w:shd w:val="clear" w:color="auto" w:fill="FFFFFF"/>
        </w:rPr>
        <w:t xml:space="preserve">, N. M., &amp; </w:t>
      </w:r>
      <w:proofErr w:type="spellStart"/>
      <w:r w:rsidRPr="00035359">
        <w:rPr>
          <w:color w:val="222222"/>
          <w:sz w:val="24"/>
          <w:szCs w:val="24"/>
          <w:shd w:val="clear" w:color="auto" w:fill="FFFFFF"/>
        </w:rPr>
        <w:t>Hidayah</w:t>
      </w:r>
      <w:proofErr w:type="spellEnd"/>
      <w:r w:rsidRPr="00035359">
        <w:rPr>
          <w:color w:val="222222"/>
          <w:sz w:val="24"/>
          <w:szCs w:val="24"/>
          <w:shd w:val="clear" w:color="auto" w:fill="FFFFFF"/>
        </w:rPr>
        <w:t xml:space="preserve">, A. (2021). </w:t>
      </w:r>
      <w:proofErr w:type="spellStart"/>
      <w:r w:rsidRPr="00035359">
        <w:rPr>
          <w:color w:val="222222"/>
          <w:sz w:val="24"/>
          <w:szCs w:val="24"/>
          <w:shd w:val="clear" w:color="auto" w:fill="FFFFFF"/>
        </w:rPr>
        <w:t>Pengaruh</w:t>
      </w:r>
      <w:proofErr w:type="spellEnd"/>
      <w:r w:rsidRPr="00035359">
        <w:rPr>
          <w:color w:val="222222"/>
          <w:sz w:val="24"/>
          <w:szCs w:val="24"/>
          <w:shd w:val="clear" w:color="auto" w:fill="FFFFFF"/>
        </w:rPr>
        <w:t xml:space="preserve"> Latihan Range Of Motion (ROM) </w:t>
      </w:r>
      <w:proofErr w:type="spellStart"/>
      <w:r w:rsidRPr="00035359">
        <w:rPr>
          <w:color w:val="222222"/>
          <w:sz w:val="24"/>
          <w:szCs w:val="24"/>
          <w:shd w:val="clear" w:color="auto" w:fill="FFFFFF"/>
        </w:rPr>
        <w:t>Pasif</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Terhadap</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Kekuatan</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Otot</w:t>
      </w:r>
      <w:proofErr w:type="spellEnd"/>
      <w:r w:rsidRPr="00035359">
        <w:rPr>
          <w:color w:val="222222"/>
          <w:sz w:val="24"/>
          <w:szCs w:val="24"/>
          <w:shd w:val="clear" w:color="auto" w:fill="FFFFFF"/>
        </w:rPr>
        <w:t xml:space="preserve"> dan </w:t>
      </w:r>
      <w:proofErr w:type="spellStart"/>
      <w:r w:rsidRPr="00035359">
        <w:rPr>
          <w:color w:val="222222"/>
          <w:sz w:val="24"/>
          <w:szCs w:val="24"/>
          <w:shd w:val="clear" w:color="auto" w:fill="FFFFFF"/>
        </w:rPr>
        <w:t>Rentang</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Gerak</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Sendi</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Ekstremitas</w:t>
      </w:r>
      <w:proofErr w:type="spellEnd"/>
      <w:r w:rsidRPr="00035359">
        <w:rPr>
          <w:color w:val="222222"/>
          <w:sz w:val="24"/>
          <w:szCs w:val="24"/>
          <w:shd w:val="clear" w:color="auto" w:fill="FFFFFF"/>
        </w:rPr>
        <w:t xml:space="preserve"> Pada </w:t>
      </w:r>
      <w:proofErr w:type="spellStart"/>
      <w:r w:rsidRPr="00035359">
        <w:rPr>
          <w:color w:val="222222"/>
          <w:sz w:val="24"/>
          <w:szCs w:val="24"/>
          <w:shd w:val="clear" w:color="auto" w:fill="FFFFFF"/>
        </w:rPr>
        <w:t>Pasien</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Pasca</w:t>
      </w:r>
      <w:proofErr w:type="spellEnd"/>
      <w:r w:rsidRPr="00035359">
        <w:rPr>
          <w:color w:val="222222"/>
          <w:sz w:val="24"/>
          <w:szCs w:val="24"/>
          <w:shd w:val="clear" w:color="auto" w:fill="FFFFFF"/>
        </w:rPr>
        <w:t xml:space="preserve"> Stroke. </w:t>
      </w:r>
      <w:proofErr w:type="spellStart"/>
      <w:r w:rsidRPr="00035359">
        <w:rPr>
          <w:i/>
          <w:iCs/>
          <w:color w:val="222222"/>
          <w:sz w:val="24"/>
          <w:szCs w:val="24"/>
          <w:shd w:val="clear" w:color="auto" w:fill="FFFFFF"/>
        </w:rPr>
        <w:t>Jurnal</w:t>
      </w:r>
      <w:proofErr w:type="spellEnd"/>
      <w:r w:rsidRPr="00035359">
        <w:rPr>
          <w:i/>
          <w:iCs/>
          <w:color w:val="222222"/>
          <w:sz w:val="24"/>
          <w:szCs w:val="24"/>
          <w:shd w:val="clear" w:color="auto" w:fill="FFFFFF"/>
        </w:rPr>
        <w:t xml:space="preserve"> Kesehatan </w:t>
      </w:r>
      <w:proofErr w:type="spellStart"/>
      <w:r w:rsidRPr="00035359">
        <w:rPr>
          <w:i/>
          <w:iCs/>
          <w:color w:val="222222"/>
          <w:sz w:val="24"/>
          <w:szCs w:val="24"/>
          <w:shd w:val="clear" w:color="auto" w:fill="FFFFFF"/>
        </w:rPr>
        <w:t>Ilmiah</w:t>
      </w:r>
      <w:proofErr w:type="spellEnd"/>
      <w:r w:rsidRPr="00035359">
        <w:rPr>
          <w:i/>
          <w:iCs/>
          <w:color w:val="222222"/>
          <w:sz w:val="24"/>
          <w:szCs w:val="24"/>
          <w:shd w:val="clear" w:color="auto" w:fill="FFFFFF"/>
        </w:rPr>
        <w:t xml:space="preserve"> Indonesia (Indonesian Health Scientific Journal)</w:t>
      </w:r>
      <w:r w:rsidRPr="00035359">
        <w:rPr>
          <w:color w:val="222222"/>
          <w:sz w:val="24"/>
          <w:szCs w:val="24"/>
          <w:shd w:val="clear" w:color="auto" w:fill="FFFFFF"/>
        </w:rPr>
        <w:t>, </w:t>
      </w:r>
      <w:r w:rsidRPr="00035359">
        <w:rPr>
          <w:i/>
          <w:iCs/>
          <w:color w:val="222222"/>
          <w:sz w:val="24"/>
          <w:szCs w:val="24"/>
          <w:shd w:val="clear" w:color="auto" w:fill="FFFFFF"/>
        </w:rPr>
        <w:t>6</w:t>
      </w:r>
      <w:r w:rsidRPr="00035359">
        <w:rPr>
          <w:color w:val="222222"/>
          <w:sz w:val="24"/>
          <w:szCs w:val="24"/>
          <w:shd w:val="clear" w:color="auto" w:fill="FFFFFF"/>
        </w:rPr>
        <w:t>(1), 22-26.</w:t>
      </w:r>
    </w:p>
    <w:p w14:paraId="2C96A94A" w14:textId="4E90700D" w:rsidR="00035359" w:rsidRPr="00035359" w:rsidRDefault="00035359" w:rsidP="0025705B">
      <w:pPr>
        <w:spacing w:line="360" w:lineRule="auto"/>
        <w:ind w:left="567" w:right="737" w:hanging="567"/>
        <w:jc w:val="both"/>
        <w:rPr>
          <w:sz w:val="24"/>
          <w:szCs w:val="24"/>
        </w:rPr>
      </w:pPr>
      <w:r w:rsidRPr="00035359">
        <w:rPr>
          <w:color w:val="222222"/>
          <w:sz w:val="24"/>
          <w:szCs w:val="24"/>
          <w:shd w:val="clear" w:color="auto" w:fill="FFFFFF"/>
        </w:rPr>
        <w:t xml:space="preserve">Deva, A. R., </w:t>
      </w:r>
      <w:proofErr w:type="spellStart"/>
      <w:r w:rsidRPr="00035359">
        <w:rPr>
          <w:color w:val="222222"/>
          <w:sz w:val="24"/>
          <w:szCs w:val="24"/>
          <w:shd w:val="clear" w:color="auto" w:fill="FFFFFF"/>
        </w:rPr>
        <w:t>Aisyiah</w:t>
      </w:r>
      <w:proofErr w:type="spellEnd"/>
      <w:r w:rsidRPr="00035359">
        <w:rPr>
          <w:color w:val="222222"/>
          <w:sz w:val="24"/>
          <w:szCs w:val="24"/>
          <w:shd w:val="clear" w:color="auto" w:fill="FFFFFF"/>
        </w:rPr>
        <w:t xml:space="preserve">, A., &amp; </w:t>
      </w:r>
      <w:proofErr w:type="spellStart"/>
      <w:r w:rsidRPr="00035359">
        <w:rPr>
          <w:color w:val="222222"/>
          <w:sz w:val="24"/>
          <w:szCs w:val="24"/>
          <w:shd w:val="clear" w:color="auto" w:fill="FFFFFF"/>
        </w:rPr>
        <w:t>Widowati</w:t>
      </w:r>
      <w:proofErr w:type="spellEnd"/>
      <w:r w:rsidRPr="00035359">
        <w:rPr>
          <w:color w:val="222222"/>
          <w:sz w:val="24"/>
          <w:szCs w:val="24"/>
          <w:shd w:val="clear" w:color="auto" w:fill="FFFFFF"/>
        </w:rPr>
        <w:t xml:space="preserve">, R. (2022). </w:t>
      </w:r>
      <w:proofErr w:type="spellStart"/>
      <w:r w:rsidRPr="00035359">
        <w:rPr>
          <w:color w:val="222222"/>
          <w:sz w:val="24"/>
          <w:szCs w:val="24"/>
          <w:shd w:val="clear" w:color="auto" w:fill="FFFFFF"/>
        </w:rPr>
        <w:t>Pengaruh</w:t>
      </w:r>
      <w:proofErr w:type="spellEnd"/>
      <w:r w:rsidRPr="00035359">
        <w:rPr>
          <w:color w:val="222222"/>
          <w:sz w:val="24"/>
          <w:szCs w:val="24"/>
          <w:shd w:val="clear" w:color="auto" w:fill="FFFFFF"/>
        </w:rPr>
        <w:t xml:space="preserve"> Latihan Range </w:t>
      </w:r>
      <w:proofErr w:type="gramStart"/>
      <w:r w:rsidRPr="00035359">
        <w:rPr>
          <w:color w:val="222222"/>
          <w:sz w:val="24"/>
          <w:szCs w:val="24"/>
          <w:shd w:val="clear" w:color="auto" w:fill="FFFFFF"/>
        </w:rPr>
        <w:t>Of</w:t>
      </w:r>
      <w:proofErr w:type="gramEnd"/>
      <w:r w:rsidRPr="00035359">
        <w:rPr>
          <w:color w:val="222222"/>
          <w:sz w:val="24"/>
          <w:szCs w:val="24"/>
          <w:shd w:val="clear" w:color="auto" w:fill="FFFFFF"/>
        </w:rPr>
        <w:t xml:space="preserve"> Motion </w:t>
      </w:r>
      <w:proofErr w:type="spellStart"/>
      <w:r w:rsidRPr="00035359">
        <w:rPr>
          <w:color w:val="222222"/>
          <w:sz w:val="24"/>
          <w:szCs w:val="24"/>
          <w:shd w:val="clear" w:color="auto" w:fill="FFFFFF"/>
        </w:rPr>
        <w:t>Terhadap</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Kekuatan</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Otot</w:t>
      </w:r>
      <w:proofErr w:type="spellEnd"/>
      <w:r w:rsidRPr="00035359">
        <w:rPr>
          <w:color w:val="222222"/>
          <w:sz w:val="24"/>
          <w:szCs w:val="24"/>
          <w:shd w:val="clear" w:color="auto" w:fill="FFFFFF"/>
        </w:rPr>
        <w:t xml:space="preserve"> Pada </w:t>
      </w:r>
      <w:proofErr w:type="spellStart"/>
      <w:r w:rsidRPr="00035359">
        <w:rPr>
          <w:color w:val="222222"/>
          <w:sz w:val="24"/>
          <w:szCs w:val="24"/>
          <w:shd w:val="clear" w:color="auto" w:fill="FFFFFF"/>
        </w:rPr>
        <w:t>Lansia</w:t>
      </w:r>
      <w:proofErr w:type="spellEnd"/>
      <w:r w:rsidRPr="00035359">
        <w:rPr>
          <w:color w:val="222222"/>
          <w:sz w:val="24"/>
          <w:szCs w:val="24"/>
          <w:shd w:val="clear" w:color="auto" w:fill="FFFFFF"/>
        </w:rPr>
        <w:t xml:space="preserve"> Stroke Non </w:t>
      </w:r>
      <w:proofErr w:type="spellStart"/>
      <w:r w:rsidRPr="00035359">
        <w:rPr>
          <w:color w:val="222222"/>
          <w:sz w:val="24"/>
          <w:szCs w:val="24"/>
          <w:shd w:val="clear" w:color="auto" w:fill="FFFFFF"/>
        </w:rPr>
        <w:t>Hemoragik</w:t>
      </w:r>
      <w:proofErr w:type="spellEnd"/>
      <w:r w:rsidRPr="00035359">
        <w:rPr>
          <w:color w:val="222222"/>
          <w:sz w:val="24"/>
          <w:szCs w:val="24"/>
          <w:shd w:val="clear" w:color="auto" w:fill="FFFFFF"/>
        </w:rPr>
        <w:t xml:space="preserve"> Di </w:t>
      </w:r>
      <w:proofErr w:type="spellStart"/>
      <w:r w:rsidRPr="00035359">
        <w:rPr>
          <w:color w:val="222222"/>
          <w:sz w:val="24"/>
          <w:szCs w:val="24"/>
          <w:shd w:val="clear" w:color="auto" w:fill="FFFFFF"/>
        </w:rPr>
        <w:t>Panti</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Sosial</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Tresna</w:t>
      </w:r>
      <w:proofErr w:type="spellEnd"/>
      <w:r w:rsidRPr="00035359">
        <w:rPr>
          <w:color w:val="222222"/>
          <w:sz w:val="24"/>
          <w:szCs w:val="24"/>
          <w:shd w:val="clear" w:color="auto" w:fill="FFFFFF"/>
        </w:rPr>
        <w:t xml:space="preserve"> </w:t>
      </w:r>
      <w:proofErr w:type="spellStart"/>
      <w:r w:rsidRPr="00035359">
        <w:rPr>
          <w:color w:val="222222"/>
          <w:sz w:val="24"/>
          <w:szCs w:val="24"/>
          <w:shd w:val="clear" w:color="auto" w:fill="FFFFFF"/>
        </w:rPr>
        <w:t>Werdha</w:t>
      </w:r>
      <w:proofErr w:type="spellEnd"/>
      <w:r w:rsidRPr="00035359">
        <w:rPr>
          <w:color w:val="222222"/>
          <w:sz w:val="24"/>
          <w:szCs w:val="24"/>
          <w:shd w:val="clear" w:color="auto" w:fill="FFFFFF"/>
        </w:rPr>
        <w:t xml:space="preserve"> Budi </w:t>
      </w:r>
      <w:proofErr w:type="spellStart"/>
      <w:r w:rsidRPr="00035359">
        <w:rPr>
          <w:color w:val="222222"/>
          <w:sz w:val="24"/>
          <w:szCs w:val="24"/>
          <w:shd w:val="clear" w:color="auto" w:fill="FFFFFF"/>
        </w:rPr>
        <w:t>Mulia</w:t>
      </w:r>
      <w:proofErr w:type="spellEnd"/>
      <w:r w:rsidRPr="00035359">
        <w:rPr>
          <w:color w:val="222222"/>
          <w:sz w:val="24"/>
          <w:szCs w:val="24"/>
          <w:shd w:val="clear" w:color="auto" w:fill="FFFFFF"/>
        </w:rPr>
        <w:t xml:space="preserve"> 1 &amp; 3. </w:t>
      </w:r>
      <w:proofErr w:type="spellStart"/>
      <w:r w:rsidRPr="00035359">
        <w:rPr>
          <w:i/>
          <w:iCs/>
          <w:color w:val="222222"/>
          <w:sz w:val="24"/>
          <w:szCs w:val="24"/>
          <w:shd w:val="clear" w:color="auto" w:fill="FFFFFF"/>
        </w:rPr>
        <w:t>Malahayati</w:t>
      </w:r>
      <w:proofErr w:type="spellEnd"/>
      <w:r w:rsidRPr="00035359">
        <w:rPr>
          <w:i/>
          <w:iCs/>
          <w:color w:val="222222"/>
          <w:sz w:val="24"/>
          <w:szCs w:val="24"/>
          <w:shd w:val="clear" w:color="auto" w:fill="FFFFFF"/>
        </w:rPr>
        <w:t xml:space="preserve"> Nursing Journal</w:t>
      </w:r>
      <w:r w:rsidRPr="00035359">
        <w:rPr>
          <w:color w:val="222222"/>
          <w:sz w:val="24"/>
          <w:szCs w:val="24"/>
          <w:shd w:val="clear" w:color="auto" w:fill="FFFFFF"/>
        </w:rPr>
        <w:t>, </w:t>
      </w:r>
      <w:r w:rsidRPr="00035359">
        <w:rPr>
          <w:i/>
          <w:iCs/>
          <w:color w:val="222222"/>
          <w:sz w:val="24"/>
          <w:szCs w:val="24"/>
          <w:shd w:val="clear" w:color="auto" w:fill="FFFFFF"/>
        </w:rPr>
        <w:t>4</w:t>
      </w:r>
      <w:r w:rsidRPr="00035359">
        <w:rPr>
          <w:color w:val="222222"/>
          <w:sz w:val="24"/>
          <w:szCs w:val="24"/>
          <w:shd w:val="clear" w:color="auto" w:fill="FFFFFF"/>
        </w:rPr>
        <w:t>(4), 950-959.</w:t>
      </w:r>
    </w:p>
    <w:p w14:paraId="2CEF0BAA" w14:textId="77777777" w:rsidR="00062BF1" w:rsidRPr="00201F32" w:rsidRDefault="00535302" w:rsidP="0025705B">
      <w:pPr>
        <w:shd w:val="clear" w:color="auto" w:fill="FFFFFF"/>
        <w:spacing w:line="360" w:lineRule="auto"/>
        <w:ind w:left="567" w:right="737" w:hanging="567"/>
        <w:jc w:val="both"/>
        <w:rPr>
          <w:sz w:val="24"/>
          <w:szCs w:val="24"/>
        </w:rPr>
      </w:pPr>
      <w:r w:rsidRPr="00201F32">
        <w:rPr>
          <w:color w:val="222222"/>
          <w:sz w:val="24"/>
          <w:szCs w:val="24"/>
          <w:shd w:val="clear" w:color="auto" w:fill="FFFFFF"/>
        </w:rPr>
        <w:t>Dewi, S. K., &amp; Lutiyah, L. (2022). Pengaruh Penerapan Latihan Gerakan Rom (Range Of Motion) Terhadap Kekuatan Otot Pasien Pasca Stroke Iskemik. </w:t>
      </w:r>
      <w:r w:rsidRPr="00201F32">
        <w:rPr>
          <w:i/>
          <w:iCs/>
          <w:color w:val="222222"/>
          <w:sz w:val="24"/>
          <w:szCs w:val="24"/>
          <w:shd w:val="clear" w:color="auto" w:fill="FFFFFF"/>
        </w:rPr>
        <w:t>Malahayati Nursing Journal</w:t>
      </w:r>
      <w:r w:rsidRPr="00201F32">
        <w:rPr>
          <w:color w:val="222222"/>
          <w:sz w:val="24"/>
          <w:szCs w:val="24"/>
          <w:shd w:val="clear" w:color="auto" w:fill="FFFFFF"/>
        </w:rPr>
        <w:t>, </w:t>
      </w:r>
      <w:r w:rsidRPr="00201F32">
        <w:rPr>
          <w:i/>
          <w:iCs/>
          <w:color w:val="222222"/>
          <w:sz w:val="24"/>
          <w:szCs w:val="24"/>
          <w:shd w:val="clear" w:color="auto" w:fill="FFFFFF"/>
        </w:rPr>
        <w:t>4</w:t>
      </w:r>
      <w:r w:rsidRPr="00201F32">
        <w:rPr>
          <w:color w:val="222222"/>
          <w:sz w:val="24"/>
          <w:szCs w:val="24"/>
          <w:shd w:val="clear" w:color="auto" w:fill="FFFFFF"/>
        </w:rPr>
        <w:t>(2), 251-258.</w:t>
      </w:r>
    </w:p>
    <w:p w14:paraId="699F52E5" w14:textId="77777777" w:rsidR="00062BF1" w:rsidRPr="00201F32" w:rsidRDefault="00535302" w:rsidP="0025705B">
      <w:pPr>
        <w:shd w:val="clear" w:color="auto" w:fill="FFFFFF"/>
        <w:spacing w:line="360" w:lineRule="auto"/>
        <w:ind w:left="567" w:right="737" w:hanging="567"/>
        <w:jc w:val="both"/>
        <w:rPr>
          <w:rFonts w:eastAsia="Calibri"/>
          <w:sz w:val="24"/>
          <w:szCs w:val="24"/>
          <w:shd w:val="clear" w:color="auto" w:fill="FFFFFF"/>
        </w:rPr>
      </w:pPr>
      <w:proofErr w:type="gramStart"/>
      <w:r w:rsidRPr="00201F32">
        <w:rPr>
          <w:sz w:val="24"/>
          <w:szCs w:val="24"/>
          <w:shd w:val="clear" w:color="auto" w:fill="FFFFFF"/>
        </w:rPr>
        <w:t>Ferriero,  D.</w:t>
      </w:r>
      <w:proofErr w:type="gramEnd"/>
      <w:r w:rsidRPr="00201F32">
        <w:rPr>
          <w:sz w:val="24"/>
          <w:szCs w:val="24"/>
          <w:shd w:val="clear" w:color="auto" w:fill="FFFFFF"/>
        </w:rPr>
        <w:t xml:space="preserve">  M. et  al.(2019)  ‘Management  of  stroke  in  </w:t>
      </w:r>
      <w:r w:rsidRPr="00201F32">
        <w:rPr>
          <w:sz w:val="24"/>
          <w:szCs w:val="24"/>
          <w:shd w:val="clear" w:color="auto" w:fill="FFFFFF"/>
        </w:rPr>
        <w:t>neonates  and  children:  A  scientific statement from the American Heart Association/American stroke association’, Stroke.  doi: 10.1161/STR.0000000000000183.diakses tanggal 15 Juni 2021</w:t>
      </w:r>
    </w:p>
    <w:p w14:paraId="203C08BD" w14:textId="77777777" w:rsidR="00062BF1" w:rsidRPr="00201F32" w:rsidRDefault="00535302" w:rsidP="0025705B">
      <w:pPr>
        <w:shd w:val="clear" w:color="auto" w:fill="FFFFFF"/>
        <w:spacing w:line="360" w:lineRule="auto"/>
        <w:ind w:left="567" w:right="737" w:hanging="567"/>
        <w:jc w:val="both"/>
        <w:rPr>
          <w:sz w:val="24"/>
          <w:szCs w:val="24"/>
          <w:shd w:val="clear" w:color="auto" w:fill="FFFFFF"/>
        </w:rPr>
      </w:pPr>
      <w:r w:rsidRPr="00201F32">
        <w:rPr>
          <w:color w:val="222222"/>
          <w:sz w:val="24"/>
          <w:szCs w:val="24"/>
          <w:shd w:val="clear" w:color="auto" w:fill="FFFFFF"/>
        </w:rPr>
        <w:t>Hapsari, S., Sonhaji, S., &amp; Nurulia, N. (2020). Effectiveness of Range of Motion (ROM) Fingers and Spherical grip to Extremity Strength in Non Hemorrhagic Stroke Patients. </w:t>
      </w:r>
      <w:r w:rsidRPr="00201F32">
        <w:rPr>
          <w:i/>
          <w:iCs/>
          <w:color w:val="222222"/>
          <w:sz w:val="24"/>
          <w:szCs w:val="24"/>
          <w:shd w:val="clear" w:color="auto" w:fill="FFFFFF"/>
        </w:rPr>
        <w:t>STRADA Jurnal Ilmiah Kesehatan</w:t>
      </w:r>
      <w:r w:rsidRPr="00201F32">
        <w:rPr>
          <w:color w:val="222222"/>
          <w:sz w:val="24"/>
          <w:szCs w:val="24"/>
          <w:shd w:val="clear" w:color="auto" w:fill="FFFFFF"/>
        </w:rPr>
        <w:t>, </w:t>
      </w:r>
      <w:r w:rsidRPr="00201F32">
        <w:rPr>
          <w:i/>
          <w:iCs/>
          <w:color w:val="222222"/>
          <w:sz w:val="24"/>
          <w:szCs w:val="24"/>
          <w:shd w:val="clear" w:color="auto" w:fill="FFFFFF"/>
        </w:rPr>
        <w:t>9</w:t>
      </w:r>
      <w:r w:rsidRPr="00201F32">
        <w:rPr>
          <w:color w:val="222222"/>
          <w:sz w:val="24"/>
          <w:szCs w:val="24"/>
          <w:shd w:val="clear" w:color="auto" w:fill="FFFFFF"/>
        </w:rPr>
        <w:t>(2), 1650-1656.</w:t>
      </w:r>
    </w:p>
    <w:p w14:paraId="3A280391" w14:textId="77777777" w:rsidR="00062BF1" w:rsidRPr="00201F32" w:rsidRDefault="00535302" w:rsidP="0025705B">
      <w:pPr>
        <w:shd w:val="clear" w:color="auto" w:fill="FFFFFF"/>
        <w:spacing w:line="360" w:lineRule="auto"/>
        <w:ind w:left="567" w:right="737" w:hanging="567"/>
        <w:jc w:val="both"/>
        <w:rPr>
          <w:sz w:val="24"/>
          <w:szCs w:val="24"/>
        </w:rPr>
      </w:pPr>
      <w:r w:rsidRPr="00201F32">
        <w:rPr>
          <w:sz w:val="24"/>
          <w:szCs w:val="24"/>
          <w:shd w:val="clear" w:color="auto" w:fill="FFFFFF"/>
        </w:rPr>
        <w:t>Hosseini, Z.-S., Peyrovi, H. and Gohari, M. (2019) ‘The Effect of Early Passive Range of Motion Exercise  on  Motor  Function  of  People  with  Stroke:  a  Randomized  Controlled  Trial’, Journal of Caring Sciences. doi: 10.15171/jcs.2019.006.</w:t>
      </w:r>
    </w:p>
    <w:p w14:paraId="2C1DA167" w14:textId="77777777" w:rsidR="00062BF1" w:rsidRPr="00201F32" w:rsidRDefault="00535302" w:rsidP="00035359">
      <w:pPr>
        <w:shd w:val="clear" w:color="auto" w:fill="FFFFFF"/>
        <w:spacing w:line="360" w:lineRule="auto"/>
        <w:ind w:left="567" w:right="737" w:hanging="567"/>
        <w:jc w:val="both"/>
        <w:rPr>
          <w:rFonts w:eastAsia="Calibri"/>
          <w:sz w:val="24"/>
          <w:szCs w:val="24"/>
        </w:rPr>
      </w:pPr>
      <w:r w:rsidRPr="00201F32">
        <w:rPr>
          <w:sz w:val="24"/>
          <w:szCs w:val="24"/>
        </w:rPr>
        <w:t>Lee, S. (2018). Stroke Revisited: Hemorrhagic Stroke. Springer Science+Business Media Singapore.</w:t>
      </w:r>
    </w:p>
    <w:p w14:paraId="07C5AA16" w14:textId="77777777" w:rsidR="00062BF1" w:rsidRPr="00201F32" w:rsidRDefault="00535302" w:rsidP="00035359">
      <w:pPr>
        <w:shd w:val="clear" w:color="auto" w:fill="FFFFFF"/>
        <w:spacing w:line="360" w:lineRule="auto"/>
        <w:ind w:left="567" w:right="737" w:hanging="567"/>
        <w:jc w:val="both"/>
        <w:rPr>
          <w:sz w:val="24"/>
          <w:szCs w:val="24"/>
        </w:rPr>
      </w:pPr>
      <w:r w:rsidRPr="00201F32">
        <w:rPr>
          <w:sz w:val="24"/>
          <w:szCs w:val="24"/>
        </w:rPr>
        <w:t xml:space="preserve">Munif, Nofiyanto., </w:t>
      </w:r>
      <w:proofErr w:type="gramStart"/>
      <w:r w:rsidRPr="00201F32">
        <w:rPr>
          <w:sz w:val="24"/>
          <w:szCs w:val="24"/>
        </w:rPr>
        <w:t>dkk .</w:t>
      </w:r>
      <w:proofErr w:type="gramEnd"/>
      <w:r w:rsidRPr="00201F32">
        <w:rPr>
          <w:sz w:val="24"/>
          <w:szCs w:val="24"/>
        </w:rPr>
        <w:t xml:space="preserve"> 2017.Pengetahuan dan Sikap Perawat Tentang Mobilisasi DiniPasien di ICU RSUD Panembahan Senopati Bantul Yogyakarta." 6(1): 9-17.</w:t>
      </w:r>
    </w:p>
    <w:p w14:paraId="451AD446" w14:textId="77777777" w:rsidR="00062BF1" w:rsidRPr="00201F32" w:rsidRDefault="00535302" w:rsidP="0025705B">
      <w:pPr>
        <w:shd w:val="clear" w:color="auto" w:fill="FFFFFF"/>
        <w:spacing w:line="360" w:lineRule="auto"/>
        <w:ind w:left="567" w:right="737" w:hanging="567"/>
        <w:jc w:val="both"/>
        <w:rPr>
          <w:rFonts w:eastAsia="Calibri"/>
          <w:color w:val="222222"/>
          <w:sz w:val="24"/>
          <w:szCs w:val="24"/>
          <w:shd w:val="clear" w:color="auto" w:fill="FFFFFF"/>
        </w:rPr>
      </w:pPr>
      <w:r w:rsidRPr="00201F32">
        <w:rPr>
          <w:color w:val="222222"/>
          <w:sz w:val="24"/>
          <w:szCs w:val="24"/>
          <w:shd w:val="clear" w:color="auto" w:fill="FFFFFF"/>
        </w:rPr>
        <w:t xml:space="preserve">Paramitha, D. S., &amp; Hamdi, M. A. N. (2021). Range of Motion Exercise as Intervention of Nursing </w:t>
      </w:r>
      <w:r w:rsidRPr="00201F32">
        <w:rPr>
          <w:color w:val="222222"/>
          <w:sz w:val="24"/>
          <w:szCs w:val="24"/>
          <w:shd w:val="clear" w:color="auto" w:fill="FFFFFF"/>
        </w:rPr>
        <w:lastRenderedPageBreak/>
        <w:t>Diagnose of Impaired Physical Mobility to Non-Hemorrhagic Stroke Patient. </w:t>
      </w:r>
      <w:r w:rsidRPr="00201F32">
        <w:rPr>
          <w:i/>
          <w:iCs/>
          <w:color w:val="222222"/>
          <w:sz w:val="24"/>
          <w:szCs w:val="24"/>
          <w:shd w:val="clear" w:color="auto" w:fill="FFFFFF"/>
        </w:rPr>
        <w:t>Journal of Nursing and Health Education</w:t>
      </w:r>
      <w:r w:rsidRPr="00201F32">
        <w:rPr>
          <w:color w:val="222222"/>
          <w:sz w:val="24"/>
          <w:szCs w:val="24"/>
          <w:shd w:val="clear" w:color="auto" w:fill="FFFFFF"/>
        </w:rPr>
        <w:t>, </w:t>
      </w:r>
      <w:r w:rsidRPr="00201F32">
        <w:rPr>
          <w:i/>
          <w:iCs/>
          <w:color w:val="222222"/>
          <w:sz w:val="24"/>
          <w:szCs w:val="24"/>
          <w:shd w:val="clear" w:color="auto" w:fill="FFFFFF"/>
        </w:rPr>
        <w:t>1</w:t>
      </w:r>
      <w:r w:rsidRPr="00201F32">
        <w:rPr>
          <w:color w:val="222222"/>
          <w:sz w:val="24"/>
          <w:szCs w:val="24"/>
          <w:shd w:val="clear" w:color="auto" w:fill="FFFFFF"/>
        </w:rPr>
        <w:t>(1), 8-12.</w:t>
      </w:r>
    </w:p>
    <w:p w14:paraId="314E69CE" w14:textId="77777777" w:rsidR="00062BF1" w:rsidRPr="00201F32" w:rsidRDefault="00535302" w:rsidP="0025705B">
      <w:pPr>
        <w:shd w:val="clear" w:color="auto" w:fill="FFFFFF"/>
        <w:spacing w:line="360" w:lineRule="auto"/>
        <w:ind w:left="567" w:right="737" w:hanging="567"/>
        <w:jc w:val="both"/>
        <w:rPr>
          <w:sz w:val="24"/>
          <w:szCs w:val="24"/>
        </w:rPr>
      </w:pPr>
      <w:r w:rsidRPr="00201F32">
        <w:rPr>
          <w:color w:val="222222"/>
          <w:sz w:val="24"/>
          <w:szCs w:val="24"/>
          <w:shd w:val="clear" w:color="auto" w:fill="FFFFFF"/>
        </w:rPr>
        <w:t>Park, D., Cynn, H. S., Yi, C., Choi, W. J., Shim, J. H., &amp; Oh, D. W. (2020). Four-week training involving self-ankle mobilization with movement versus calf muscle stretching in patients with chronic stroke: a randomized controlled study. </w:t>
      </w:r>
      <w:r w:rsidRPr="00201F32">
        <w:rPr>
          <w:i/>
          <w:iCs/>
          <w:color w:val="222222"/>
          <w:sz w:val="24"/>
          <w:szCs w:val="24"/>
          <w:shd w:val="clear" w:color="auto" w:fill="FFFFFF"/>
        </w:rPr>
        <w:t>Topics in stroke rehabilitation</w:t>
      </w:r>
      <w:r w:rsidRPr="00201F32">
        <w:rPr>
          <w:color w:val="222222"/>
          <w:sz w:val="24"/>
          <w:szCs w:val="24"/>
          <w:shd w:val="clear" w:color="auto" w:fill="FFFFFF"/>
        </w:rPr>
        <w:t>, </w:t>
      </w:r>
      <w:r w:rsidRPr="00201F32">
        <w:rPr>
          <w:i/>
          <w:iCs/>
          <w:color w:val="222222"/>
          <w:sz w:val="24"/>
          <w:szCs w:val="24"/>
          <w:shd w:val="clear" w:color="auto" w:fill="FFFFFF"/>
        </w:rPr>
        <w:t>27</w:t>
      </w:r>
      <w:r w:rsidRPr="00201F32">
        <w:rPr>
          <w:color w:val="222222"/>
          <w:sz w:val="24"/>
          <w:szCs w:val="24"/>
          <w:shd w:val="clear" w:color="auto" w:fill="FFFFFF"/>
        </w:rPr>
        <w:t>(4), 296-304.</w:t>
      </w:r>
    </w:p>
    <w:p w14:paraId="283DDEA7" w14:textId="77777777" w:rsidR="00062BF1" w:rsidRPr="00201F32" w:rsidRDefault="00535302" w:rsidP="0025705B">
      <w:pPr>
        <w:shd w:val="clear" w:color="auto" w:fill="FFFFFF"/>
        <w:spacing w:line="360" w:lineRule="auto"/>
        <w:ind w:left="567" w:right="737" w:hanging="567"/>
        <w:jc w:val="both"/>
        <w:rPr>
          <w:rFonts w:eastAsia="Calibri"/>
          <w:sz w:val="24"/>
          <w:szCs w:val="24"/>
          <w:shd w:val="clear" w:color="auto" w:fill="FFFFFF"/>
        </w:rPr>
      </w:pPr>
      <w:proofErr w:type="gramStart"/>
      <w:r w:rsidRPr="00201F32">
        <w:rPr>
          <w:sz w:val="24"/>
          <w:szCs w:val="24"/>
          <w:shd w:val="clear" w:color="auto" w:fill="FFFFFF"/>
        </w:rPr>
        <w:t>Powers,  W.</w:t>
      </w:r>
      <w:proofErr w:type="gramEnd"/>
      <w:r w:rsidRPr="00201F32">
        <w:rPr>
          <w:sz w:val="24"/>
          <w:szCs w:val="24"/>
          <w:shd w:val="clear" w:color="auto" w:fill="FFFFFF"/>
        </w:rPr>
        <w:t xml:space="preserve">  J. et  al.(2018) ‘2018 Guidelines  for  the  Early  Management  of  Patients  With  Acute Ischemic  Stroke:  A  Guideline  for  Healthcare  Professionals  From  the  American  Heart Association/American Stroke Association’, Stroke. doi: 10.1161/STR.0000000000000158.</w:t>
      </w:r>
    </w:p>
    <w:p w14:paraId="689365D6" w14:textId="77777777" w:rsidR="00062BF1" w:rsidRPr="00201F32" w:rsidRDefault="00535302" w:rsidP="0025705B">
      <w:pPr>
        <w:shd w:val="clear" w:color="auto" w:fill="FFFFFF"/>
        <w:spacing w:line="360" w:lineRule="auto"/>
        <w:ind w:left="567" w:right="737" w:hanging="567"/>
        <w:jc w:val="both"/>
        <w:rPr>
          <w:sz w:val="24"/>
          <w:szCs w:val="24"/>
          <w:shd w:val="clear" w:color="auto" w:fill="FFFFFF"/>
        </w:rPr>
      </w:pPr>
      <w:r w:rsidRPr="00201F32">
        <w:rPr>
          <w:color w:val="222222"/>
          <w:sz w:val="24"/>
          <w:szCs w:val="24"/>
          <w:shd w:val="clear" w:color="auto" w:fill="FFFFFF"/>
        </w:rPr>
        <w:t>Pradana, H. P., &amp; Faradisi, F. (2021, December). Penerapan Latihan ROM (Range Of Motion) Terhadap Rentang Gerak Ekstremitas Pada Pasien Stroke. In </w:t>
      </w:r>
      <w:r w:rsidRPr="00201F32">
        <w:rPr>
          <w:i/>
          <w:iCs/>
          <w:color w:val="222222"/>
          <w:sz w:val="24"/>
          <w:szCs w:val="24"/>
          <w:shd w:val="clear" w:color="auto" w:fill="FFFFFF"/>
        </w:rPr>
        <w:t>Prosiding Seminar Nasional Kesehatan</w:t>
      </w:r>
      <w:r w:rsidRPr="00201F32">
        <w:rPr>
          <w:color w:val="222222"/>
          <w:sz w:val="24"/>
          <w:szCs w:val="24"/>
          <w:shd w:val="clear" w:color="auto" w:fill="FFFFFF"/>
        </w:rPr>
        <w:t> (Vol. 1, pp. 760-765).</w:t>
      </w:r>
    </w:p>
    <w:p w14:paraId="79B6B348" w14:textId="77777777" w:rsidR="00062BF1" w:rsidRPr="00201F32" w:rsidRDefault="00535302" w:rsidP="0025705B">
      <w:pPr>
        <w:shd w:val="clear" w:color="auto" w:fill="FFFFFF"/>
        <w:spacing w:line="360" w:lineRule="auto"/>
        <w:ind w:left="567" w:right="737" w:hanging="567"/>
        <w:jc w:val="both"/>
        <w:rPr>
          <w:sz w:val="24"/>
          <w:szCs w:val="24"/>
        </w:rPr>
      </w:pPr>
      <w:r w:rsidRPr="00201F32">
        <w:rPr>
          <w:sz w:val="24"/>
          <w:szCs w:val="24"/>
          <w:shd w:val="clear" w:color="auto" w:fill="FFFFFF"/>
        </w:rPr>
        <w:t xml:space="preserve">Pradesti,   A.   and   </w:t>
      </w:r>
      <w:proofErr w:type="gramStart"/>
      <w:r w:rsidRPr="00201F32">
        <w:rPr>
          <w:sz w:val="24"/>
          <w:szCs w:val="24"/>
          <w:shd w:val="clear" w:color="auto" w:fill="FFFFFF"/>
        </w:rPr>
        <w:t xml:space="preserve">Indriyani,   </w:t>
      </w:r>
      <w:proofErr w:type="gramEnd"/>
      <w:r w:rsidRPr="00201F32">
        <w:rPr>
          <w:sz w:val="24"/>
          <w:szCs w:val="24"/>
          <w:shd w:val="clear" w:color="auto" w:fill="FFFFFF"/>
        </w:rPr>
        <w:t>P.   (2020)  ‘Pengaruh  Latihan  Range  Of  Motion Terhadap  Kekuatan  Otot  Pada  Lansia  Dengan  Stroke’, Journal  of Nursing and Health. doi: 10.52488/</w:t>
      </w:r>
      <w:proofErr w:type="gramStart"/>
      <w:r w:rsidRPr="00201F32">
        <w:rPr>
          <w:sz w:val="24"/>
          <w:szCs w:val="24"/>
          <w:shd w:val="clear" w:color="auto" w:fill="FFFFFF"/>
        </w:rPr>
        <w:t>jnh.v</w:t>
      </w:r>
      <w:proofErr w:type="gramEnd"/>
      <w:r w:rsidRPr="00201F32">
        <w:rPr>
          <w:sz w:val="24"/>
          <w:szCs w:val="24"/>
          <w:shd w:val="clear" w:color="auto" w:fill="FFFFFF"/>
        </w:rPr>
        <w:t>5i2.122</w:t>
      </w:r>
      <w:r w:rsidRPr="00201F32">
        <w:rPr>
          <w:rFonts w:ascii="Arial" w:hAnsi="Arial" w:cs="Arial"/>
          <w:sz w:val="28"/>
          <w:szCs w:val="28"/>
          <w:shd w:val="clear" w:color="auto" w:fill="FFFFFF"/>
        </w:rPr>
        <w:t>.</w:t>
      </w:r>
    </w:p>
    <w:p w14:paraId="7108CA9D" w14:textId="77777777" w:rsidR="00062BF1" w:rsidRPr="00201F32" w:rsidRDefault="00535302" w:rsidP="0025705B">
      <w:pPr>
        <w:shd w:val="clear" w:color="auto" w:fill="FFFFFF"/>
        <w:spacing w:line="360" w:lineRule="auto"/>
        <w:ind w:left="567" w:right="737" w:hanging="567"/>
        <w:jc w:val="both"/>
        <w:rPr>
          <w:sz w:val="24"/>
          <w:szCs w:val="24"/>
        </w:rPr>
      </w:pPr>
      <w:r w:rsidRPr="00201F32">
        <w:rPr>
          <w:sz w:val="24"/>
          <w:szCs w:val="24"/>
          <w:shd w:val="clear" w:color="auto" w:fill="FFFFFF"/>
        </w:rPr>
        <w:t xml:space="preserve">Purba, S. D., Sidiq, B., Purba, I. K., </w:t>
      </w:r>
      <w:r w:rsidRPr="00201F32">
        <w:rPr>
          <w:sz w:val="24"/>
          <w:szCs w:val="24"/>
          <w:shd w:val="clear" w:color="auto" w:fill="FFFFFF"/>
        </w:rPr>
        <w:t>Hutapea, E., Silalahi, K. L., Sucahyo, D., &amp; Dian, D. (2022). Efektivitas ROM (Range of Motion) terhadap Kekuatan Otot pada Pasien Stroke di Rumah Sakit Royal Prima Tahun 2021. </w:t>
      </w:r>
      <w:r w:rsidRPr="00201F32">
        <w:rPr>
          <w:i/>
          <w:iCs/>
          <w:sz w:val="24"/>
          <w:szCs w:val="24"/>
          <w:shd w:val="clear" w:color="auto" w:fill="FFFFFF"/>
        </w:rPr>
        <w:t>JUMANTIK (Jurnal Ilmiah Penelitian Kesehatan)</w:t>
      </w:r>
      <w:r w:rsidRPr="00201F32">
        <w:rPr>
          <w:sz w:val="24"/>
          <w:szCs w:val="24"/>
          <w:shd w:val="clear" w:color="auto" w:fill="FFFFFF"/>
        </w:rPr>
        <w:t>, </w:t>
      </w:r>
      <w:r w:rsidRPr="00201F32">
        <w:rPr>
          <w:i/>
          <w:iCs/>
          <w:sz w:val="24"/>
          <w:szCs w:val="24"/>
          <w:shd w:val="clear" w:color="auto" w:fill="FFFFFF"/>
        </w:rPr>
        <w:t>7</w:t>
      </w:r>
      <w:r w:rsidRPr="00201F32">
        <w:rPr>
          <w:sz w:val="24"/>
          <w:szCs w:val="24"/>
          <w:shd w:val="clear" w:color="auto" w:fill="FFFFFF"/>
        </w:rPr>
        <w:t>(1), 79-85.</w:t>
      </w:r>
    </w:p>
    <w:p w14:paraId="7951D3CE" w14:textId="77777777" w:rsidR="00062BF1" w:rsidRPr="00201F32" w:rsidRDefault="00535302" w:rsidP="0025705B">
      <w:pPr>
        <w:adjustRightInd w:val="0"/>
        <w:spacing w:line="360" w:lineRule="auto"/>
        <w:ind w:left="567" w:right="737" w:hanging="567"/>
        <w:jc w:val="both"/>
        <w:rPr>
          <w:rFonts w:eastAsia="Calibri"/>
          <w:sz w:val="24"/>
          <w:szCs w:val="24"/>
          <w:shd w:val="clear" w:color="auto" w:fill="FFFFFF"/>
        </w:rPr>
      </w:pPr>
      <w:r w:rsidRPr="00201F32">
        <w:rPr>
          <w:sz w:val="24"/>
          <w:szCs w:val="24"/>
          <w:shd w:val="clear" w:color="auto" w:fill="FFFFFF"/>
        </w:rPr>
        <w:t>Rahayu, E. S., &amp; Nuraini, N. (2020). Effects of Passive Range Of Motion (ROM) Exercise On Increases Muscle Strength in Non-Hemorrhagic Stroke Patients in the Inpatient Room at RSUD Kota Tangerang. </w:t>
      </w:r>
      <w:r w:rsidRPr="00201F32">
        <w:rPr>
          <w:i/>
          <w:iCs/>
          <w:sz w:val="24"/>
          <w:szCs w:val="24"/>
          <w:shd w:val="clear" w:color="auto" w:fill="FFFFFF"/>
        </w:rPr>
        <w:t>Jurnal Ilmiah Keperawatan Indonesia [JIKI]</w:t>
      </w:r>
      <w:r w:rsidRPr="00201F32">
        <w:rPr>
          <w:sz w:val="24"/>
          <w:szCs w:val="24"/>
          <w:shd w:val="clear" w:color="auto" w:fill="FFFFFF"/>
        </w:rPr>
        <w:t>, </w:t>
      </w:r>
      <w:r w:rsidRPr="00201F32">
        <w:rPr>
          <w:i/>
          <w:iCs/>
          <w:sz w:val="24"/>
          <w:szCs w:val="24"/>
          <w:shd w:val="clear" w:color="auto" w:fill="FFFFFF"/>
        </w:rPr>
        <w:t>3</w:t>
      </w:r>
      <w:r w:rsidRPr="00201F32">
        <w:rPr>
          <w:sz w:val="24"/>
          <w:szCs w:val="24"/>
          <w:shd w:val="clear" w:color="auto" w:fill="FFFFFF"/>
        </w:rPr>
        <w:t>(2), 41-50.</w:t>
      </w:r>
    </w:p>
    <w:p w14:paraId="53377FE5" w14:textId="77777777" w:rsidR="00062BF1" w:rsidRPr="00201F32" w:rsidRDefault="00535302" w:rsidP="0025705B">
      <w:pPr>
        <w:shd w:val="clear" w:color="auto" w:fill="FFFFFF"/>
        <w:spacing w:line="360" w:lineRule="auto"/>
        <w:ind w:left="567" w:right="737" w:hanging="567"/>
        <w:jc w:val="both"/>
        <w:rPr>
          <w:sz w:val="24"/>
          <w:szCs w:val="24"/>
        </w:rPr>
      </w:pPr>
      <w:r w:rsidRPr="00201F32">
        <w:rPr>
          <w:sz w:val="24"/>
          <w:szCs w:val="24"/>
        </w:rPr>
        <w:t xml:space="preserve">Riskesdas.  (2018).  </w:t>
      </w:r>
      <w:proofErr w:type="gramStart"/>
      <w:r w:rsidRPr="00201F32">
        <w:rPr>
          <w:sz w:val="24"/>
          <w:szCs w:val="24"/>
        </w:rPr>
        <w:t>Hasil  Utama</w:t>
      </w:r>
      <w:proofErr w:type="gramEnd"/>
      <w:r w:rsidRPr="00201F32">
        <w:rPr>
          <w:sz w:val="24"/>
          <w:szCs w:val="24"/>
        </w:rPr>
        <w:t xml:space="preserve">  Riskesdas  2018  Kementerian  Kesehatan. </w:t>
      </w:r>
      <w:proofErr w:type="gramStart"/>
      <w:r w:rsidRPr="00201F32">
        <w:rPr>
          <w:sz w:val="24"/>
          <w:szCs w:val="24"/>
        </w:rPr>
        <w:t>Badan  Penelitian</w:t>
      </w:r>
      <w:proofErr w:type="gramEnd"/>
      <w:r w:rsidRPr="00201F32">
        <w:rPr>
          <w:sz w:val="24"/>
          <w:szCs w:val="24"/>
        </w:rPr>
        <w:t xml:space="preserve"> Dan Pengembangan Kesehatan.</w:t>
      </w:r>
    </w:p>
    <w:p w14:paraId="133249FD" w14:textId="77777777" w:rsidR="00062BF1" w:rsidRPr="00201F32" w:rsidRDefault="00535302" w:rsidP="0025705B">
      <w:pPr>
        <w:shd w:val="clear" w:color="auto" w:fill="FFFFFF"/>
        <w:spacing w:line="360" w:lineRule="auto"/>
        <w:ind w:left="567" w:right="737" w:hanging="567"/>
        <w:jc w:val="both"/>
        <w:rPr>
          <w:rFonts w:eastAsia="Calibri"/>
          <w:color w:val="222222"/>
          <w:sz w:val="24"/>
          <w:szCs w:val="24"/>
          <w:shd w:val="clear" w:color="auto" w:fill="FFFFFF"/>
        </w:rPr>
      </w:pPr>
      <w:r w:rsidRPr="00201F32">
        <w:rPr>
          <w:color w:val="222222"/>
          <w:sz w:val="24"/>
          <w:szCs w:val="24"/>
          <w:shd w:val="clear" w:color="auto" w:fill="FFFFFF"/>
        </w:rPr>
        <w:t>Setiawati, E. M., &amp; Sriyati, M. K. (2021). </w:t>
      </w:r>
      <w:r w:rsidRPr="00201F32">
        <w:rPr>
          <w:i/>
          <w:iCs/>
          <w:color w:val="222222"/>
          <w:sz w:val="24"/>
          <w:szCs w:val="24"/>
          <w:shd w:val="clear" w:color="auto" w:fill="FFFFFF"/>
        </w:rPr>
        <w:t xml:space="preserve">Efektivitas Latihan Range </w:t>
      </w:r>
      <w:proofErr w:type="gramStart"/>
      <w:r w:rsidRPr="00201F32">
        <w:rPr>
          <w:i/>
          <w:iCs/>
          <w:color w:val="222222"/>
          <w:sz w:val="24"/>
          <w:szCs w:val="24"/>
          <w:shd w:val="clear" w:color="auto" w:fill="FFFFFF"/>
        </w:rPr>
        <w:t>Of</w:t>
      </w:r>
      <w:proofErr w:type="gramEnd"/>
      <w:r w:rsidRPr="00201F32">
        <w:rPr>
          <w:i/>
          <w:iCs/>
          <w:color w:val="222222"/>
          <w:sz w:val="24"/>
          <w:szCs w:val="24"/>
          <w:shd w:val="clear" w:color="auto" w:fill="FFFFFF"/>
        </w:rPr>
        <w:t xml:space="preserve"> Motion (Rom) Pasif Terhadap Peningkatan Kekuatan Otot Pasien Stroke</w:t>
      </w:r>
      <w:r w:rsidRPr="00201F32">
        <w:rPr>
          <w:color w:val="222222"/>
          <w:sz w:val="24"/>
          <w:szCs w:val="24"/>
          <w:shd w:val="clear" w:color="auto" w:fill="FFFFFF"/>
        </w:rPr>
        <w:t> (Doctoral dissertation, Universitas' Aisyiyah Yogyakarta).</w:t>
      </w:r>
    </w:p>
    <w:p w14:paraId="0B4D2191" w14:textId="77777777" w:rsidR="00062BF1" w:rsidRPr="00201F32" w:rsidRDefault="00535302" w:rsidP="0025705B">
      <w:pPr>
        <w:shd w:val="clear" w:color="auto" w:fill="FFFFFF"/>
        <w:spacing w:line="360" w:lineRule="auto"/>
        <w:ind w:left="567" w:right="737" w:hanging="567"/>
        <w:jc w:val="both"/>
        <w:rPr>
          <w:sz w:val="24"/>
          <w:szCs w:val="24"/>
        </w:rPr>
      </w:pPr>
      <w:r w:rsidRPr="00201F32">
        <w:rPr>
          <w:color w:val="222222"/>
          <w:sz w:val="24"/>
          <w:szCs w:val="24"/>
          <w:shd w:val="clear" w:color="auto" w:fill="FFFFFF"/>
        </w:rPr>
        <w:t>Setyaningsih, V., &amp; Rejeki, H. (2021, December). Penerapan Terapi Rom Terhadap Perubahan Rentang Gerak Pada Klien Lansia Pasca Stroke. In </w:t>
      </w:r>
      <w:r w:rsidRPr="00201F32">
        <w:rPr>
          <w:i/>
          <w:iCs/>
          <w:color w:val="222222"/>
          <w:sz w:val="24"/>
          <w:szCs w:val="24"/>
          <w:shd w:val="clear" w:color="auto" w:fill="FFFFFF"/>
        </w:rPr>
        <w:t>Prosiding Seminar Nasional Kesehatan</w:t>
      </w:r>
      <w:r w:rsidRPr="00201F32">
        <w:rPr>
          <w:color w:val="222222"/>
          <w:sz w:val="24"/>
          <w:szCs w:val="24"/>
          <w:shd w:val="clear" w:color="auto" w:fill="FFFFFF"/>
        </w:rPr>
        <w:t> (Vol. 1, pp. 755-759)</w:t>
      </w:r>
    </w:p>
    <w:p w14:paraId="290D6310" w14:textId="77777777" w:rsidR="00062BF1" w:rsidRPr="00201F32" w:rsidRDefault="00535302" w:rsidP="0025705B">
      <w:pPr>
        <w:shd w:val="clear" w:color="auto" w:fill="FFFFFF"/>
        <w:spacing w:line="360" w:lineRule="auto"/>
        <w:ind w:left="567" w:right="737" w:hanging="567"/>
        <w:jc w:val="both"/>
        <w:rPr>
          <w:sz w:val="24"/>
          <w:szCs w:val="24"/>
        </w:rPr>
      </w:pPr>
      <w:proofErr w:type="gramStart"/>
      <w:r w:rsidRPr="00201F32">
        <w:rPr>
          <w:sz w:val="24"/>
          <w:szCs w:val="24"/>
        </w:rPr>
        <w:t>Siregar,  P.</w:t>
      </w:r>
      <w:proofErr w:type="gramEnd"/>
      <w:r w:rsidRPr="00201F32">
        <w:rPr>
          <w:sz w:val="24"/>
          <w:szCs w:val="24"/>
        </w:rPr>
        <w:t xml:space="preserve">  S.</w:t>
      </w:r>
      <w:proofErr w:type="gramStart"/>
      <w:r w:rsidRPr="00201F32">
        <w:rPr>
          <w:sz w:val="24"/>
          <w:szCs w:val="24"/>
        </w:rPr>
        <w:t>,  &amp;</w:t>
      </w:r>
      <w:proofErr w:type="gramEnd"/>
      <w:r w:rsidRPr="00201F32">
        <w:rPr>
          <w:sz w:val="24"/>
          <w:szCs w:val="24"/>
        </w:rPr>
        <w:t xml:space="preserve">  Anggeria,  E.  (2019).  Hubungan  Antara  Dukungan  </w:t>
      </w:r>
      <w:r w:rsidRPr="00201F32">
        <w:rPr>
          <w:sz w:val="24"/>
          <w:szCs w:val="24"/>
        </w:rPr>
        <w:lastRenderedPageBreak/>
        <w:t xml:space="preserve">Keluarga  Dengan Kemampuan  Perawatan  Diri  (Self  Care)  Pada  Pasien  Pasca  Stroke  Di  Rsud  Pirngadi Kota Medan. Jurnal Keperawatan Priority, 2(2), 70. </w:t>
      </w:r>
      <w:hyperlink r:id="rId9" w:history="1">
        <w:r w:rsidRPr="00201F32">
          <w:rPr>
            <w:rStyle w:val="Hyperlink"/>
            <w:sz w:val="24"/>
            <w:szCs w:val="24"/>
          </w:rPr>
          <w:t>https://doi.org/10.34012/jukep.v2i2.542</w:t>
        </w:r>
      </w:hyperlink>
    </w:p>
    <w:p w14:paraId="019E16D0" w14:textId="77777777" w:rsidR="00062BF1" w:rsidRPr="00201F32" w:rsidRDefault="00535302" w:rsidP="0025705B">
      <w:pPr>
        <w:shd w:val="clear" w:color="auto" w:fill="FFFFFF"/>
        <w:spacing w:line="360" w:lineRule="auto"/>
        <w:ind w:left="567" w:right="737" w:hanging="567"/>
        <w:jc w:val="both"/>
        <w:rPr>
          <w:sz w:val="24"/>
          <w:szCs w:val="24"/>
        </w:rPr>
      </w:pPr>
      <w:r w:rsidRPr="00201F32">
        <w:rPr>
          <w:sz w:val="24"/>
          <w:szCs w:val="24"/>
          <w:shd w:val="clear" w:color="auto" w:fill="FFFFFF"/>
        </w:rPr>
        <w:t>Suzanne,  C. et  al.(2019) Keperawatan  Medikal-Bedah  Brunner  &amp;  Suddarth  Edisi  8, Journal  of Chemical Information and Modeling</w:t>
      </w:r>
    </w:p>
    <w:p w14:paraId="28DDCD4E" w14:textId="77777777" w:rsidR="00062BF1" w:rsidRPr="00201F32" w:rsidRDefault="00535302" w:rsidP="0025705B">
      <w:pPr>
        <w:adjustRightInd w:val="0"/>
        <w:spacing w:line="360" w:lineRule="auto"/>
        <w:ind w:left="567" w:right="737" w:hanging="567"/>
        <w:jc w:val="both"/>
        <w:rPr>
          <w:rFonts w:eastAsia="Calibri"/>
          <w:sz w:val="24"/>
          <w:szCs w:val="24"/>
        </w:rPr>
      </w:pPr>
      <w:r w:rsidRPr="00201F32">
        <w:rPr>
          <w:sz w:val="24"/>
          <w:szCs w:val="24"/>
        </w:rPr>
        <w:t>Organisation, W. H.O. (2015). WHO: Stroke, Cerebrovascular accident. Stroke. https://doi.org/http://www.who.int/topics/cerebrovascular_accident/en/index. html.</w:t>
      </w:r>
    </w:p>
    <w:p w14:paraId="6019F576" w14:textId="77777777" w:rsidR="00062BF1" w:rsidRDefault="00535302" w:rsidP="0025705B">
      <w:pPr>
        <w:adjustRightInd w:val="0"/>
        <w:spacing w:line="360" w:lineRule="auto"/>
        <w:ind w:left="567" w:right="737" w:hanging="567"/>
        <w:jc w:val="both"/>
        <w:rPr>
          <w:sz w:val="24"/>
          <w:szCs w:val="24"/>
        </w:rPr>
      </w:pPr>
      <w:r w:rsidRPr="00201F32">
        <w:rPr>
          <w:color w:val="222222"/>
          <w:sz w:val="24"/>
          <w:szCs w:val="24"/>
          <w:shd w:val="clear" w:color="auto" w:fill="FFFFFF"/>
        </w:rPr>
        <w:t xml:space="preserve">Yulastri, Y. (2021). Latihan Range of Motion </w:t>
      </w:r>
      <w:proofErr w:type="spellStart"/>
      <w:r w:rsidRPr="00201F32">
        <w:rPr>
          <w:color w:val="222222"/>
          <w:sz w:val="24"/>
          <w:szCs w:val="24"/>
          <w:shd w:val="clear" w:color="auto" w:fill="FFFFFF"/>
        </w:rPr>
        <w:t>Terhadap</w:t>
      </w:r>
      <w:proofErr w:type="spellEnd"/>
      <w:r w:rsidRPr="00201F32">
        <w:rPr>
          <w:color w:val="222222"/>
          <w:sz w:val="24"/>
          <w:szCs w:val="24"/>
          <w:shd w:val="clear" w:color="auto" w:fill="FFFFFF"/>
        </w:rPr>
        <w:t xml:space="preserve"> </w:t>
      </w:r>
      <w:proofErr w:type="spellStart"/>
      <w:r w:rsidRPr="00201F32">
        <w:rPr>
          <w:color w:val="222222"/>
          <w:sz w:val="24"/>
          <w:szCs w:val="24"/>
          <w:shd w:val="clear" w:color="auto" w:fill="FFFFFF"/>
        </w:rPr>
        <w:t>Rentang</w:t>
      </w:r>
      <w:proofErr w:type="spellEnd"/>
      <w:r w:rsidRPr="00201F32">
        <w:rPr>
          <w:color w:val="222222"/>
          <w:sz w:val="24"/>
          <w:szCs w:val="24"/>
          <w:shd w:val="clear" w:color="auto" w:fill="FFFFFF"/>
        </w:rPr>
        <w:t xml:space="preserve"> </w:t>
      </w:r>
      <w:proofErr w:type="spellStart"/>
      <w:r w:rsidRPr="00201F32">
        <w:rPr>
          <w:color w:val="222222"/>
          <w:sz w:val="24"/>
          <w:szCs w:val="24"/>
          <w:shd w:val="clear" w:color="auto" w:fill="FFFFFF"/>
        </w:rPr>
        <w:t>Gerak</w:t>
      </w:r>
      <w:proofErr w:type="spellEnd"/>
      <w:r w:rsidRPr="00201F32">
        <w:rPr>
          <w:color w:val="222222"/>
          <w:sz w:val="24"/>
          <w:szCs w:val="24"/>
          <w:shd w:val="clear" w:color="auto" w:fill="FFFFFF"/>
        </w:rPr>
        <w:t xml:space="preserve"> </w:t>
      </w:r>
      <w:proofErr w:type="spellStart"/>
      <w:r w:rsidRPr="00201F32">
        <w:rPr>
          <w:color w:val="222222"/>
          <w:sz w:val="24"/>
          <w:szCs w:val="24"/>
          <w:shd w:val="clear" w:color="auto" w:fill="FFFFFF"/>
        </w:rPr>
        <w:t>Sendi</w:t>
      </w:r>
      <w:proofErr w:type="spellEnd"/>
      <w:r w:rsidRPr="00201F32">
        <w:rPr>
          <w:color w:val="222222"/>
          <w:sz w:val="24"/>
          <w:szCs w:val="24"/>
          <w:shd w:val="clear" w:color="auto" w:fill="FFFFFF"/>
        </w:rPr>
        <w:t xml:space="preserve"> Ekstremitas Atas Pasien Stroke di RSUD M. Natsir. </w:t>
      </w:r>
      <w:r w:rsidRPr="00201F32">
        <w:rPr>
          <w:i/>
          <w:iCs/>
          <w:color w:val="222222"/>
          <w:sz w:val="24"/>
          <w:szCs w:val="24"/>
          <w:shd w:val="clear" w:color="auto" w:fill="FFFFFF"/>
        </w:rPr>
        <w:t>Jurnal Sehat Mandiri</w:t>
      </w:r>
      <w:r w:rsidRPr="00201F32">
        <w:rPr>
          <w:color w:val="222222"/>
          <w:sz w:val="24"/>
          <w:szCs w:val="24"/>
          <w:shd w:val="clear" w:color="auto" w:fill="FFFFFF"/>
        </w:rPr>
        <w:t>, </w:t>
      </w:r>
      <w:r w:rsidRPr="00201F32">
        <w:rPr>
          <w:i/>
          <w:iCs/>
          <w:color w:val="222222"/>
          <w:sz w:val="24"/>
          <w:szCs w:val="24"/>
          <w:shd w:val="clear" w:color="auto" w:fill="FFFFFF"/>
        </w:rPr>
        <w:t>16</w:t>
      </w:r>
      <w:r w:rsidRPr="00201F32">
        <w:rPr>
          <w:color w:val="222222"/>
          <w:sz w:val="24"/>
          <w:szCs w:val="24"/>
          <w:shd w:val="clear" w:color="auto" w:fill="FFFFFF"/>
        </w:rPr>
        <w:t>(2), 109-117.</w:t>
      </w:r>
    </w:p>
    <w:p w14:paraId="5EEAAA30" w14:textId="77777777" w:rsidR="00062BF1" w:rsidRDefault="00535302" w:rsidP="0025705B">
      <w:pPr>
        <w:spacing w:line="480" w:lineRule="auto"/>
        <w:ind w:right="737" w:firstLine="567"/>
        <w:jc w:val="both"/>
        <w:rPr>
          <w:b/>
          <w:bCs/>
          <w:sz w:val="24"/>
        </w:rPr>
        <w:sectPr w:rsidR="00062BF1" w:rsidSect="00062BF1">
          <w:type w:val="continuous"/>
          <w:pgSz w:w="11910" w:h="16840"/>
          <w:pgMar w:top="1560" w:right="220" w:bottom="280" w:left="1560" w:header="367" w:footer="0" w:gutter="0"/>
          <w:cols w:num="2" w:space="720"/>
        </w:sectPr>
      </w:pPr>
      <w:r>
        <w:rPr>
          <w:b/>
          <w:bCs/>
          <w:sz w:val="24"/>
        </w:rPr>
        <w:t xml:space="preserve"> </w:t>
      </w:r>
    </w:p>
    <w:p w14:paraId="6B8FCE66" w14:textId="77777777" w:rsidR="004878FC" w:rsidRDefault="004878FC" w:rsidP="004878FC">
      <w:pPr>
        <w:spacing w:line="360" w:lineRule="auto"/>
        <w:jc w:val="both"/>
        <w:rPr>
          <w:sz w:val="24"/>
          <w:szCs w:val="24"/>
        </w:rPr>
      </w:pPr>
    </w:p>
    <w:p w14:paraId="06EE0C87" w14:textId="77777777" w:rsidR="004878FC" w:rsidRDefault="00535302" w:rsidP="00244FD5">
      <w:pPr>
        <w:spacing w:line="360" w:lineRule="auto"/>
        <w:jc w:val="both"/>
        <w:rPr>
          <w:sz w:val="24"/>
          <w:szCs w:val="24"/>
        </w:rPr>
      </w:pPr>
      <w:r>
        <w:rPr>
          <w:sz w:val="24"/>
          <w:szCs w:val="24"/>
        </w:rPr>
        <w:t xml:space="preserve"> </w:t>
      </w:r>
      <w:r w:rsidR="00586EF2">
        <w:rPr>
          <w:sz w:val="24"/>
          <w:szCs w:val="24"/>
        </w:rPr>
        <w:t xml:space="preserve"> </w:t>
      </w:r>
      <w:r w:rsidR="005E3F65">
        <w:rPr>
          <w:sz w:val="24"/>
          <w:szCs w:val="24"/>
        </w:rPr>
        <w:t xml:space="preserve"> </w:t>
      </w:r>
    </w:p>
    <w:sectPr w:rsidR="004878FC" w:rsidSect="004878FC">
      <w:type w:val="continuous"/>
      <w:pgSz w:w="11910" w:h="16840"/>
      <w:pgMar w:top="1560" w:right="220" w:bottom="280" w:left="1560" w:header="3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CA29" w14:textId="77777777" w:rsidR="009E6BBD" w:rsidRDefault="009E6BBD">
      <w:r>
        <w:separator/>
      </w:r>
    </w:p>
  </w:endnote>
  <w:endnote w:type="continuationSeparator" w:id="0">
    <w:p w14:paraId="59B5F2B7" w14:textId="77777777" w:rsidR="009E6BBD" w:rsidRDefault="009E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C9C8" w14:textId="77777777" w:rsidR="009E6BBD" w:rsidRDefault="009E6BBD">
      <w:r>
        <w:separator/>
      </w:r>
    </w:p>
  </w:footnote>
  <w:footnote w:type="continuationSeparator" w:id="0">
    <w:p w14:paraId="2AA5FD46" w14:textId="77777777" w:rsidR="009E6BBD" w:rsidRDefault="009E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11E0" w14:textId="77777777" w:rsidR="00244FD5" w:rsidRDefault="00535302">
    <w:pPr>
      <w:pStyle w:val="BodyText"/>
      <w:spacing w:line="14" w:lineRule="auto"/>
      <w:rPr>
        <w:sz w:val="20"/>
      </w:rPr>
    </w:pPr>
    <w:r>
      <w:rPr>
        <w:noProof/>
        <w:sz w:val="24"/>
      </w:rPr>
      <mc:AlternateContent>
        <mc:Choice Requires="wpg">
          <w:drawing>
            <wp:anchor distT="0" distB="0" distL="114300" distR="114300" simplePos="0" relativeHeight="251658240" behindDoc="1" locked="0" layoutInCell="1" allowOverlap="1" wp14:anchorId="02D5B7FE" wp14:editId="5C004F62">
              <wp:simplePos x="0" y="0"/>
              <wp:positionH relativeFrom="page">
                <wp:posOffset>1466215</wp:posOffset>
              </wp:positionH>
              <wp:positionV relativeFrom="page">
                <wp:posOffset>273050</wp:posOffset>
              </wp:positionV>
              <wp:extent cx="5567045" cy="720725"/>
              <wp:effectExtent l="0" t="0" r="0" b="0"/>
              <wp:wrapNone/>
              <wp:docPr id="9" name="Group 6"/>
              <wp:cNvGraphicFramePr/>
              <a:graphic xmlns:a="http://schemas.openxmlformats.org/drawingml/2006/main">
                <a:graphicData uri="http://schemas.microsoft.com/office/word/2010/wordprocessingGroup">
                  <wpg:wgp>
                    <wpg:cNvGrpSpPr/>
                    <wpg:grpSpPr>
                      <a:xfrm>
                        <a:off x="0" y="0"/>
                        <a:ext cx="5567045" cy="720725"/>
                        <a:chOff x="2309" y="430"/>
                        <a:chExt cx="8767" cy="1135"/>
                      </a:xfrm>
                    </wpg:grpSpPr>
                    <wps:wsp>
                      <wps:cNvPr id="10" name="Line 7"/>
                      <wps:cNvCnPr>
                        <a:cxnSpLocks noChangeShapeType="1"/>
                      </wps:cNvCnPr>
                      <wps:spPr bwMode="auto">
                        <a:xfrm>
                          <a:off x="2309" y="1549"/>
                          <a:ext cx="8767" cy="0"/>
                        </a:xfrm>
                        <a:prstGeom prst="line">
                          <a:avLst/>
                        </a:prstGeom>
                        <a:noFill/>
                        <a:ln w="19050">
                          <a:solidFill>
                            <a:srgbClr val="A3A3A3"/>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9903" y="430"/>
                          <a:ext cx="0" cy="1120"/>
                        </a:xfrm>
                        <a:prstGeom prst="line">
                          <a:avLst/>
                        </a:prstGeom>
                        <a:noFill/>
                        <a:ln w="28575">
                          <a:solidFill>
                            <a:srgbClr val="A3A3A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2049" style="width:438.35pt;height:56.75pt;margin-top:21.5pt;margin-left:115.45pt;mso-position-horizontal-relative:page;mso-position-vertical-relative:page;position:absolute;z-index:-251657216" coordorigin="2309,430" coordsize="8767,1135">
              <v:line id="Line 7" o:spid="_x0000_s2050" style="mso-wrap-style:square;position:absolute;visibility:visible" from="2309,1549" to="11076,1549" o:connectortype="straight" strokecolor="#a3a3a3" strokeweight="1.5pt"/>
              <v:line id="Line 8" o:spid="_x0000_s2051" style="mso-wrap-style:square;position:absolute;visibility:visible" from="9903,430" to="9903,1550" o:connectortype="straight" strokecolor="#a3a3a3" strokeweight="2.25pt"/>
            </v:group>
          </w:pict>
        </mc:Fallback>
      </mc:AlternateContent>
    </w:r>
    <w:r>
      <w:rPr>
        <w:noProof/>
        <w:sz w:val="24"/>
      </w:rPr>
      <mc:AlternateContent>
        <mc:Choice Requires="wps">
          <w:drawing>
            <wp:anchor distT="0" distB="0" distL="114300" distR="114300" simplePos="0" relativeHeight="251660288" behindDoc="1" locked="0" layoutInCell="1" allowOverlap="1" wp14:anchorId="12F240B8" wp14:editId="72A97C5A">
              <wp:simplePos x="0" y="0"/>
              <wp:positionH relativeFrom="page">
                <wp:posOffset>3128645</wp:posOffset>
              </wp:positionH>
              <wp:positionV relativeFrom="page">
                <wp:posOffset>220345</wp:posOffset>
              </wp:positionV>
              <wp:extent cx="2782570" cy="66230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202E" w14:textId="77777777" w:rsidR="00244FD5" w:rsidRDefault="00535302">
                          <w:pPr>
                            <w:spacing w:before="13"/>
                            <w:ind w:left="20" w:right="18" w:firstLine="1826"/>
                            <w:jc w:val="right"/>
                            <w:rPr>
                              <w:rFonts w:ascii="Arial MT"/>
                            </w:rPr>
                          </w:pPr>
                          <w:r>
                            <w:rPr>
                              <w:rFonts w:ascii="Arial MT"/>
                            </w:rPr>
                            <w:t>PROGRAM</w:t>
                          </w:r>
                          <w:r>
                            <w:rPr>
                              <w:rFonts w:ascii="Arial MT"/>
                              <w:spacing w:val="-15"/>
                            </w:rPr>
                            <w:t xml:space="preserve"> </w:t>
                          </w:r>
                          <w:r>
                            <w:rPr>
                              <w:rFonts w:ascii="Arial MT"/>
                            </w:rPr>
                            <w:t>STUDI</w:t>
                          </w:r>
                          <w:r>
                            <w:rPr>
                              <w:rFonts w:ascii="Arial MT"/>
                              <w:spacing w:val="-12"/>
                            </w:rPr>
                            <w:t xml:space="preserve"> </w:t>
                          </w:r>
                          <w:r>
                            <w:rPr>
                              <w:rFonts w:ascii="Arial MT"/>
                            </w:rPr>
                            <w:t>NERS</w:t>
                          </w:r>
                          <w:r>
                            <w:rPr>
                              <w:rFonts w:ascii="Arial MT"/>
                              <w:spacing w:val="-58"/>
                            </w:rPr>
                            <w:t xml:space="preserve"> </w:t>
                          </w:r>
                          <w:r>
                            <w:rPr>
                              <w:rFonts w:ascii="Arial MT"/>
                            </w:rPr>
                            <w:t>FAKULTAS OLAHRAGA DAN KESEHATAN</w:t>
                          </w:r>
                          <w:r>
                            <w:rPr>
                              <w:rFonts w:ascii="Arial MT"/>
                              <w:spacing w:val="-59"/>
                            </w:rPr>
                            <w:t xml:space="preserve"> </w:t>
                          </w:r>
                          <w:r>
                            <w:rPr>
                              <w:rFonts w:ascii="Arial MT"/>
                            </w:rPr>
                            <w:t>UNIVERSITAS</w:t>
                          </w:r>
                          <w:r>
                            <w:rPr>
                              <w:rFonts w:ascii="Arial MT"/>
                              <w:spacing w:val="-2"/>
                            </w:rPr>
                            <w:t xml:space="preserve"> </w:t>
                          </w:r>
                          <w:r>
                            <w:rPr>
                              <w:rFonts w:ascii="Arial MT"/>
                            </w:rPr>
                            <w:t>NEGERI</w:t>
                          </w:r>
                          <w:r>
                            <w:rPr>
                              <w:rFonts w:ascii="Arial MT"/>
                              <w:spacing w:val="-3"/>
                            </w:rPr>
                            <w:t xml:space="preserve"> </w:t>
                          </w:r>
                          <w:r>
                            <w:rPr>
                              <w:rFonts w:ascii="Arial MT"/>
                            </w:rPr>
                            <w:t>GORONTALO</w:t>
                          </w:r>
                        </w:p>
                        <w:p w14:paraId="11BF5B55" w14:textId="77777777" w:rsidR="00244FD5" w:rsidRDefault="00535302">
                          <w:pPr>
                            <w:spacing w:line="250" w:lineRule="exact"/>
                            <w:ind w:right="23"/>
                            <w:jc w:val="right"/>
                            <w:rPr>
                              <w:rFonts w:ascii="Arial MT"/>
                            </w:rPr>
                          </w:pPr>
                          <w:r>
                            <w:rPr>
                              <w:rFonts w:ascii="Arial MT"/>
                              <w:spacing w:val="-1"/>
                            </w:rPr>
                            <w:t>JURNAL</w:t>
                          </w:r>
                          <w:r>
                            <w:rPr>
                              <w:rFonts w:ascii="Arial MT"/>
                              <w:spacing w:val="-11"/>
                            </w:rPr>
                            <w:t xml:space="preserve"> </w:t>
                          </w:r>
                          <w:r>
                            <w:rPr>
                              <w:rFonts w:ascii="Arial MT"/>
                            </w:rPr>
                            <w:t>KEPERAWATAN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2F240B8" id="_x0000_t202" coordsize="21600,21600" o:spt="202" path="m,l,21600r21600,l21600,xe">
              <v:stroke joinstyle="miter"/>
              <v:path gradientshapeok="t" o:connecttype="rect"/>
            </v:shapetype>
            <v:shape id="Text Box 9" o:spid="_x0000_s1033" type="#_x0000_t202" style="position:absolute;margin-left:246.35pt;margin-top:17.35pt;width:219.1pt;height:5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2mnwIAAI8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" filled="f" stroked="f">
              <v:textbox inset="0,0,0,0">
                <w:txbxContent>
                  <w:p w14:paraId="5B60202E" w14:textId="77777777" w:rsidR="00244FD5" w:rsidRDefault="00535302">
                    <w:pPr>
                      <w:spacing w:before="13"/>
                      <w:ind w:left="20" w:right="18" w:firstLine="1826"/>
                      <w:jc w:val="right"/>
                      <w:rPr>
                        <w:rFonts w:ascii="Arial MT"/>
                      </w:rPr>
                    </w:pPr>
                    <w:r>
                      <w:rPr>
                        <w:rFonts w:ascii="Arial MT"/>
                      </w:rPr>
                      <w:t>PROGRAM</w:t>
                    </w:r>
                    <w:r>
                      <w:rPr>
                        <w:rFonts w:ascii="Arial MT"/>
                        <w:spacing w:val="-15"/>
                      </w:rPr>
                      <w:t xml:space="preserve"> </w:t>
                    </w:r>
                    <w:r>
                      <w:rPr>
                        <w:rFonts w:ascii="Arial MT"/>
                      </w:rPr>
                      <w:t>STUDI</w:t>
                    </w:r>
                    <w:r>
                      <w:rPr>
                        <w:rFonts w:ascii="Arial MT"/>
                        <w:spacing w:val="-12"/>
                      </w:rPr>
                      <w:t xml:space="preserve"> </w:t>
                    </w:r>
                    <w:r>
                      <w:rPr>
                        <w:rFonts w:ascii="Arial MT"/>
                      </w:rPr>
                      <w:t>NERS</w:t>
                    </w:r>
                    <w:r>
                      <w:rPr>
                        <w:rFonts w:ascii="Arial MT"/>
                        <w:spacing w:val="-58"/>
                      </w:rPr>
                      <w:t xml:space="preserve"> </w:t>
                    </w:r>
                    <w:r>
                      <w:rPr>
                        <w:rFonts w:ascii="Arial MT"/>
                      </w:rPr>
                      <w:t>FAKULTAS OLAHRAGA DAN KESEHATAN</w:t>
                    </w:r>
                    <w:r>
                      <w:rPr>
                        <w:rFonts w:ascii="Arial MT"/>
                        <w:spacing w:val="-59"/>
                      </w:rPr>
                      <w:t xml:space="preserve"> </w:t>
                    </w:r>
                    <w:r>
                      <w:rPr>
                        <w:rFonts w:ascii="Arial MT"/>
                      </w:rPr>
                      <w:t>UNIVERSITAS</w:t>
                    </w:r>
                    <w:r>
                      <w:rPr>
                        <w:rFonts w:ascii="Arial MT"/>
                        <w:spacing w:val="-2"/>
                      </w:rPr>
                      <w:t xml:space="preserve"> </w:t>
                    </w:r>
                    <w:r>
                      <w:rPr>
                        <w:rFonts w:ascii="Arial MT"/>
                      </w:rPr>
                      <w:t>NEGERI</w:t>
                    </w:r>
                    <w:r>
                      <w:rPr>
                        <w:rFonts w:ascii="Arial MT"/>
                        <w:spacing w:val="-3"/>
                      </w:rPr>
                      <w:t xml:space="preserve"> </w:t>
                    </w:r>
                    <w:r>
                      <w:rPr>
                        <w:rFonts w:ascii="Arial MT"/>
                      </w:rPr>
                      <w:t>GORONTALO</w:t>
                    </w:r>
                  </w:p>
                  <w:p w14:paraId="11BF5B55" w14:textId="77777777" w:rsidR="00244FD5" w:rsidRDefault="00535302">
                    <w:pPr>
                      <w:spacing w:line="250" w:lineRule="exact"/>
                      <w:ind w:right="23"/>
                      <w:jc w:val="right"/>
                      <w:rPr>
                        <w:rFonts w:ascii="Arial MT"/>
                      </w:rPr>
                    </w:pPr>
                    <w:r>
                      <w:rPr>
                        <w:rFonts w:ascii="Arial MT"/>
                        <w:spacing w:val="-1"/>
                      </w:rPr>
                      <w:t>JURNAL</w:t>
                    </w:r>
                    <w:r>
                      <w:rPr>
                        <w:rFonts w:ascii="Arial MT"/>
                        <w:spacing w:val="-11"/>
                      </w:rPr>
                      <w:t xml:space="preserve"> </w:t>
                    </w:r>
                    <w:r>
                      <w:rPr>
                        <w:rFonts w:ascii="Arial MT"/>
                      </w:rPr>
                      <w:t>KEPERAWATAN</w:t>
                    </w:r>
                  </w:p>
                </w:txbxContent>
              </v:textbox>
              <w10:wrap anchorx="page" anchory="page"/>
            </v:shape>
          </w:pict>
        </mc:Fallback>
      </mc:AlternateContent>
    </w:r>
    <w:r>
      <w:rPr>
        <w:noProof/>
        <w:sz w:val="24"/>
      </w:rPr>
      <mc:AlternateContent>
        <mc:Choice Requires="wps">
          <w:drawing>
            <wp:anchor distT="0" distB="0" distL="114300" distR="114300" simplePos="0" relativeHeight="251662336" behindDoc="1" locked="0" layoutInCell="1" allowOverlap="1" wp14:anchorId="6B147AA9" wp14:editId="0BB289E0">
              <wp:simplePos x="0" y="0"/>
              <wp:positionH relativeFrom="page">
                <wp:posOffset>6492875</wp:posOffset>
              </wp:positionH>
              <wp:positionV relativeFrom="page">
                <wp:posOffset>419735</wp:posOffset>
              </wp:positionV>
              <wp:extent cx="336550" cy="18224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1948" w14:textId="77777777" w:rsidR="00244FD5" w:rsidRDefault="00535302">
                          <w:pPr>
                            <w:spacing w:before="13"/>
                            <w:ind w:left="20"/>
                            <w:rPr>
                              <w:rFonts w:ascii="Arial MT"/>
                            </w:rPr>
                          </w:pPr>
                          <w:r>
                            <w:rPr>
                              <w:rFonts w:ascii="Arial MT"/>
                            </w:rPr>
                            <w:t>2022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B147AA9" id="Text Box 10" o:spid="_x0000_s1034" type="#_x0000_t202" style="position:absolute;margin-left:511.25pt;margin-top:33.05pt;width:26.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GVowIAAJY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" filled="f" stroked="f">
              <v:textbox inset="0,0,0,0">
                <w:txbxContent>
                  <w:p w14:paraId="54431948" w14:textId="77777777" w:rsidR="00244FD5" w:rsidRDefault="00535302">
                    <w:pPr>
                      <w:spacing w:before="13"/>
                      <w:ind w:left="20"/>
                      <w:rPr>
                        <w:rFonts w:ascii="Arial MT"/>
                      </w:rPr>
                    </w:pPr>
                    <w:r>
                      <w:rPr>
                        <w:rFonts w:ascii="Arial MT"/>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14E6"/>
    <w:multiLevelType w:val="hybridMultilevel"/>
    <w:tmpl w:val="C4B6048A"/>
    <w:lvl w:ilvl="0" w:tplc="D3D2BB84">
      <w:start w:val="1"/>
      <w:numFmt w:val="decimal"/>
      <w:lvlText w:val="%1."/>
      <w:lvlJc w:val="left"/>
      <w:pPr>
        <w:ind w:left="720" w:hanging="360"/>
      </w:pPr>
    </w:lvl>
    <w:lvl w:ilvl="1" w:tplc="5842414A" w:tentative="1">
      <w:start w:val="1"/>
      <w:numFmt w:val="lowerLetter"/>
      <w:lvlText w:val="%2."/>
      <w:lvlJc w:val="left"/>
      <w:pPr>
        <w:ind w:left="1440" w:hanging="360"/>
      </w:pPr>
    </w:lvl>
    <w:lvl w:ilvl="2" w:tplc="4582FB08" w:tentative="1">
      <w:start w:val="1"/>
      <w:numFmt w:val="lowerRoman"/>
      <w:lvlText w:val="%3."/>
      <w:lvlJc w:val="right"/>
      <w:pPr>
        <w:ind w:left="2160" w:hanging="180"/>
      </w:pPr>
    </w:lvl>
    <w:lvl w:ilvl="3" w:tplc="22428F38" w:tentative="1">
      <w:start w:val="1"/>
      <w:numFmt w:val="decimal"/>
      <w:lvlText w:val="%4."/>
      <w:lvlJc w:val="left"/>
      <w:pPr>
        <w:ind w:left="2880" w:hanging="360"/>
      </w:pPr>
    </w:lvl>
    <w:lvl w:ilvl="4" w:tplc="DD2ED3EC" w:tentative="1">
      <w:start w:val="1"/>
      <w:numFmt w:val="lowerLetter"/>
      <w:lvlText w:val="%5."/>
      <w:lvlJc w:val="left"/>
      <w:pPr>
        <w:ind w:left="3600" w:hanging="360"/>
      </w:pPr>
    </w:lvl>
    <w:lvl w:ilvl="5" w:tplc="844CFB3C" w:tentative="1">
      <w:start w:val="1"/>
      <w:numFmt w:val="lowerRoman"/>
      <w:lvlText w:val="%6."/>
      <w:lvlJc w:val="right"/>
      <w:pPr>
        <w:ind w:left="4320" w:hanging="180"/>
      </w:pPr>
    </w:lvl>
    <w:lvl w:ilvl="6" w:tplc="DECAA59E" w:tentative="1">
      <w:start w:val="1"/>
      <w:numFmt w:val="decimal"/>
      <w:lvlText w:val="%7."/>
      <w:lvlJc w:val="left"/>
      <w:pPr>
        <w:ind w:left="5040" w:hanging="360"/>
      </w:pPr>
    </w:lvl>
    <w:lvl w:ilvl="7" w:tplc="4BF2D908" w:tentative="1">
      <w:start w:val="1"/>
      <w:numFmt w:val="lowerLetter"/>
      <w:lvlText w:val="%8."/>
      <w:lvlJc w:val="left"/>
      <w:pPr>
        <w:ind w:left="5760" w:hanging="360"/>
      </w:pPr>
    </w:lvl>
    <w:lvl w:ilvl="8" w:tplc="83109712" w:tentative="1">
      <w:start w:val="1"/>
      <w:numFmt w:val="lowerRoman"/>
      <w:lvlText w:val="%9."/>
      <w:lvlJc w:val="right"/>
      <w:pPr>
        <w:ind w:left="6480" w:hanging="180"/>
      </w:pPr>
    </w:lvl>
  </w:abstractNum>
  <w:num w:numId="1" w16cid:durableId="143150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08"/>
    <w:rsid w:val="000301AA"/>
    <w:rsid w:val="00035359"/>
    <w:rsid w:val="0004296A"/>
    <w:rsid w:val="00050CAC"/>
    <w:rsid w:val="00062BF1"/>
    <w:rsid w:val="00067593"/>
    <w:rsid w:val="000677E4"/>
    <w:rsid w:val="000904E4"/>
    <w:rsid w:val="000946D8"/>
    <w:rsid w:val="00110203"/>
    <w:rsid w:val="00152F5E"/>
    <w:rsid w:val="0019527E"/>
    <w:rsid w:val="00201F32"/>
    <w:rsid w:val="00220B96"/>
    <w:rsid w:val="00244FD5"/>
    <w:rsid w:val="00251F92"/>
    <w:rsid w:val="0025705B"/>
    <w:rsid w:val="00265BA4"/>
    <w:rsid w:val="002A0728"/>
    <w:rsid w:val="003000FC"/>
    <w:rsid w:val="00302208"/>
    <w:rsid w:val="0031526E"/>
    <w:rsid w:val="003221A8"/>
    <w:rsid w:val="00366ACC"/>
    <w:rsid w:val="003710F6"/>
    <w:rsid w:val="00390E9C"/>
    <w:rsid w:val="003D736A"/>
    <w:rsid w:val="00425169"/>
    <w:rsid w:val="004878FC"/>
    <w:rsid w:val="00507B08"/>
    <w:rsid w:val="00535302"/>
    <w:rsid w:val="00535D0E"/>
    <w:rsid w:val="00536409"/>
    <w:rsid w:val="00583FC7"/>
    <w:rsid w:val="00586CF7"/>
    <w:rsid w:val="00586EF2"/>
    <w:rsid w:val="005A11C0"/>
    <w:rsid w:val="005A7298"/>
    <w:rsid w:val="005C7A42"/>
    <w:rsid w:val="005E3F65"/>
    <w:rsid w:val="006038AE"/>
    <w:rsid w:val="00626443"/>
    <w:rsid w:val="00626F4A"/>
    <w:rsid w:val="00651CEA"/>
    <w:rsid w:val="00657C50"/>
    <w:rsid w:val="00661C7D"/>
    <w:rsid w:val="006D3456"/>
    <w:rsid w:val="007323E3"/>
    <w:rsid w:val="007435AF"/>
    <w:rsid w:val="00744A46"/>
    <w:rsid w:val="007703DD"/>
    <w:rsid w:val="00787601"/>
    <w:rsid w:val="00857D9A"/>
    <w:rsid w:val="008A6C11"/>
    <w:rsid w:val="008F4F79"/>
    <w:rsid w:val="009759D3"/>
    <w:rsid w:val="009C53B3"/>
    <w:rsid w:val="009E6BBD"/>
    <w:rsid w:val="00A26A7B"/>
    <w:rsid w:val="00A45140"/>
    <w:rsid w:val="00AE1ADB"/>
    <w:rsid w:val="00AF759A"/>
    <w:rsid w:val="00B06B55"/>
    <w:rsid w:val="00B123DE"/>
    <w:rsid w:val="00BB6101"/>
    <w:rsid w:val="00BC07F4"/>
    <w:rsid w:val="00C02D08"/>
    <w:rsid w:val="00C36F1F"/>
    <w:rsid w:val="00C75C37"/>
    <w:rsid w:val="00C90115"/>
    <w:rsid w:val="00CA0F22"/>
    <w:rsid w:val="00CC7BA0"/>
    <w:rsid w:val="00D10691"/>
    <w:rsid w:val="00D71895"/>
    <w:rsid w:val="00DA59E0"/>
    <w:rsid w:val="00E223B1"/>
    <w:rsid w:val="00E8184B"/>
    <w:rsid w:val="00F35060"/>
    <w:rsid w:val="00F834F7"/>
    <w:rsid w:val="00FC6DF1"/>
    <w:rsid w:val="00FC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2DC8"/>
  <w15:chartTrackingRefBased/>
  <w15:docId w15:val="{313BC47A-A151-428B-94EE-AE9D8842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D5"/>
    <w:pPr>
      <w:widowControl w:val="0"/>
      <w:autoSpaceDE w:val="0"/>
      <w:autoSpaceDN w:val="0"/>
      <w:spacing w:after="0" w:line="240" w:lineRule="auto"/>
    </w:pPr>
    <w:rPr>
      <w:rFonts w:eastAsia="Times New Roman" w:cs="Times New Roman"/>
      <w:sz w:val="22"/>
      <w:lang w:val="en-US"/>
    </w:rPr>
  </w:style>
  <w:style w:type="paragraph" w:styleId="Heading1">
    <w:name w:val="heading 1"/>
    <w:basedOn w:val="Normal"/>
    <w:next w:val="Normal"/>
    <w:link w:val="Heading1Char"/>
    <w:uiPriority w:val="9"/>
    <w:qFormat/>
    <w:rsid w:val="003000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00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3000FC"/>
    <w:pPr>
      <w:ind w:left="165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3000FC"/>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3000FC"/>
  </w:style>
  <w:style w:type="character" w:customStyle="1" w:styleId="Heading1Char">
    <w:name w:val="Heading 1 Char"/>
    <w:basedOn w:val="DefaultParagraphFont"/>
    <w:link w:val="Heading1"/>
    <w:uiPriority w:val="9"/>
    <w:rsid w:val="003000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00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3000F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000FC"/>
    <w:rPr>
      <w:szCs w:val="24"/>
    </w:rPr>
  </w:style>
  <w:style w:type="character" w:customStyle="1" w:styleId="BodyTextChar">
    <w:name w:val="Body Text Char"/>
    <w:basedOn w:val="DefaultParagraphFont"/>
    <w:link w:val="BodyText"/>
    <w:uiPriority w:val="1"/>
    <w:rsid w:val="003000FC"/>
    <w:rPr>
      <w:rFonts w:ascii="Times New Roman" w:eastAsia="Times New Roman" w:hAnsi="Times New Roman" w:cs="Times New Roman"/>
      <w:sz w:val="24"/>
      <w:szCs w:val="24"/>
    </w:rPr>
  </w:style>
  <w:style w:type="character" w:styleId="Strong">
    <w:name w:val="Strong"/>
    <w:basedOn w:val="DefaultParagraphFont"/>
    <w:uiPriority w:val="22"/>
    <w:qFormat/>
    <w:rsid w:val="003000FC"/>
    <w:rPr>
      <w:b/>
      <w:bCs/>
    </w:rPr>
  </w:style>
  <w:style w:type="character" w:styleId="Emphasis">
    <w:name w:val="Emphasis"/>
    <w:basedOn w:val="DefaultParagraphFont"/>
    <w:uiPriority w:val="20"/>
    <w:qFormat/>
    <w:rsid w:val="003000FC"/>
    <w:rPr>
      <w:i/>
      <w:iCs/>
    </w:rPr>
  </w:style>
  <w:style w:type="paragraph" w:styleId="ListParagraph">
    <w:name w:val="List Paragraph"/>
    <w:aliases w:val="ANNEX,Body Text Char1,Body of text,Body of text+1,Body of text+2,Body of text+3,Char Char2,Heading 1 Char1,List Paragraph1,List Paragraph11,List Paragraph111,List Paragraph2,PARAGRAPH,UGEX'Z,kepala,spasi 2 taiiii,sub de titre 4"/>
    <w:basedOn w:val="Normal"/>
    <w:link w:val="ListParagraphChar"/>
    <w:uiPriority w:val="1"/>
    <w:qFormat/>
    <w:rsid w:val="003000FC"/>
    <w:pPr>
      <w:ind w:left="720"/>
      <w:contextualSpacing/>
    </w:pPr>
  </w:style>
  <w:style w:type="character" w:customStyle="1" w:styleId="ListParagraphChar">
    <w:name w:val="List Paragraph Char"/>
    <w:aliases w:val="ANNEX Char,Body Text Char1 Char,Body of text Char,Body of text+1 Char,Body of text+2 Char,Body of text+3 Char,Char Char2 Char,Heading 1 Char1 Char,List Paragraph1 Char,List Paragraph11 Char,List Paragraph111 Char,List Paragraph2 Char"/>
    <w:basedOn w:val="DefaultParagraphFont"/>
    <w:link w:val="ListParagraph"/>
    <w:uiPriority w:val="1"/>
    <w:qFormat/>
    <w:locked/>
    <w:rsid w:val="003000FC"/>
  </w:style>
  <w:style w:type="paragraph" w:styleId="Header">
    <w:name w:val="header"/>
    <w:basedOn w:val="Normal"/>
    <w:link w:val="HeaderChar"/>
    <w:uiPriority w:val="99"/>
    <w:unhideWhenUsed/>
    <w:rsid w:val="00244FD5"/>
    <w:pPr>
      <w:tabs>
        <w:tab w:val="center" w:pos="4513"/>
        <w:tab w:val="right" w:pos="9026"/>
      </w:tabs>
    </w:pPr>
  </w:style>
  <w:style w:type="character" w:customStyle="1" w:styleId="HeaderChar">
    <w:name w:val="Header Char"/>
    <w:basedOn w:val="DefaultParagraphFont"/>
    <w:link w:val="Header"/>
    <w:uiPriority w:val="99"/>
    <w:rsid w:val="00244FD5"/>
  </w:style>
  <w:style w:type="paragraph" w:styleId="Footer">
    <w:name w:val="footer"/>
    <w:basedOn w:val="Normal"/>
    <w:link w:val="FooterChar"/>
    <w:uiPriority w:val="99"/>
    <w:unhideWhenUsed/>
    <w:rsid w:val="00244FD5"/>
    <w:pPr>
      <w:tabs>
        <w:tab w:val="center" w:pos="4513"/>
        <w:tab w:val="right" w:pos="9026"/>
      </w:tabs>
    </w:pPr>
  </w:style>
  <w:style w:type="character" w:customStyle="1" w:styleId="FooterChar">
    <w:name w:val="Footer Char"/>
    <w:basedOn w:val="DefaultParagraphFont"/>
    <w:link w:val="Footer"/>
    <w:uiPriority w:val="99"/>
    <w:rsid w:val="00244FD5"/>
  </w:style>
  <w:style w:type="table" w:styleId="TableGrid">
    <w:name w:val="Table Grid"/>
    <w:basedOn w:val="TableNormal"/>
    <w:uiPriority w:val="59"/>
    <w:rsid w:val="00657C5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62BF1"/>
    <w:rPr>
      <w:color w:val="0000FF"/>
      <w:u w:val="single"/>
    </w:rPr>
  </w:style>
  <w:style w:type="character" w:styleId="UnresolvedMention">
    <w:name w:val="Unresolved Mention"/>
    <w:basedOn w:val="DefaultParagraphFont"/>
    <w:uiPriority w:val="99"/>
    <w:semiHidden/>
    <w:unhideWhenUsed/>
    <w:rsid w:val="008F4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srun.ners@ung.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4012/jukep.v2i2.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4397</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Shinta Aisyah</dc:creator>
  <cp:lastModifiedBy>Bagindastore63</cp:lastModifiedBy>
  <cp:revision>5</cp:revision>
  <cp:lastPrinted>2022-10-17T11:18:00Z</cp:lastPrinted>
  <dcterms:created xsi:type="dcterms:W3CDTF">2022-10-17T11:18:00Z</dcterms:created>
  <dcterms:modified xsi:type="dcterms:W3CDTF">2022-12-28T16:38:00Z</dcterms:modified>
</cp:coreProperties>
</file>