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50" w:rsidRDefault="00AD2950" w:rsidP="00AD2950">
      <w:pPr>
        <w:spacing w:after="0"/>
        <w:rPr>
          <w:rFonts w:ascii="Times New Roman" w:hAnsi="Times New Roman" w:cs="Times New Roman"/>
          <w:b/>
          <w:sz w:val="28"/>
          <w:szCs w:val="28"/>
        </w:rPr>
        <w:sectPr w:rsidR="00AD2950" w:rsidSect="00AD2950">
          <w:headerReference w:type="default" r:id="rId9"/>
          <w:pgSz w:w="12240" w:h="15840"/>
          <w:pgMar w:top="90" w:right="1440" w:bottom="1440" w:left="1440" w:header="720" w:footer="720" w:gutter="0"/>
          <w:cols w:num="2" w:space="720"/>
          <w:docGrid w:linePitch="360"/>
        </w:sectPr>
      </w:pPr>
    </w:p>
    <w:p w:rsidR="00B01ADC" w:rsidRDefault="00B01ADC" w:rsidP="00B01ADC">
      <w:pPr>
        <w:spacing w:after="0"/>
        <w:jc w:val="center"/>
        <w:rPr>
          <w:rFonts w:ascii="Times New Roman" w:hAnsi="Times New Roman" w:cs="Times New Roman"/>
          <w:b/>
          <w:sz w:val="28"/>
          <w:szCs w:val="28"/>
        </w:rPr>
      </w:pPr>
      <w:r w:rsidRPr="00D8189B">
        <w:rPr>
          <w:rFonts w:ascii="Times New Roman" w:hAnsi="Times New Roman" w:cs="Times New Roman"/>
          <w:b/>
          <w:sz w:val="28"/>
          <w:szCs w:val="28"/>
        </w:rPr>
        <w:lastRenderedPageBreak/>
        <w:t xml:space="preserve">HUBUNGAN </w:t>
      </w:r>
      <w:r>
        <w:rPr>
          <w:rFonts w:ascii="Times New Roman" w:hAnsi="Times New Roman" w:cs="Times New Roman"/>
          <w:b/>
          <w:sz w:val="28"/>
          <w:szCs w:val="28"/>
        </w:rPr>
        <w:t xml:space="preserve">POLA MAKAN DAN </w:t>
      </w:r>
      <w:r w:rsidRPr="00D8189B">
        <w:rPr>
          <w:rFonts w:ascii="Times New Roman" w:hAnsi="Times New Roman" w:cs="Times New Roman"/>
          <w:b/>
          <w:sz w:val="28"/>
          <w:szCs w:val="28"/>
        </w:rPr>
        <w:t xml:space="preserve">AKTIVITAS FISIK </w:t>
      </w:r>
    </w:p>
    <w:p w:rsidR="001C0FB7" w:rsidRDefault="00B01ADC" w:rsidP="00002479">
      <w:pPr>
        <w:spacing w:after="0"/>
        <w:jc w:val="center"/>
        <w:rPr>
          <w:rFonts w:ascii="Times New Roman" w:hAnsi="Times New Roman" w:cs="Times New Roman"/>
          <w:b/>
          <w:sz w:val="28"/>
          <w:szCs w:val="28"/>
        </w:rPr>
      </w:pPr>
      <w:r w:rsidRPr="00D8189B">
        <w:rPr>
          <w:rFonts w:ascii="Times New Roman" w:hAnsi="Times New Roman" w:cs="Times New Roman"/>
          <w:b/>
          <w:sz w:val="28"/>
          <w:szCs w:val="28"/>
        </w:rPr>
        <w:t xml:space="preserve">DENGAN KEJADIAN OBESITAS PADA ANAK </w:t>
      </w:r>
    </w:p>
    <w:p w:rsidR="00002479" w:rsidRDefault="00002479" w:rsidP="00002479">
      <w:pPr>
        <w:spacing w:after="0"/>
        <w:jc w:val="center"/>
        <w:rPr>
          <w:rFonts w:ascii="Times New Roman" w:hAnsi="Times New Roman" w:cs="Times New Roman"/>
          <w:b/>
          <w:sz w:val="28"/>
          <w:szCs w:val="28"/>
        </w:rPr>
      </w:pPr>
    </w:p>
    <w:p w:rsidR="00F719A2" w:rsidRPr="00D54DFB" w:rsidRDefault="00F719A2" w:rsidP="001C0FB7">
      <w:pPr>
        <w:tabs>
          <w:tab w:val="num" w:pos="426"/>
        </w:tabs>
        <w:spacing w:after="0" w:line="240" w:lineRule="auto"/>
        <w:ind w:left="720"/>
        <w:rPr>
          <w:rFonts w:ascii="Times New Roman" w:eastAsia="Times New Roman" w:hAnsi="Times New Roman"/>
          <w:bCs/>
        </w:rPr>
      </w:pPr>
      <w:r>
        <w:rPr>
          <w:rFonts w:ascii="Times New Roman" w:hAnsi="Times New Roman" w:cs="Times New Roman"/>
          <w:b/>
          <w:sz w:val="28"/>
          <w:szCs w:val="28"/>
        </w:rPr>
        <w:t xml:space="preserve">                            </w:t>
      </w:r>
      <w:r w:rsidRPr="00D54DFB">
        <w:rPr>
          <w:rFonts w:ascii="Times New Roman" w:eastAsia="Times New Roman" w:hAnsi="Times New Roman"/>
          <w:bCs/>
        </w:rPr>
        <w:t xml:space="preserve">Penulis: </w:t>
      </w:r>
      <w:proofErr w:type="gramStart"/>
      <w:r w:rsidRPr="00D54DFB">
        <w:rPr>
          <w:rFonts w:ascii="Times New Roman" w:eastAsia="Times New Roman" w:hAnsi="Times New Roman"/>
          <w:bCs/>
        </w:rPr>
        <w:t>d</w:t>
      </w:r>
      <w:r w:rsidRPr="00D54DFB">
        <w:rPr>
          <w:rFonts w:ascii="Times New Roman" w:eastAsia="Times New Roman" w:hAnsi="Times New Roman"/>
          <w:bCs/>
          <w:lang w:val="sv-SE"/>
        </w:rPr>
        <w:t>r</w:t>
      </w:r>
      <w:proofErr w:type="gramEnd"/>
      <w:r w:rsidRPr="00D54DFB">
        <w:rPr>
          <w:rFonts w:ascii="Times New Roman" w:eastAsia="Times New Roman" w:hAnsi="Times New Roman"/>
          <w:bCs/>
          <w:lang w:val="sv-SE"/>
        </w:rPr>
        <w:t xml:space="preserve">. </w:t>
      </w:r>
      <w:r w:rsidR="001C0FB7" w:rsidRPr="001C0FB7">
        <w:rPr>
          <w:rFonts w:ascii="Times New Roman" w:eastAsia="Times New Roman" w:hAnsi="Times New Roman"/>
          <w:bCs/>
          <w:lang w:val="sv-SE"/>
        </w:rPr>
        <w:t>Elvie Febriani Dungga</w:t>
      </w:r>
      <w:r w:rsidRPr="00D54DFB">
        <w:rPr>
          <w:rFonts w:ascii="Times New Roman" w:eastAsia="Times New Roman" w:hAnsi="Times New Roman"/>
          <w:bCs/>
          <w:lang w:val="sv-SE"/>
        </w:rPr>
        <w:t>, M.Kes</w:t>
      </w:r>
    </w:p>
    <w:p w:rsidR="00F719A2" w:rsidRPr="00D54DFB" w:rsidRDefault="00F719A2" w:rsidP="00F719A2">
      <w:pPr>
        <w:tabs>
          <w:tab w:val="num" w:pos="426"/>
        </w:tabs>
        <w:spacing w:after="0" w:line="240" w:lineRule="auto"/>
        <w:ind w:left="720"/>
        <w:rPr>
          <w:rFonts w:ascii="Times New Roman" w:hAnsi="Times New Roman" w:cs="Times New Roman"/>
        </w:rPr>
      </w:pPr>
      <w:r w:rsidRPr="00D54DFB">
        <w:rPr>
          <w:rFonts w:ascii="Times New Roman" w:eastAsia="Times New Roman" w:hAnsi="Times New Roman"/>
          <w:bCs/>
        </w:rPr>
        <w:t xml:space="preserve">              Departemen/Fakultas:  </w:t>
      </w:r>
      <w:r w:rsidRPr="00D54DFB">
        <w:rPr>
          <w:rFonts w:ascii="Times New Roman" w:hAnsi="Times New Roman" w:cs="Times New Roman"/>
        </w:rPr>
        <w:t>Program Studi Ilmu Keperawatan FOK UNG</w:t>
      </w:r>
    </w:p>
    <w:p w:rsidR="00D8189B" w:rsidRPr="00002479" w:rsidRDefault="001C0FB7" w:rsidP="00002479">
      <w:pPr>
        <w:spacing w:after="0"/>
        <w:jc w:val="center"/>
        <w:rPr>
          <w:rFonts w:ascii="Times New Roman" w:hAnsi="Times New Roman" w:cs="Times New Roman"/>
          <w:b/>
        </w:rPr>
      </w:pPr>
      <w:r>
        <w:rPr>
          <w:rFonts w:ascii="Times New Roman" w:eastAsia="Times New Roman" w:hAnsi="Times New Roman"/>
          <w:bCs/>
        </w:rPr>
        <w:t xml:space="preserve">     </w:t>
      </w:r>
      <w:r w:rsidR="00F719A2" w:rsidRPr="00D54DFB">
        <w:rPr>
          <w:rFonts w:ascii="Times New Roman" w:eastAsia="Times New Roman" w:hAnsi="Times New Roman"/>
          <w:bCs/>
        </w:rPr>
        <w:t>Email:</w:t>
      </w:r>
      <w:r w:rsidR="00F719A2">
        <w:rPr>
          <w:rFonts w:ascii="Times New Roman" w:eastAsia="Times New Roman" w:hAnsi="Times New Roman"/>
          <w:bCs/>
        </w:rPr>
        <w:t xml:space="preserve"> </w:t>
      </w:r>
      <w:r w:rsidR="00545C7F">
        <w:rPr>
          <w:rFonts w:ascii="Times New Roman" w:hAnsi="Times New Roman" w:cs="Times New Roman"/>
        </w:rPr>
        <w:t>elviefebrianidungga@yahoo.com</w:t>
      </w:r>
    </w:p>
    <w:p w:rsidR="00B95238" w:rsidRDefault="00B95238" w:rsidP="00E11B28">
      <w:pPr>
        <w:jc w:val="center"/>
        <w:rPr>
          <w:rFonts w:ascii="Times New Roman" w:hAnsi="Times New Roman" w:cs="Times New Roman"/>
          <w:b/>
          <w:sz w:val="20"/>
          <w:szCs w:val="20"/>
        </w:rPr>
      </w:pPr>
    </w:p>
    <w:p w:rsidR="00E11B28" w:rsidRPr="00B95238" w:rsidRDefault="00E11B28" w:rsidP="00B95238">
      <w:pPr>
        <w:spacing w:before="240" w:line="240" w:lineRule="auto"/>
        <w:jc w:val="center"/>
        <w:rPr>
          <w:rFonts w:ascii="Times New Roman" w:hAnsi="Times New Roman" w:cs="Times New Roman"/>
          <w:b/>
          <w:sz w:val="20"/>
          <w:szCs w:val="20"/>
        </w:rPr>
      </w:pPr>
      <w:r w:rsidRPr="00B95238">
        <w:rPr>
          <w:rFonts w:ascii="Times New Roman" w:hAnsi="Times New Roman" w:cs="Times New Roman"/>
          <w:b/>
          <w:sz w:val="20"/>
          <w:szCs w:val="20"/>
        </w:rPr>
        <w:t>Abstrak</w:t>
      </w:r>
    </w:p>
    <w:p w:rsidR="00E11B28" w:rsidRPr="00B95238" w:rsidRDefault="00E11B28" w:rsidP="00B95238">
      <w:pPr>
        <w:spacing w:before="240" w:after="0" w:line="240" w:lineRule="auto"/>
        <w:jc w:val="both"/>
        <w:rPr>
          <w:rFonts w:ascii="Times New Roman" w:hAnsi="Times New Roman" w:cs="Times New Roman"/>
          <w:sz w:val="20"/>
          <w:szCs w:val="20"/>
        </w:rPr>
      </w:pPr>
      <w:r w:rsidRPr="00B95238">
        <w:rPr>
          <w:rFonts w:ascii="Times New Roman" w:hAnsi="Times New Roman" w:cs="Times New Roman"/>
          <w:sz w:val="20"/>
          <w:szCs w:val="20"/>
          <w:lang w:val="en-ID"/>
        </w:rPr>
        <w:t xml:space="preserve">Obesitas </w:t>
      </w:r>
      <w:r w:rsidR="006443AC" w:rsidRPr="00B95238">
        <w:rPr>
          <w:rFonts w:ascii="Times New Roman" w:hAnsi="Times New Roman" w:cs="Times New Roman"/>
          <w:sz w:val="20"/>
          <w:szCs w:val="20"/>
          <w:lang w:val="en-ID"/>
        </w:rPr>
        <w:t xml:space="preserve">merupakan masalah kesehatan yang penting, selain karena merupakan </w:t>
      </w:r>
      <w:r w:rsidR="00416D97" w:rsidRPr="00B95238">
        <w:rPr>
          <w:rFonts w:ascii="Times New Roman" w:hAnsi="Times New Roman" w:cs="Times New Roman"/>
          <w:sz w:val="20"/>
          <w:szCs w:val="20"/>
          <w:lang w:val="en-ID"/>
        </w:rPr>
        <w:t>fak</w:t>
      </w:r>
      <w:r w:rsidR="006443AC" w:rsidRPr="00B95238">
        <w:rPr>
          <w:rFonts w:ascii="Times New Roman" w:hAnsi="Times New Roman" w:cs="Times New Roman"/>
          <w:sz w:val="20"/>
          <w:szCs w:val="20"/>
          <w:lang w:val="en-ID"/>
        </w:rPr>
        <w:t xml:space="preserve">tor risiko timbulnya penyakit kronis degenerative dikemudian hari, obesitas juga sudah banyak menimbulkan masalah pada </w:t>
      </w:r>
      <w:proofErr w:type="gramStart"/>
      <w:r w:rsidR="006443AC" w:rsidRPr="00B95238">
        <w:rPr>
          <w:rFonts w:ascii="Times New Roman" w:hAnsi="Times New Roman" w:cs="Times New Roman"/>
          <w:sz w:val="20"/>
          <w:szCs w:val="20"/>
          <w:lang w:val="en-ID"/>
        </w:rPr>
        <w:t>usia</w:t>
      </w:r>
      <w:proofErr w:type="gramEnd"/>
      <w:r w:rsidR="006443AC" w:rsidRPr="00B95238">
        <w:rPr>
          <w:rFonts w:ascii="Times New Roman" w:hAnsi="Times New Roman" w:cs="Times New Roman"/>
          <w:sz w:val="20"/>
          <w:szCs w:val="20"/>
          <w:lang w:val="en-ID"/>
        </w:rPr>
        <w:t xml:space="preserve"> anak dan remaja. </w:t>
      </w:r>
      <w:proofErr w:type="gramStart"/>
      <w:r w:rsidRPr="00B95238">
        <w:rPr>
          <w:rFonts w:ascii="Times New Roman" w:hAnsi="Times New Roman" w:cs="Times New Roman"/>
          <w:sz w:val="20"/>
          <w:szCs w:val="20"/>
          <w:lang w:val="en-ID"/>
        </w:rPr>
        <w:t>Tujuan dari penelitian ini adalah untuk mengetahui hubungan</w:t>
      </w:r>
      <w:r w:rsidR="005737C6" w:rsidRPr="00B95238">
        <w:rPr>
          <w:rFonts w:ascii="Times New Roman" w:hAnsi="Times New Roman" w:cs="Times New Roman"/>
          <w:sz w:val="20"/>
          <w:szCs w:val="20"/>
          <w:lang w:val="en-ID"/>
        </w:rPr>
        <w:t xml:space="preserve"> </w:t>
      </w:r>
      <w:r w:rsidR="00992709" w:rsidRPr="00B95238">
        <w:rPr>
          <w:rFonts w:ascii="Times New Roman" w:hAnsi="Times New Roman" w:cs="Times New Roman"/>
          <w:sz w:val="20"/>
          <w:szCs w:val="20"/>
          <w:lang w:val="en-ID"/>
        </w:rPr>
        <w:t xml:space="preserve">pola makan dan </w:t>
      </w:r>
      <w:r w:rsidR="005737C6" w:rsidRPr="00B95238">
        <w:rPr>
          <w:rFonts w:ascii="Times New Roman" w:hAnsi="Times New Roman" w:cs="Times New Roman"/>
          <w:sz w:val="20"/>
          <w:szCs w:val="20"/>
          <w:lang w:val="en-ID"/>
        </w:rPr>
        <w:t>aktivitas fisik dengan kejadian obesitas di SD Laboratorium Universitas Negeri Gorontalo</w:t>
      </w:r>
      <w:r w:rsidR="00176188" w:rsidRPr="00B95238">
        <w:rPr>
          <w:rFonts w:ascii="Times New Roman" w:hAnsi="Times New Roman" w:cs="Times New Roman"/>
          <w:sz w:val="20"/>
          <w:szCs w:val="20"/>
          <w:lang w:val="en-ID"/>
        </w:rPr>
        <w:t xml:space="preserve"> (UNG)</w:t>
      </w:r>
      <w:r w:rsidRPr="00B95238">
        <w:rPr>
          <w:rFonts w:ascii="Times New Roman" w:hAnsi="Times New Roman" w:cs="Times New Roman"/>
          <w:sz w:val="20"/>
          <w:szCs w:val="20"/>
          <w:lang w:val="en-ID"/>
        </w:rPr>
        <w:t>.</w:t>
      </w:r>
      <w:proofErr w:type="gramEnd"/>
      <w:r w:rsidR="00C17B17" w:rsidRPr="00B95238">
        <w:rPr>
          <w:rFonts w:ascii="Times New Roman" w:hAnsi="Times New Roman" w:cs="Times New Roman"/>
          <w:sz w:val="20"/>
          <w:szCs w:val="20"/>
          <w:lang w:val="en-ID"/>
        </w:rPr>
        <w:t xml:space="preserve"> </w:t>
      </w:r>
      <w:proofErr w:type="gramStart"/>
      <w:r w:rsidRPr="00B95238">
        <w:rPr>
          <w:rFonts w:ascii="Times New Roman" w:hAnsi="Times New Roman" w:cs="Times New Roman"/>
          <w:sz w:val="20"/>
          <w:szCs w:val="20"/>
          <w:lang w:val="en-ID"/>
        </w:rPr>
        <w:t xml:space="preserve">Jenis penelitian ini merupakan penelitian kuantitatif dengan metode </w:t>
      </w:r>
      <w:r w:rsidRPr="00B95238">
        <w:rPr>
          <w:rFonts w:ascii="Times New Roman" w:hAnsi="Times New Roman" w:cs="Times New Roman"/>
          <w:i/>
          <w:sz w:val="20"/>
          <w:szCs w:val="20"/>
        </w:rPr>
        <w:t>observasional analitic</w:t>
      </w:r>
      <w:r w:rsidRPr="00B95238">
        <w:rPr>
          <w:rFonts w:ascii="Times New Roman" w:hAnsi="Times New Roman" w:cs="Times New Roman"/>
          <w:sz w:val="20"/>
          <w:szCs w:val="20"/>
        </w:rPr>
        <w:t xml:space="preserve"> melalui pendekatan </w:t>
      </w:r>
      <w:r w:rsidRPr="00B95238">
        <w:rPr>
          <w:rFonts w:ascii="Times New Roman" w:hAnsi="Times New Roman" w:cs="Times New Roman"/>
          <w:i/>
          <w:sz w:val="20"/>
          <w:szCs w:val="20"/>
        </w:rPr>
        <w:t>Cross Sectional</w:t>
      </w:r>
      <w:r w:rsidRPr="00B95238">
        <w:rPr>
          <w:rFonts w:ascii="Times New Roman" w:hAnsi="Times New Roman" w:cs="Times New Roman"/>
          <w:sz w:val="20"/>
          <w:szCs w:val="20"/>
        </w:rPr>
        <w:t>.</w:t>
      </w:r>
      <w:proofErr w:type="gramEnd"/>
      <w:r w:rsidRPr="00B95238">
        <w:rPr>
          <w:rFonts w:ascii="Times New Roman" w:hAnsi="Times New Roman" w:cs="Times New Roman"/>
          <w:sz w:val="20"/>
          <w:szCs w:val="20"/>
        </w:rPr>
        <w:t xml:space="preserve"> </w:t>
      </w:r>
      <w:proofErr w:type="gramStart"/>
      <w:r w:rsidRPr="00B95238">
        <w:rPr>
          <w:rFonts w:ascii="Times New Roman" w:hAnsi="Times New Roman" w:cs="Times New Roman"/>
          <w:sz w:val="20"/>
          <w:szCs w:val="20"/>
        </w:rPr>
        <w:t>Populasi sebanyak 150 orang.</w:t>
      </w:r>
      <w:proofErr w:type="gramEnd"/>
      <w:r w:rsidRPr="00B95238">
        <w:rPr>
          <w:rFonts w:ascii="Times New Roman" w:hAnsi="Times New Roman" w:cs="Times New Roman"/>
          <w:sz w:val="20"/>
          <w:szCs w:val="20"/>
        </w:rPr>
        <w:t xml:space="preserve"> </w:t>
      </w:r>
      <w:proofErr w:type="gramStart"/>
      <w:r w:rsidRPr="00B95238">
        <w:rPr>
          <w:rFonts w:ascii="Times New Roman" w:hAnsi="Times New Roman" w:cs="Times New Roman"/>
          <w:sz w:val="20"/>
          <w:szCs w:val="20"/>
        </w:rPr>
        <w:t xml:space="preserve">Sampel penelitian sebanyak 121 orang yang diambil dengan teknik </w:t>
      </w:r>
      <w:r w:rsidRPr="00B95238">
        <w:rPr>
          <w:rFonts w:ascii="Times New Roman" w:hAnsi="Times New Roman" w:cs="Times New Roman"/>
          <w:i/>
          <w:sz w:val="20"/>
          <w:szCs w:val="20"/>
        </w:rPr>
        <w:t>purposive sampling</w:t>
      </w:r>
      <w:r w:rsidRPr="00B95238">
        <w:rPr>
          <w:rFonts w:ascii="Times New Roman" w:hAnsi="Times New Roman" w:cs="Times New Roman"/>
          <w:sz w:val="20"/>
          <w:szCs w:val="20"/>
        </w:rPr>
        <w:t>.</w:t>
      </w:r>
      <w:proofErr w:type="gramEnd"/>
      <w:r w:rsidR="00C17B17" w:rsidRPr="00B95238">
        <w:rPr>
          <w:rFonts w:ascii="Times New Roman" w:hAnsi="Times New Roman" w:cs="Times New Roman"/>
          <w:sz w:val="20"/>
          <w:szCs w:val="20"/>
          <w:lang w:val="en-ID"/>
        </w:rPr>
        <w:t xml:space="preserve"> </w:t>
      </w:r>
      <w:r w:rsidRPr="00B95238">
        <w:rPr>
          <w:rFonts w:ascii="Times New Roman" w:hAnsi="Times New Roman" w:cs="Times New Roman"/>
          <w:sz w:val="20"/>
          <w:szCs w:val="20"/>
        </w:rPr>
        <w:t>Hasil penelitian pada analisa bivariat menunjukan bahwa ada hubungan</w:t>
      </w:r>
      <w:r w:rsidR="00AD011F" w:rsidRPr="00B95238">
        <w:rPr>
          <w:rFonts w:ascii="Times New Roman" w:hAnsi="Times New Roman" w:cs="Times New Roman"/>
          <w:sz w:val="20"/>
          <w:szCs w:val="20"/>
        </w:rPr>
        <w:t xml:space="preserve"> antara</w:t>
      </w:r>
      <w:r w:rsidR="0028516B" w:rsidRPr="00B95238">
        <w:rPr>
          <w:rFonts w:ascii="Times New Roman" w:hAnsi="Times New Roman" w:cs="Times New Roman"/>
          <w:sz w:val="20"/>
          <w:szCs w:val="20"/>
        </w:rPr>
        <w:t xml:space="preserve"> pola makan dan</w:t>
      </w:r>
      <w:r w:rsidRPr="00B95238">
        <w:rPr>
          <w:rFonts w:ascii="Times New Roman" w:hAnsi="Times New Roman" w:cs="Times New Roman"/>
          <w:i/>
          <w:sz w:val="20"/>
          <w:szCs w:val="20"/>
        </w:rPr>
        <w:t xml:space="preserve"> </w:t>
      </w:r>
      <w:r w:rsidRPr="00B95238">
        <w:rPr>
          <w:rFonts w:ascii="Times New Roman" w:hAnsi="Times New Roman" w:cs="Times New Roman"/>
          <w:sz w:val="20"/>
          <w:szCs w:val="20"/>
        </w:rPr>
        <w:t>aktivitas fisik (P-</w:t>
      </w:r>
      <w:r w:rsidRPr="00B95238">
        <w:rPr>
          <w:rFonts w:ascii="Times New Roman" w:hAnsi="Times New Roman" w:cs="Times New Roman"/>
          <w:i/>
          <w:sz w:val="20"/>
          <w:szCs w:val="20"/>
        </w:rPr>
        <w:t>Value</w:t>
      </w:r>
      <w:r w:rsidRPr="00B95238">
        <w:rPr>
          <w:rFonts w:ascii="Times New Roman" w:hAnsi="Times New Roman" w:cs="Times New Roman"/>
          <w:sz w:val="20"/>
          <w:szCs w:val="20"/>
        </w:rPr>
        <w:t xml:space="preserve">=0,000), dengan kejadian obesitas pada anak di SD Labratorium </w:t>
      </w:r>
      <w:r w:rsidR="00AD011F" w:rsidRPr="00B95238">
        <w:rPr>
          <w:rFonts w:ascii="Times New Roman" w:hAnsi="Times New Roman" w:cs="Times New Roman"/>
          <w:sz w:val="20"/>
          <w:szCs w:val="20"/>
        </w:rPr>
        <w:t xml:space="preserve">Universitas Negeri </w:t>
      </w:r>
      <w:r w:rsidRPr="00B95238">
        <w:rPr>
          <w:rFonts w:ascii="Times New Roman" w:hAnsi="Times New Roman" w:cs="Times New Roman"/>
          <w:sz w:val="20"/>
          <w:szCs w:val="20"/>
        </w:rPr>
        <w:t>Gorontalo</w:t>
      </w:r>
      <w:r w:rsidR="0028516B" w:rsidRPr="00B95238">
        <w:rPr>
          <w:rFonts w:ascii="Times New Roman" w:hAnsi="Times New Roman" w:cs="Times New Roman"/>
          <w:sz w:val="20"/>
          <w:szCs w:val="20"/>
        </w:rPr>
        <w:t xml:space="preserve"> (UNG)</w:t>
      </w:r>
      <w:r w:rsidRPr="00B95238">
        <w:rPr>
          <w:rFonts w:ascii="Times New Roman" w:hAnsi="Times New Roman" w:cs="Times New Roman"/>
          <w:sz w:val="20"/>
          <w:szCs w:val="20"/>
        </w:rPr>
        <w:t xml:space="preserve">. Diharapkan pada pihak sekolah agar memperhatikan status gizi siswa/siswi, karena status gizi yang buruk </w:t>
      </w:r>
      <w:proofErr w:type="gramStart"/>
      <w:r w:rsidRPr="00B95238">
        <w:rPr>
          <w:rFonts w:ascii="Times New Roman" w:hAnsi="Times New Roman" w:cs="Times New Roman"/>
          <w:sz w:val="20"/>
          <w:szCs w:val="20"/>
        </w:rPr>
        <w:t>akan</w:t>
      </w:r>
      <w:proofErr w:type="gramEnd"/>
      <w:r w:rsidRPr="00B95238">
        <w:rPr>
          <w:rFonts w:ascii="Times New Roman" w:hAnsi="Times New Roman" w:cs="Times New Roman"/>
          <w:sz w:val="20"/>
          <w:szCs w:val="20"/>
        </w:rPr>
        <w:t xml:space="preserve"> berdampak negatif bagi kondisi kesehatan anak. </w:t>
      </w:r>
    </w:p>
    <w:p w:rsidR="00B95238" w:rsidRPr="00B95238" w:rsidRDefault="00B95238" w:rsidP="00B95238">
      <w:pPr>
        <w:spacing w:after="0" w:line="240" w:lineRule="auto"/>
        <w:jc w:val="both"/>
        <w:rPr>
          <w:rFonts w:ascii="Times New Roman" w:hAnsi="Times New Roman" w:cs="Times New Roman"/>
          <w:sz w:val="20"/>
          <w:szCs w:val="20"/>
          <w:lang w:val="en-ID"/>
        </w:rPr>
      </w:pPr>
    </w:p>
    <w:p w:rsidR="00E11B28" w:rsidRPr="00B95238" w:rsidRDefault="00517BAC" w:rsidP="00B95238">
      <w:pPr>
        <w:spacing w:after="0" w:line="240" w:lineRule="auto"/>
        <w:jc w:val="both"/>
        <w:rPr>
          <w:rFonts w:ascii="Times New Roman" w:hAnsi="Times New Roman" w:cs="Times New Roman"/>
          <w:b/>
          <w:sz w:val="20"/>
          <w:szCs w:val="20"/>
        </w:rPr>
      </w:pPr>
      <w:r w:rsidRPr="00B95238">
        <w:rPr>
          <w:rFonts w:ascii="Times New Roman" w:hAnsi="Times New Roman" w:cs="Times New Roman"/>
          <w:b/>
          <w:sz w:val="20"/>
          <w:szCs w:val="20"/>
        </w:rPr>
        <w:t xml:space="preserve">Kata </w:t>
      </w:r>
      <w:proofErr w:type="gramStart"/>
      <w:r w:rsidRPr="00B95238">
        <w:rPr>
          <w:rFonts w:ascii="Times New Roman" w:hAnsi="Times New Roman" w:cs="Times New Roman"/>
          <w:b/>
          <w:sz w:val="20"/>
          <w:szCs w:val="20"/>
        </w:rPr>
        <w:t>k</w:t>
      </w:r>
      <w:r w:rsidR="00E11B28" w:rsidRPr="00B95238">
        <w:rPr>
          <w:rFonts w:ascii="Times New Roman" w:hAnsi="Times New Roman" w:cs="Times New Roman"/>
          <w:b/>
          <w:sz w:val="20"/>
          <w:szCs w:val="20"/>
        </w:rPr>
        <w:t>unci :</w:t>
      </w:r>
      <w:proofErr w:type="gramEnd"/>
      <w:r w:rsidR="00E11B28" w:rsidRPr="00B95238">
        <w:rPr>
          <w:rFonts w:ascii="Times New Roman" w:hAnsi="Times New Roman" w:cs="Times New Roman"/>
          <w:b/>
          <w:sz w:val="20"/>
          <w:szCs w:val="20"/>
        </w:rPr>
        <w:t xml:space="preserve"> obesitas, </w:t>
      </w:r>
      <w:r w:rsidR="00AD011F" w:rsidRPr="00B95238">
        <w:rPr>
          <w:rFonts w:ascii="Times New Roman" w:hAnsi="Times New Roman" w:cs="Times New Roman"/>
          <w:b/>
          <w:sz w:val="20"/>
          <w:szCs w:val="20"/>
        </w:rPr>
        <w:t>aktivitas fisik</w:t>
      </w:r>
    </w:p>
    <w:p w:rsidR="00B871CF" w:rsidRPr="003A0858" w:rsidRDefault="00B871CF" w:rsidP="00B871CF">
      <w:pPr>
        <w:jc w:val="center"/>
        <w:rPr>
          <w:rFonts w:ascii="Times New Roman" w:hAnsi="Times New Roman" w:cs="Times New Roman"/>
          <w:b/>
          <w:sz w:val="20"/>
          <w:szCs w:val="20"/>
        </w:rPr>
      </w:pPr>
      <w:r w:rsidRPr="003A0858">
        <w:rPr>
          <w:rFonts w:ascii="Times New Roman" w:hAnsi="Times New Roman" w:cs="Times New Roman"/>
          <w:b/>
          <w:sz w:val="20"/>
          <w:szCs w:val="20"/>
        </w:rPr>
        <w:t>Abstract</w:t>
      </w:r>
    </w:p>
    <w:p w:rsidR="00B871CF" w:rsidRPr="003A0858" w:rsidRDefault="00B871CF" w:rsidP="00E11B28">
      <w:pPr>
        <w:jc w:val="both"/>
        <w:rPr>
          <w:rFonts w:ascii="Times New Roman" w:hAnsi="Times New Roman" w:cs="Times New Roman"/>
          <w:sz w:val="20"/>
          <w:szCs w:val="20"/>
          <w:lang w:val="en"/>
        </w:rPr>
      </w:pPr>
      <w:r w:rsidRPr="003A0858">
        <w:rPr>
          <w:rFonts w:ascii="Times New Roman" w:hAnsi="Times New Roman" w:cs="Times New Roman"/>
          <w:sz w:val="20"/>
          <w:szCs w:val="20"/>
          <w:lang w:val="en"/>
        </w:rPr>
        <w:t xml:space="preserve">Obesity is an important health problem, aside from being a risk factor for chronic degenerative diseases in the </w:t>
      </w:r>
      <w:proofErr w:type="gramStart"/>
      <w:r w:rsidRPr="003A0858">
        <w:rPr>
          <w:rFonts w:ascii="Times New Roman" w:hAnsi="Times New Roman" w:cs="Times New Roman"/>
          <w:sz w:val="20"/>
          <w:szCs w:val="20"/>
          <w:lang w:val="en"/>
        </w:rPr>
        <w:t>future,</w:t>
      </w:r>
      <w:proofErr w:type="gramEnd"/>
      <w:r w:rsidRPr="003A0858">
        <w:rPr>
          <w:rFonts w:ascii="Times New Roman" w:hAnsi="Times New Roman" w:cs="Times New Roman"/>
          <w:sz w:val="20"/>
          <w:szCs w:val="20"/>
          <w:lang w:val="en"/>
        </w:rPr>
        <w:t xml:space="preserve"> obesity has also caused many problems in children and adolescents. The purpose of this study was to determine the relationship between eating patterns and physical activity with the incidence of obesity in SD Negeri Gorontalo (UNG) Laboratory. This type of research is a quantitative study with observational analytic methods through a cross sectional approach. The population is 150 people. </w:t>
      </w:r>
      <w:proofErr w:type="gramStart"/>
      <w:r w:rsidRPr="003A0858">
        <w:rPr>
          <w:rFonts w:ascii="Times New Roman" w:hAnsi="Times New Roman" w:cs="Times New Roman"/>
          <w:sz w:val="20"/>
          <w:szCs w:val="20"/>
          <w:lang w:val="en"/>
        </w:rPr>
        <w:t>The research sample of 121 people taken by purposive sampling technique.</w:t>
      </w:r>
      <w:proofErr w:type="gramEnd"/>
      <w:r w:rsidRPr="003A0858">
        <w:rPr>
          <w:rFonts w:ascii="Times New Roman" w:hAnsi="Times New Roman" w:cs="Times New Roman"/>
          <w:sz w:val="20"/>
          <w:szCs w:val="20"/>
          <w:lang w:val="en"/>
        </w:rPr>
        <w:t xml:space="preserve"> The results of the bivariate analysis showed that there was a relationship between eating patterns and physical activity (P-Value = 0,000), with the incidence of obesity in children in the SD Labratorium Gorontalo State University (UNG). It is expected that schools will pay attention to the nutritional status of students, because poor nutritional status will have a negative impact on children's health conditions.</w:t>
      </w:r>
    </w:p>
    <w:p w:rsidR="00AD2950" w:rsidRPr="003A0858" w:rsidRDefault="00002479" w:rsidP="00AD2950">
      <w:pPr>
        <w:jc w:val="both"/>
        <w:rPr>
          <w:rFonts w:ascii="Times New Roman" w:hAnsi="Times New Roman" w:cs="Times New Roman"/>
          <w:b/>
          <w:sz w:val="20"/>
          <w:szCs w:val="20"/>
        </w:rPr>
      </w:pPr>
      <w:r w:rsidRPr="003A0858">
        <w:rPr>
          <w:rFonts w:ascii="Times New Roman" w:hAnsi="Times New Roman" w:cs="Times New Roman"/>
          <w:b/>
          <w:sz w:val="20"/>
          <w:szCs w:val="20"/>
        </w:rPr>
        <w:t>Keywords: obesity, physical activity</w:t>
      </w:r>
    </w:p>
    <w:p w:rsidR="00AD2950" w:rsidRDefault="00AD2950" w:rsidP="00AD2950">
      <w:pPr>
        <w:jc w:val="both"/>
        <w:rPr>
          <w:rFonts w:ascii="Times New Roman" w:hAnsi="Times New Roman" w:cs="Times New Roman"/>
          <w:b/>
          <w:color w:val="000000"/>
          <w:sz w:val="24"/>
          <w:szCs w:val="24"/>
        </w:rPr>
        <w:sectPr w:rsidR="00AD2950" w:rsidSect="00AD2950">
          <w:type w:val="continuous"/>
          <w:pgSz w:w="12240" w:h="15840"/>
          <w:pgMar w:top="90" w:right="1440" w:bottom="1440" w:left="1440" w:header="720" w:footer="720" w:gutter="0"/>
          <w:cols w:space="720"/>
          <w:docGrid w:linePitch="360"/>
        </w:sectPr>
      </w:pPr>
    </w:p>
    <w:p w:rsidR="00F614F2" w:rsidRPr="00AD2950" w:rsidRDefault="00F614F2" w:rsidP="00AD2950">
      <w:pPr>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P</w:t>
      </w:r>
      <w:r w:rsidR="003A0858">
        <w:rPr>
          <w:rFonts w:ascii="Times New Roman" w:hAnsi="Times New Roman" w:cs="Times New Roman"/>
          <w:b/>
          <w:color w:val="000000"/>
          <w:sz w:val="24"/>
          <w:szCs w:val="24"/>
        </w:rPr>
        <w:t>endahuluan</w:t>
      </w:r>
    </w:p>
    <w:p w:rsidR="00F614F2" w:rsidRPr="004D5B50" w:rsidRDefault="00F614F2" w:rsidP="00C54E55">
      <w:pPr>
        <w:pStyle w:val="ListParagraph"/>
        <w:spacing w:line="360" w:lineRule="auto"/>
        <w:ind w:left="0" w:firstLine="709"/>
        <w:jc w:val="both"/>
        <w:rPr>
          <w:rFonts w:ascii="Times New Roman" w:hAnsi="Times New Roman" w:cs="Times New Roman"/>
          <w:b/>
          <w:sz w:val="24"/>
          <w:szCs w:val="24"/>
        </w:rPr>
      </w:pPr>
      <w:r w:rsidRPr="004D5B50">
        <w:rPr>
          <w:rFonts w:ascii="Times New Roman" w:hAnsi="Times New Roman" w:cs="Times New Roman"/>
          <w:color w:val="000000"/>
          <w:sz w:val="24"/>
          <w:szCs w:val="24"/>
        </w:rPr>
        <w:t>Anak sekolah merupakan golongan yang mempunyai karakteristik mulai mencoba mengembangkan kemandirian dan menentukan batasan-batasan normal</w:t>
      </w:r>
      <w:r w:rsidR="00D07860">
        <w:rPr>
          <w:rFonts w:ascii="Times New Roman" w:hAnsi="Times New Roman" w:cs="Times New Roman"/>
          <w:color w:val="000000"/>
          <w:sz w:val="24"/>
          <w:szCs w:val="24"/>
        </w:rPr>
        <w:t xml:space="preserve"> </w:t>
      </w:r>
      <w:r w:rsidR="00D07860">
        <w:rPr>
          <w:rFonts w:ascii="Times New Roman" w:hAnsi="Times New Roman" w:cs="Times New Roman"/>
          <w:color w:val="000000"/>
          <w:sz w:val="24"/>
          <w:szCs w:val="24"/>
        </w:rPr>
        <w:lastRenderedPageBreak/>
        <w:t>(Yatim</w:t>
      </w:r>
      <w:proofErr w:type="gramStart"/>
      <w:r w:rsidR="00D07860">
        <w:rPr>
          <w:rFonts w:ascii="Times New Roman" w:hAnsi="Times New Roman" w:cs="Times New Roman"/>
          <w:color w:val="000000"/>
          <w:sz w:val="24"/>
          <w:szCs w:val="24"/>
        </w:rPr>
        <w:t>,</w:t>
      </w:r>
      <w:r w:rsidR="00D07860" w:rsidRPr="004D5B50">
        <w:rPr>
          <w:rFonts w:ascii="Times New Roman" w:hAnsi="Times New Roman" w:cs="Times New Roman"/>
          <w:color w:val="000000"/>
          <w:sz w:val="24"/>
          <w:szCs w:val="24"/>
        </w:rPr>
        <w:t>2008</w:t>
      </w:r>
      <w:proofErr w:type="gramEnd"/>
      <w:r w:rsidR="00D07860" w:rsidRPr="004D5B50">
        <w:rPr>
          <w:rFonts w:ascii="Times New Roman" w:hAnsi="Times New Roman" w:cs="Times New Roman"/>
          <w:color w:val="000000"/>
          <w:sz w:val="24"/>
          <w:szCs w:val="24"/>
        </w:rPr>
        <w:t>)</w:t>
      </w:r>
      <w:r w:rsidRPr="004D5B50">
        <w:rPr>
          <w:rFonts w:ascii="Times New Roman" w:hAnsi="Times New Roman" w:cs="Times New Roman"/>
          <w:color w:val="000000"/>
          <w:sz w:val="24"/>
          <w:szCs w:val="24"/>
        </w:rPr>
        <w:t xml:space="preserve">. </w:t>
      </w:r>
      <w:proofErr w:type="gramStart"/>
      <w:r w:rsidR="0030003F">
        <w:rPr>
          <w:rFonts w:ascii="Times New Roman" w:hAnsi="Times New Roman" w:cs="Times New Roman"/>
          <w:color w:val="000000"/>
          <w:sz w:val="24"/>
          <w:szCs w:val="24"/>
        </w:rPr>
        <w:t xml:space="preserve">Menurut </w:t>
      </w:r>
      <w:r w:rsidR="0030003F" w:rsidRPr="004D5B50">
        <w:rPr>
          <w:rFonts w:ascii="Times New Roman" w:hAnsi="Times New Roman" w:cs="Times New Roman"/>
          <w:color w:val="000000"/>
          <w:sz w:val="24"/>
          <w:szCs w:val="24"/>
        </w:rPr>
        <w:t>WHO (</w:t>
      </w:r>
      <w:r w:rsidR="0030003F" w:rsidRPr="004D5B50">
        <w:rPr>
          <w:rFonts w:ascii="Times New Roman" w:hAnsi="Times New Roman" w:cs="Times New Roman"/>
          <w:i/>
          <w:iCs/>
          <w:color w:val="000000"/>
          <w:sz w:val="24"/>
          <w:szCs w:val="24"/>
        </w:rPr>
        <w:t>World Health Organization</w:t>
      </w:r>
      <w:r w:rsidR="0030003F" w:rsidRPr="004D5B50">
        <w:rPr>
          <w:rFonts w:ascii="Times New Roman" w:hAnsi="Times New Roman" w:cs="Times New Roman"/>
          <w:color w:val="000000"/>
          <w:sz w:val="24"/>
          <w:szCs w:val="24"/>
        </w:rPr>
        <w:t xml:space="preserve">) </w:t>
      </w:r>
      <w:r w:rsidR="006D058D">
        <w:rPr>
          <w:rFonts w:ascii="Times New Roman" w:hAnsi="Times New Roman" w:cs="Times New Roman"/>
          <w:color w:val="000000"/>
          <w:sz w:val="24"/>
          <w:szCs w:val="24"/>
        </w:rPr>
        <w:t xml:space="preserve">anak sekolah </w:t>
      </w:r>
      <w:r w:rsidR="0030003F" w:rsidRPr="004D5B50">
        <w:rPr>
          <w:rFonts w:ascii="Times New Roman" w:hAnsi="Times New Roman" w:cs="Times New Roman"/>
          <w:color w:val="000000"/>
          <w:sz w:val="24"/>
          <w:szCs w:val="24"/>
        </w:rPr>
        <w:t>berusia antara 7</w:t>
      </w:r>
      <w:r w:rsidR="0030003F">
        <w:rPr>
          <w:rFonts w:ascii="Times New Roman" w:hAnsi="Times New Roman" w:cs="Times New Roman"/>
          <w:color w:val="000000"/>
          <w:sz w:val="24"/>
          <w:szCs w:val="24"/>
        </w:rPr>
        <w:t>-15 tahun.</w:t>
      </w:r>
      <w:proofErr w:type="gramEnd"/>
      <w:r w:rsidR="0030003F">
        <w:rPr>
          <w:rFonts w:ascii="Times New Roman" w:hAnsi="Times New Roman" w:cs="Times New Roman"/>
          <w:color w:val="000000"/>
          <w:sz w:val="24"/>
          <w:szCs w:val="24"/>
        </w:rPr>
        <w:t xml:space="preserve">  </w:t>
      </w:r>
      <w:r w:rsidR="00060AFA">
        <w:rPr>
          <w:rFonts w:ascii="Times New Roman" w:hAnsi="Times New Roman" w:cs="Times New Roman"/>
          <w:color w:val="000000"/>
          <w:sz w:val="24"/>
          <w:szCs w:val="24"/>
        </w:rPr>
        <w:t xml:space="preserve">Pada tahap </w:t>
      </w:r>
      <w:proofErr w:type="gramStart"/>
      <w:r w:rsidR="00060AFA">
        <w:rPr>
          <w:rFonts w:ascii="Times New Roman" w:hAnsi="Times New Roman" w:cs="Times New Roman"/>
          <w:color w:val="000000"/>
          <w:sz w:val="24"/>
          <w:szCs w:val="24"/>
        </w:rPr>
        <w:t xml:space="preserve">ini </w:t>
      </w:r>
      <w:r w:rsidRPr="004D5B50">
        <w:rPr>
          <w:rFonts w:ascii="Times New Roman" w:hAnsi="Times New Roman" w:cs="Times New Roman"/>
          <w:color w:val="000000"/>
          <w:sz w:val="24"/>
          <w:szCs w:val="24"/>
        </w:rPr>
        <w:t xml:space="preserve"> individu</w:t>
      </w:r>
      <w:proofErr w:type="gramEnd"/>
      <w:r w:rsidRPr="004D5B50">
        <w:rPr>
          <w:rFonts w:ascii="Times New Roman" w:hAnsi="Times New Roman" w:cs="Times New Roman"/>
          <w:color w:val="000000"/>
          <w:sz w:val="24"/>
          <w:szCs w:val="24"/>
        </w:rPr>
        <w:t xml:space="preserve"> mulai lebih mudah dikenali seperti pertumbuhan dan perkembangannya, pola </w:t>
      </w:r>
      <w:r w:rsidRPr="004D5B50">
        <w:rPr>
          <w:rFonts w:ascii="Times New Roman" w:hAnsi="Times New Roman" w:cs="Times New Roman"/>
          <w:color w:val="000000"/>
          <w:sz w:val="24"/>
          <w:szCs w:val="24"/>
        </w:rPr>
        <w:lastRenderedPageBreak/>
        <w:t xml:space="preserve">aktivitas, kebutuhan zat gizi, perkembangan kepribadian, serta asupan makanan. Pertumbuhan adalah perubahan dalam besar, jumlah, ukuran, maupun individu yang bisa diukur sedangkan perkembangan adalah bertambahnya kemampuan dalam struktur dan fungsi tubuh yang lebih kompleks dalam pola yang teratur dan dapat diramalkan, sebagai hasil dari proses pematangan </w:t>
      </w:r>
      <w:sdt>
        <w:sdtPr>
          <w:rPr>
            <w:rFonts w:ascii="Times New Roman" w:hAnsi="Times New Roman" w:cs="Times New Roman"/>
            <w:sz w:val="24"/>
            <w:szCs w:val="24"/>
          </w:rPr>
          <w:id w:val="22020872"/>
          <w:citation/>
        </w:sdtPr>
        <w:sdtEndPr/>
        <w:sdtContent>
          <w:r w:rsidR="00973726" w:rsidRPr="004D5B50">
            <w:rPr>
              <w:rFonts w:ascii="Times New Roman" w:hAnsi="Times New Roman" w:cs="Times New Roman"/>
              <w:color w:val="000000"/>
              <w:sz w:val="24"/>
              <w:szCs w:val="24"/>
            </w:rPr>
            <w:fldChar w:fldCharType="begin"/>
          </w:r>
          <w:r w:rsidRPr="004D5B50">
            <w:rPr>
              <w:rFonts w:ascii="Times New Roman" w:hAnsi="Times New Roman" w:cs="Times New Roman"/>
              <w:color w:val="000000"/>
              <w:sz w:val="24"/>
              <w:szCs w:val="24"/>
            </w:rPr>
            <w:instrText xml:space="preserve"> CITATION Nir12 \l 1033 </w:instrText>
          </w:r>
          <w:r w:rsidR="00973726" w:rsidRPr="004D5B50">
            <w:rPr>
              <w:rFonts w:ascii="Times New Roman" w:hAnsi="Times New Roman" w:cs="Times New Roman"/>
              <w:color w:val="000000"/>
              <w:sz w:val="24"/>
              <w:szCs w:val="24"/>
            </w:rPr>
            <w:fldChar w:fldCharType="separate"/>
          </w:r>
          <w:r w:rsidRPr="004D5B50">
            <w:rPr>
              <w:rFonts w:ascii="Times New Roman" w:hAnsi="Times New Roman" w:cs="Times New Roman"/>
              <w:noProof/>
              <w:color w:val="000000"/>
              <w:sz w:val="24"/>
              <w:szCs w:val="24"/>
            </w:rPr>
            <w:t>(Nirwana, 2012)</w:t>
          </w:r>
          <w:r w:rsidR="00973726" w:rsidRPr="004D5B50">
            <w:rPr>
              <w:rFonts w:ascii="Times New Roman" w:hAnsi="Times New Roman" w:cs="Times New Roman"/>
              <w:color w:val="000000"/>
              <w:sz w:val="24"/>
              <w:szCs w:val="24"/>
            </w:rPr>
            <w:fldChar w:fldCharType="end"/>
          </w:r>
        </w:sdtContent>
      </w:sdt>
      <w:r w:rsidRPr="004D5B50">
        <w:rPr>
          <w:rFonts w:ascii="Times New Roman" w:hAnsi="Times New Roman" w:cs="Times New Roman"/>
          <w:color w:val="000000"/>
          <w:sz w:val="24"/>
          <w:szCs w:val="24"/>
        </w:rPr>
        <w:t>.</w:t>
      </w:r>
    </w:p>
    <w:p w:rsidR="00F614F2" w:rsidRPr="004D5B50" w:rsidRDefault="006A70F0" w:rsidP="00C54E55">
      <w:pPr>
        <w:pStyle w:val="ListParagraph"/>
        <w:spacing w:line="360" w:lineRule="auto"/>
        <w:ind w:left="0" w:firstLine="709"/>
        <w:jc w:val="both"/>
        <w:rPr>
          <w:rFonts w:ascii="Times New Roman" w:hAnsi="Times New Roman" w:cs="Times New Roman"/>
          <w:b/>
          <w:sz w:val="24"/>
          <w:szCs w:val="24"/>
        </w:rPr>
      </w:pPr>
      <w:r>
        <w:rPr>
          <w:rFonts w:ascii="Times New Roman" w:hAnsi="Times New Roman" w:cs="Times New Roman"/>
          <w:color w:val="000000"/>
          <w:sz w:val="24"/>
          <w:szCs w:val="24"/>
        </w:rPr>
        <w:t xml:space="preserve">Pada </w:t>
      </w:r>
      <w:proofErr w:type="gramStart"/>
      <w:r>
        <w:rPr>
          <w:rFonts w:ascii="Times New Roman" w:hAnsi="Times New Roman" w:cs="Times New Roman"/>
          <w:color w:val="000000"/>
          <w:sz w:val="24"/>
          <w:szCs w:val="24"/>
        </w:rPr>
        <w:t>usia</w:t>
      </w:r>
      <w:proofErr w:type="gramEnd"/>
      <w:r>
        <w:rPr>
          <w:rFonts w:ascii="Times New Roman" w:hAnsi="Times New Roman" w:cs="Times New Roman"/>
          <w:color w:val="000000"/>
          <w:sz w:val="24"/>
          <w:szCs w:val="24"/>
        </w:rPr>
        <w:t xml:space="preserve"> sekolah dasar, </w:t>
      </w:r>
      <w:r w:rsidR="00F614F2" w:rsidRPr="004D5B50">
        <w:rPr>
          <w:rFonts w:ascii="Times New Roman" w:hAnsi="Times New Roman" w:cs="Times New Roman"/>
          <w:color w:val="000000"/>
          <w:sz w:val="24"/>
          <w:szCs w:val="24"/>
        </w:rPr>
        <w:t>anak akan mengalami banyak perubahan dalam tubuh mereka, salah s</w:t>
      </w:r>
      <w:r w:rsidR="00E43F4E">
        <w:rPr>
          <w:rFonts w:ascii="Times New Roman" w:hAnsi="Times New Roman" w:cs="Times New Roman"/>
          <w:color w:val="000000"/>
          <w:sz w:val="24"/>
          <w:szCs w:val="24"/>
        </w:rPr>
        <w:t xml:space="preserve">atunya adalah masalah obesitas. </w:t>
      </w:r>
      <w:proofErr w:type="gramStart"/>
      <w:r w:rsidR="00F614F2" w:rsidRPr="004D5B50">
        <w:rPr>
          <w:rFonts w:ascii="Times New Roman" w:hAnsi="Times New Roman" w:cs="Times New Roman"/>
          <w:color w:val="000000"/>
          <w:sz w:val="24"/>
          <w:szCs w:val="24"/>
        </w:rPr>
        <w:t xml:space="preserve">Obesitas </w:t>
      </w:r>
      <w:r w:rsidR="00913962">
        <w:rPr>
          <w:rFonts w:ascii="Times New Roman" w:hAnsi="Times New Roman" w:cs="Times New Roman"/>
          <w:color w:val="000000"/>
          <w:sz w:val="24"/>
          <w:szCs w:val="24"/>
        </w:rPr>
        <w:t xml:space="preserve">merupakan </w:t>
      </w:r>
      <w:r w:rsidR="00F614F2" w:rsidRPr="004D5B50">
        <w:rPr>
          <w:rFonts w:ascii="Times New Roman" w:hAnsi="Times New Roman" w:cs="Times New Roman"/>
          <w:color w:val="000000"/>
          <w:sz w:val="24"/>
          <w:szCs w:val="24"/>
        </w:rPr>
        <w:t>kelebihan lemak tubuh (WHO,</w:t>
      </w:r>
      <w:r>
        <w:rPr>
          <w:rFonts w:ascii="Times New Roman" w:hAnsi="Times New Roman" w:cs="Times New Roman"/>
          <w:color w:val="000000"/>
          <w:sz w:val="24"/>
          <w:szCs w:val="24"/>
        </w:rPr>
        <w:t xml:space="preserve"> </w:t>
      </w:r>
      <w:r w:rsidR="00F614F2" w:rsidRPr="004D5B50">
        <w:rPr>
          <w:rFonts w:ascii="Times New Roman" w:hAnsi="Times New Roman" w:cs="Times New Roman"/>
          <w:color w:val="000000"/>
          <w:sz w:val="24"/>
          <w:szCs w:val="24"/>
        </w:rPr>
        <w:t>2015).</w:t>
      </w:r>
      <w:proofErr w:type="gramEnd"/>
      <w:r w:rsidR="00F614F2" w:rsidRPr="004D5B50">
        <w:rPr>
          <w:rFonts w:ascii="Times New Roman" w:hAnsi="Times New Roman" w:cs="Times New Roman"/>
          <w:color w:val="000000"/>
          <w:sz w:val="24"/>
          <w:szCs w:val="24"/>
        </w:rPr>
        <w:t xml:space="preserve"> </w:t>
      </w:r>
      <w:proofErr w:type="gramStart"/>
      <w:r w:rsidR="00F614F2" w:rsidRPr="004D5B50">
        <w:rPr>
          <w:rFonts w:ascii="Times New Roman" w:hAnsi="Times New Roman" w:cs="Times New Roman"/>
          <w:color w:val="000000"/>
          <w:sz w:val="24"/>
          <w:szCs w:val="24"/>
        </w:rPr>
        <w:t>Obesitas juga didefinisikan sebagai suatu kelainan yang ditandai dengan penimbunan jaringan lemak tub</w:t>
      </w:r>
      <w:r w:rsidR="00063446">
        <w:rPr>
          <w:rFonts w:ascii="Times New Roman" w:hAnsi="Times New Roman" w:cs="Times New Roman"/>
          <w:color w:val="000000"/>
          <w:sz w:val="24"/>
          <w:szCs w:val="24"/>
        </w:rPr>
        <w:t>u</w:t>
      </w:r>
      <w:r w:rsidR="00F614F2" w:rsidRPr="004D5B50">
        <w:rPr>
          <w:rFonts w:ascii="Times New Roman" w:hAnsi="Times New Roman" w:cs="Times New Roman"/>
          <w:color w:val="000000"/>
          <w:sz w:val="24"/>
          <w:szCs w:val="24"/>
        </w:rPr>
        <w:t xml:space="preserve">h secara berlebihan </w:t>
      </w:r>
      <w:sdt>
        <w:sdtPr>
          <w:rPr>
            <w:rFonts w:ascii="Times New Roman" w:hAnsi="Times New Roman" w:cs="Times New Roman"/>
            <w:sz w:val="24"/>
            <w:szCs w:val="24"/>
          </w:rPr>
          <w:id w:val="22020873"/>
          <w:citation/>
        </w:sdtPr>
        <w:sdtEndPr/>
        <w:sdtContent>
          <w:r w:rsidR="00973726" w:rsidRPr="004D5B50">
            <w:rPr>
              <w:rFonts w:ascii="Times New Roman" w:hAnsi="Times New Roman" w:cs="Times New Roman"/>
              <w:color w:val="000000"/>
              <w:sz w:val="24"/>
              <w:szCs w:val="24"/>
            </w:rPr>
            <w:fldChar w:fldCharType="begin"/>
          </w:r>
          <w:r w:rsidR="00F614F2" w:rsidRPr="004D5B50">
            <w:rPr>
              <w:rFonts w:ascii="Times New Roman" w:hAnsi="Times New Roman" w:cs="Times New Roman"/>
              <w:color w:val="000000"/>
              <w:sz w:val="24"/>
              <w:szCs w:val="24"/>
            </w:rPr>
            <w:instrText xml:space="preserve"> CITATION Nir12 \l 1033 </w:instrText>
          </w:r>
          <w:r w:rsidR="00973726" w:rsidRPr="004D5B50">
            <w:rPr>
              <w:rFonts w:ascii="Times New Roman" w:hAnsi="Times New Roman" w:cs="Times New Roman"/>
              <w:color w:val="000000"/>
              <w:sz w:val="24"/>
              <w:szCs w:val="24"/>
            </w:rPr>
            <w:fldChar w:fldCharType="separate"/>
          </w:r>
          <w:r w:rsidR="00F614F2" w:rsidRPr="004D5B50">
            <w:rPr>
              <w:rFonts w:ascii="Times New Roman" w:hAnsi="Times New Roman" w:cs="Times New Roman"/>
              <w:noProof/>
              <w:color w:val="000000"/>
              <w:sz w:val="24"/>
              <w:szCs w:val="24"/>
            </w:rPr>
            <w:t>(Nirwana, 2012)</w:t>
          </w:r>
          <w:r w:rsidR="00973726" w:rsidRPr="004D5B50">
            <w:rPr>
              <w:rFonts w:ascii="Times New Roman" w:hAnsi="Times New Roman" w:cs="Times New Roman"/>
              <w:color w:val="000000"/>
              <w:sz w:val="24"/>
              <w:szCs w:val="24"/>
            </w:rPr>
            <w:fldChar w:fldCharType="end"/>
          </w:r>
        </w:sdtContent>
      </w:sdt>
      <w:r w:rsidR="00F614F2" w:rsidRPr="004D5B50">
        <w:rPr>
          <w:rFonts w:ascii="Times New Roman" w:hAnsi="Times New Roman" w:cs="Times New Roman"/>
          <w:color w:val="000000"/>
          <w:sz w:val="24"/>
          <w:szCs w:val="24"/>
        </w:rPr>
        <w:t>.</w:t>
      </w:r>
      <w:proofErr w:type="gramEnd"/>
    </w:p>
    <w:p w:rsidR="00F614F2" w:rsidRPr="004D5B50" w:rsidRDefault="00F614F2" w:rsidP="00C54E55">
      <w:pPr>
        <w:pStyle w:val="ListParagraph"/>
        <w:spacing w:line="360" w:lineRule="auto"/>
        <w:ind w:left="0" w:firstLine="709"/>
        <w:jc w:val="both"/>
        <w:rPr>
          <w:rFonts w:ascii="Times New Roman" w:hAnsi="Times New Roman" w:cs="Times New Roman"/>
          <w:sz w:val="24"/>
          <w:szCs w:val="24"/>
        </w:rPr>
      </w:pPr>
      <w:proofErr w:type="gramStart"/>
      <w:r w:rsidRPr="004D5B50">
        <w:rPr>
          <w:rFonts w:ascii="Times New Roman" w:hAnsi="Times New Roman" w:cs="Times New Roman"/>
          <w:color w:val="000000"/>
          <w:sz w:val="24"/>
          <w:szCs w:val="24"/>
        </w:rPr>
        <w:t>Obesitas pada anak merupakan masalah kesehatan karena prevalensi obesitas anak di dunia semakin meningkat.</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Dampak dari gizi lebih tidak sekedar mengganggu estetika penampilan, tetapi menjadi predisposisi atau pemicu faktor resiko berbagai penyakit tidak menular baik degeneratif maupun kardiovaskular.</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Selain itu, gangguan pernapasan atau asma juga salah satu penyakit yang menyerang anak-</w:t>
      </w:r>
      <w:r w:rsidRPr="004D5B50">
        <w:rPr>
          <w:rFonts w:ascii="Times New Roman" w:hAnsi="Times New Roman" w:cs="Times New Roman"/>
          <w:color w:val="000000"/>
          <w:sz w:val="24"/>
          <w:szCs w:val="24"/>
        </w:rPr>
        <w:lastRenderedPageBreak/>
        <w:t>anak yang mengalami obesitas.</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 xml:space="preserve">Anak-anak yang mengalami kelebihan berat badan juga sering mengalami gangguan bergerak dan terganggu pertumbuhannya karena timbunan lemak yang berlebihan pada organ-organ yang seharusnya berkembang </w:t>
      </w:r>
      <w:sdt>
        <w:sdtPr>
          <w:rPr>
            <w:rFonts w:ascii="Times New Roman" w:hAnsi="Times New Roman" w:cs="Times New Roman"/>
            <w:sz w:val="24"/>
            <w:szCs w:val="24"/>
          </w:rPr>
          <w:id w:val="22020874"/>
          <w:citation/>
        </w:sdtPr>
        <w:sdtEndPr/>
        <w:sdtContent>
          <w:r w:rsidR="00973726" w:rsidRPr="004D5B50">
            <w:rPr>
              <w:rFonts w:ascii="Times New Roman" w:hAnsi="Times New Roman" w:cs="Times New Roman"/>
              <w:color w:val="000000"/>
              <w:sz w:val="24"/>
              <w:szCs w:val="24"/>
            </w:rPr>
            <w:fldChar w:fldCharType="begin"/>
          </w:r>
          <w:r w:rsidRPr="004D5B50">
            <w:rPr>
              <w:rFonts w:ascii="Times New Roman" w:hAnsi="Times New Roman" w:cs="Times New Roman"/>
              <w:color w:val="000000"/>
              <w:sz w:val="24"/>
              <w:szCs w:val="24"/>
            </w:rPr>
            <w:instrText xml:space="preserve"> CITATION Nir12 \l 1033 </w:instrText>
          </w:r>
          <w:r w:rsidR="00973726" w:rsidRPr="004D5B50">
            <w:rPr>
              <w:rFonts w:ascii="Times New Roman" w:hAnsi="Times New Roman" w:cs="Times New Roman"/>
              <w:color w:val="000000"/>
              <w:sz w:val="24"/>
              <w:szCs w:val="24"/>
            </w:rPr>
            <w:fldChar w:fldCharType="separate"/>
          </w:r>
          <w:r w:rsidRPr="004D5B50">
            <w:rPr>
              <w:rFonts w:ascii="Times New Roman" w:hAnsi="Times New Roman" w:cs="Times New Roman"/>
              <w:noProof/>
              <w:color w:val="000000"/>
              <w:sz w:val="24"/>
              <w:szCs w:val="24"/>
            </w:rPr>
            <w:t>(Nirwana, 2012)</w:t>
          </w:r>
          <w:r w:rsidR="00973726" w:rsidRPr="004D5B50">
            <w:rPr>
              <w:rFonts w:ascii="Times New Roman" w:hAnsi="Times New Roman" w:cs="Times New Roman"/>
              <w:color w:val="000000"/>
              <w:sz w:val="24"/>
              <w:szCs w:val="24"/>
            </w:rPr>
            <w:fldChar w:fldCharType="end"/>
          </w:r>
        </w:sdtContent>
      </w:sdt>
      <w:r w:rsidRPr="004D5B50">
        <w:rPr>
          <w:rFonts w:ascii="Times New Roman" w:hAnsi="Times New Roman" w:cs="Times New Roman"/>
          <w:sz w:val="24"/>
          <w:szCs w:val="24"/>
        </w:rPr>
        <w:t>.</w:t>
      </w:r>
      <w:proofErr w:type="gramEnd"/>
    </w:p>
    <w:p w:rsidR="00E43F4E" w:rsidRPr="004D5B50" w:rsidRDefault="00F614F2" w:rsidP="00C54E55">
      <w:pPr>
        <w:pStyle w:val="ListParagraph"/>
        <w:spacing w:line="360" w:lineRule="auto"/>
        <w:ind w:left="0" w:firstLine="720"/>
        <w:jc w:val="both"/>
        <w:rPr>
          <w:rFonts w:ascii="Times New Roman" w:hAnsi="Times New Roman" w:cs="Times New Roman"/>
          <w:color w:val="000000"/>
          <w:sz w:val="24"/>
          <w:szCs w:val="24"/>
        </w:rPr>
      </w:pPr>
      <w:r w:rsidRPr="004D5B50">
        <w:rPr>
          <w:rFonts w:ascii="Times New Roman" w:hAnsi="Times New Roman" w:cs="Times New Roman"/>
          <w:color w:val="000000"/>
          <w:sz w:val="24"/>
          <w:szCs w:val="24"/>
        </w:rPr>
        <w:t xml:space="preserve">Prevalensi obesitas berdasarkan WHO pada anak </w:t>
      </w:r>
      <w:proofErr w:type="gramStart"/>
      <w:r w:rsidRPr="004D5B50">
        <w:rPr>
          <w:rFonts w:ascii="Times New Roman" w:hAnsi="Times New Roman" w:cs="Times New Roman"/>
          <w:color w:val="000000"/>
          <w:sz w:val="24"/>
          <w:szCs w:val="24"/>
        </w:rPr>
        <w:t>usia</w:t>
      </w:r>
      <w:proofErr w:type="gramEnd"/>
      <w:r w:rsidRPr="004D5B50">
        <w:rPr>
          <w:rFonts w:ascii="Times New Roman" w:hAnsi="Times New Roman" w:cs="Times New Roman"/>
          <w:color w:val="000000"/>
          <w:sz w:val="24"/>
          <w:szCs w:val="24"/>
        </w:rPr>
        <w:t xml:space="preserve"> 5-17 tahun yakni 10 % (Depkes RI, 2007). Berdasarkan penelitian yang dilakukan di 188 negara di dunia  menyebutkan bahwa </w:t>
      </w:r>
      <w:r w:rsidRPr="004D5B50">
        <w:rPr>
          <w:rFonts w:ascii="Times New Roman" w:hAnsi="Times New Roman" w:cs="Times New Roman"/>
          <w:i/>
          <w:iCs/>
          <w:color w:val="000000"/>
          <w:sz w:val="24"/>
          <w:szCs w:val="24"/>
        </w:rPr>
        <w:t xml:space="preserve">overweight </w:t>
      </w:r>
      <w:r w:rsidRPr="004D5B50">
        <w:rPr>
          <w:rFonts w:ascii="Times New Roman" w:hAnsi="Times New Roman" w:cs="Times New Roman"/>
          <w:color w:val="000000"/>
          <w:sz w:val="24"/>
          <w:szCs w:val="24"/>
        </w:rPr>
        <w:t>dan obesitas pada anak dan remaja di</w:t>
      </w:r>
      <w:r w:rsidR="00E43F4E" w:rsidRPr="00E43F4E">
        <w:rPr>
          <w:rFonts w:ascii="Times New Roman" w:hAnsi="Times New Roman" w:cs="Times New Roman"/>
          <w:color w:val="000000"/>
          <w:sz w:val="24"/>
          <w:szCs w:val="24"/>
        </w:rPr>
        <w:t xml:space="preserve"> </w:t>
      </w:r>
      <w:r w:rsidR="00E43F4E" w:rsidRPr="004D5B50">
        <w:rPr>
          <w:rFonts w:ascii="Times New Roman" w:hAnsi="Times New Roman" w:cs="Times New Roman"/>
          <w:color w:val="000000"/>
          <w:sz w:val="24"/>
          <w:szCs w:val="24"/>
        </w:rPr>
        <w:t xml:space="preserve">dunia dari tahun 1980-2013 mengalami peningkatan yaitu di negara maju 23,8% pada laki-laki dan 22,6% pada perempuan, sedangkan di negara berkembang dari 8,1% menjadi 12,9% pada laki-laki dan dari 8,4% menjadi 13,4% pada anak perempuan </w:t>
      </w:r>
      <w:sdt>
        <w:sdtPr>
          <w:rPr>
            <w:rFonts w:ascii="Times New Roman" w:hAnsi="Times New Roman" w:cs="Times New Roman"/>
            <w:sz w:val="24"/>
            <w:szCs w:val="24"/>
          </w:rPr>
          <w:id w:val="22020875"/>
          <w:citation/>
        </w:sdtPr>
        <w:sdtEndPr/>
        <w:sdtContent>
          <w:r w:rsidR="00973726" w:rsidRPr="004D5B50">
            <w:rPr>
              <w:rFonts w:ascii="Times New Roman" w:hAnsi="Times New Roman" w:cs="Times New Roman"/>
              <w:color w:val="000000"/>
              <w:sz w:val="24"/>
              <w:szCs w:val="24"/>
            </w:rPr>
            <w:fldChar w:fldCharType="begin"/>
          </w:r>
          <w:r w:rsidR="00E43F4E" w:rsidRPr="004D5B50">
            <w:rPr>
              <w:rFonts w:ascii="Times New Roman" w:hAnsi="Times New Roman" w:cs="Times New Roman"/>
              <w:color w:val="000000"/>
              <w:sz w:val="24"/>
              <w:szCs w:val="24"/>
            </w:rPr>
            <w:instrText xml:space="preserve"> CITATION NgC14 \l 1033 </w:instrText>
          </w:r>
          <w:r w:rsidR="00973726" w:rsidRPr="004D5B50">
            <w:rPr>
              <w:rFonts w:ascii="Times New Roman" w:hAnsi="Times New Roman" w:cs="Times New Roman"/>
              <w:color w:val="000000"/>
              <w:sz w:val="24"/>
              <w:szCs w:val="24"/>
            </w:rPr>
            <w:fldChar w:fldCharType="separate"/>
          </w:r>
          <w:r w:rsidR="00E43F4E" w:rsidRPr="004D5B50">
            <w:rPr>
              <w:rFonts w:ascii="Times New Roman" w:hAnsi="Times New Roman" w:cs="Times New Roman"/>
              <w:noProof/>
              <w:color w:val="000000"/>
              <w:sz w:val="24"/>
              <w:szCs w:val="24"/>
            </w:rPr>
            <w:t>(Ng, 2014)</w:t>
          </w:r>
          <w:r w:rsidR="00973726" w:rsidRPr="004D5B50">
            <w:rPr>
              <w:rFonts w:ascii="Times New Roman" w:hAnsi="Times New Roman" w:cs="Times New Roman"/>
              <w:color w:val="000000"/>
              <w:sz w:val="24"/>
              <w:szCs w:val="24"/>
            </w:rPr>
            <w:fldChar w:fldCharType="end"/>
          </w:r>
        </w:sdtContent>
      </w:sdt>
      <w:r w:rsidR="00E43F4E" w:rsidRPr="004D5B50">
        <w:rPr>
          <w:rFonts w:ascii="Times New Roman" w:hAnsi="Times New Roman" w:cs="Times New Roman"/>
          <w:sz w:val="24"/>
          <w:szCs w:val="24"/>
        </w:rPr>
        <w:t>.</w:t>
      </w:r>
    </w:p>
    <w:p w:rsidR="00E43F4E" w:rsidRPr="004D5B50" w:rsidRDefault="00E43F4E" w:rsidP="00C54E55">
      <w:pPr>
        <w:pStyle w:val="ListParagraph"/>
        <w:spacing w:line="360" w:lineRule="auto"/>
        <w:ind w:left="0" w:firstLine="709"/>
        <w:jc w:val="both"/>
        <w:rPr>
          <w:rFonts w:ascii="Times New Roman" w:hAnsi="Times New Roman" w:cs="Times New Roman"/>
          <w:color w:val="000000"/>
          <w:sz w:val="24"/>
          <w:szCs w:val="24"/>
        </w:rPr>
      </w:pPr>
      <w:r w:rsidRPr="004D5B50">
        <w:rPr>
          <w:rFonts w:ascii="Times New Roman" w:hAnsi="Times New Roman" w:cs="Times New Roman"/>
          <w:color w:val="000000"/>
          <w:sz w:val="24"/>
          <w:szCs w:val="24"/>
        </w:rPr>
        <w:t>Menurut data Riset Kesehatan Dasar (Riskesdas) tahun 2007, prevalensi obesitas di Indonesia pada anak usia 6-14 tahun sebesar 7</w:t>
      </w:r>
      <w:proofErr w:type="gramStart"/>
      <w:r w:rsidRPr="004D5B50">
        <w:rPr>
          <w:rFonts w:ascii="Times New Roman" w:hAnsi="Times New Roman" w:cs="Times New Roman"/>
          <w:color w:val="000000"/>
          <w:sz w:val="24"/>
          <w:szCs w:val="24"/>
        </w:rPr>
        <w:t>,95</w:t>
      </w:r>
      <w:proofErr w:type="gramEnd"/>
      <w:r w:rsidRPr="004D5B50">
        <w:rPr>
          <w:rFonts w:ascii="Times New Roman" w:hAnsi="Times New Roman" w:cs="Times New Roman"/>
          <w:color w:val="000000"/>
          <w:sz w:val="24"/>
          <w:szCs w:val="24"/>
        </w:rPr>
        <w:t>%. Data Riskesdas tahun 2010 prevalensi anak usia sekolah 6-12 tahun yang mengalami obesitas pada tahun 2010 sebesar 9</w:t>
      </w:r>
      <w:proofErr w:type="gramStart"/>
      <w:r w:rsidRPr="004D5B50">
        <w:rPr>
          <w:rFonts w:ascii="Times New Roman" w:hAnsi="Times New Roman" w:cs="Times New Roman"/>
          <w:color w:val="000000"/>
          <w:sz w:val="24"/>
          <w:szCs w:val="24"/>
        </w:rPr>
        <w:t>,2</w:t>
      </w:r>
      <w:proofErr w:type="gramEnd"/>
      <w:r w:rsidRPr="004D5B50">
        <w:rPr>
          <w:rFonts w:ascii="Times New Roman" w:hAnsi="Times New Roman" w:cs="Times New Roman"/>
          <w:color w:val="000000"/>
          <w:sz w:val="24"/>
          <w:szCs w:val="24"/>
        </w:rPr>
        <w:t xml:space="preserve"> %. </w:t>
      </w:r>
      <w:proofErr w:type="gramStart"/>
      <w:r w:rsidRPr="004D5B50">
        <w:rPr>
          <w:rFonts w:ascii="Times New Roman" w:hAnsi="Times New Roman" w:cs="Times New Roman"/>
          <w:color w:val="000000"/>
          <w:sz w:val="24"/>
          <w:szCs w:val="24"/>
        </w:rPr>
        <w:t>Hingga  tahun</w:t>
      </w:r>
      <w:proofErr w:type="gramEnd"/>
      <w:r w:rsidRPr="004D5B50">
        <w:rPr>
          <w:rFonts w:ascii="Times New Roman" w:hAnsi="Times New Roman" w:cs="Times New Roman"/>
          <w:color w:val="000000"/>
          <w:sz w:val="24"/>
          <w:szCs w:val="24"/>
        </w:rPr>
        <w:t xml:space="preserve"> 2013 data Riskesdas, prevalensi overweight dan </w:t>
      </w:r>
      <w:r w:rsidRPr="004D5B50">
        <w:rPr>
          <w:rFonts w:ascii="Times New Roman" w:hAnsi="Times New Roman" w:cs="Times New Roman"/>
          <w:color w:val="000000"/>
          <w:sz w:val="24"/>
          <w:szCs w:val="24"/>
        </w:rPr>
        <w:lastRenderedPageBreak/>
        <w:t xml:space="preserve">obesitas pada anak usia 5-12 tahun mencapai 18,8%. </w:t>
      </w:r>
    </w:p>
    <w:p w:rsidR="00E43F4E" w:rsidRPr="004D5B50" w:rsidRDefault="00E43F4E" w:rsidP="00C54E55">
      <w:pPr>
        <w:pStyle w:val="ListParagraph"/>
        <w:spacing w:line="360" w:lineRule="auto"/>
        <w:ind w:left="0" w:firstLine="720"/>
        <w:jc w:val="both"/>
        <w:rPr>
          <w:rFonts w:ascii="Times New Roman" w:hAnsi="Times New Roman" w:cs="Times New Roman"/>
          <w:color w:val="000000"/>
          <w:sz w:val="24"/>
          <w:szCs w:val="24"/>
        </w:rPr>
      </w:pPr>
      <w:r w:rsidRPr="004D5B50">
        <w:rPr>
          <w:rFonts w:ascii="Times New Roman" w:hAnsi="Times New Roman" w:cs="Times New Roman"/>
          <w:color w:val="000000"/>
          <w:sz w:val="24"/>
          <w:szCs w:val="24"/>
        </w:rPr>
        <w:t>Berdasarkan status gizi anak yang mengalami obesitas usia 6-14 tahun menurut</w:t>
      </w:r>
      <w:r w:rsidR="00640F5A">
        <w:rPr>
          <w:rFonts w:ascii="Times New Roman" w:hAnsi="Times New Roman" w:cs="Times New Roman"/>
          <w:color w:val="000000"/>
          <w:sz w:val="24"/>
          <w:szCs w:val="24"/>
        </w:rPr>
        <w:t xml:space="preserve"> IMT pada laki-laki dan perempua</w:t>
      </w:r>
      <w:r w:rsidRPr="004D5B50">
        <w:rPr>
          <w:rFonts w:ascii="Times New Roman" w:hAnsi="Times New Roman" w:cs="Times New Roman"/>
          <w:color w:val="000000"/>
          <w:sz w:val="24"/>
          <w:szCs w:val="24"/>
        </w:rPr>
        <w:t>n di Provinsi Gorontalo sebesar 4</w:t>
      </w:r>
      <w:proofErr w:type="gramStart"/>
      <w:r w:rsidRPr="004D5B50">
        <w:rPr>
          <w:rFonts w:ascii="Times New Roman" w:hAnsi="Times New Roman" w:cs="Times New Roman"/>
          <w:color w:val="000000"/>
          <w:sz w:val="24"/>
          <w:szCs w:val="24"/>
        </w:rPr>
        <w:t>,8</w:t>
      </w:r>
      <w:proofErr w:type="gramEnd"/>
      <w:r w:rsidRPr="004D5B50">
        <w:rPr>
          <w:rFonts w:ascii="Times New Roman" w:hAnsi="Times New Roman" w:cs="Times New Roman"/>
          <w:color w:val="000000"/>
          <w:sz w:val="24"/>
          <w:szCs w:val="24"/>
        </w:rPr>
        <w:t>%. Prevalensi obesitas di Kabupaten Boalemo 6,6%, di Kabupaten Gorontalo 2,8%, d</w:t>
      </w:r>
      <w:r w:rsidR="001B559C">
        <w:rPr>
          <w:rFonts w:ascii="Times New Roman" w:hAnsi="Times New Roman" w:cs="Times New Roman"/>
          <w:color w:val="000000"/>
          <w:sz w:val="24"/>
          <w:szCs w:val="24"/>
        </w:rPr>
        <w:t>i Kabupaten Pohuwato 4,05%, di K</w:t>
      </w:r>
      <w:r w:rsidRPr="004D5B50">
        <w:rPr>
          <w:rFonts w:ascii="Times New Roman" w:hAnsi="Times New Roman" w:cs="Times New Roman"/>
          <w:color w:val="000000"/>
          <w:sz w:val="24"/>
          <w:szCs w:val="24"/>
        </w:rPr>
        <w:t>abupaten Bone Bolango 4,45%, dan yang paling tertinggi prevalensi obesitas terdapat di Kota Gorontalo yakni 9,25% (Riskesdas, 2007).</w:t>
      </w:r>
    </w:p>
    <w:p w:rsidR="00E43F4E" w:rsidRPr="004D5B50" w:rsidRDefault="00233EFD" w:rsidP="00C54E5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Data tahun 2016 oleh Dinas K</w:t>
      </w:r>
      <w:r w:rsidR="00E43F4E" w:rsidRPr="004D5B50">
        <w:rPr>
          <w:rFonts w:ascii="Times New Roman" w:hAnsi="Times New Roman" w:cs="Times New Roman"/>
          <w:color w:val="000000"/>
          <w:sz w:val="24"/>
          <w:szCs w:val="24"/>
        </w:rPr>
        <w:t xml:space="preserve">esehatan Provinsi Gorontalo yang melakukan penjaringan kesehatan anak sekolah di seluruh SD se-Provinsi Gorontalo, anak yang terjaring kesehatannya sebanyak 12.437 orang dan yang mengalami obesitas sebanyak 71 anak. </w:t>
      </w:r>
      <w:proofErr w:type="gramStart"/>
      <w:r w:rsidR="00E43F4E" w:rsidRPr="004D5B50">
        <w:rPr>
          <w:rFonts w:ascii="Times New Roman" w:hAnsi="Times New Roman" w:cs="Times New Roman"/>
          <w:color w:val="000000"/>
          <w:sz w:val="24"/>
          <w:szCs w:val="24"/>
        </w:rPr>
        <w:t>Begitupun pada tahun 2017, anak yang terjaring kesehatannya sebanyak 20.308 orang dan yang mengalami obesitas sebanyak 159 anak.</w:t>
      </w:r>
      <w:proofErr w:type="gramEnd"/>
      <w:r w:rsidR="00E43F4E" w:rsidRPr="004D5B50">
        <w:rPr>
          <w:rFonts w:ascii="Times New Roman" w:hAnsi="Times New Roman" w:cs="Times New Roman"/>
          <w:color w:val="000000"/>
          <w:sz w:val="24"/>
          <w:szCs w:val="24"/>
        </w:rPr>
        <w:t xml:space="preserve">  Dari hasil tersebut, setiap tahun prevalensi obesitas semakin</w:t>
      </w:r>
      <w:r w:rsidR="00E43F4E">
        <w:rPr>
          <w:rFonts w:ascii="Times New Roman" w:hAnsi="Times New Roman" w:cs="Times New Roman"/>
          <w:color w:val="000000"/>
          <w:sz w:val="24"/>
          <w:szCs w:val="24"/>
        </w:rPr>
        <w:t xml:space="preserve"> </w:t>
      </w:r>
      <w:r w:rsidR="00E43F4E" w:rsidRPr="004D5B50">
        <w:rPr>
          <w:rFonts w:ascii="Times New Roman" w:hAnsi="Times New Roman" w:cs="Times New Roman"/>
          <w:color w:val="000000"/>
          <w:sz w:val="24"/>
          <w:szCs w:val="24"/>
        </w:rPr>
        <w:t xml:space="preserve">meningkat dan kurangnya perhatian dari pemerintah sehingga </w:t>
      </w:r>
      <w:proofErr w:type="gramStart"/>
      <w:r w:rsidR="00E43F4E" w:rsidRPr="004D5B50">
        <w:rPr>
          <w:rFonts w:ascii="Times New Roman" w:hAnsi="Times New Roman" w:cs="Times New Roman"/>
          <w:color w:val="000000"/>
          <w:sz w:val="24"/>
          <w:szCs w:val="24"/>
        </w:rPr>
        <w:t>akan</w:t>
      </w:r>
      <w:proofErr w:type="gramEnd"/>
      <w:r w:rsidR="00E43F4E" w:rsidRPr="004D5B50">
        <w:rPr>
          <w:rFonts w:ascii="Times New Roman" w:hAnsi="Times New Roman" w:cs="Times New Roman"/>
          <w:color w:val="000000"/>
          <w:sz w:val="24"/>
          <w:szCs w:val="24"/>
        </w:rPr>
        <w:t xml:space="preserve"> berdampak pada kesehatan anak di masa yang akan datang. (Dinas Kesehatan Provinsi Gorontalo, 2018).</w:t>
      </w:r>
    </w:p>
    <w:p w:rsidR="00E43F4E" w:rsidRPr="004D5B50" w:rsidRDefault="00E43F4E" w:rsidP="00C54E55">
      <w:pPr>
        <w:pStyle w:val="ListParagraph"/>
        <w:spacing w:line="360" w:lineRule="auto"/>
        <w:ind w:left="0" w:firstLine="709"/>
        <w:jc w:val="both"/>
        <w:rPr>
          <w:rFonts w:ascii="Times New Roman" w:hAnsi="Times New Roman" w:cs="Times New Roman"/>
          <w:color w:val="000000"/>
          <w:sz w:val="24"/>
          <w:szCs w:val="24"/>
        </w:rPr>
      </w:pPr>
      <w:proofErr w:type="gramStart"/>
      <w:r w:rsidRPr="004D5B50">
        <w:rPr>
          <w:rFonts w:ascii="Times New Roman" w:hAnsi="Times New Roman" w:cs="Times New Roman"/>
          <w:color w:val="000000"/>
          <w:sz w:val="24"/>
          <w:szCs w:val="24"/>
        </w:rPr>
        <w:lastRenderedPageBreak/>
        <w:t>Faktor-faktor yang menyebabkan anak mengalami obesitas dikelompokkan menjadi 4 kelomp</w:t>
      </w:r>
      <w:r w:rsidR="00640F5A">
        <w:rPr>
          <w:rFonts w:ascii="Times New Roman" w:hAnsi="Times New Roman" w:cs="Times New Roman"/>
          <w:color w:val="000000"/>
          <w:sz w:val="24"/>
          <w:szCs w:val="24"/>
        </w:rPr>
        <w:t>ok yakni pertama faktor genetik.</w:t>
      </w:r>
      <w:proofErr w:type="gramEnd"/>
      <w:r w:rsidR="00640F5A">
        <w:rPr>
          <w:rFonts w:ascii="Times New Roman" w:hAnsi="Times New Roman" w:cs="Times New Roman"/>
          <w:color w:val="000000"/>
          <w:sz w:val="24"/>
          <w:szCs w:val="24"/>
        </w:rPr>
        <w:t xml:space="preserve"> </w:t>
      </w:r>
      <w:r w:rsidRPr="004D5B50">
        <w:rPr>
          <w:rFonts w:ascii="Times New Roman" w:hAnsi="Times New Roman" w:cs="Times New Roman"/>
          <w:color w:val="000000"/>
          <w:sz w:val="24"/>
          <w:szCs w:val="24"/>
        </w:rPr>
        <w:t xml:space="preserve">Faktor genetik tersebut yakni kondisi orang tua yang memiliki berat badan yang lebih, maka hal tersebut bisa di pastikan </w:t>
      </w:r>
      <w:proofErr w:type="gramStart"/>
      <w:r w:rsidRPr="004D5B50">
        <w:rPr>
          <w:rFonts w:ascii="Times New Roman" w:hAnsi="Times New Roman" w:cs="Times New Roman"/>
          <w:color w:val="000000"/>
          <w:sz w:val="24"/>
          <w:szCs w:val="24"/>
        </w:rPr>
        <w:t>akan</w:t>
      </w:r>
      <w:proofErr w:type="gramEnd"/>
      <w:r w:rsidRPr="004D5B50">
        <w:rPr>
          <w:rFonts w:ascii="Times New Roman" w:hAnsi="Times New Roman" w:cs="Times New Roman"/>
          <w:color w:val="000000"/>
          <w:sz w:val="24"/>
          <w:szCs w:val="24"/>
        </w:rPr>
        <w:t xml:space="preserve"> menurun pada anaknya. Kedua faktor sosial ekonomi yakni anak yang berasal dari keluarga dengan pendapatan keluarga yang tinggi </w:t>
      </w:r>
      <w:proofErr w:type="gramStart"/>
      <w:r w:rsidRPr="004D5B50">
        <w:rPr>
          <w:rFonts w:ascii="Times New Roman" w:hAnsi="Times New Roman" w:cs="Times New Roman"/>
          <w:color w:val="000000"/>
          <w:sz w:val="24"/>
          <w:szCs w:val="24"/>
        </w:rPr>
        <w:t>akan</w:t>
      </w:r>
      <w:proofErr w:type="gramEnd"/>
      <w:r w:rsidRPr="004D5B50">
        <w:rPr>
          <w:rFonts w:ascii="Times New Roman" w:hAnsi="Times New Roman" w:cs="Times New Roman"/>
          <w:color w:val="000000"/>
          <w:sz w:val="24"/>
          <w:szCs w:val="24"/>
        </w:rPr>
        <w:t xml:space="preserve"> meningkatkan peluang untuk membeli pangan dengan kualitas dan kuantitas yang lebih baik, sebaliknya penurunan pendapatan dalam keluarga akan menyebabkan menurunnya daya beli pangan baik kualitas maupun kuantitas. Ketiga adalah penurunan aktifitas fisik, </w:t>
      </w:r>
      <w:proofErr w:type="gramStart"/>
      <w:r w:rsidRPr="004D5B50">
        <w:rPr>
          <w:rFonts w:ascii="Times New Roman" w:hAnsi="Times New Roman" w:cs="Times New Roman"/>
          <w:color w:val="000000"/>
          <w:sz w:val="24"/>
          <w:szCs w:val="24"/>
        </w:rPr>
        <w:t>dimana  anak</w:t>
      </w:r>
      <w:proofErr w:type="gramEnd"/>
      <w:r w:rsidRPr="004D5B50">
        <w:rPr>
          <w:rFonts w:ascii="Times New Roman" w:hAnsi="Times New Roman" w:cs="Times New Roman"/>
          <w:color w:val="000000"/>
          <w:sz w:val="24"/>
          <w:szCs w:val="24"/>
        </w:rPr>
        <w:t xml:space="preserve"> kurang beraktifitas diluar rumah dan lebih memilih untuk menonton TV maupun bermain game online. </w:t>
      </w:r>
      <w:proofErr w:type="gramStart"/>
      <w:r w:rsidRPr="004D5B50">
        <w:rPr>
          <w:rFonts w:ascii="Times New Roman" w:hAnsi="Times New Roman" w:cs="Times New Roman"/>
          <w:color w:val="000000"/>
          <w:sz w:val="24"/>
          <w:szCs w:val="24"/>
        </w:rPr>
        <w:t>Keempat adalah pola konsumsi makanan yang terjadi karena ketidakseimbangan antara asupan energi yang dikonsumsi dengan energi yang digunakan (Suhendro, 2007).</w:t>
      </w:r>
      <w:proofErr w:type="gramEnd"/>
      <w:r w:rsidRPr="004D5B50">
        <w:rPr>
          <w:rFonts w:ascii="Times New Roman" w:hAnsi="Times New Roman" w:cs="Times New Roman"/>
          <w:color w:val="000000"/>
          <w:sz w:val="24"/>
          <w:szCs w:val="24"/>
        </w:rPr>
        <w:t xml:space="preserve"> </w:t>
      </w:r>
    </w:p>
    <w:p w:rsidR="006476A3" w:rsidRPr="006476A3" w:rsidRDefault="00E43F4E" w:rsidP="00C54E55">
      <w:pPr>
        <w:spacing w:line="360" w:lineRule="auto"/>
        <w:jc w:val="both"/>
        <w:rPr>
          <w:rFonts w:ascii="Times New Roman" w:hAnsi="Times New Roman" w:cs="Times New Roman"/>
          <w:color w:val="000000"/>
          <w:sz w:val="24"/>
          <w:szCs w:val="24"/>
        </w:rPr>
      </w:pPr>
      <w:r w:rsidRPr="004D5B50">
        <w:rPr>
          <w:rFonts w:ascii="Times New Roman" w:hAnsi="Times New Roman" w:cs="Times New Roman"/>
          <w:color w:val="000000"/>
          <w:sz w:val="24"/>
          <w:szCs w:val="24"/>
        </w:rPr>
        <w:t xml:space="preserve">Hal ini juga ditemui pada penelitian yang dilakukan oleh Rachmatia &amp; Fitri (2012) menunjukan bahwa ada hubungan yang signifikan antara faktor lingkungan pola </w:t>
      </w:r>
      <w:r w:rsidRPr="004D5B50">
        <w:rPr>
          <w:rFonts w:ascii="Times New Roman" w:hAnsi="Times New Roman" w:cs="Times New Roman"/>
          <w:color w:val="000000"/>
          <w:sz w:val="24"/>
          <w:szCs w:val="24"/>
        </w:rPr>
        <w:lastRenderedPageBreak/>
        <w:t>makan dan aktifitas fisik dengan tingkat obesitas, dan faktor psikologis dengan tingkat obesitas anak, sedangkan faktor genetik tidak terdapat hubungan</w:t>
      </w:r>
      <w:r w:rsidR="006476A3">
        <w:rPr>
          <w:rFonts w:ascii="Times New Roman" w:hAnsi="Times New Roman" w:cs="Times New Roman"/>
          <w:color w:val="000000"/>
          <w:sz w:val="24"/>
          <w:szCs w:val="24"/>
        </w:rPr>
        <w:t xml:space="preserve"> </w:t>
      </w:r>
      <w:r w:rsidR="006476A3" w:rsidRPr="006476A3">
        <w:rPr>
          <w:rFonts w:ascii="Times New Roman" w:hAnsi="Times New Roman" w:cs="Times New Roman"/>
          <w:color w:val="000000"/>
          <w:sz w:val="24"/>
          <w:szCs w:val="24"/>
        </w:rPr>
        <w:t xml:space="preserve">yang signifikan dengan tingkat obesitas anak. </w:t>
      </w:r>
    </w:p>
    <w:tbl>
      <w:tblPr>
        <w:tblStyle w:val="TableGrid"/>
        <w:tblpPr w:leftFromText="180" w:rightFromText="180" w:vertAnchor="text" w:horzAnchor="page" w:tblpX="6379" w:tblpY="6375"/>
        <w:tblW w:w="5759" w:type="dxa"/>
        <w:tblLayout w:type="fixed"/>
        <w:tblLook w:val="04A0" w:firstRow="1" w:lastRow="0" w:firstColumn="1" w:lastColumn="0" w:noHBand="0" w:noVBand="1"/>
      </w:tblPr>
      <w:tblGrid>
        <w:gridCol w:w="1368"/>
        <w:gridCol w:w="630"/>
        <w:gridCol w:w="630"/>
        <w:gridCol w:w="540"/>
        <w:gridCol w:w="630"/>
        <w:gridCol w:w="540"/>
        <w:gridCol w:w="605"/>
        <w:gridCol w:w="816"/>
      </w:tblGrid>
      <w:tr w:rsidR="004562F6" w:rsidRPr="004562F6" w:rsidTr="004562F6">
        <w:tc>
          <w:tcPr>
            <w:tcW w:w="1368" w:type="dxa"/>
            <w:vMerge w:val="restart"/>
          </w:tcPr>
          <w:p w:rsidR="004562F6" w:rsidRPr="004562F6" w:rsidRDefault="004562F6" w:rsidP="004562F6">
            <w:pPr>
              <w:jc w:val="center"/>
              <w:rPr>
                <w:rFonts w:ascii="Times New Roman" w:hAnsi="Times New Roman" w:cs="Times New Roman"/>
                <w:b/>
                <w:sz w:val="20"/>
                <w:szCs w:val="20"/>
              </w:rPr>
            </w:pPr>
          </w:p>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Pola Makan</w:t>
            </w:r>
          </w:p>
        </w:tc>
        <w:tc>
          <w:tcPr>
            <w:tcW w:w="2430" w:type="dxa"/>
            <w:gridSpan w:val="4"/>
          </w:tcPr>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Obesitas</w:t>
            </w:r>
          </w:p>
          <w:p w:rsidR="004562F6" w:rsidRPr="004562F6" w:rsidRDefault="004562F6" w:rsidP="004562F6">
            <w:pPr>
              <w:jc w:val="center"/>
              <w:rPr>
                <w:rFonts w:ascii="Times New Roman" w:hAnsi="Times New Roman" w:cs="Times New Roman"/>
                <w:b/>
                <w:sz w:val="20"/>
                <w:szCs w:val="20"/>
              </w:rPr>
            </w:pPr>
          </w:p>
        </w:tc>
        <w:tc>
          <w:tcPr>
            <w:tcW w:w="1145" w:type="dxa"/>
            <w:gridSpan w:val="2"/>
            <w:vMerge w:val="restart"/>
          </w:tcPr>
          <w:p w:rsidR="004562F6" w:rsidRPr="004562F6" w:rsidRDefault="004562F6" w:rsidP="004562F6">
            <w:pPr>
              <w:jc w:val="center"/>
              <w:rPr>
                <w:rFonts w:ascii="Times New Roman" w:hAnsi="Times New Roman" w:cs="Times New Roman"/>
                <w:b/>
                <w:sz w:val="20"/>
                <w:szCs w:val="20"/>
              </w:rPr>
            </w:pPr>
          </w:p>
          <w:p w:rsidR="004562F6" w:rsidRPr="004562F6" w:rsidRDefault="004562F6" w:rsidP="004562F6">
            <w:pPr>
              <w:jc w:val="center"/>
              <w:rPr>
                <w:rFonts w:ascii="Times New Roman" w:hAnsi="Times New Roman" w:cs="Times New Roman"/>
                <w:b/>
                <w:sz w:val="20"/>
                <w:szCs w:val="20"/>
              </w:rPr>
            </w:pPr>
          </w:p>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Total</w:t>
            </w:r>
          </w:p>
        </w:tc>
        <w:tc>
          <w:tcPr>
            <w:tcW w:w="816" w:type="dxa"/>
            <w:vMerge w:val="restart"/>
          </w:tcPr>
          <w:p w:rsidR="004562F6" w:rsidRPr="004562F6" w:rsidRDefault="004562F6" w:rsidP="004562F6">
            <w:pPr>
              <w:rPr>
                <w:rFonts w:ascii="Times New Roman" w:hAnsi="Times New Roman" w:cs="Times New Roman"/>
                <w:sz w:val="20"/>
                <w:szCs w:val="20"/>
              </w:rPr>
            </w:pPr>
          </w:p>
          <w:p w:rsidR="004562F6" w:rsidRPr="004562F6" w:rsidRDefault="004562F6" w:rsidP="004562F6">
            <w:pPr>
              <w:rPr>
                <w:rFonts w:ascii="Times New Roman" w:hAnsi="Times New Roman" w:cs="Times New Roman"/>
                <w:sz w:val="20"/>
                <w:szCs w:val="20"/>
              </w:rPr>
            </w:pPr>
          </w:p>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P-Value</w:t>
            </w:r>
          </w:p>
        </w:tc>
      </w:tr>
      <w:tr w:rsidR="004562F6" w:rsidRPr="004562F6" w:rsidTr="004562F6">
        <w:tc>
          <w:tcPr>
            <w:tcW w:w="1368" w:type="dxa"/>
            <w:vMerge/>
          </w:tcPr>
          <w:p w:rsidR="004562F6" w:rsidRPr="004562F6" w:rsidRDefault="004562F6" w:rsidP="004562F6">
            <w:pPr>
              <w:jc w:val="center"/>
              <w:rPr>
                <w:rFonts w:ascii="Times New Roman" w:hAnsi="Times New Roman" w:cs="Times New Roman"/>
                <w:b/>
                <w:sz w:val="20"/>
                <w:szCs w:val="20"/>
              </w:rPr>
            </w:pPr>
          </w:p>
        </w:tc>
        <w:tc>
          <w:tcPr>
            <w:tcW w:w="1260" w:type="dxa"/>
            <w:gridSpan w:val="2"/>
            <w:tcBorders>
              <w:right w:val="single" w:sz="4" w:space="0" w:color="auto"/>
            </w:tcBorders>
          </w:tcPr>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Ya</w:t>
            </w:r>
          </w:p>
        </w:tc>
        <w:tc>
          <w:tcPr>
            <w:tcW w:w="1170" w:type="dxa"/>
            <w:gridSpan w:val="2"/>
            <w:tcBorders>
              <w:left w:val="single" w:sz="4" w:space="0" w:color="auto"/>
            </w:tcBorders>
          </w:tcPr>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Tidak</w:t>
            </w:r>
          </w:p>
        </w:tc>
        <w:tc>
          <w:tcPr>
            <w:tcW w:w="1145" w:type="dxa"/>
            <w:gridSpan w:val="2"/>
            <w:vMerge/>
          </w:tcPr>
          <w:p w:rsidR="004562F6" w:rsidRPr="004562F6" w:rsidRDefault="004562F6" w:rsidP="004562F6">
            <w:pPr>
              <w:jc w:val="center"/>
              <w:rPr>
                <w:rFonts w:ascii="Times New Roman" w:hAnsi="Times New Roman" w:cs="Times New Roman"/>
                <w:b/>
                <w:sz w:val="20"/>
                <w:szCs w:val="20"/>
              </w:rPr>
            </w:pPr>
          </w:p>
        </w:tc>
        <w:tc>
          <w:tcPr>
            <w:tcW w:w="816" w:type="dxa"/>
            <w:vMerge/>
          </w:tcPr>
          <w:p w:rsidR="004562F6" w:rsidRPr="004562F6" w:rsidRDefault="004562F6" w:rsidP="004562F6">
            <w:pPr>
              <w:rPr>
                <w:rFonts w:ascii="Times New Roman" w:hAnsi="Times New Roman" w:cs="Times New Roman"/>
                <w:sz w:val="20"/>
                <w:szCs w:val="20"/>
              </w:rPr>
            </w:pPr>
          </w:p>
        </w:tc>
      </w:tr>
      <w:tr w:rsidR="004562F6" w:rsidRPr="004562F6" w:rsidTr="004562F6">
        <w:tc>
          <w:tcPr>
            <w:tcW w:w="1368" w:type="dxa"/>
            <w:vMerge/>
          </w:tcPr>
          <w:p w:rsidR="004562F6" w:rsidRPr="004562F6" w:rsidRDefault="004562F6" w:rsidP="004562F6">
            <w:pPr>
              <w:jc w:val="center"/>
              <w:rPr>
                <w:rFonts w:ascii="Times New Roman" w:hAnsi="Times New Roman" w:cs="Times New Roman"/>
                <w:sz w:val="20"/>
                <w:szCs w:val="20"/>
              </w:rPr>
            </w:pPr>
          </w:p>
        </w:tc>
        <w:tc>
          <w:tcPr>
            <w:tcW w:w="630" w:type="dxa"/>
            <w:tcBorders>
              <w:righ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N</w:t>
            </w:r>
          </w:p>
        </w:tc>
        <w:tc>
          <w:tcPr>
            <w:tcW w:w="630" w:type="dxa"/>
            <w:tcBorders>
              <w:righ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w:t>
            </w:r>
          </w:p>
        </w:tc>
        <w:tc>
          <w:tcPr>
            <w:tcW w:w="540" w:type="dxa"/>
            <w:tcBorders>
              <w:left w:val="single" w:sz="4" w:space="0" w:color="auto"/>
              <w:righ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N</w:t>
            </w:r>
          </w:p>
        </w:tc>
        <w:tc>
          <w:tcPr>
            <w:tcW w:w="630" w:type="dxa"/>
            <w:tcBorders>
              <w:lef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w:t>
            </w:r>
          </w:p>
        </w:tc>
        <w:tc>
          <w:tcPr>
            <w:tcW w:w="540" w:type="dxa"/>
            <w:tcBorders>
              <w:righ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N</w:t>
            </w:r>
          </w:p>
        </w:tc>
        <w:tc>
          <w:tcPr>
            <w:tcW w:w="605" w:type="dxa"/>
            <w:tcBorders>
              <w:lef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w:t>
            </w:r>
          </w:p>
        </w:tc>
        <w:tc>
          <w:tcPr>
            <w:tcW w:w="816" w:type="dxa"/>
            <w:vMerge/>
          </w:tcPr>
          <w:p w:rsidR="004562F6" w:rsidRPr="004562F6" w:rsidRDefault="004562F6" w:rsidP="004562F6">
            <w:pPr>
              <w:rPr>
                <w:rFonts w:ascii="Times New Roman" w:hAnsi="Times New Roman" w:cs="Times New Roman"/>
                <w:sz w:val="20"/>
                <w:szCs w:val="20"/>
              </w:rPr>
            </w:pPr>
          </w:p>
        </w:tc>
      </w:tr>
      <w:tr w:rsidR="004562F6" w:rsidRPr="004562F6" w:rsidTr="004562F6">
        <w:tc>
          <w:tcPr>
            <w:tcW w:w="1368" w:type="dxa"/>
          </w:tcPr>
          <w:p w:rsidR="004562F6" w:rsidRPr="004562F6" w:rsidRDefault="004562F6" w:rsidP="004562F6">
            <w:pPr>
              <w:rPr>
                <w:rFonts w:ascii="Times New Roman" w:hAnsi="Times New Roman" w:cs="Times New Roman"/>
                <w:sz w:val="20"/>
                <w:szCs w:val="20"/>
              </w:rPr>
            </w:pPr>
            <w:r w:rsidRPr="004562F6">
              <w:rPr>
                <w:rFonts w:ascii="Times New Roman" w:hAnsi="Times New Roman" w:cs="Times New Roman"/>
                <w:sz w:val="20"/>
                <w:szCs w:val="20"/>
              </w:rPr>
              <w:t xml:space="preserve"> Baik</w:t>
            </w:r>
          </w:p>
          <w:p w:rsidR="004562F6" w:rsidRPr="004562F6" w:rsidRDefault="004562F6" w:rsidP="004562F6">
            <w:pPr>
              <w:rPr>
                <w:rFonts w:ascii="Times New Roman" w:hAnsi="Times New Roman" w:cs="Times New Roman"/>
                <w:sz w:val="20"/>
                <w:szCs w:val="20"/>
              </w:rPr>
            </w:pPr>
            <w:r w:rsidRPr="004562F6">
              <w:rPr>
                <w:rFonts w:ascii="Times New Roman" w:hAnsi="Times New Roman" w:cs="Times New Roman"/>
                <w:sz w:val="20"/>
                <w:szCs w:val="20"/>
              </w:rPr>
              <w:t xml:space="preserve">Tidak Baik </w:t>
            </w:r>
          </w:p>
        </w:tc>
        <w:tc>
          <w:tcPr>
            <w:tcW w:w="630" w:type="dxa"/>
            <w:tcBorders>
              <w:righ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23</w:t>
            </w:r>
          </w:p>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40</w:t>
            </w:r>
          </w:p>
        </w:tc>
        <w:tc>
          <w:tcPr>
            <w:tcW w:w="630" w:type="dxa"/>
            <w:tcBorders>
              <w:righ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19</w:t>
            </w:r>
          </w:p>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33,1</w:t>
            </w:r>
          </w:p>
        </w:tc>
        <w:tc>
          <w:tcPr>
            <w:tcW w:w="540" w:type="dxa"/>
            <w:tcBorders>
              <w:left w:val="single" w:sz="4" w:space="0" w:color="auto"/>
              <w:righ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33</w:t>
            </w:r>
          </w:p>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25</w:t>
            </w:r>
          </w:p>
        </w:tc>
        <w:tc>
          <w:tcPr>
            <w:tcW w:w="630" w:type="dxa"/>
            <w:tcBorders>
              <w:lef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27,2</w:t>
            </w:r>
          </w:p>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20,7</w:t>
            </w:r>
          </w:p>
        </w:tc>
        <w:tc>
          <w:tcPr>
            <w:tcW w:w="540" w:type="dxa"/>
            <w:tcBorders>
              <w:righ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56</w:t>
            </w:r>
          </w:p>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65</w:t>
            </w:r>
          </w:p>
        </w:tc>
        <w:tc>
          <w:tcPr>
            <w:tcW w:w="605" w:type="dxa"/>
            <w:tcBorders>
              <w:left w:val="single" w:sz="4" w:space="0" w:color="auto"/>
            </w:tcBorders>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46,3</w:t>
            </w:r>
          </w:p>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53,7</w:t>
            </w:r>
          </w:p>
        </w:tc>
        <w:tc>
          <w:tcPr>
            <w:tcW w:w="816" w:type="dxa"/>
          </w:tcPr>
          <w:p w:rsidR="004562F6" w:rsidRPr="004562F6" w:rsidRDefault="004562F6" w:rsidP="004562F6">
            <w:pPr>
              <w:jc w:val="center"/>
              <w:rPr>
                <w:rFonts w:ascii="Times New Roman" w:hAnsi="Times New Roman" w:cs="Times New Roman"/>
                <w:sz w:val="20"/>
                <w:szCs w:val="20"/>
              </w:rPr>
            </w:pPr>
            <w:r w:rsidRPr="004562F6">
              <w:rPr>
                <w:rFonts w:ascii="Times New Roman" w:hAnsi="Times New Roman" w:cs="Times New Roman"/>
                <w:sz w:val="20"/>
                <w:szCs w:val="20"/>
              </w:rPr>
              <w:t>0,039</w:t>
            </w:r>
          </w:p>
        </w:tc>
      </w:tr>
      <w:tr w:rsidR="004562F6" w:rsidRPr="004562F6" w:rsidTr="004562F6">
        <w:trPr>
          <w:trHeight w:val="350"/>
        </w:trPr>
        <w:tc>
          <w:tcPr>
            <w:tcW w:w="1368" w:type="dxa"/>
          </w:tcPr>
          <w:p w:rsidR="004562F6" w:rsidRPr="004562F6" w:rsidRDefault="004562F6" w:rsidP="004562F6">
            <w:pPr>
              <w:rPr>
                <w:rFonts w:ascii="Times New Roman" w:hAnsi="Times New Roman" w:cs="Times New Roman"/>
                <w:b/>
                <w:sz w:val="20"/>
                <w:szCs w:val="20"/>
              </w:rPr>
            </w:pPr>
            <w:r w:rsidRPr="004562F6">
              <w:rPr>
                <w:rFonts w:ascii="Times New Roman" w:hAnsi="Times New Roman" w:cs="Times New Roman"/>
                <w:b/>
                <w:sz w:val="20"/>
                <w:szCs w:val="20"/>
              </w:rPr>
              <w:t>Jumlah</w:t>
            </w:r>
          </w:p>
        </w:tc>
        <w:tc>
          <w:tcPr>
            <w:tcW w:w="630" w:type="dxa"/>
            <w:tcBorders>
              <w:right w:val="single" w:sz="4" w:space="0" w:color="auto"/>
            </w:tcBorders>
          </w:tcPr>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63</w:t>
            </w:r>
          </w:p>
        </w:tc>
        <w:tc>
          <w:tcPr>
            <w:tcW w:w="630" w:type="dxa"/>
            <w:tcBorders>
              <w:right w:val="single" w:sz="4" w:space="0" w:color="auto"/>
            </w:tcBorders>
          </w:tcPr>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52,1</w:t>
            </w:r>
          </w:p>
        </w:tc>
        <w:tc>
          <w:tcPr>
            <w:tcW w:w="540" w:type="dxa"/>
            <w:tcBorders>
              <w:left w:val="single" w:sz="4" w:space="0" w:color="auto"/>
              <w:right w:val="single" w:sz="4" w:space="0" w:color="auto"/>
            </w:tcBorders>
          </w:tcPr>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58</w:t>
            </w:r>
          </w:p>
        </w:tc>
        <w:tc>
          <w:tcPr>
            <w:tcW w:w="630" w:type="dxa"/>
            <w:tcBorders>
              <w:left w:val="single" w:sz="4" w:space="0" w:color="auto"/>
            </w:tcBorders>
          </w:tcPr>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47,9</w:t>
            </w:r>
          </w:p>
        </w:tc>
        <w:tc>
          <w:tcPr>
            <w:tcW w:w="540" w:type="dxa"/>
            <w:tcBorders>
              <w:right w:val="single" w:sz="4" w:space="0" w:color="auto"/>
            </w:tcBorders>
          </w:tcPr>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121</w:t>
            </w:r>
          </w:p>
        </w:tc>
        <w:tc>
          <w:tcPr>
            <w:tcW w:w="605" w:type="dxa"/>
            <w:tcBorders>
              <w:left w:val="single" w:sz="4" w:space="0" w:color="auto"/>
            </w:tcBorders>
          </w:tcPr>
          <w:p w:rsidR="004562F6" w:rsidRPr="004562F6" w:rsidRDefault="004562F6" w:rsidP="004562F6">
            <w:pPr>
              <w:jc w:val="center"/>
              <w:rPr>
                <w:rFonts w:ascii="Times New Roman" w:hAnsi="Times New Roman" w:cs="Times New Roman"/>
                <w:b/>
                <w:sz w:val="20"/>
                <w:szCs w:val="20"/>
              </w:rPr>
            </w:pPr>
            <w:r w:rsidRPr="004562F6">
              <w:rPr>
                <w:rFonts w:ascii="Times New Roman" w:hAnsi="Times New Roman" w:cs="Times New Roman"/>
                <w:b/>
                <w:sz w:val="20"/>
                <w:szCs w:val="20"/>
              </w:rPr>
              <w:t>100</w:t>
            </w:r>
          </w:p>
        </w:tc>
        <w:tc>
          <w:tcPr>
            <w:tcW w:w="816" w:type="dxa"/>
          </w:tcPr>
          <w:p w:rsidR="004562F6" w:rsidRPr="004562F6" w:rsidRDefault="004562F6" w:rsidP="004562F6">
            <w:pPr>
              <w:jc w:val="center"/>
              <w:rPr>
                <w:rFonts w:ascii="Times New Roman" w:hAnsi="Times New Roman" w:cs="Times New Roman"/>
                <w:sz w:val="20"/>
                <w:szCs w:val="20"/>
              </w:rPr>
            </w:pPr>
          </w:p>
        </w:tc>
      </w:tr>
    </w:tbl>
    <w:p w:rsidR="006476A3" w:rsidRPr="004D5B50" w:rsidRDefault="006476A3" w:rsidP="00C54E55">
      <w:pPr>
        <w:pStyle w:val="ListParagraph"/>
        <w:spacing w:line="360" w:lineRule="auto"/>
        <w:ind w:left="0" w:firstLine="709"/>
        <w:jc w:val="both"/>
        <w:rPr>
          <w:rFonts w:ascii="Times New Roman" w:hAnsi="Times New Roman" w:cs="Times New Roman"/>
          <w:color w:val="000000"/>
          <w:sz w:val="24"/>
          <w:szCs w:val="24"/>
        </w:rPr>
      </w:pPr>
      <w:proofErr w:type="gramStart"/>
      <w:r w:rsidRPr="004D5B50">
        <w:rPr>
          <w:rFonts w:ascii="Times New Roman" w:hAnsi="Times New Roman" w:cs="Times New Roman"/>
          <w:color w:val="000000"/>
          <w:sz w:val="24"/>
          <w:szCs w:val="24"/>
        </w:rPr>
        <w:t>Berdasarkan hasil survei yang dilakukan peneliti pada tanggal 8 Februari 2018 di SD LAB Kota Selatan Gorontalo.</w:t>
      </w:r>
      <w:proofErr w:type="gramEnd"/>
      <w:r w:rsidRPr="004D5B50">
        <w:rPr>
          <w:rFonts w:ascii="Times New Roman" w:hAnsi="Times New Roman" w:cs="Times New Roman"/>
          <w:color w:val="000000"/>
          <w:sz w:val="24"/>
          <w:szCs w:val="24"/>
        </w:rPr>
        <w:t xml:space="preserve"> Melalui wawancara peneliti bersama Kepala Sekolah ternyata di sekolah tersebut ada beberapa siswa yang memiliki berat badan lebih yang tidak sesuai dengan </w:t>
      </w:r>
      <w:proofErr w:type="gramStart"/>
      <w:r w:rsidRPr="004D5B50">
        <w:rPr>
          <w:rFonts w:ascii="Times New Roman" w:hAnsi="Times New Roman" w:cs="Times New Roman"/>
          <w:color w:val="000000"/>
          <w:sz w:val="24"/>
          <w:szCs w:val="24"/>
        </w:rPr>
        <w:t>usia</w:t>
      </w:r>
      <w:proofErr w:type="gramEnd"/>
      <w:r w:rsidRPr="004D5B50">
        <w:rPr>
          <w:rFonts w:ascii="Times New Roman" w:hAnsi="Times New Roman" w:cs="Times New Roman"/>
          <w:color w:val="000000"/>
          <w:sz w:val="24"/>
          <w:szCs w:val="24"/>
        </w:rPr>
        <w:t xml:space="preserve"> anak tersebut. </w:t>
      </w:r>
      <w:proofErr w:type="gramStart"/>
      <w:r w:rsidRPr="004D5B50">
        <w:rPr>
          <w:rFonts w:ascii="Times New Roman" w:hAnsi="Times New Roman" w:cs="Times New Roman"/>
          <w:color w:val="000000"/>
          <w:sz w:val="24"/>
          <w:szCs w:val="24"/>
        </w:rPr>
        <w:t>Hasil pemeriksaan TB dan BB yang dilakukan oleh peneliti didapatkan IMT ke-5 responden (anak sekolah dasar) berada dalam kategori obesitas dimana Z-Score &gt;2 SD. Hasil wawancara yang dilakukan terhadap 5 orang anak didapatkan hasil bahwa semua anak tersebut sudah tahu jika mereka memiliki berat badan lebih namun mereka tidak tahu jika mereka sudah be</w:t>
      </w:r>
      <w:r w:rsidR="00DF5874">
        <w:rPr>
          <w:rFonts w:ascii="Times New Roman" w:hAnsi="Times New Roman" w:cs="Times New Roman"/>
          <w:color w:val="000000"/>
          <w:sz w:val="24"/>
          <w:szCs w:val="24"/>
        </w:rPr>
        <w:t>rada dalam kategori obesitas.</w:t>
      </w:r>
      <w:proofErr w:type="gramEnd"/>
      <w:r w:rsidR="00DF5874">
        <w:rPr>
          <w:rFonts w:ascii="Times New Roman" w:hAnsi="Times New Roman" w:cs="Times New Roman"/>
          <w:color w:val="000000"/>
          <w:sz w:val="24"/>
          <w:szCs w:val="24"/>
        </w:rPr>
        <w:t xml:space="preserve">  </w:t>
      </w:r>
      <w:proofErr w:type="gramStart"/>
      <w:r w:rsidR="00DF5874">
        <w:rPr>
          <w:rFonts w:ascii="Times New Roman" w:hAnsi="Times New Roman" w:cs="Times New Roman"/>
          <w:color w:val="000000"/>
          <w:sz w:val="24"/>
          <w:szCs w:val="24"/>
        </w:rPr>
        <w:t>Empat</w:t>
      </w:r>
      <w:r w:rsidRPr="004D5B50">
        <w:rPr>
          <w:rFonts w:ascii="Times New Roman" w:hAnsi="Times New Roman" w:cs="Times New Roman"/>
          <w:color w:val="000000"/>
          <w:sz w:val="24"/>
          <w:szCs w:val="24"/>
        </w:rPr>
        <w:t xml:space="preserve"> orang anak mengatakan frekuensi makan setiap hari sebanayak 2 kali dan 1 orang mengatakan frekuensi makan 3-4 kali sehari.</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 xml:space="preserve">3 orang anak mengatakan jika mereka lebih banyak menghabiskan waktu di dalam rumah dengan bermain game dan nonton </w:t>
      </w:r>
      <w:r w:rsidRPr="004D5B50">
        <w:rPr>
          <w:rFonts w:ascii="Times New Roman" w:hAnsi="Times New Roman" w:cs="Times New Roman"/>
          <w:color w:val="000000"/>
          <w:sz w:val="24"/>
          <w:szCs w:val="24"/>
        </w:rPr>
        <w:lastRenderedPageBreak/>
        <w:t>TV, sedangkan 2 anak lainnya sering bermain dengan teman-teman disekitar rumah.</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4 dari 5 anak tersebut mengatakan bahwa orang tua mereka gemuk.</w:t>
      </w:r>
      <w:proofErr w:type="gramEnd"/>
      <w:r w:rsidRPr="004D5B50">
        <w:rPr>
          <w:rFonts w:ascii="Times New Roman" w:hAnsi="Times New Roman" w:cs="Times New Roman"/>
          <w:color w:val="000000"/>
          <w:sz w:val="24"/>
          <w:szCs w:val="24"/>
        </w:rPr>
        <w:t xml:space="preserve"> Berdasarkan uraian diatas maka peneliti tertarik untuk meneliti “</w:t>
      </w:r>
      <w:r w:rsidR="00DF5874">
        <w:rPr>
          <w:rFonts w:ascii="Times New Roman" w:hAnsi="Times New Roman" w:cs="Times New Roman"/>
          <w:color w:val="000000"/>
          <w:sz w:val="24"/>
          <w:szCs w:val="24"/>
        </w:rPr>
        <w:t xml:space="preserve">Hubungan Pola Makan dan Aktivitas Fisik </w:t>
      </w:r>
      <w:r w:rsidR="00F47CBD">
        <w:rPr>
          <w:rFonts w:ascii="Times New Roman" w:hAnsi="Times New Roman" w:cs="Times New Roman"/>
          <w:color w:val="000000"/>
          <w:sz w:val="24"/>
          <w:szCs w:val="24"/>
        </w:rPr>
        <w:t>Dengan Kejadian Obesitas P</w:t>
      </w:r>
      <w:r w:rsidRPr="004D5B50">
        <w:rPr>
          <w:rFonts w:ascii="Times New Roman" w:hAnsi="Times New Roman" w:cs="Times New Roman"/>
          <w:color w:val="000000"/>
          <w:sz w:val="24"/>
          <w:szCs w:val="24"/>
        </w:rPr>
        <w:t>ada Anak di SD Laboratorium</w:t>
      </w:r>
      <w:r w:rsidR="00D33507">
        <w:rPr>
          <w:rFonts w:ascii="Times New Roman" w:hAnsi="Times New Roman" w:cs="Times New Roman"/>
          <w:color w:val="000000"/>
          <w:sz w:val="24"/>
          <w:szCs w:val="24"/>
        </w:rPr>
        <w:t xml:space="preserve"> UNG</w:t>
      </w:r>
      <w:r w:rsidRPr="004D5B50">
        <w:rPr>
          <w:rFonts w:ascii="Times New Roman" w:hAnsi="Times New Roman" w:cs="Times New Roman"/>
          <w:color w:val="000000"/>
          <w:sz w:val="24"/>
          <w:szCs w:val="24"/>
        </w:rPr>
        <w:t xml:space="preserve">” </w:t>
      </w:r>
    </w:p>
    <w:p w:rsidR="006476A3" w:rsidRPr="004D5B50" w:rsidRDefault="006476A3" w:rsidP="00385996">
      <w:pPr>
        <w:pStyle w:val="ListParagraph"/>
        <w:spacing w:line="276" w:lineRule="auto"/>
        <w:ind w:left="0" w:firstLine="709"/>
        <w:jc w:val="both"/>
        <w:rPr>
          <w:rFonts w:ascii="Times New Roman" w:hAnsi="Times New Roman" w:cs="Times New Roman"/>
          <w:color w:val="000000"/>
          <w:sz w:val="24"/>
          <w:szCs w:val="24"/>
        </w:rPr>
      </w:pPr>
    </w:p>
    <w:p w:rsidR="006476A3" w:rsidRPr="004D5B50" w:rsidRDefault="006476A3" w:rsidP="006476A3">
      <w:pPr>
        <w:rPr>
          <w:rFonts w:ascii="Times New Roman" w:hAnsi="Times New Roman" w:cs="Times New Roman"/>
          <w:b/>
          <w:sz w:val="24"/>
          <w:szCs w:val="24"/>
        </w:rPr>
      </w:pPr>
      <w:r w:rsidRPr="004D5B50">
        <w:rPr>
          <w:rFonts w:ascii="Times New Roman" w:hAnsi="Times New Roman" w:cs="Times New Roman"/>
          <w:b/>
          <w:sz w:val="24"/>
          <w:szCs w:val="24"/>
        </w:rPr>
        <w:t>M</w:t>
      </w:r>
      <w:r w:rsidR="00C54E55">
        <w:rPr>
          <w:rFonts w:ascii="Times New Roman" w:hAnsi="Times New Roman" w:cs="Times New Roman"/>
          <w:b/>
          <w:sz w:val="24"/>
          <w:szCs w:val="24"/>
        </w:rPr>
        <w:t>etodologi p</w:t>
      </w:r>
      <w:r w:rsidR="00C54E55" w:rsidRPr="004D5B50">
        <w:rPr>
          <w:rFonts w:ascii="Times New Roman" w:hAnsi="Times New Roman" w:cs="Times New Roman"/>
          <w:b/>
          <w:sz w:val="24"/>
          <w:szCs w:val="24"/>
        </w:rPr>
        <w:t>enelitian</w:t>
      </w:r>
    </w:p>
    <w:p w:rsidR="00FA234C" w:rsidRPr="0074788F" w:rsidRDefault="006476A3" w:rsidP="0074788F">
      <w:pPr>
        <w:ind w:firstLine="720"/>
        <w:jc w:val="both"/>
        <w:rPr>
          <w:rFonts w:ascii="Times New Roman" w:hAnsi="Times New Roman" w:cs="Times New Roman"/>
          <w:sz w:val="24"/>
          <w:szCs w:val="24"/>
        </w:rPr>
      </w:pPr>
      <w:proofErr w:type="gramStart"/>
      <w:r w:rsidRPr="004D5B50">
        <w:rPr>
          <w:rFonts w:ascii="Times New Roman" w:hAnsi="Times New Roman" w:cs="Times New Roman"/>
          <w:sz w:val="24"/>
          <w:szCs w:val="24"/>
          <w:lang w:val="en-ID"/>
        </w:rPr>
        <w:t xml:space="preserve">Jenis penelitian ini merupakan penelitian kuantitatif dengan metode </w:t>
      </w:r>
      <w:r w:rsidRPr="004D5B50">
        <w:rPr>
          <w:rFonts w:ascii="Times New Roman" w:hAnsi="Times New Roman" w:cs="Times New Roman"/>
          <w:i/>
          <w:sz w:val="24"/>
          <w:szCs w:val="24"/>
        </w:rPr>
        <w:t>observasional</w:t>
      </w:r>
      <w:r w:rsidR="00D16DF3">
        <w:rPr>
          <w:rFonts w:ascii="Times New Roman" w:hAnsi="Times New Roman" w:cs="Times New Roman"/>
          <w:i/>
          <w:sz w:val="24"/>
          <w:szCs w:val="24"/>
        </w:rPr>
        <w:t xml:space="preserve"> </w:t>
      </w:r>
      <w:r w:rsidR="00D16DF3" w:rsidRPr="004D5B50">
        <w:rPr>
          <w:rFonts w:ascii="Times New Roman" w:hAnsi="Times New Roman" w:cs="Times New Roman"/>
          <w:i/>
          <w:sz w:val="24"/>
          <w:szCs w:val="24"/>
        </w:rPr>
        <w:t>analitic</w:t>
      </w:r>
      <w:r w:rsidR="00D16DF3" w:rsidRPr="004D5B50">
        <w:rPr>
          <w:rFonts w:ascii="Times New Roman" w:hAnsi="Times New Roman" w:cs="Times New Roman"/>
          <w:sz w:val="24"/>
          <w:szCs w:val="24"/>
        </w:rPr>
        <w:t xml:space="preserve"> melalui pendekatan </w:t>
      </w:r>
      <w:r w:rsidR="00D16DF3" w:rsidRPr="004D5B50">
        <w:rPr>
          <w:rFonts w:ascii="Times New Roman" w:hAnsi="Times New Roman" w:cs="Times New Roman"/>
          <w:i/>
          <w:sz w:val="24"/>
          <w:szCs w:val="24"/>
        </w:rPr>
        <w:t>Cross Sectional</w:t>
      </w:r>
      <w:r w:rsidR="00D16DF3" w:rsidRPr="004D5B50">
        <w:rPr>
          <w:rFonts w:ascii="Times New Roman" w:hAnsi="Times New Roman" w:cs="Times New Roman"/>
          <w:sz w:val="24"/>
          <w:szCs w:val="24"/>
        </w:rPr>
        <w:t>.</w:t>
      </w:r>
      <w:proofErr w:type="gramEnd"/>
      <w:r w:rsidR="00D16DF3" w:rsidRPr="004D5B50">
        <w:rPr>
          <w:rFonts w:ascii="Times New Roman" w:hAnsi="Times New Roman" w:cs="Times New Roman"/>
          <w:sz w:val="24"/>
          <w:szCs w:val="24"/>
        </w:rPr>
        <w:t xml:space="preserve"> </w:t>
      </w:r>
      <w:proofErr w:type="gramStart"/>
      <w:r w:rsidR="00D16DF3" w:rsidRPr="004D5B50">
        <w:rPr>
          <w:rFonts w:ascii="Times New Roman" w:hAnsi="Times New Roman" w:cs="Times New Roman"/>
          <w:sz w:val="24"/>
          <w:szCs w:val="24"/>
        </w:rPr>
        <w:t>Populasi sebanyak 150 orang.</w:t>
      </w:r>
      <w:proofErr w:type="gramEnd"/>
      <w:r w:rsidR="00D16DF3" w:rsidRPr="004D5B50">
        <w:rPr>
          <w:rFonts w:ascii="Times New Roman" w:hAnsi="Times New Roman" w:cs="Times New Roman"/>
          <w:sz w:val="24"/>
          <w:szCs w:val="24"/>
        </w:rPr>
        <w:t xml:space="preserve"> </w:t>
      </w:r>
      <w:proofErr w:type="gramStart"/>
      <w:r w:rsidR="00D16DF3" w:rsidRPr="004D5B50">
        <w:rPr>
          <w:rFonts w:ascii="Times New Roman" w:hAnsi="Times New Roman" w:cs="Times New Roman"/>
          <w:sz w:val="24"/>
          <w:szCs w:val="24"/>
        </w:rPr>
        <w:t xml:space="preserve">Sampel penelitian sebanyak 121 orang yang diambil dengan teknik </w:t>
      </w:r>
      <w:r w:rsidR="00D16DF3" w:rsidRPr="004D5B50">
        <w:rPr>
          <w:rFonts w:ascii="Times New Roman" w:hAnsi="Times New Roman" w:cs="Times New Roman"/>
          <w:i/>
          <w:sz w:val="24"/>
          <w:szCs w:val="24"/>
        </w:rPr>
        <w:t>purposive sampling</w:t>
      </w:r>
      <w:r w:rsidR="0074788F">
        <w:rPr>
          <w:rFonts w:ascii="Times New Roman" w:hAnsi="Times New Roman" w:cs="Times New Roman"/>
          <w:sz w:val="24"/>
          <w:szCs w:val="24"/>
        </w:rPr>
        <w:t>.</w:t>
      </w:r>
      <w:proofErr w:type="gramEnd"/>
    </w:p>
    <w:p w:rsidR="00D16DF3" w:rsidRPr="004D5B50" w:rsidRDefault="0074788F" w:rsidP="00D16DF3">
      <w:pPr>
        <w:rPr>
          <w:rFonts w:ascii="Times New Roman" w:hAnsi="Times New Roman" w:cs="Times New Roman"/>
          <w:b/>
          <w:sz w:val="24"/>
          <w:szCs w:val="24"/>
        </w:rPr>
      </w:pPr>
      <w:r w:rsidRPr="004D5B50">
        <w:rPr>
          <w:rFonts w:ascii="Times New Roman" w:hAnsi="Times New Roman" w:cs="Times New Roman"/>
          <w:b/>
          <w:sz w:val="24"/>
          <w:szCs w:val="24"/>
        </w:rPr>
        <w:t xml:space="preserve">Hasil </w:t>
      </w:r>
      <w:r>
        <w:rPr>
          <w:rFonts w:ascii="Times New Roman" w:hAnsi="Times New Roman" w:cs="Times New Roman"/>
          <w:b/>
          <w:sz w:val="24"/>
          <w:szCs w:val="24"/>
        </w:rPr>
        <w:t>Penelitian</w:t>
      </w:r>
      <w:r w:rsidR="0045410F">
        <w:rPr>
          <w:rFonts w:ascii="Times New Roman" w:hAnsi="Times New Roman" w:cs="Times New Roman"/>
          <w:b/>
          <w:sz w:val="24"/>
          <w:szCs w:val="24"/>
        </w:rPr>
        <w:t xml:space="preserve"> </w:t>
      </w:r>
    </w:p>
    <w:p w:rsidR="00D16DF3" w:rsidRPr="004D5B50" w:rsidRDefault="00D16DF3" w:rsidP="00D16DF3">
      <w:pPr>
        <w:pStyle w:val="ListParagraph"/>
        <w:numPr>
          <w:ilvl w:val="0"/>
          <w:numId w:val="1"/>
        </w:numPr>
        <w:ind w:left="284" w:hanging="284"/>
        <w:jc w:val="both"/>
        <w:rPr>
          <w:rFonts w:ascii="Times New Roman" w:hAnsi="Times New Roman" w:cs="Times New Roman"/>
          <w:b/>
          <w:sz w:val="24"/>
          <w:szCs w:val="24"/>
        </w:rPr>
      </w:pPr>
      <w:r w:rsidRPr="004D5B50">
        <w:rPr>
          <w:rFonts w:ascii="Times New Roman" w:hAnsi="Times New Roman" w:cs="Times New Roman"/>
          <w:b/>
          <w:sz w:val="24"/>
          <w:szCs w:val="24"/>
        </w:rPr>
        <w:t xml:space="preserve">Hubungan pola makan dengan kejadian obesitas pada anak di SD Laboratorium </w:t>
      </w:r>
      <w:r w:rsidR="00446E89">
        <w:rPr>
          <w:rFonts w:ascii="Times New Roman" w:hAnsi="Times New Roman" w:cs="Times New Roman"/>
          <w:b/>
          <w:sz w:val="24"/>
          <w:szCs w:val="24"/>
        </w:rPr>
        <w:t>Universitas Negeri Gorontalo</w:t>
      </w:r>
    </w:p>
    <w:p w:rsidR="00D16DF3" w:rsidRPr="004D5B50" w:rsidRDefault="00F47CBD" w:rsidP="00D16DF3">
      <w:pPr>
        <w:rPr>
          <w:rFonts w:ascii="Times New Roman" w:hAnsi="Times New Roman" w:cs="Times New Roman"/>
          <w:i/>
          <w:sz w:val="24"/>
          <w:szCs w:val="24"/>
        </w:rPr>
      </w:pPr>
      <w:r>
        <w:rPr>
          <w:rFonts w:ascii="Times New Roman" w:hAnsi="Times New Roman" w:cs="Times New Roman"/>
          <w:i/>
          <w:szCs w:val="24"/>
        </w:rPr>
        <w:t xml:space="preserve">  </w:t>
      </w:r>
      <w:proofErr w:type="gramStart"/>
      <w:r w:rsidR="00D16DF3" w:rsidRPr="004D5B50">
        <w:rPr>
          <w:rFonts w:ascii="Times New Roman" w:hAnsi="Times New Roman" w:cs="Times New Roman"/>
          <w:i/>
          <w:szCs w:val="24"/>
        </w:rPr>
        <w:t xml:space="preserve">Sumber  </w:t>
      </w:r>
      <w:r w:rsidR="00D16DF3" w:rsidRPr="004D5B50">
        <w:rPr>
          <w:rFonts w:ascii="Times New Roman" w:hAnsi="Times New Roman" w:cs="Times New Roman"/>
          <w:i/>
          <w:sz w:val="24"/>
          <w:szCs w:val="24"/>
        </w:rPr>
        <w:t>Data</w:t>
      </w:r>
      <w:proofErr w:type="gramEnd"/>
      <w:r w:rsidR="00D16DF3" w:rsidRPr="004D5B50">
        <w:rPr>
          <w:rFonts w:ascii="Times New Roman" w:hAnsi="Times New Roman" w:cs="Times New Roman"/>
          <w:i/>
          <w:sz w:val="24"/>
          <w:szCs w:val="24"/>
        </w:rPr>
        <w:t xml:space="preserve"> Primer, 2018</w:t>
      </w:r>
    </w:p>
    <w:p w:rsidR="00D16DF3" w:rsidRDefault="00D16DF3" w:rsidP="00D16C18">
      <w:pPr>
        <w:pStyle w:val="ListParagraph"/>
        <w:spacing w:line="360" w:lineRule="auto"/>
        <w:ind w:left="0" w:firstLine="709"/>
        <w:jc w:val="both"/>
        <w:rPr>
          <w:rFonts w:ascii="Times New Roman" w:hAnsi="Times New Roman" w:cs="Times New Roman"/>
          <w:sz w:val="24"/>
          <w:szCs w:val="24"/>
        </w:rPr>
      </w:pPr>
      <w:r w:rsidRPr="004D5B50">
        <w:rPr>
          <w:rFonts w:ascii="Times New Roman" w:hAnsi="Times New Roman" w:cs="Times New Roman"/>
          <w:sz w:val="24"/>
          <w:szCs w:val="24"/>
        </w:rPr>
        <w:tab/>
        <w:t xml:space="preserve">Dari hasil penelitian yang dilakukan pada 121 responden, didapatkan bahwa </w:t>
      </w:r>
      <w:proofErr w:type="gramStart"/>
      <w:r w:rsidRPr="004D5B50">
        <w:rPr>
          <w:rFonts w:ascii="Times New Roman" w:hAnsi="Times New Roman" w:cs="Times New Roman"/>
          <w:sz w:val="24"/>
          <w:szCs w:val="24"/>
        </w:rPr>
        <w:lastRenderedPageBreak/>
        <w:t>responden</w:t>
      </w:r>
      <w:proofErr w:type="gramEnd"/>
      <w:r w:rsidRPr="004D5B50">
        <w:rPr>
          <w:rFonts w:ascii="Times New Roman" w:hAnsi="Times New Roman" w:cs="Times New Roman"/>
          <w:sz w:val="24"/>
          <w:szCs w:val="24"/>
        </w:rPr>
        <w:t xml:space="preserve"> dengan pola makan tidak baik sebanyak 65 responden (53,7%) dan pola konsumsi makan baik sebanyak 56 responden (46,3%). Dengan hasil analisis data menunjukan P-</w:t>
      </w:r>
      <w:r w:rsidRPr="004D5B50">
        <w:rPr>
          <w:rFonts w:ascii="Times New Roman" w:hAnsi="Times New Roman" w:cs="Times New Roman"/>
          <w:i/>
          <w:sz w:val="24"/>
          <w:szCs w:val="24"/>
        </w:rPr>
        <w:t xml:space="preserve">Value </w:t>
      </w:r>
      <w:r w:rsidRPr="004D5B50">
        <w:rPr>
          <w:rFonts w:ascii="Times New Roman" w:hAnsi="Times New Roman" w:cs="Times New Roman"/>
          <w:sz w:val="24"/>
          <w:szCs w:val="24"/>
        </w:rPr>
        <w:t>= 0,039 &lt; α = 0</w:t>
      </w:r>
      <w:proofErr w:type="gramStart"/>
      <w:r w:rsidRPr="004D5B50">
        <w:rPr>
          <w:rFonts w:ascii="Times New Roman" w:hAnsi="Times New Roman" w:cs="Times New Roman"/>
          <w:sz w:val="24"/>
          <w:szCs w:val="24"/>
        </w:rPr>
        <w:t>,05</w:t>
      </w:r>
      <w:proofErr w:type="gramEnd"/>
      <w:r w:rsidRPr="004D5B50">
        <w:rPr>
          <w:rFonts w:ascii="Times New Roman" w:hAnsi="Times New Roman" w:cs="Times New Roman"/>
          <w:sz w:val="24"/>
          <w:szCs w:val="24"/>
        </w:rPr>
        <w:t>, angka ini memberikan arti bahwa terdapat hubungan antara pola makan dengan kejadian obesitas pada anak.</w:t>
      </w:r>
    </w:p>
    <w:p w:rsidR="0065384F" w:rsidRPr="00973815" w:rsidRDefault="0065384F" w:rsidP="0065384F">
      <w:pPr>
        <w:pStyle w:val="ListParagraph"/>
        <w:numPr>
          <w:ilvl w:val="0"/>
          <w:numId w:val="1"/>
        </w:numPr>
        <w:ind w:left="270" w:hanging="270"/>
        <w:jc w:val="both"/>
        <w:rPr>
          <w:rFonts w:ascii="Times New Roman" w:hAnsi="Times New Roman" w:cs="Times New Roman"/>
          <w:b/>
          <w:szCs w:val="24"/>
        </w:rPr>
      </w:pPr>
      <w:r w:rsidRPr="004D5B50">
        <w:rPr>
          <w:rFonts w:ascii="Times New Roman" w:hAnsi="Times New Roman" w:cs="Times New Roman"/>
          <w:b/>
          <w:sz w:val="24"/>
          <w:szCs w:val="24"/>
        </w:rPr>
        <w:t xml:space="preserve">Hubungan aktivitas fisik dengan kejadian obesitas pada anak di SD Laboratorium </w:t>
      </w:r>
      <w:r>
        <w:rPr>
          <w:rFonts w:ascii="Times New Roman" w:hAnsi="Times New Roman" w:cs="Times New Roman"/>
          <w:b/>
          <w:sz w:val="24"/>
          <w:szCs w:val="24"/>
        </w:rPr>
        <w:t>Universitas Negeri Gorontalo</w:t>
      </w:r>
    </w:p>
    <w:tbl>
      <w:tblPr>
        <w:tblStyle w:val="TableGrid"/>
        <w:tblpPr w:leftFromText="180" w:rightFromText="180" w:vertAnchor="text" w:horzAnchor="page" w:tblpX="658" w:tblpY="90"/>
        <w:tblW w:w="5345" w:type="dxa"/>
        <w:tblLayout w:type="fixed"/>
        <w:tblLook w:val="04A0" w:firstRow="1" w:lastRow="0" w:firstColumn="1" w:lastColumn="0" w:noHBand="0" w:noVBand="1"/>
      </w:tblPr>
      <w:tblGrid>
        <w:gridCol w:w="1116"/>
        <w:gridCol w:w="540"/>
        <w:gridCol w:w="630"/>
        <w:gridCol w:w="540"/>
        <w:gridCol w:w="630"/>
        <w:gridCol w:w="604"/>
        <w:gridCol w:w="566"/>
        <w:gridCol w:w="719"/>
      </w:tblGrid>
      <w:tr w:rsidR="00973815" w:rsidRPr="00CB5A4B" w:rsidTr="00973815">
        <w:tc>
          <w:tcPr>
            <w:tcW w:w="1116" w:type="dxa"/>
            <w:vMerge w:val="restart"/>
          </w:tcPr>
          <w:p w:rsidR="00973815" w:rsidRPr="00CB5A4B" w:rsidRDefault="00973815" w:rsidP="00973815">
            <w:pPr>
              <w:jc w:val="center"/>
              <w:rPr>
                <w:rFonts w:ascii="Times New Roman" w:hAnsi="Times New Roman" w:cs="Times New Roman"/>
                <w:b/>
                <w:sz w:val="20"/>
                <w:szCs w:val="20"/>
              </w:rPr>
            </w:pPr>
          </w:p>
          <w:p w:rsidR="00973815" w:rsidRPr="00CB5A4B" w:rsidRDefault="00973815" w:rsidP="00973815">
            <w:pPr>
              <w:jc w:val="center"/>
              <w:rPr>
                <w:rFonts w:ascii="Times New Roman" w:hAnsi="Times New Roman" w:cs="Times New Roman"/>
                <w:b/>
                <w:sz w:val="20"/>
                <w:szCs w:val="20"/>
              </w:rPr>
            </w:pPr>
          </w:p>
          <w:p w:rsidR="00973815" w:rsidRPr="00CB5A4B" w:rsidRDefault="00973815" w:rsidP="00973815">
            <w:pPr>
              <w:jc w:val="center"/>
              <w:rPr>
                <w:rFonts w:ascii="Times New Roman" w:hAnsi="Times New Roman" w:cs="Times New Roman"/>
                <w:b/>
                <w:sz w:val="20"/>
                <w:szCs w:val="20"/>
              </w:rPr>
            </w:pPr>
            <w:r w:rsidRPr="00CB5A4B">
              <w:rPr>
                <w:rFonts w:ascii="Times New Roman" w:hAnsi="Times New Roman" w:cs="Times New Roman"/>
                <w:b/>
                <w:sz w:val="20"/>
                <w:szCs w:val="20"/>
              </w:rPr>
              <w:t>Aktivitas Fisik</w:t>
            </w:r>
          </w:p>
        </w:tc>
        <w:tc>
          <w:tcPr>
            <w:tcW w:w="2340" w:type="dxa"/>
            <w:gridSpan w:val="4"/>
          </w:tcPr>
          <w:p w:rsidR="00973815" w:rsidRPr="00CB5A4B" w:rsidRDefault="00973815" w:rsidP="00973815">
            <w:pPr>
              <w:jc w:val="center"/>
              <w:rPr>
                <w:rFonts w:ascii="Times New Roman" w:hAnsi="Times New Roman" w:cs="Times New Roman"/>
                <w:b/>
                <w:sz w:val="20"/>
                <w:szCs w:val="20"/>
              </w:rPr>
            </w:pPr>
          </w:p>
          <w:p w:rsidR="00973815" w:rsidRPr="00CB5A4B" w:rsidRDefault="00973815" w:rsidP="00973815">
            <w:pPr>
              <w:jc w:val="center"/>
              <w:rPr>
                <w:rFonts w:ascii="Times New Roman" w:hAnsi="Times New Roman" w:cs="Times New Roman"/>
                <w:b/>
                <w:sz w:val="20"/>
                <w:szCs w:val="20"/>
              </w:rPr>
            </w:pPr>
            <w:r w:rsidRPr="00CB5A4B">
              <w:rPr>
                <w:rFonts w:ascii="Times New Roman" w:hAnsi="Times New Roman" w:cs="Times New Roman"/>
                <w:b/>
                <w:sz w:val="20"/>
                <w:szCs w:val="20"/>
              </w:rPr>
              <w:t>Obesitas</w:t>
            </w:r>
          </w:p>
          <w:p w:rsidR="00973815" w:rsidRPr="00CB5A4B" w:rsidRDefault="00973815" w:rsidP="00973815">
            <w:pPr>
              <w:jc w:val="center"/>
              <w:rPr>
                <w:rFonts w:ascii="Times New Roman" w:hAnsi="Times New Roman" w:cs="Times New Roman"/>
                <w:b/>
                <w:sz w:val="20"/>
                <w:szCs w:val="20"/>
              </w:rPr>
            </w:pPr>
          </w:p>
        </w:tc>
        <w:tc>
          <w:tcPr>
            <w:tcW w:w="1170" w:type="dxa"/>
            <w:gridSpan w:val="2"/>
            <w:vMerge w:val="restart"/>
          </w:tcPr>
          <w:p w:rsidR="00973815" w:rsidRPr="00CB5A4B" w:rsidRDefault="00973815" w:rsidP="00973815">
            <w:pPr>
              <w:jc w:val="center"/>
              <w:rPr>
                <w:rFonts w:ascii="Times New Roman" w:hAnsi="Times New Roman" w:cs="Times New Roman"/>
                <w:b/>
                <w:sz w:val="20"/>
                <w:szCs w:val="20"/>
              </w:rPr>
            </w:pPr>
          </w:p>
          <w:p w:rsidR="00973815" w:rsidRPr="00CB5A4B" w:rsidRDefault="00973815" w:rsidP="00973815">
            <w:pPr>
              <w:jc w:val="center"/>
              <w:rPr>
                <w:rFonts w:ascii="Times New Roman" w:hAnsi="Times New Roman" w:cs="Times New Roman"/>
                <w:b/>
                <w:sz w:val="20"/>
                <w:szCs w:val="20"/>
              </w:rPr>
            </w:pPr>
          </w:p>
          <w:p w:rsidR="00973815" w:rsidRPr="00CB5A4B" w:rsidRDefault="00973815" w:rsidP="00973815">
            <w:pPr>
              <w:jc w:val="center"/>
              <w:rPr>
                <w:rFonts w:ascii="Times New Roman" w:hAnsi="Times New Roman" w:cs="Times New Roman"/>
                <w:b/>
                <w:sz w:val="20"/>
                <w:szCs w:val="20"/>
              </w:rPr>
            </w:pPr>
            <w:r w:rsidRPr="00CB5A4B">
              <w:rPr>
                <w:rFonts w:ascii="Times New Roman" w:hAnsi="Times New Roman" w:cs="Times New Roman"/>
                <w:b/>
                <w:sz w:val="20"/>
                <w:szCs w:val="20"/>
              </w:rPr>
              <w:t>Total</w:t>
            </w:r>
          </w:p>
        </w:tc>
        <w:tc>
          <w:tcPr>
            <w:tcW w:w="719" w:type="dxa"/>
            <w:vMerge w:val="restart"/>
          </w:tcPr>
          <w:p w:rsidR="00973815" w:rsidRPr="00CB5A4B" w:rsidRDefault="00973815" w:rsidP="00973815">
            <w:pPr>
              <w:jc w:val="center"/>
              <w:rPr>
                <w:rFonts w:ascii="Times New Roman" w:hAnsi="Times New Roman" w:cs="Times New Roman"/>
                <w:sz w:val="20"/>
                <w:szCs w:val="20"/>
              </w:rPr>
            </w:pPr>
          </w:p>
          <w:p w:rsidR="00973815" w:rsidRPr="00CB5A4B" w:rsidRDefault="00973815" w:rsidP="00973815">
            <w:pPr>
              <w:jc w:val="center"/>
              <w:rPr>
                <w:rFonts w:ascii="Times New Roman" w:hAnsi="Times New Roman" w:cs="Times New Roman"/>
                <w:sz w:val="20"/>
                <w:szCs w:val="20"/>
              </w:rPr>
            </w:pPr>
          </w:p>
          <w:p w:rsidR="00973815" w:rsidRPr="00CB5A4B" w:rsidRDefault="00973815" w:rsidP="00973815">
            <w:pPr>
              <w:jc w:val="center"/>
              <w:rPr>
                <w:rFonts w:ascii="Times New Roman" w:hAnsi="Times New Roman" w:cs="Times New Roman"/>
                <w:b/>
                <w:sz w:val="20"/>
                <w:szCs w:val="20"/>
              </w:rPr>
            </w:pPr>
            <w:r w:rsidRPr="00CB5A4B">
              <w:rPr>
                <w:rFonts w:ascii="Times New Roman" w:hAnsi="Times New Roman" w:cs="Times New Roman"/>
                <w:b/>
                <w:sz w:val="20"/>
                <w:szCs w:val="20"/>
              </w:rPr>
              <w:t>P-Value</w:t>
            </w:r>
          </w:p>
        </w:tc>
      </w:tr>
      <w:tr w:rsidR="00973815" w:rsidRPr="00CB5A4B" w:rsidTr="00973815">
        <w:tc>
          <w:tcPr>
            <w:tcW w:w="1116" w:type="dxa"/>
            <w:vMerge/>
          </w:tcPr>
          <w:p w:rsidR="00973815" w:rsidRPr="00CB5A4B" w:rsidRDefault="00973815" w:rsidP="00973815">
            <w:pPr>
              <w:jc w:val="center"/>
              <w:rPr>
                <w:rFonts w:ascii="Times New Roman" w:hAnsi="Times New Roman" w:cs="Times New Roman"/>
                <w:b/>
                <w:sz w:val="20"/>
                <w:szCs w:val="20"/>
              </w:rPr>
            </w:pPr>
          </w:p>
        </w:tc>
        <w:tc>
          <w:tcPr>
            <w:tcW w:w="1170" w:type="dxa"/>
            <w:gridSpan w:val="2"/>
            <w:tcBorders>
              <w:right w:val="single" w:sz="4" w:space="0" w:color="auto"/>
            </w:tcBorders>
          </w:tcPr>
          <w:p w:rsidR="00973815" w:rsidRPr="00CB5A4B" w:rsidRDefault="00973815" w:rsidP="00973815">
            <w:pPr>
              <w:jc w:val="center"/>
              <w:rPr>
                <w:rFonts w:ascii="Times New Roman" w:hAnsi="Times New Roman" w:cs="Times New Roman"/>
                <w:b/>
                <w:sz w:val="20"/>
                <w:szCs w:val="20"/>
              </w:rPr>
            </w:pPr>
            <w:r w:rsidRPr="00CB5A4B">
              <w:rPr>
                <w:rFonts w:ascii="Times New Roman" w:hAnsi="Times New Roman" w:cs="Times New Roman"/>
                <w:b/>
                <w:sz w:val="20"/>
                <w:szCs w:val="20"/>
              </w:rPr>
              <w:t>Ya</w:t>
            </w:r>
          </w:p>
        </w:tc>
        <w:tc>
          <w:tcPr>
            <w:tcW w:w="1170" w:type="dxa"/>
            <w:gridSpan w:val="2"/>
            <w:tcBorders>
              <w:left w:val="single" w:sz="4" w:space="0" w:color="auto"/>
            </w:tcBorders>
          </w:tcPr>
          <w:p w:rsidR="00973815" w:rsidRPr="00CB5A4B" w:rsidRDefault="00973815" w:rsidP="00973815">
            <w:pPr>
              <w:jc w:val="center"/>
              <w:rPr>
                <w:rFonts w:ascii="Times New Roman" w:hAnsi="Times New Roman" w:cs="Times New Roman"/>
                <w:b/>
                <w:sz w:val="20"/>
                <w:szCs w:val="20"/>
              </w:rPr>
            </w:pPr>
            <w:r w:rsidRPr="00CB5A4B">
              <w:rPr>
                <w:rFonts w:ascii="Times New Roman" w:hAnsi="Times New Roman" w:cs="Times New Roman"/>
                <w:b/>
                <w:sz w:val="20"/>
                <w:szCs w:val="20"/>
              </w:rPr>
              <w:t>Tidak</w:t>
            </w:r>
          </w:p>
        </w:tc>
        <w:tc>
          <w:tcPr>
            <w:tcW w:w="1170" w:type="dxa"/>
            <w:gridSpan w:val="2"/>
            <w:vMerge/>
          </w:tcPr>
          <w:p w:rsidR="00973815" w:rsidRPr="00CB5A4B" w:rsidRDefault="00973815" w:rsidP="00973815">
            <w:pPr>
              <w:rPr>
                <w:rFonts w:ascii="Times New Roman" w:hAnsi="Times New Roman" w:cs="Times New Roman"/>
                <w:b/>
                <w:sz w:val="20"/>
                <w:szCs w:val="20"/>
              </w:rPr>
            </w:pPr>
          </w:p>
        </w:tc>
        <w:tc>
          <w:tcPr>
            <w:tcW w:w="719" w:type="dxa"/>
            <w:vMerge/>
          </w:tcPr>
          <w:p w:rsidR="00973815" w:rsidRPr="00CB5A4B" w:rsidRDefault="00973815" w:rsidP="00973815">
            <w:pPr>
              <w:rPr>
                <w:rFonts w:ascii="Times New Roman" w:hAnsi="Times New Roman" w:cs="Times New Roman"/>
                <w:sz w:val="20"/>
                <w:szCs w:val="20"/>
              </w:rPr>
            </w:pPr>
          </w:p>
        </w:tc>
      </w:tr>
      <w:tr w:rsidR="00973815" w:rsidRPr="00CB5A4B" w:rsidTr="00973815">
        <w:tc>
          <w:tcPr>
            <w:tcW w:w="1116" w:type="dxa"/>
            <w:vMerge/>
          </w:tcPr>
          <w:p w:rsidR="00973815" w:rsidRPr="00CB5A4B" w:rsidRDefault="00973815" w:rsidP="00973815">
            <w:pPr>
              <w:rPr>
                <w:rFonts w:ascii="Times New Roman" w:hAnsi="Times New Roman" w:cs="Times New Roman"/>
                <w:sz w:val="20"/>
                <w:szCs w:val="20"/>
              </w:rPr>
            </w:pPr>
          </w:p>
        </w:tc>
        <w:tc>
          <w:tcPr>
            <w:tcW w:w="540" w:type="dxa"/>
            <w:tcBorders>
              <w:righ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N</w:t>
            </w:r>
          </w:p>
        </w:tc>
        <w:tc>
          <w:tcPr>
            <w:tcW w:w="630" w:type="dxa"/>
            <w:tcBorders>
              <w:righ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w:t>
            </w:r>
          </w:p>
        </w:tc>
        <w:tc>
          <w:tcPr>
            <w:tcW w:w="540" w:type="dxa"/>
            <w:tcBorders>
              <w:left w:val="single" w:sz="4" w:space="0" w:color="auto"/>
              <w:righ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N</w:t>
            </w:r>
          </w:p>
        </w:tc>
        <w:tc>
          <w:tcPr>
            <w:tcW w:w="630" w:type="dxa"/>
            <w:tcBorders>
              <w:lef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w:t>
            </w:r>
          </w:p>
        </w:tc>
        <w:tc>
          <w:tcPr>
            <w:tcW w:w="604" w:type="dxa"/>
            <w:tcBorders>
              <w:righ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N</w:t>
            </w:r>
          </w:p>
        </w:tc>
        <w:tc>
          <w:tcPr>
            <w:tcW w:w="566" w:type="dxa"/>
            <w:tcBorders>
              <w:lef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w:t>
            </w:r>
          </w:p>
        </w:tc>
        <w:tc>
          <w:tcPr>
            <w:tcW w:w="719" w:type="dxa"/>
            <w:vMerge/>
          </w:tcPr>
          <w:p w:rsidR="00973815" w:rsidRPr="00CB5A4B" w:rsidRDefault="00973815" w:rsidP="00973815">
            <w:pPr>
              <w:rPr>
                <w:rFonts w:ascii="Times New Roman" w:hAnsi="Times New Roman" w:cs="Times New Roman"/>
                <w:sz w:val="20"/>
                <w:szCs w:val="20"/>
              </w:rPr>
            </w:pPr>
          </w:p>
        </w:tc>
      </w:tr>
      <w:tr w:rsidR="00973815" w:rsidRPr="00CB5A4B" w:rsidTr="00973815">
        <w:tc>
          <w:tcPr>
            <w:tcW w:w="1116" w:type="dxa"/>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Baik</w:t>
            </w:r>
          </w:p>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Tidak Baik</w:t>
            </w:r>
          </w:p>
        </w:tc>
        <w:tc>
          <w:tcPr>
            <w:tcW w:w="540" w:type="dxa"/>
            <w:tcBorders>
              <w:righ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0</w:t>
            </w:r>
          </w:p>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63</w:t>
            </w:r>
          </w:p>
        </w:tc>
        <w:tc>
          <w:tcPr>
            <w:tcW w:w="630" w:type="dxa"/>
            <w:tcBorders>
              <w:righ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0</w:t>
            </w:r>
          </w:p>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52,1</w:t>
            </w:r>
          </w:p>
        </w:tc>
        <w:tc>
          <w:tcPr>
            <w:tcW w:w="540" w:type="dxa"/>
            <w:tcBorders>
              <w:left w:val="single" w:sz="4" w:space="0" w:color="auto"/>
              <w:righ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55</w:t>
            </w:r>
          </w:p>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3</w:t>
            </w:r>
          </w:p>
        </w:tc>
        <w:tc>
          <w:tcPr>
            <w:tcW w:w="630" w:type="dxa"/>
            <w:tcBorders>
              <w:lef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45,5</w:t>
            </w:r>
          </w:p>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2,4</w:t>
            </w:r>
          </w:p>
        </w:tc>
        <w:tc>
          <w:tcPr>
            <w:tcW w:w="604" w:type="dxa"/>
            <w:tcBorders>
              <w:righ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55</w:t>
            </w:r>
          </w:p>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66</w:t>
            </w:r>
          </w:p>
        </w:tc>
        <w:tc>
          <w:tcPr>
            <w:tcW w:w="566" w:type="dxa"/>
            <w:tcBorders>
              <w:left w:val="single" w:sz="4" w:space="0" w:color="auto"/>
            </w:tcBorders>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45,5</w:t>
            </w:r>
          </w:p>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54,5</w:t>
            </w:r>
          </w:p>
        </w:tc>
        <w:tc>
          <w:tcPr>
            <w:tcW w:w="719" w:type="dxa"/>
          </w:tcPr>
          <w:p w:rsidR="00973815" w:rsidRPr="00CB5A4B" w:rsidRDefault="00973815" w:rsidP="00973815">
            <w:pPr>
              <w:rPr>
                <w:rFonts w:ascii="Times New Roman" w:hAnsi="Times New Roman" w:cs="Times New Roman"/>
                <w:sz w:val="20"/>
                <w:szCs w:val="20"/>
              </w:rPr>
            </w:pPr>
            <w:r w:rsidRPr="00CB5A4B">
              <w:rPr>
                <w:rFonts w:ascii="Times New Roman" w:hAnsi="Times New Roman" w:cs="Times New Roman"/>
                <w:sz w:val="20"/>
                <w:szCs w:val="20"/>
              </w:rPr>
              <w:t>0,000</w:t>
            </w:r>
          </w:p>
        </w:tc>
      </w:tr>
      <w:tr w:rsidR="00973815" w:rsidRPr="00CB5A4B" w:rsidTr="00973815">
        <w:tc>
          <w:tcPr>
            <w:tcW w:w="1116" w:type="dxa"/>
          </w:tcPr>
          <w:p w:rsidR="00973815" w:rsidRPr="00CB5A4B" w:rsidRDefault="00973815" w:rsidP="00973815">
            <w:pPr>
              <w:rPr>
                <w:rFonts w:ascii="Times New Roman" w:hAnsi="Times New Roman" w:cs="Times New Roman"/>
                <w:b/>
                <w:sz w:val="20"/>
                <w:szCs w:val="20"/>
              </w:rPr>
            </w:pPr>
            <w:r w:rsidRPr="00CB5A4B">
              <w:rPr>
                <w:rFonts w:ascii="Times New Roman" w:hAnsi="Times New Roman" w:cs="Times New Roman"/>
                <w:b/>
                <w:sz w:val="20"/>
                <w:szCs w:val="20"/>
              </w:rPr>
              <w:t>Jumlah</w:t>
            </w:r>
          </w:p>
        </w:tc>
        <w:tc>
          <w:tcPr>
            <w:tcW w:w="540" w:type="dxa"/>
            <w:tcBorders>
              <w:right w:val="single" w:sz="4" w:space="0" w:color="auto"/>
            </w:tcBorders>
          </w:tcPr>
          <w:p w:rsidR="00973815" w:rsidRPr="00CB5A4B" w:rsidRDefault="00973815" w:rsidP="00973815">
            <w:pPr>
              <w:rPr>
                <w:rFonts w:ascii="Times New Roman" w:hAnsi="Times New Roman" w:cs="Times New Roman"/>
                <w:b/>
                <w:sz w:val="20"/>
                <w:szCs w:val="20"/>
              </w:rPr>
            </w:pPr>
            <w:r w:rsidRPr="00CB5A4B">
              <w:rPr>
                <w:rFonts w:ascii="Times New Roman" w:hAnsi="Times New Roman" w:cs="Times New Roman"/>
                <w:b/>
                <w:sz w:val="20"/>
                <w:szCs w:val="20"/>
              </w:rPr>
              <w:t>63</w:t>
            </w:r>
          </w:p>
        </w:tc>
        <w:tc>
          <w:tcPr>
            <w:tcW w:w="630" w:type="dxa"/>
            <w:tcBorders>
              <w:right w:val="single" w:sz="4" w:space="0" w:color="auto"/>
            </w:tcBorders>
          </w:tcPr>
          <w:p w:rsidR="00973815" w:rsidRPr="00CB5A4B" w:rsidRDefault="00973815" w:rsidP="00973815">
            <w:pPr>
              <w:rPr>
                <w:rFonts w:ascii="Times New Roman" w:hAnsi="Times New Roman" w:cs="Times New Roman"/>
                <w:b/>
                <w:sz w:val="20"/>
                <w:szCs w:val="20"/>
              </w:rPr>
            </w:pPr>
            <w:r w:rsidRPr="00CB5A4B">
              <w:rPr>
                <w:rFonts w:ascii="Times New Roman" w:hAnsi="Times New Roman" w:cs="Times New Roman"/>
                <w:b/>
                <w:sz w:val="20"/>
                <w:szCs w:val="20"/>
              </w:rPr>
              <w:t>52,1</w:t>
            </w:r>
          </w:p>
        </w:tc>
        <w:tc>
          <w:tcPr>
            <w:tcW w:w="540" w:type="dxa"/>
            <w:tcBorders>
              <w:left w:val="single" w:sz="4" w:space="0" w:color="auto"/>
              <w:right w:val="single" w:sz="4" w:space="0" w:color="auto"/>
            </w:tcBorders>
          </w:tcPr>
          <w:p w:rsidR="00973815" w:rsidRPr="00CB5A4B" w:rsidRDefault="00973815" w:rsidP="00973815">
            <w:pPr>
              <w:rPr>
                <w:rFonts w:ascii="Times New Roman" w:hAnsi="Times New Roman" w:cs="Times New Roman"/>
                <w:b/>
                <w:sz w:val="20"/>
                <w:szCs w:val="20"/>
              </w:rPr>
            </w:pPr>
            <w:r w:rsidRPr="00CB5A4B">
              <w:rPr>
                <w:rFonts w:ascii="Times New Roman" w:hAnsi="Times New Roman" w:cs="Times New Roman"/>
                <w:b/>
                <w:sz w:val="20"/>
                <w:szCs w:val="20"/>
              </w:rPr>
              <w:t>58</w:t>
            </w:r>
          </w:p>
        </w:tc>
        <w:tc>
          <w:tcPr>
            <w:tcW w:w="630" w:type="dxa"/>
            <w:tcBorders>
              <w:left w:val="single" w:sz="4" w:space="0" w:color="auto"/>
            </w:tcBorders>
          </w:tcPr>
          <w:p w:rsidR="00973815" w:rsidRPr="00CB5A4B" w:rsidRDefault="00973815" w:rsidP="00973815">
            <w:pPr>
              <w:rPr>
                <w:rFonts w:ascii="Times New Roman" w:hAnsi="Times New Roman" w:cs="Times New Roman"/>
                <w:b/>
                <w:sz w:val="20"/>
                <w:szCs w:val="20"/>
              </w:rPr>
            </w:pPr>
            <w:r w:rsidRPr="00CB5A4B">
              <w:rPr>
                <w:rFonts w:ascii="Times New Roman" w:hAnsi="Times New Roman" w:cs="Times New Roman"/>
                <w:b/>
                <w:sz w:val="20"/>
                <w:szCs w:val="20"/>
              </w:rPr>
              <w:t>47,9</w:t>
            </w:r>
          </w:p>
        </w:tc>
        <w:tc>
          <w:tcPr>
            <w:tcW w:w="604" w:type="dxa"/>
            <w:tcBorders>
              <w:right w:val="single" w:sz="4" w:space="0" w:color="auto"/>
            </w:tcBorders>
          </w:tcPr>
          <w:p w:rsidR="00973815" w:rsidRPr="00CB5A4B" w:rsidRDefault="00973815" w:rsidP="00973815">
            <w:pPr>
              <w:rPr>
                <w:rFonts w:ascii="Times New Roman" w:hAnsi="Times New Roman" w:cs="Times New Roman"/>
                <w:b/>
                <w:sz w:val="20"/>
                <w:szCs w:val="20"/>
              </w:rPr>
            </w:pPr>
            <w:r w:rsidRPr="00CB5A4B">
              <w:rPr>
                <w:rFonts w:ascii="Times New Roman" w:hAnsi="Times New Roman" w:cs="Times New Roman"/>
                <w:b/>
                <w:sz w:val="20"/>
                <w:szCs w:val="20"/>
              </w:rPr>
              <w:t>121</w:t>
            </w:r>
          </w:p>
        </w:tc>
        <w:tc>
          <w:tcPr>
            <w:tcW w:w="566" w:type="dxa"/>
            <w:tcBorders>
              <w:left w:val="single" w:sz="4" w:space="0" w:color="auto"/>
            </w:tcBorders>
          </w:tcPr>
          <w:p w:rsidR="00973815" w:rsidRPr="00CB5A4B" w:rsidRDefault="00973815" w:rsidP="00973815">
            <w:pPr>
              <w:rPr>
                <w:rFonts w:ascii="Times New Roman" w:hAnsi="Times New Roman" w:cs="Times New Roman"/>
                <w:b/>
                <w:sz w:val="20"/>
                <w:szCs w:val="20"/>
              </w:rPr>
            </w:pPr>
            <w:r w:rsidRPr="00CB5A4B">
              <w:rPr>
                <w:rFonts w:ascii="Times New Roman" w:hAnsi="Times New Roman" w:cs="Times New Roman"/>
                <w:b/>
                <w:sz w:val="20"/>
                <w:szCs w:val="20"/>
              </w:rPr>
              <w:t>100</w:t>
            </w:r>
          </w:p>
        </w:tc>
        <w:tc>
          <w:tcPr>
            <w:tcW w:w="719" w:type="dxa"/>
          </w:tcPr>
          <w:p w:rsidR="00973815" w:rsidRPr="00CB5A4B" w:rsidRDefault="00973815" w:rsidP="00973815">
            <w:pPr>
              <w:rPr>
                <w:rFonts w:ascii="Times New Roman" w:hAnsi="Times New Roman" w:cs="Times New Roman"/>
                <w:sz w:val="20"/>
                <w:szCs w:val="20"/>
              </w:rPr>
            </w:pPr>
          </w:p>
        </w:tc>
      </w:tr>
    </w:tbl>
    <w:p w:rsidR="0065384F" w:rsidRDefault="00973815" w:rsidP="00973815">
      <w:pPr>
        <w:rPr>
          <w:rFonts w:ascii="Times New Roman" w:hAnsi="Times New Roman" w:cs="Times New Roman"/>
          <w:i/>
          <w:sz w:val="20"/>
          <w:szCs w:val="20"/>
        </w:rPr>
      </w:pPr>
      <w:proofErr w:type="gramStart"/>
      <w:r>
        <w:rPr>
          <w:rFonts w:ascii="Times New Roman" w:hAnsi="Times New Roman" w:cs="Times New Roman"/>
          <w:i/>
          <w:sz w:val="20"/>
          <w:szCs w:val="20"/>
        </w:rPr>
        <w:t>Sumber :Data</w:t>
      </w:r>
      <w:proofErr w:type="gramEnd"/>
      <w:r>
        <w:rPr>
          <w:rFonts w:ascii="Times New Roman" w:hAnsi="Times New Roman" w:cs="Times New Roman"/>
          <w:i/>
          <w:sz w:val="20"/>
          <w:szCs w:val="20"/>
        </w:rPr>
        <w:t xml:space="preserve"> Primer, 2018</w:t>
      </w:r>
    </w:p>
    <w:p w:rsidR="00C525B5" w:rsidRPr="00C525B5" w:rsidRDefault="00C525B5" w:rsidP="00E271DD">
      <w:pPr>
        <w:spacing w:line="360" w:lineRule="auto"/>
        <w:ind w:firstLine="720"/>
        <w:jc w:val="both"/>
        <w:rPr>
          <w:rFonts w:ascii="Times New Roman" w:hAnsi="Times New Roman" w:cs="Times New Roman"/>
          <w:sz w:val="20"/>
          <w:szCs w:val="20"/>
        </w:rPr>
      </w:pPr>
      <w:r w:rsidRPr="004D5B50">
        <w:rPr>
          <w:rFonts w:ascii="Times New Roman" w:hAnsi="Times New Roman" w:cs="Times New Roman"/>
          <w:sz w:val="24"/>
          <w:szCs w:val="24"/>
        </w:rPr>
        <w:t>Dari hasil penelitian yang dilakukan pada 121 responden, didapatkan bahwa responden yang melakukan aktivitas fisik dengan tidak baik sebanyak 66 orang (54,5%) d</w:t>
      </w:r>
      <w:bookmarkStart w:id="0" w:name="_GoBack"/>
      <w:bookmarkEnd w:id="0"/>
      <w:r w:rsidRPr="004D5B50">
        <w:rPr>
          <w:rFonts w:ascii="Times New Roman" w:hAnsi="Times New Roman" w:cs="Times New Roman"/>
          <w:sz w:val="24"/>
          <w:szCs w:val="24"/>
        </w:rPr>
        <w:t>an responden yang melakukan aktivitas fisik dengan baik sebany</w:t>
      </w:r>
      <w:r>
        <w:rPr>
          <w:rFonts w:ascii="Times New Roman" w:hAnsi="Times New Roman" w:cs="Times New Roman"/>
          <w:sz w:val="24"/>
          <w:szCs w:val="24"/>
        </w:rPr>
        <w:t>ak 55 orang (45,5%). Dengan hasi</w:t>
      </w:r>
      <w:r w:rsidRPr="004D5B50">
        <w:rPr>
          <w:rFonts w:ascii="Times New Roman" w:hAnsi="Times New Roman" w:cs="Times New Roman"/>
          <w:sz w:val="24"/>
          <w:szCs w:val="24"/>
        </w:rPr>
        <w:t>l analisis data menunjukan P-</w:t>
      </w:r>
      <w:r w:rsidRPr="004D5B50">
        <w:rPr>
          <w:rFonts w:ascii="Times New Roman" w:hAnsi="Times New Roman" w:cs="Times New Roman"/>
          <w:i/>
          <w:sz w:val="24"/>
          <w:szCs w:val="24"/>
        </w:rPr>
        <w:t xml:space="preserve">Value </w:t>
      </w:r>
      <w:r w:rsidRPr="004D5B50">
        <w:rPr>
          <w:rFonts w:ascii="Times New Roman" w:hAnsi="Times New Roman" w:cs="Times New Roman"/>
          <w:sz w:val="24"/>
          <w:szCs w:val="24"/>
        </w:rPr>
        <w:t>= 0,000 &lt; α = 0</w:t>
      </w:r>
      <w:proofErr w:type="gramStart"/>
      <w:r w:rsidRPr="004D5B50">
        <w:rPr>
          <w:rFonts w:ascii="Times New Roman" w:hAnsi="Times New Roman" w:cs="Times New Roman"/>
          <w:sz w:val="24"/>
          <w:szCs w:val="24"/>
        </w:rPr>
        <w:t>,05</w:t>
      </w:r>
      <w:proofErr w:type="gramEnd"/>
      <w:r w:rsidRPr="004D5B50">
        <w:rPr>
          <w:rFonts w:ascii="Times New Roman" w:hAnsi="Times New Roman" w:cs="Times New Roman"/>
          <w:sz w:val="24"/>
          <w:szCs w:val="24"/>
        </w:rPr>
        <w:t>, angka ini memberikan arti bahwa terdapat hubungan antara aktivitas fisik dengan kejadian obesitas pada anak sekolah dasar.</w:t>
      </w:r>
    </w:p>
    <w:p w:rsidR="00C525B5" w:rsidRDefault="00C525B5" w:rsidP="0065384F">
      <w:pPr>
        <w:spacing w:line="360" w:lineRule="auto"/>
        <w:jc w:val="both"/>
        <w:rPr>
          <w:rFonts w:ascii="Times New Roman" w:hAnsi="Times New Roman" w:cs="Times New Roman"/>
          <w:b/>
          <w:sz w:val="24"/>
          <w:szCs w:val="24"/>
        </w:rPr>
      </w:pPr>
    </w:p>
    <w:p w:rsidR="00C525B5" w:rsidRDefault="00C525B5" w:rsidP="0065384F">
      <w:pPr>
        <w:spacing w:line="360" w:lineRule="auto"/>
        <w:jc w:val="both"/>
        <w:rPr>
          <w:rFonts w:ascii="Times New Roman" w:hAnsi="Times New Roman" w:cs="Times New Roman"/>
          <w:b/>
          <w:sz w:val="24"/>
          <w:szCs w:val="24"/>
        </w:rPr>
      </w:pPr>
    </w:p>
    <w:p w:rsidR="0065384F" w:rsidRDefault="0065384F" w:rsidP="0065384F">
      <w:pPr>
        <w:spacing w:line="360" w:lineRule="auto"/>
        <w:jc w:val="both"/>
        <w:rPr>
          <w:rFonts w:ascii="Times New Roman" w:hAnsi="Times New Roman" w:cs="Times New Roman"/>
          <w:b/>
          <w:sz w:val="24"/>
          <w:szCs w:val="24"/>
        </w:rPr>
      </w:pPr>
      <w:r w:rsidRPr="0065384F">
        <w:rPr>
          <w:rFonts w:ascii="Times New Roman" w:hAnsi="Times New Roman" w:cs="Times New Roman"/>
          <w:b/>
          <w:sz w:val="24"/>
          <w:szCs w:val="24"/>
        </w:rPr>
        <w:t xml:space="preserve">Pembahasan </w:t>
      </w:r>
    </w:p>
    <w:p w:rsidR="0065384F" w:rsidRDefault="0065384F" w:rsidP="00C525B5">
      <w:pPr>
        <w:pStyle w:val="ListParagraph"/>
        <w:numPr>
          <w:ilvl w:val="0"/>
          <w:numId w:val="6"/>
        </w:numPr>
        <w:jc w:val="both"/>
        <w:rPr>
          <w:rFonts w:ascii="Times New Roman" w:hAnsi="Times New Roman" w:cs="Times New Roman"/>
          <w:b/>
          <w:sz w:val="24"/>
          <w:szCs w:val="24"/>
        </w:rPr>
      </w:pPr>
      <w:r w:rsidRPr="0065384F">
        <w:rPr>
          <w:rFonts w:ascii="Times New Roman" w:hAnsi="Times New Roman" w:cs="Times New Roman"/>
          <w:b/>
          <w:sz w:val="24"/>
          <w:szCs w:val="24"/>
        </w:rPr>
        <w:t>Hubungan pola makan dengan kejadian obesitas pada anak di SD Laboratorium Universitas Negeri Gorontalo</w:t>
      </w:r>
    </w:p>
    <w:p w:rsidR="0065384F" w:rsidRPr="0065384F" w:rsidRDefault="0065384F" w:rsidP="0065384F">
      <w:pPr>
        <w:pStyle w:val="ListParagraph"/>
        <w:ind w:left="270"/>
        <w:jc w:val="both"/>
        <w:rPr>
          <w:rFonts w:ascii="Times New Roman" w:hAnsi="Times New Roman" w:cs="Times New Roman"/>
          <w:b/>
          <w:sz w:val="24"/>
          <w:szCs w:val="24"/>
        </w:rPr>
      </w:pPr>
    </w:p>
    <w:p w:rsidR="003603CD" w:rsidRDefault="00D16DF3" w:rsidP="00D16C18">
      <w:pPr>
        <w:spacing w:line="360" w:lineRule="auto"/>
        <w:jc w:val="both"/>
        <w:rPr>
          <w:rFonts w:ascii="Times New Roman" w:hAnsi="Times New Roman" w:cs="Times New Roman"/>
          <w:sz w:val="24"/>
          <w:szCs w:val="24"/>
        </w:rPr>
      </w:pPr>
      <w:r w:rsidRPr="004D5B50">
        <w:rPr>
          <w:rFonts w:ascii="Times New Roman" w:hAnsi="Times New Roman" w:cs="Times New Roman"/>
          <w:sz w:val="24"/>
          <w:szCs w:val="24"/>
        </w:rPr>
        <w:t>Berdasarkan hasil penelitian untuk responden dengan pola makan tidak baik dan mengalami obesitas sebanyak 40 responden (33</w:t>
      </w:r>
      <w:proofErr w:type="gramStart"/>
      <w:r w:rsidRPr="004D5B50">
        <w:rPr>
          <w:rFonts w:ascii="Times New Roman" w:hAnsi="Times New Roman" w:cs="Times New Roman"/>
          <w:sz w:val="24"/>
          <w:szCs w:val="24"/>
        </w:rPr>
        <w:t>,1</w:t>
      </w:r>
      <w:proofErr w:type="gramEnd"/>
      <w:r w:rsidRPr="004D5B50">
        <w:rPr>
          <w:rFonts w:ascii="Times New Roman" w:hAnsi="Times New Roman" w:cs="Times New Roman"/>
          <w:sz w:val="24"/>
          <w:szCs w:val="24"/>
        </w:rPr>
        <w:t xml:space="preserve">%). Orang yang mengalami obesitas cenderung </w:t>
      </w:r>
      <w:proofErr w:type="gramStart"/>
      <w:r w:rsidRPr="004D5B50">
        <w:rPr>
          <w:rFonts w:ascii="Times New Roman" w:hAnsi="Times New Roman" w:cs="Times New Roman"/>
          <w:sz w:val="24"/>
          <w:szCs w:val="24"/>
        </w:rPr>
        <w:t>akan</w:t>
      </w:r>
      <w:proofErr w:type="gramEnd"/>
      <w:r w:rsidRPr="004D5B50">
        <w:rPr>
          <w:rFonts w:ascii="Times New Roman" w:hAnsi="Times New Roman" w:cs="Times New Roman"/>
          <w:sz w:val="24"/>
          <w:szCs w:val="24"/>
        </w:rPr>
        <w:t xml:space="preserve"> makan bila ingin makan dan bukan pada saat lapar. </w:t>
      </w:r>
      <w:proofErr w:type="gramStart"/>
      <w:r w:rsidRPr="004D5B50">
        <w:rPr>
          <w:rFonts w:ascii="Times New Roman" w:hAnsi="Times New Roman" w:cs="Times New Roman"/>
          <w:sz w:val="24"/>
          <w:szCs w:val="24"/>
        </w:rPr>
        <w:t>Terlalu banyak mengkonsumsi makanan berlemak dibandingkan maka</w:t>
      </w:r>
      <w:r w:rsidR="00C307C3">
        <w:rPr>
          <w:rFonts w:ascii="Times New Roman" w:hAnsi="Times New Roman" w:cs="Times New Roman"/>
          <w:sz w:val="24"/>
          <w:szCs w:val="24"/>
        </w:rPr>
        <w:t>nan yang mengandung banyak serat</w:t>
      </w:r>
      <w:r w:rsidRPr="004D5B50">
        <w:rPr>
          <w:rFonts w:ascii="Times New Roman" w:hAnsi="Times New Roman" w:cs="Times New Roman"/>
          <w:sz w:val="24"/>
          <w:szCs w:val="24"/>
        </w:rPr>
        <w:t>.</w:t>
      </w:r>
      <w:proofErr w:type="gramEnd"/>
      <w:r w:rsidRPr="004D5B50">
        <w:rPr>
          <w:rFonts w:ascii="Times New Roman" w:hAnsi="Times New Roman" w:cs="Times New Roman"/>
          <w:sz w:val="24"/>
          <w:szCs w:val="24"/>
        </w:rPr>
        <w:t xml:space="preserve"> </w:t>
      </w:r>
      <w:proofErr w:type="gramStart"/>
      <w:r w:rsidRPr="004D5B50">
        <w:rPr>
          <w:rFonts w:ascii="Times New Roman" w:hAnsi="Times New Roman" w:cs="Times New Roman"/>
          <w:sz w:val="24"/>
          <w:szCs w:val="24"/>
        </w:rPr>
        <w:t>Ketidakseimbangan antara jumlah makanan yang masuk dan keluar mengakibatkan energi yang terus menumpuk di dalam tubuh.</w:t>
      </w:r>
      <w:proofErr w:type="gramEnd"/>
      <w:r w:rsidRPr="004D5B50">
        <w:rPr>
          <w:rFonts w:ascii="Times New Roman" w:hAnsi="Times New Roman" w:cs="Times New Roman"/>
          <w:sz w:val="24"/>
          <w:szCs w:val="24"/>
        </w:rPr>
        <w:t xml:space="preserve"> </w:t>
      </w:r>
      <w:proofErr w:type="gramStart"/>
      <w:r w:rsidRPr="004D5B50">
        <w:rPr>
          <w:rFonts w:ascii="Times New Roman" w:hAnsi="Times New Roman" w:cs="Times New Roman"/>
          <w:sz w:val="24"/>
          <w:szCs w:val="24"/>
        </w:rPr>
        <w:t xml:space="preserve">Konsumsi </w:t>
      </w:r>
      <w:r w:rsidRPr="004D5B50">
        <w:rPr>
          <w:rFonts w:ascii="Times New Roman" w:hAnsi="Times New Roman" w:cs="Times New Roman"/>
          <w:i/>
          <w:sz w:val="24"/>
          <w:szCs w:val="24"/>
        </w:rPr>
        <w:t xml:space="preserve">fast food </w:t>
      </w:r>
      <w:r w:rsidRPr="004D5B50">
        <w:rPr>
          <w:rFonts w:ascii="Times New Roman" w:hAnsi="Times New Roman" w:cs="Times New Roman"/>
          <w:sz w:val="24"/>
          <w:szCs w:val="24"/>
        </w:rPr>
        <w:t>yang dilakukan lebih dari 3x/minggu serta porsi makan yang lebih dari 3x/sehari juga</w:t>
      </w:r>
      <w:r w:rsidR="00FF339D">
        <w:rPr>
          <w:rFonts w:ascii="Times New Roman" w:hAnsi="Times New Roman" w:cs="Times New Roman"/>
          <w:sz w:val="24"/>
          <w:szCs w:val="24"/>
        </w:rPr>
        <w:t xml:space="preserve"> </w:t>
      </w:r>
      <w:r w:rsidR="00FF339D" w:rsidRPr="004D5B50">
        <w:rPr>
          <w:rFonts w:ascii="Times New Roman" w:hAnsi="Times New Roman" w:cs="Times New Roman"/>
          <w:sz w:val="24"/>
          <w:szCs w:val="24"/>
        </w:rPr>
        <w:t>memiliki kalori dalam jumlah tinggi sehingga dapat mempercepat tingkat obesitas seseorang.</w:t>
      </w:r>
      <w:proofErr w:type="gramEnd"/>
      <w:r w:rsidR="00FF339D" w:rsidRPr="004D5B50">
        <w:rPr>
          <w:rFonts w:ascii="Times New Roman" w:hAnsi="Times New Roman" w:cs="Times New Roman"/>
          <w:sz w:val="24"/>
          <w:szCs w:val="24"/>
        </w:rPr>
        <w:t xml:space="preserve">  </w:t>
      </w:r>
    </w:p>
    <w:p w:rsidR="00FF339D" w:rsidRPr="003603CD" w:rsidRDefault="00FF339D" w:rsidP="00D16C18">
      <w:pPr>
        <w:spacing w:line="360" w:lineRule="auto"/>
        <w:ind w:firstLine="709"/>
        <w:jc w:val="both"/>
        <w:rPr>
          <w:rFonts w:ascii="Times New Roman" w:hAnsi="Times New Roman" w:cs="Times New Roman"/>
          <w:sz w:val="24"/>
          <w:szCs w:val="24"/>
        </w:rPr>
      </w:pPr>
      <w:r w:rsidRPr="004D5B50">
        <w:rPr>
          <w:rFonts w:ascii="Times New Roman" w:hAnsi="Times New Roman" w:cs="Times New Roman"/>
          <w:sz w:val="24"/>
          <w:szCs w:val="24"/>
        </w:rPr>
        <w:t xml:space="preserve">Hasil penelitian ini sejalan dengan teori Gibney, Margetts, Kearney, &amp; Arab (2013), yang mengemukakan bahwa </w:t>
      </w:r>
      <w:r w:rsidRPr="004D5B50">
        <w:rPr>
          <w:rFonts w:ascii="Times New Roman" w:hAnsi="Times New Roman" w:cs="Times New Roman"/>
          <w:color w:val="000000"/>
          <w:sz w:val="24"/>
          <w:szCs w:val="24"/>
        </w:rPr>
        <w:t xml:space="preserve">asupan </w:t>
      </w:r>
      <w:r w:rsidRPr="004D5B50">
        <w:rPr>
          <w:rFonts w:ascii="Times New Roman" w:hAnsi="Times New Roman" w:cs="Times New Roman"/>
          <w:color w:val="000000"/>
          <w:sz w:val="24"/>
          <w:szCs w:val="24"/>
        </w:rPr>
        <w:lastRenderedPageBreak/>
        <w:t>energi yang berlebih secara kronis akan menimbulkan kenaikan berat badan, berat badan lebih (</w:t>
      </w:r>
      <w:r w:rsidRPr="004D5B50">
        <w:rPr>
          <w:rFonts w:ascii="Times New Roman" w:hAnsi="Times New Roman" w:cs="Times New Roman"/>
          <w:i/>
          <w:iCs/>
          <w:color w:val="000000"/>
          <w:sz w:val="24"/>
          <w:szCs w:val="24"/>
        </w:rPr>
        <w:t>over weight</w:t>
      </w:r>
      <w:r w:rsidRPr="004D5B50">
        <w:rPr>
          <w:rFonts w:ascii="Times New Roman" w:hAnsi="Times New Roman" w:cs="Times New Roman"/>
          <w:color w:val="000000"/>
          <w:sz w:val="24"/>
          <w:szCs w:val="24"/>
        </w:rPr>
        <w:t xml:space="preserve">), dan obesitas. Makanan ringan yang sering dikonsumsi oleh anak-anak karena rasanya yang gurih, </w:t>
      </w:r>
      <w:proofErr w:type="gramStart"/>
      <w:r w:rsidRPr="004D5B50">
        <w:rPr>
          <w:rFonts w:ascii="Times New Roman" w:hAnsi="Times New Roman" w:cs="Times New Roman"/>
          <w:color w:val="000000"/>
          <w:sz w:val="24"/>
          <w:szCs w:val="24"/>
        </w:rPr>
        <w:t>manis</w:t>
      </w:r>
      <w:proofErr w:type="gramEnd"/>
      <w:r w:rsidRPr="004D5B50">
        <w:rPr>
          <w:rFonts w:ascii="Times New Roman" w:hAnsi="Times New Roman" w:cs="Times New Roman"/>
          <w:color w:val="000000"/>
          <w:sz w:val="24"/>
          <w:szCs w:val="24"/>
        </w:rPr>
        <w:t xml:space="preserve"> jika tidak di kontrol akan menyebabkan kegemukan karena jenis makanan tersebut termasuk tinggi kalori. </w:t>
      </w:r>
      <w:proofErr w:type="gramStart"/>
      <w:r w:rsidRPr="004D5B50">
        <w:rPr>
          <w:rFonts w:ascii="Times New Roman" w:hAnsi="Times New Roman" w:cs="Times New Roman"/>
          <w:color w:val="000000"/>
          <w:sz w:val="24"/>
          <w:szCs w:val="24"/>
        </w:rPr>
        <w:t>Selain itu konsumsi makanan cepat saji sangat beresiko untuk mengalami obesitas pada anak karena mengandung lemak dan kolesterol.</w:t>
      </w:r>
      <w:proofErr w:type="gramEnd"/>
      <w:r w:rsidRPr="004D5B50">
        <w:rPr>
          <w:rFonts w:ascii="Times New Roman" w:hAnsi="Times New Roman" w:cs="Times New Roman"/>
          <w:color w:val="000000"/>
          <w:sz w:val="24"/>
          <w:szCs w:val="24"/>
        </w:rPr>
        <w:t xml:space="preserve"> </w:t>
      </w:r>
    </w:p>
    <w:p w:rsidR="00FF339D" w:rsidRPr="004D5B50" w:rsidRDefault="00FF339D" w:rsidP="00FC02AB">
      <w:pPr>
        <w:pStyle w:val="ListParagraph"/>
        <w:spacing w:line="360" w:lineRule="auto"/>
        <w:ind w:left="0" w:firstLine="709"/>
        <w:jc w:val="both"/>
        <w:rPr>
          <w:rFonts w:ascii="Times New Roman" w:hAnsi="Times New Roman" w:cs="Times New Roman"/>
          <w:color w:val="000000"/>
          <w:sz w:val="24"/>
          <w:szCs w:val="24"/>
        </w:rPr>
      </w:pPr>
      <w:r w:rsidRPr="004D5B50">
        <w:rPr>
          <w:rFonts w:ascii="Times New Roman" w:hAnsi="Times New Roman" w:cs="Times New Roman"/>
          <w:sz w:val="24"/>
          <w:szCs w:val="24"/>
        </w:rPr>
        <w:t xml:space="preserve">Penelitian ini sejalan dengan penelitian yang dilakukan oleh Hendro Bidjuni </w:t>
      </w:r>
      <w:r w:rsidRPr="004D5B50">
        <w:rPr>
          <w:rFonts w:ascii="Times New Roman" w:hAnsi="Times New Roman" w:cs="Times New Roman"/>
          <w:i/>
          <w:sz w:val="24"/>
          <w:szCs w:val="24"/>
        </w:rPr>
        <w:t xml:space="preserve">et </w:t>
      </w:r>
      <w:proofErr w:type="gramStart"/>
      <w:r w:rsidRPr="004D5B50">
        <w:rPr>
          <w:rFonts w:ascii="Times New Roman" w:hAnsi="Times New Roman" w:cs="Times New Roman"/>
          <w:i/>
          <w:sz w:val="24"/>
          <w:szCs w:val="24"/>
        </w:rPr>
        <w:t xml:space="preserve">al </w:t>
      </w:r>
      <w:r w:rsidRPr="004D5B50">
        <w:rPr>
          <w:rFonts w:ascii="Times New Roman" w:hAnsi="Times New Roman" w:cs="Times New Roman"/>
          <w:sz w:val="24"/>
          <w:szCs w:val="24"/>
        </w:rPr>
        <w:t xml:space="preserve"> (</w:t>
      </w:r>
      <w:proofErr w:type="gramEnd"/>
      <w:r w:rsidRPr="004D5B50">
        <w:rPr>
          <w:rFonts w:ascii="Times New Roman" w:hAnsi="Times New Roman" w:cs="Times New Roman"/>
          <w:sz w:val="24"/>
          <w:szCs w:val="24"/>
        </w:rPr>
        <w:t xml:space="preserve">2014), yang mengemukakan bahwa ada hubungan antara pola makan dengan kejadian obesitas. </w:t>
      </w:r>
      <w:r w:rsidRPr="004D5B50">
        <w:rPr>
          <w:rFonts w:ascii="Times New Roman" w:hAnsi="Times New Roman" w:cs="Times New Roman"/>
          <w:color w:val="000000"/>
          <w:sz w:val="24"/>
          <w:szCs w:val="24"/>
        </w:rPr>
        <w:t xml:space="preserve">Anak-anak jaman sekarang lebih banyak makan makanan instan, makanan cepat saji, minuman yang mengandung tinggi gula serta makanan cemilan yang sudah diproses yang tinggi kalori dan lemak namun rendah vitamin lainnya dibandingkan makanan sehat dan </w:t>
      </w:r>
      <w:proofErr w:type="gramStart"/>
      <w:r w:rsidRPr="004D5B50">
        <w:rPr>
          <w:rFonts w:ascii="Times New Roman" w:hAnsi="Times New Roman" w:cs="Times New Roman"/>
          <w:color w:val="000000"/>
          <w:sz w:val="24"/>
          <w:szCs w:val="24"/>
        </w:rPr>
        <w:t>segar</w:t>
      </w:r>
      <w:proofErr w:type="gramEnd"/>
      <w:r w:rsidRPr="004D5B50">
        <w:rPr>
          <w:rFonts w:ascii="Times New Roman" w:hAnsi="Times New Roman" w:cs="Times New Roman"/>
          <w:color w:val="000000"/>
          <w:sz w:val="24"/>
          <w:szCs w:val="24"/>
        </w:rPr>
        <w:t xml:space="preserve"> seperti sayur dan buah-buahan.</w:t>
      </w:r>
      <w:r w:rsidR="00FA234C">
        <w:rPr>
          <w:rFonts w:ascii="Times New Roman" w:hAnsi="Times New Roman" w:cs="Times New Roman"/>
          <w:color w:val="000000"/>
          <w:sz w:val="24"/>
          <w:szCs w:val="24"/>
        </w:rPr>
        <w:t xml:space="preserve"> </w:t>
      </w:r>
      <w:r w:rsidRPr="004D5B50">
        <w:rPr>
          <w:rFonts w:ascii="Times New Roman" w:hAnsi="Times New Roman" w:cs="Times New Roman"/>
          <w:color w:val="000000"/>
          <w:sz w:val="24"/>
          <w:szCs w:val="24"/>
        </w:rPr>
        <w:t>Selain itu untuk responden dengan pola makan baik dan tidak mengalami obesitas sebanyak 33 responden (27</w:t>
      </w:r>
      <w:proofErr w:type="gramStart"/>
      <w:r w:rsidRPr="004D5B50">
        <w:rPr>
          <w:rFonts w:ascii="Times New Roman" w:hAnsi="Times New Roman" w:cs="Times New Roman"/>
          <w:color w:val="000000"/>
          <w:sz w:val="24"/>
          <w:szCs w:val="24"/>
        </w:rPr>
        <w:t>,2</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Dengan mengkonsumsi makanan yang be</w:t>
      </w:r>
      <w:r w:rsidR="00FA234C">
        <w:rPr>
          <w:rFonts w:ascii="Times New Roman" w:hAnsi="Times New Roman" w:cs="Times New Roman"/>
          <w:color w:val="000000"/>
          <w:sz w:val="24"/>
          <w:szCs w:val="24"/>
        </w:rPr>
        <w:t xml:space="preserve">ragam (karbohidrat, </w:t>
      </w:r>
      <w:r w:rsidRPr="004D5B50">
        <w:rPr>
          <w:rFonts w:ascii="Times New Roman" w:hAnsi="Times New Roman" w:cs="Times New Roman"/>
          <w:color w:val="000000"/>
          <w:sz w:val="24"/>
          <w:szCs w:val="24"/>
        </w:rPr>
        <w:lastRenderedPageBreak/>
        <w:t>protein, vitamin, lemak, dan serat) setiap harinya sesuai dengan porsi dan jumlahnya membuat gizi dalam tubuh terpenuhi dengan baik.</w:t>
      </w:r>
      <w:proofErr w:type="gramEnd"/>
      <w:r w:rsidRPr="004D5B50">
        <w:rPr>
          <w:rFonts w:ascii="Times New Roman" w:hAnsi="Times New Roman" w:cs="Times New Roman"/>
          <w:color w:val="000000"/>
          <w:sz w:val="24"/>
          <w:szCs w:val="24"/>
        </w:rPr>
        <w:t xml:space="preserve"> Berdasarkan hasil kuisioner</w:t>
      </w:r>
      <w:r>
        <w:rPr>
          <w:rFonts w:ascii="Times New Roman" w:hAnsi="Times New Roman" w:cs="Times New Roman"/>
          <w:color w:val="000000"/>
          <w:sz w:val="24"/>
          <w:szCs w:val="24"/>
        </w:rPr>
        <w:t xml:space="preserve"> </w:t>
      </w:r>
      <w:r w:rsidRPr="004D5B50">
        <w:rPr>
          <w:rFonts w:ascii="Times New Roman" w:hAnsi="Times New Roman" w:cs="Times New Roman"/>
          <w:color w:val="000000"/>
          <w:sz w:val="24"/>
          <w:szCs w:val="24"/>
        </w:rPr>
        <w:t xml:space="preserve">didapatkan hasil bahwa banyak responden yang mengkonsumsi sayur dan buah serta minum </w:t>
      </w:r>
      <w:proofErr w:type="gramStart"/>
      <w:r w:rsidRPr="004D5B50">
        <w:rPr>
          <w:rFonts w:ascii="Times New Roman" w:hAnsi="Times New Roman" w:cs="Times New Roman"/>
          <w:color w:val="000000"/>
          <w:sz w:val="24"/>
          <w:szCs w:val="24"/>
        </w:rPr>
        <w:t>susu</w:t>
      </w:r>
      <w:proofErr w:type="gramEnd"/>
      <w:r w:rsidRPr="004D5B50">
        <w:rPr>
          <w:rFonts w:ascii="Times New Roman" w:hAnsi="Times New Roman" w:cs="Times New Roman"/>
          <w:color w:val="000000"/>
          <w:sz w:val="24"/>
          <w:szCs w:val="24"/>
        </w:rPr>
        <w:t xml:space="preserve"> setiap hari. Buah dan sayur merupakan makanan rendah kalori, kaya </w:t>
      </w:r>
      <w:proofErr w:type="gramStart"/>
      <w:r w:rsidRPr="004D5B50">
        <w:rPr>
          <w:rFonts w:ascii="Times New Roman" w:hAnsi="Times New Roman" w:cs="Times New Roman"/>
          <w:color w:val="000000"/>
          <w:sz w:val="24"/>
          <w:szCs w:val="24"/>
        </w:rPr>
        <w:t>akan</w:t>
      </w:r>
      <w:proofErr w:type="gramEnd"/>
      <w:r w:rsidRPr="004D5B50">
        <w:rPr>
          <w:rFonts w:ascii="Times New Roman" w:hAnsi="Times New Roman" w:cs="Times New Roman"/>
          <w:color w:val="000000"/>
          <w:sz w:val="24"/>
          <w:szCs w:val="24"/>
        </w:rPr>
        <w:t xml:space="preserve"> serat, vitamin dan juga mineral yang baik untuk kesehatan. </w:t>
      </w:r>
      <w:proofErr w:type="gramStart"/>
      <w:r w:rsidRPr="004D5B50">
        <w:rPr>
          <w:rFonts w:ascii="Times New Roman" w:hAnsi="Times New Roman" w:cs="Times New Roman"/>
          <w:color w:val="000000"/>
          <w:sz w:val="24"/>
          <w:szCs w:val="24"/>
        </w:rPr>
        <w:t>Dengan konsumsi sayur dan buah yang banyak dapat mencegah terjadinya obesitas.</w:t>
      </w:r>
      <w:proofErr w:type="gramEnd"/>
      <w:r w:rsidRPr="004D5B50">
        <w:rPr>
          <w:rFonts w:ascii="Times New Roman" w:hAnsi="Times New Roman" w:cs="Times New Roman"/>
          <w:color w:val="000000"/>
          <w:sz w:val="24"/>
          <w:szCs w:val="24"/>
        </w:rPr>
        <w:t xml:space="preserve"> </w:t>
      </w:r>
    </w:p>
    <w:p w:rsidR="00FF339D" w:rsidRPr="004D5B50" w:rsidRDefault="00FF339D" w:rsidP="00FC02AB">
      <w:pPr>
        <w:pStyle w:val="ListParagraph"/>
        <w:spacing w:line="360" w:lineRule="auto"/>
        <w:ind w:left="0" w:firstLine="709"/>
        <w:jc w:val="both"/>
        <w:rPr>
          <w:rFonts w:ascii="Times New Roman" w:hAnsi="Times New Roman" w:cs="Times New Roman"/>
          <w:color w:val="000000"/>
          <w:sz w:val="24"/>
          <w:szCs w:val="24"/>
        </w:rPr>
      </w:pPr>
      <w:r w:rsidRPr="004D5B50">
        <w:rPr>
          <w:rFonts w:ascii="Times New Roman" w:hAnsi="Times New Roman" w:cs="Times New Roman"/>
          <w:color w:val="000000"/>
          <w:sz w:val="24"/>
          <w:szCs w:val="24"/>
        </w:rPr>
        <w:t xml:space="preserve"> Pada </w:t>
      </w:r>
      <w:r w:rsidR="00C525B5">
        <w:rPr>
          <w:rFonts w:ascii="Times New Roman" w:hAnsi="Times New Roman" w:cs="Times New Roman"/>
          <w:color w:val="000000"/>
          <w:sz w:val="24"/>
          <w:szCs w:val="24"/>
        </w:rPr>
        <w:t>penelitian ini</w:t>
      </w:r>
      <w:r w:rsidRPr="004D5B50">
        <w:rPr>
          <w:rFonts w:ascii="Times New Roman" w:hAnsi="Times New Roman" w:cs="Times New Roman"/>
          <w:color w:val="000000"/>
          <w:sz w:val="24"/>
          <w:szCs w:val="24"/>
        </w:rPr>
        <w:t xml:space="preserve"> didapatkan bahwa untuk responden dengan pola makan tidak baik tetapi tidak mengalami obesitas sebanyak 25 responden (20</w:t>
      </w:r>
      <w:proofErr w:type="gramStart"/>
      <w:r w:rsidRPr="004D5B50">
        <w:rPr>
          <w:rFonts w:ascii="Times New Roman" w:hAnsi="Times New Roman" w:cs="Times New Roman"/>
          <w:color w:val="000000"/>
          <w:sz w:val="24"/>
          <w:szCs w:val="24"/>
        </w:rPr>
        <w:t>,7</w:t>
      </w:r>
      <w:proofErr w:type="gramEnd"/>
      <w:r w:rsidRPr="004D5B50">
        <w:rPr>
          <w:rFonts w:ascii="Times New Roman" w:hAnsi="Times New Roman" w:cs="Times New Roman"/>
          <w:color w:val="000000"/>
          <w:sz w:val="24"/>
          <w:szCs w:val="24"/>
        </w:rPr>
        <w:t xml:space="preserve">%). Walaupun mereka sering mengkonsumsi makanan yang berlemak, jajan sembarangan, konsumsi </w:t>
      </w:r>
      <w:r w:rsidRPr="004D5B50">
        <w:rPr>
          <w:rFonts w:ascii="Times New Roman" w:hAnsi="Times New Roman" w:cs="Times New Roman"/>
          <w:i/>
          <w:color w:val="000000"/>
          <w:sz w:val="24"/>
          <w:szCs w:val="24"/>
        </w:rPr>
        <w:t xml:space="preserve">junk food </w:t>
      </w:r>
      <w:r w:rsidRPr="004D5B50">
        <w:rPr>
          <w:rFonts w:ascii="Times New Roman" w:hAnsi="Times New Roman" w:cs="Times New Roman"/>
          <w:color w:val="000000"/>
          <w:sz w:val="24"/>
          <w:szCs w:val="24"/>
        </w:rPr>
        <w:t xml:space="preserve">yang berlebihan namun responden selalu melakukan olahraga setiap minggu disekolah dan diluar sekolah, bermain lari-larian/bermain karet pada saat istrahat serta bermain dirumah dengan teman seperti bersepeda/bermain bola/petak umpet yang membuat energi didalam tubuh keluar. </w:t>
      </w:r>
    </w:p>
    <w:p w:rsidR="00FF339D" w:rsidRPr="00FF339D" w:rsidRDefault="00FF339D" w:rsidP="00FC02AB">
      <w:pPr>
        <w:spacing w:line="360" w:lineRule="auto"/>
        <w:jc w:val="both"/>
        <w:rPr>
          <w:rFonts w:ascii="Times New Roman" w:hAnsi="Times New Roman" w:cs="Times New Roman"/>
          <w:color w:val="000000"/>
          <w:sz w:val="24"/>
          <w:szCs w:val="24"/>
        </w:rPr>
      </w:pPr>
      <w:proofErr w:type="gramStart"/>
      <w:r w:rsidRPr="004D5B50">
        <w:rPr>
          <w:rFonts w:ascii="Times New Roman" w:hAnsi="Times New Roman" w:cs="Times New Roman"/>
          <w:color w:val="000000"/>
          <w:sz w:val="24"/>
          <w:szCs w:val="24"/>
        </w:rPr>
        <w:t>Responden dengan pola makan baik tetapi mengalami obesitas sebanyak 23 responden (19%).</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 xml:space="preserve">Kebiasaan yang dikonsumsi oleh </w:t>
      </w:r>
      <w:r w:rsidRPr="004D5B50">
        <w:rPr>
          <w:rFonts w:ascii="Times New Roman" w:hAnsi="Times New Roman" w:cs="Times New Roman"/>
          <w:color w:val="000000"/>
          <w:sz w:val="24"/>
          <w:szCs w:val="24"/>
        </w:rPr>
        <w:lastRenderedPageBreak/>
        <w:t>seseorang setiap hari bervariasi.</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Dimana, mereka mengkonsumsi makanan yang bergizi seimbang serta jumlah energinya cukup untuk tubuh.</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Mereka menjaga pola makan yang baik dengan mengkonsumsi sayur dan buah serta tidak makan lebih dari 3x sehari.</w:t>
      </w:r>
      <w:proofErr w:type="gramEnd"/>
      <w:r w:rsidRPr="004D5B50">
        <w:rPr>
          <w:rFonts w:ascii="Times New Roman" w:hAnsi="Times New Roman" w:cs="Times New Roman"/>
          <w:color w:val="000000"/>
          <w:sz w:val="24"/>
          <w:szCs w:val="24"/>
        </w:rPr>
        <w:t xml:space="preserve"> </w:t>
      </w:r>
      <w:proofErr w:type="gramStart"/>
      <w:r w:rsidRPr="004D5B50">
        <w:rPr>
          <w:rFonts w:ascii="Times New Roman" w:hAnsi="Times New Roman" w:cs="Times New Roman"/>
          <w:color w:val="000000"/>
          <w:sz w:val="24"/>
          <w:szCs w:val="24"/>
        </w:rPr>
        <w:t>Berdasarkan hasil obervasi dan wawancara hal tersebut disebabkan karena kurangnya aktivitas yang dilakukan.</w:t>
      </w:r>
      <w:proofErr w:type="gramEnd"/>
      <w:r w:rsidRPr="004D5B50">
        <w:rPr>
          <w:rFonts w:ascii="Times New Roman" w:hAnsi="Times New Roman" w:cs="Times New Roman"/>
          <w:color w:val="000000"/>
          <w:sz w:val="24"/>
          <w:szCs w:val="24"/>
        </w:rPr>
        <w:t xml:space="preserve"> Disekolah mereka memang bermain dengan teman pada saat jam istrahat, </w:t>
      </w:r>
      <w:proofErr w:type="gramStart"/>
      <w:r w:rsidRPr="004D5B50">
        <w:rPr>
          <w:rFonts w:ascii="Times New Roman" w:hAnsi="Times New Roman" w:cs="Times New Roman"/>
          <w:color w:val="000000"/>
          <w:sz w:val="24"/>
          <w:szCs w:val="24"/>
        </w:rPr>
        <w:t>akan</w:t>
      </w:r>
      <w:proofErr w:type="gramEnd"/>
      <w:r w:rsidRPr="004D5B50">
        <w:rPr>
          <w:rFonts w:ascii="Times New Roman" w:hAnsi="Times New Roman" w:cs="Times New Roman"/>
          <w:color w:val="000000"/>
          <w:sz w:val="24"/>
          <w:szCs w:val="24"/>
        </w:rPr>
        <w:t xml:space="preserve"> tetapi ketika dirumah hal yang justru dilakukan hanya nonton TV</w:t>
      </w:r>
      <w:r>
        <w:rPr>
          <w:rFonts w:ascii="Times New Roman" w:hAnsi="Times New Roman" w:cs="Times New Roman"/>
          <w:color w:val="000000"/>
          <w:sz w:val="24"/>
          <w:szCs w:val="24"/>
        </w:rPr>
        <w:t xml:space="preserve">                                              </w:t>
      </w:r>
      <w:r w:rsidRPr="004D5B50">
        <w:rPr>
          <w:rFonts w:ascii="Times New Roman" w:hAnsi="Times New Roman" w:cs="Times New Roman"/>
          <w:color w:val="000000"/>
          <w:sz w:val="24"/>
          <w:szCs w:val="24"/>
        </w:rPr>
        <w:t xml:space="preserve">dan bermain game. Faktor </w:t>
      </w:r>
      <w:proofErr w:type="gramStart"/>
      <w:r w:rsidRPr="004D5B50">
        <w:rPr>
          <w:rFonts w:ascii="Times New Roman" w:hAnsi="Times New Roman" w:cs="Times New Roman"/>
          <w:color w:val="000000"/>
          <w:sz w:val="24"/>
          <w:szCs w:val="24"/>
        </w:rPr>
        <w:t>lain</w:t>
      </w:r>
      <w:proofErr w:type="gramEnd"/>
      <w:r w:rsidRPr="004D5B50">
        <w:rPr>
          <w:rFonts w:ascii="Times New Roman" w:hAnsi="Times New Roman" w:cs="Times New Roman"/>
          <w:color w:val="000000"/>
          <w:sz w:val="24"/>
          <w:szCs w:val="24"/>
        </w:rPr>
        <w:t xml:space="preserve"> yang menyebabkan mereka mengalami obesitas meskipun pola makan baik yaitu riwayat obesitas orang tua mereka. </w:t>
      </w:r>
    </w:p>
    <w:p w:rsidR="00FF339D" w:rsidRPr="00C525B5" w:rsidRDefault="00FF339D" w:rsidP="00C525B5">
      <w:pPr>
        <w:pStyle w:val="ListParagraph"/>
        <w:numPr>
          <w:ilvl w:val="0"/>
          <w:numId w:val="6"/>
        </w:numPr>
        <w:jc w:val="both"/>
        <w:rPr>
          <w:rFonts w:ascii="Times New Roman" w:hAnsi="Times New Roman" w:cs="Times New Roman"/>
          <w:b/>
          <w:szCs w:val="24"/>
        </w:rPr>
      </w:pPr>
      <w:r w:rsidRPr="004D5B50">
        <w:rPr>
          <w:rFonts w:ascii="Times New Roman" w:hAnsi="Times New Roman" w:cs="Times New Roman"/>
          <w:b/>
          <w:sz w:val="24"/>
          <w:szCs w:val="24"/>
        </w:rPr>
        <w:t xml:space="preserve">Hubungan aktivitas fisik dengan kejadian obesitas pada anak di SD Laboratorium </w:t>
      </w:r>
      <w:r w:rsidR="00443857">
        <w:rPr>
          <w:rFonts w:ascii="Times New Roman" w:hAnsi="Times New Roman" w:cs="Times New Roman"/>
          <w:b/>
          <w:sz w:val="24"/>
          <w:szCs w:val="24"/>
        </w:rPr>
        <w:t>Universitas Negeri Gorontalo</w:t>
      </w:r>
    </w:p>
    <w:p w:rsidR="00DD4453" w:rsidRPr="004D5B50" w:rsidRDefault="00FF339D" w:rsidP="0045410F">
      <w:pPr>
        <w:pStyle w:val="ListParagraph"/>
        <w:spacing w:line="360" w:lineRule="auto"/>
        <w:ind w:left="0" w:firstLine="709"/>
        <w:jc w:val="both"/>
        <w:rPr>
          <w:rFonts w:ascii="Times New Roman" w:hAnsi="Times New Roman" w:cs="Times New Roman"/>
          <w:sz w:val="24"/>
          <w:szCs w:val="24"/>
        </w:rPr>
      </w:pPr>
      <w:r w:rsidRPr="004D5B50">
        <w:rPr>
          <w:rFonts w:ascii="Times New Roman" w:hAnsi="Times New Roman" w:cs="Times New Roman"/>
          <w:sz w:val="24"/>
          <w:szCs w:val="24"/>
        </w:rPr>
        <w:t>Berdasarkan hasil penelitian untuk responden yang melakukan aktivitas fisik dengan tidak baik dan mengalami obesitas sebanyak 63 responden (52</w:t>
      </w:r>
      <w:proofErr w:type="gramStart"/>
      <w:r w:rsidRPr="004D5B50">
        <w:rPr>
          <w:rFonts w:ascii="Times New Roman" w:hAnsi="Times New Roman" w:cs="Times New Roman"/>
          <w:sz w:val="24"/>
          <w:szCs w:val="24"/>
        </w:rPr>
        <w:t>,1</w:t>
      </w:r>
      <w:proofErr w:type="gramEnd"/>
      <w:r w:rsidRPr="004D5B50">
        <w:rPr>
          <w:rFonts w:ascii="Times New Roman" w:hAnsi="Times New Roman" w:cs="Times New Roman"/>
          <w:sz w:val="24"/>
          <w:szCs w:val="24"/>
        </w:rPr>
        <w:t xml:space="preserve">%). </w:t>
      </w:r>
      <w:proofErr w:type="gramStart"/>
      <w:r w:rsidRPr="004D5B50">
        <w:rPr>
          <w:rFonts w:ascii="Times New Roman" w:hAnsi="Times New Roman" w:cs="Times New Roman"/>
          <w:sz w:val="24"/>
          <w:szCs w:val="24"/>
        </w:rPr>
        <w:t>Sebagian besar energi yang masuk melalui makanan seharusnya digunakan untuk aktivitas fisik.</w:t>
      </w:r>
      <w:proofErr w:type="gramEnd"/>
      <w:r w:rsidRPr="004D5B50">
        <w:rPr>
          <w:rFonts w:ascii="Times New Roman" w:hAnsi="Times New Roman" w:cs="Times New Roman"/>
          <w:sz w:val="24"/>
          <w:szCs w:val="24"/>
        </w:rPr>
        <w:t xml:space="preserve"> Akan tetapi berdasarkan hasil kuisioner justru responden kurang melakukan aktivitas </w:t>
      </w:r>
      <w:r w:rsidRPr="004D5B50">
        <w:rPr>
          <w:rFonts w:ascii="Times New Roman" w:hAnsi="Times New Roman" w:cs="Times New Roman"/>
          <w:sz w:val="24"/>
          <w:szCs w:val="24"/>
        </w:rPr>
        <w:lastRenderedPageBreak/>
        <w:t xml:space="preserve">fisik yang berat dan </w:t>
      </w:r>
      <w:proofErr w:type="gramStart"/>
      <w:r w:rsidRPr="004D5B50">
        <w:rPr>
          <w:rFonts w:ascii="Times New Roman" w:hAnsi="Times New Roman" w:cs="Times New Roman"/>
          <w:sz w:val="24"/>
          <w:szCs w:val="24"/>
        </w:rPr>
        <w:t>justru  lebih</w:t>
      </w:r>
      <w:proofErr w:type="gramEnd"/>
      <w:r w:rsidRPr="004D5B50">
        <w:rPr>
          <w:rFonts w:ascii="Times New Roman" w:hAnsi="Times New Roman" w:cs="Times New Roman"/>
          <w:sz w:val="24"/>
          <w:szCs w:val="24"/>
        </w:rPr>
        <w:t xml:space="preserve"> banyak menghabiskan waktu dengan nonton TV dan bermain game dibandingkan dengan olahraga yang dapat membuat kalori dalam tubuh terbakar. Dengan semakin banyak berolahraga maka semakin bany</w:t>
      </w:r>
      <w:r w:rsidR="00DD4453">
        <w:rPr>
          <w:rFonts w:ascii="Times New Roman" w:hAnsi="Times New Roman" w:cs="Times New Roman"/>
          <w:sz w:val="24"/>
          <w:szCs w:val="24"/>
        </w:rPr>
        <w:t xml:space="preserve">ak </w:t>
      </w:r>
      <w:r w:rsidR="00DD4453" w:rsidRPr="004D5B50">
        <w:rPr>
          <w:rFonts w:ascii="Times New Roman" w:hAnsi="Times New Roman" w:cs="Times New Roman"/>
          <w:sz w:val="24"/>
          <w:szCs w:val="24"/>
        </w:rPr>
        <w:t xml:space="preserve">kalori yang </w:t>
      </w:r>
      <w:proofErr w:type="gramStart"/>
      <w:r w:rsidR="00DD4453" w:rsidRPr="004D5B50">
        <w:rPr>
          <w:rFonts w:ascii="Times New Roman" w:hAnsi="Times New Roman" w:cs="Times New Roman"/>
          <w:sz w:val="24"/>
          <w:szCs w:val="24"/>
        </w:rPr>
        <w:t>akan</w:t>
      </w:r>
      <w:proofErr w:type="gramEnd"/>
      <w:r w:rsidR="00DD4453" w:rsidRPr="004D5B50">
        <w:rPr>
          <w:rFonts w:ascii="Times New Roman" w:hAnsi="Times New Roman" w:cs="Times New Roman"/>
          <w:sz w:val="24"/>
          <w:szCs w:val="24"/>
        </w:rPr>
        <w:t xml:space="preserve"> hilang. Kurangnya aktivitas ini menyebabkan banyak energi yang tersimpan sebagai lemak, sehingga banyak orang yang kurang beraktivitas </w:t>
      </w:r>
      <w:proofErr w:type="gramStart"/>
      <w:r w:rsidR="00DD4453" w:rsidRPr="004D5B50">
        <w:rPr>
          <w:rFonts w:ascii="Times New Roman" w:hAnsi="Times New Roman" w:cs="Times New Roman"/>
          <w:sz w:val="24"/>
          <w:szCs w:val="24"/>
        </w:rPr>
        <w:t>akan</w:t>
      </w:r>
      <w:proofErr w:type="gramEnd"/>
      <w:r w:rsidR="00DD4453" w:rsidRPr="004D5B50">
        <w:rPr>
          <w:rFonts w:ascii="Times New Roman" w:hAnsi="Times New Roman" w:cs="Times New Roman"/>
          <w:sz w:val="24"/>
          <w:szCs w:val="24"/>
        </w:rPr>
        <w:t xml:space="preserve"> menjadi gemuk.</w:t>
      </w:r>
    </w:p>
    <w:p w:rsidR="00DD4453" w:rsidRPr="004D5B50" w:rsidRDefault="00DD4453" w:rsidP="0045410F">
      <w:pPr>
        <w:pStyle w:val="ListParagraph"/>
        <w:spacing w:line="360" w:lineRule="auto"/>
        <w:ind w:left="0" w:firstLine="709"/>
        <w:jc w:val="both"/>
        <w:rPr>
          <w:rFonts w:ascii="Times New Roman" w:hAnsi="Times New Roman" w:cs="Times New Roman"/>
          <w:color w:val="000000"/>
          <w:sz w:val="24"/>
          <w:szCs w:val="24"/>
        </w:rPr>
      </w:pPr>
      <w:r w:rsidRPr="004D5B50">
        <w:rPr>
          <w:rFonts w:ascii="Times New Roman" w:hAnsi="Times New Roman" w:cs="Times New Roman"/>
          <w:color w:val="000000"/>
          <w:sz w:val="24"/>
          <w:szCs w:val="24"/>
        </w:rPr>
        <w:t xml:space="preserve">Menurut Syarif Damayanti (2009), meskipun aktivitas fisik hanya mempengaruhi 1/3 pengeluaran energi seseorang dengan berat normal, namun bagi orang yang memiliki kelebihan berat badan aktivitas fisik memiliki peran yang sangat penting. </w:t>
      </w:r>
      <w:proofErr w:type="gramStart"/>
      <w:r w:rsidRPr="004D5B50">
        <w:rPr>
          <w:rFonts w:ascii="Times New Roman" w:hAnsi="Times New Roman" w:cs="Times New Roman"/>
          <w:color w:val="000000"/>
          <w:sz w:val="24"/>
          <w:szCs w:val="24"/>
        </w:rPr>
        <w:t>Olahraga yang dilakukan setiap minggu sebanyak 3 kali dengan minimal waktu 20 menit per hari dapat membuat kalori terbakar, semakin banyak berolah raga maka semakin banyak kalori yang hilang.</w:t>
      </w:r>
      <w:proofErr w:type="gramEnd"/>
      <w:r w:rsidRPr="004D5B50">
        <w:rPr>
          <w:rFonts w:ascii="Times New Roman" w:hAnsi="Times New Roman" w:cs="Times New Roman"/>
          <w:color w:val="000000"/>
          <w:sz w:val="24"/>
          <w:szCs w:val="24"/>
        </w:rPr>
        <w:t xml:space="preserve"> </w:t>
      </w:r>
    </w:p>
    <w:p w:rsidR="00DD4453" w:rsidRPr="004D5B50" w:rsidRDefault="00DD4453" w:rsidP="0045410F">
      <w:pPr>
        <w:pStyle w:val="ListParagraph"/>
        <w:spacing w:line="360" w:lineRule="auto"/>
        <w:ind w:left="0" w:firstLine="709"/>
        <w:jc w:val="both"/>
        <w:rPr>
          <w:rFonts w:ascii="Times New Roman" w:hAnsi="Times New Roman" w:cs="Times New Roman"/>
          <w:sz w:val="24"/>
          <w:szCs w:val="24"/>
        </w:rPr>
      </w:pPr>
      <w:proofErr w:type="gramStart"/>
      <w:r w:rsidRPr="004D5B50">
        <w:rPr>
          <w:rFonts w:ascii="Times New Roman" w:hAnsi="Times New Roman" w:cs="Times New Roman"/>
          <w:color w:val="000000"/>
          <w:sz w:val="24"/>
          <w:szCs w:val="24"/>
        </w:rPr>
        <w:t xml:space="preserve">Penelitian ini sejalan dengan penelitian </w:t>
      </w:r>
      <w:r w:rsidRPr="004D5B50">
        <w:rPr>
          <w:rFonts w:ascii="Times New Roman" w:hAnsi="Times New Roman" w:cs="Times New Roman"/>
          <w:sz w:val="24"/>
          <w:szCs w:val="24"/>
        </w:rPr>
        <w:t>Ratu Rahayu &amp; Hiswani (2014), yang mengemukakan bahwa ada hubungan yang signifikan antara aktivitas fisik dengan kejadian obesitas.</w:t>
      </w:r>
      <w:proofErr w:type="gramEnd"/>
      <w:r w:rsidRPr="004D5B50">
        <w:rPr>
          <w:rFonts w:ascii="Times New Roman" w:hAnsi="Times New Roman" w:cs="Times New Roman"/>
          <w:sz w:val="24"/>
          <w:szCs w:val="24"/>
        </w:rPr>
        <w:t xml:space="preserve"> </w:t>
      </w:r>
      <w:proofErr w:type="gramStart"/>
      <w:r w:rsidRPr="004D5B50">
        <w:rPr>
          <w:rFonts w:ascii="Times New Roman" w:hAnsi="Times New Roman" w:cs="Times New Roman"/>
          <w:sz w:val="24"/>
          <w:szCs w:val="24"/>
        </w:rPr>
        <w:t xml:space="preserve">Sebagian besar energi yang masuk melalui makanan seharusnya </w:t>
      </w:r>
      <w:r w:rsidRPr="004D5B50">
        <w:rPr>
          <w:rFonts w:ascii="Times New Roman" w:hAnsi="Times New Roman" w:cs="Times New Roman"/>
          <w:sz w:val="24"/>
          <w:szCs w:val="24"/>
        </w:rPr>
        <w:lastRenderedPageBreak/>
        <w:t>digunakan untuk aktivitas fisik.</w:t>
      </w:r>
      <w:proofErr w:type="gramEnd"/>
      <w:r w:rsidRPr="004D5B50">
        <w:rPr>
          <w:rFonts w:ascii="Times New Roman" w:hAnsi="Times New Roman" w:cs="Times New Roman"/>
          <w:sz w:val="24"/>
          <w:szCs w:val="24"/>
        </w:rPr>
        <w:t xml:space="preserve"> Kurangnya aktivitas </w:t>
      </w:r>
      <w:proofErr w:type="gramStart"/>
      <w:r w:rsidRPr="004D5B50">
        <w:rPr>
          <w:rFonts w:ascii="Times New Roman" w:hAnsi="Times New Roman" w:cs="Times New Roman"/>
          <w:sz w:val="24"/>
          <w:szCs w:val="24"/>
        </w:rPr>
        <w:t>akan</w:t>
      </w:r>
      <w:proofErr w:type="gramEnd"/>
      <w:r w:rsidRPr="004D5B50">
        <w:rPr>
          <w:rFonts w:ascii="Times New Roman" w:hAnsi="Times New Roman" w:cs="Times New Roman"/>
          <w:sz w:val="24"/>
          <w:szCs w:val="24"/>
        </w:rPr>
        <w:t xml:space="preserve"> menyebabkan banyak energy yang tersimpan sebagai lemak dalam tubuh, sehingga cenderung orang yang kurang beraktivitas akan menjadi gemuk.</w:t>
      </w:r>
    </w:p>
    <w:p w:rsidR="000F0472" w:rsidRPr="004D5B50" w:rsidRDefault="00DD4453" w:rsidP="0045410F">
      <w:pPr>
        <w:pStyle w:val="ListParagraph"/>
        <w:spacing w:line="360" w:lineRule="auto"/>
        <w:ind w:left="0" w:firstLine="709"/>
        <w:jc w:val="both"/>
        <w:rPr>
          <w:rFonts w:ascii="Times New Roman" w:hAnsi="Times New Roman" w:cs="Times New Roman"/>
          <w:sz w:val="24"/>
          <w:szCs w:val="24"/>
        </w:rPr>
      </w:pPr>
      <w:r w:rsidRPr="004D5B50">
        <w:rPr>
          <w:rFonts w:ascii="Times New Roman" w:hAnsi="Times New Roman" w:cs="Times New Roman"/>
          <w:sz w:val="24"/>
          <w:szCs w:val="24"/>
        </w:rPr>
        <w:t>Hasil penelitian untuk responden yang melakukan aktivitas fisik baik dan tidak mengalami obesitas sebanyak 55 responden (45</w:t>
      </w:r>
      <w:proofErr w:type="gramStart"/>
      <w:r w:rsidRPr="004D5B50">
        <w:rPr>
          <w:rFonts w:ascii="Times New Roman" w:hAnsi="Times New Roman" w:cs="Times New Roman"/>
          <w:sz w:val="24"/>
          <w:szCs w:val="24"/>
        </w:rPr>
        <w:t>,5</w:t>
      </w:r>
      <w:proofErr w:type="gramEnd"/>
      <w:r w:rsidRPr="004D5B50">
        <w:rPr>
          <w:rFonts w:ascii="Times New Roman" w:hAnsi="Times New Roman" w:cs="Times New Roman"/>
          <w:sz w:val="24"/>
          <w:szCs w:val="24"/>
        </w:rPr>
        <w:t xml:space="preserve">%). </w:t>
      </w:r>
      <w:proofErr w:type="gramStart"/>
      <w:r w:rsidRPr="004D5B50">
        <w:rPr>
          <w:rFonts w:ascii="Times New Roman" w:hAnsi="Times New Roman" w:cs="Times New Roman"/>
          <w:sz w:val="24"/>
          <w:szCs w:val="24"/>
        </w:rPr>
        <w:t>Aktivitas fisik merupakan kegiatan yang penting dilakukan oleh anak-anak.</w:t>
      </w:r>
      <w:proofErr w:type="gramEnd"/>
      <w:r w:rsidRPr="004D5B50">
        <w:rPr>
          <w:rFonts w:ascii="Times New Roman" w:hAnsi="Times New Roman" w:cs="Times New Roman"/>
          <w:sz w:val="24"/>
          <w:szCs w:val="24"/>
        </w:rPr>
        <w:t xml:space="preserve"> </w:t>
      </w:r>
      <w:proofErr w:type="gramStart"/>
      <w:r w:rsidRPr="004D5B50">
        <w:rPr>
          <w:rFonts w:ascii="Times New Roman" w:hAnsi="Times New Roman" w:cs="Times New Roman"/>
          <w:sz w:val="24"/>
          <w:szCs w:val="24"/>
        </w:rPr>
        <w:t>Aktivitas yang baik tidak perlu melakukan hal yang berat.</w:t>
      </w:r>
      <w:proofErr w:type="gramEnd"/>
      <w:r w:rsidRPr="004D5B50">
        <w:rPr>
          <w:rFonts w:ascii="Times New Roman" w:hAnsi="Times New Roman" w:cs="Times New Roman"/>
          <w:sz w:val="24"/>
          <w:szCs w:val="24"/>
        </w:rPr>
        <w:t xml:space="preserve"> Responden selalu melakukan olahraga di sekolah setiap minggu, bersepeda, bermain bola, bermain lari-larian dan bermain karet pada</w:t>
      </w:r>
      <w:r w:rsidR="000F0472">
        <w:rPr>
          <w:rFonts w:ascii="Times New Roman" w:hAnsi="Times New Roman" w:cs="Times New Roman"/>
          <w:sz w:val="24"/>
          <w:szCs w:val="24"/>
        </w:rPr>
        <w:t xml:space="preserve"> </w:t>
      </w:r>
      <w:r w:rsidR="000F0472" w:rsidRPr="004D5B50">
        <w:rPr>
          <w:rFonts w:ascii="Times New Roman" w:hAnsi="Times New Roman" w:cs="Times New Roman"/>
          <w:sz w:val="24"/>
          <w:szCs w:val="24"/>
        </w:rPr>
        <w:t xml:space="preserve">saat jam istrahat tiba.dengan aktivitas fisik yang baik serta diimbangi dengan asupan makan yang baik </w:t>
      </w:r>
      <w:proofErr w:type="gramStart"/>
      <w:r w:rsidR="000F0472" w:rsidRPr="004D5B50">
        <w:rPr>
          <w:rFonts w:ascii="Times New Roman" w:hAnsi="Times New Roman" w:cs="Times New Roman"/>
          <w:sz w:val="24"/>
          <w:szCs w:val="24"/>
        </w:rPr>
        <w:t>akan</w:t>
      </w:r>
      <w:proofErr w:type="gramEnd"/>
      <w:r w:rsidR="000F0472" w:rsidRPr="004D5B50">
        <w:rPr>
          <w:rFonts w:ascii="Times New Roman" w:hAnsi="Times New Roman" w:cs="Times New Roman"/>
          <w:sz w:val="24"/>
          <w:szCs w:val="24"/>
        </w:rPr>
        <w:t xml:space="preserve"> mencegah seseorang mengalami obesitas.</w:t>
      </w:r>
    </w:p>
    <w:p w:rsidR="000F0472" w:rsidRPr="004D5B50" w:rsidRDefault="000F0472" w:rsidP="0045410F">
      <w:pPr>
        <w:pStyle w:val="ListParagraph"/>
        <w:spacing w:line="360" w:lineRule="auto"/>
        <w:ind w:left="0" w:firstLine="709"/>
        <w:jc w:val="both"/>
        <w:rPr>
          <w:rFonts w:ascii="Times New Roman" w:hAnsi="Times New Roman" w:cs="Times New Roman"/>
          <w:sz w:val="24"/>
          <w:szCs w:val="24"/>
        </w:rPr>
      </w:pPr>
      <w:r w:rsidRPr="004D5B50">
        <w:rPr>
          <w:rFonts w:ascii="Times New Roman" w:hAnsi="Times New Roman" w:cs="Times New Roman"/>
          <w:sz w:val="24"/>
          <w:szCs w:val="24"/>
        </w:rPr>
        <w:t xml:space="preserve">Sesuai dengan </w:t>
      </w:r>
      <w:r w:rsidR="008D235B">
        <w:rPr>
          <w:rFonts w:ascii="Times New Roman" w:hAnsi="Times New Roman" w:cs="Times New Roman"/>
          <w:sz w:val="24"/>
          <w:szCs w:val="24"/>
        </w:rPr>
        <w:t>penelitian</w:t>
      </w:r>
      <w:r w:rsidRPr="004D5B50">
        <w:rPr>
          <w:rFonts w:ascii="Times New Roman" w:hAnsi="Times New Roman" w:cs="Times New Roman"/>
          <w:sz w:val="24"/>
          <w:szCs w:val="24"/>
        </w:rPr>
        <w:t xml:space="preserve"> diatas didapatkan bahwa responden yang melakukan aktivitas fisik tidak baik namun tidak mengalami obesitas sebanyak 3 responden (2</w:t>
      </w:r>
      <w:proofErr w:type="gramStart"/>
      <w:r w:rsidRPr="004D5B50">
        <w:rPr>
          <w:rFonts w:ascii="Times New Roman" w:hAnsi="Times New Roman" w:cs="Times New Roman"/>
          <w:sz w:val="24"/>
          <w:szCs w:val="24"/>
        </w:rPr>
        <w:t>,4</w:t>
      </w:r>
      <w:proofErr w:type="gramEnd"/>
      <w:r w:rsidRPr="004D5B50">
        <w:rPr>
          <w:rFonts w:ascii="Times New Roman" w:hAnsi="Times New Roman" w:cs="Times New Roman"/>
          <w:sz w:val="24"/>
          <w:szCs w:val="24"/>
        </w:rPr>
        <w:t xml:space="preserve">%). Aktivitas fisik ini jika tidak dilakukan dengan baik </w:t>
      </w:r>
      <w:proofErr w:type="gramStart"/>
      <w:r w:rsidRPr="004D5B50">
        <w:rPr>
          <w:rFonts w:ascii="Times New Roman" w:hAnsi="Times New Roman" w:cs="Times New Roman"/>
          <w:sz w:val="24"/>
          <w:szCs w:val="24"/>
        </w:rPr>
        <w:t>akan</w:t>
      </w:r>
      <w:proofErr w:type="gramEnd"/>
      <w:r w:rsidRPr="004D5B50">
        <w:rPr>
          <w:rFonts w:ascii="Times New Roman" w:hAnsi="Times New Roman" w:cs="Times New Roman"/>
          <w:sz w:val="24"/>
          <w:szCs w:val="24"/>
        </w:rPr>
        <w:t xml:space="preserve"> berdampak pada energi yang justru lebih banyak tersimpan dalam tubuh. </w:t>
      </w:r>
      <w:proofErr w:type="gramStart"/>
      <w:r w:rsidRPr="004D5B50">
        <w:rPr>
          <w:rFonts w:ascii="Times New Roman" w:hAnsi="Times New Roman" w:cs="Times New Roman"/>
          <w:sz w:val="24"/>
          <w:szCs w:val="24"/>
        </w:rPr>
        <w:t xml:space="preserve">Meskipun responden jarang untuk berolahraga atau </w:t>
      </w:r>
      <w:r w:rsidRPr="004D5B50">
        <w:rPr>
          <w:rFonts w:ascii="Times New Roman" w:hAnsi="Times New Roman" w:cs="Times New Roman"/>
          <w:sz w:val="24"/>
          <w:szCs w:val="24"/>
        </w:rPr>
        <w:lastRenderedPageBreak/>
        <w:t>hanya sekedar bermain dengan teman-temannya hal tersebut justru tidak menyebabkan anak mengalami obesitas.</w:t>
      </w:r>
      <w:proofErr w:type="gramEnd"/>
      <w:r w:rsidRPr="004D5B50">
        <w:rPr>
          <w:rFonts w:ascii="Times New Roman" w:hAnsi="Times New Roman" w:cs="Times New Roman"/>
          <w:sz w:val="24"/>
          <w:szCs w:val="24"/>
        </w:rPr>
        <w:t xml:space="preserve"> </w:t>
      </w:r>
      <w:proofErr w:type="gramStart"/>
      <w:r w:rsidRPr="004D5B50">
        <w:rPr>
          <w:rFonts w:ascii="Times New Roman" w:hAnsi="Times New Roman" w:cs="Times New Roman"/>
          <w:sz w:val="24"/>
          <w:szCs w:val="24"/>
        </w:rPr>
        <w:t>Faktor yang menyebabkan responden tidak mengalami obesitas karena orang tua yang membiasakan anaknya untuk makan tepat waktu dengan jumlah dan jenis yang tepat, tidak jajan sembarangan di sekolah karena makanan jajanan banyak yang tidak mengandung gizi yang baik untuk kesehatan anak.</w:t>
      </w:r>
      <w:proofErr w:type="gramEnd"/>
      <w:r w:rsidRPr="004D5B50">
        <w:rPr>
          <w:rFonts w:ascii="Times New Roman" w:hAnsi="Times New Roman" w:cs="Times New Roman"/>
          <w:sz w:val="24"/>
          <w:szCs w:val="24"/>
        </w:rPr>
        <w:t xml:space="preserve"> </w:t>
      </w:r>
    </w:p>
    <w:p w:rsidR="002E3953" w:rsidRDefault="002E3953" w:rsidP="002E3953">
      <w:pPr>
        <w:pStyle w:val="ListParagraph"/>
        <w:ind w:left="0"/>
        <w:jc w:val="both"/>
        <w:rPr>
          <w:rFonts w:ascii="Times New Roman" w:hAnsi="Times New Roman" w:cs="Times New Roman"/>
          <w:color w:val="000000"/>
          <w:sz w:val="24"/>
          <w:szCs w:val="24"/>
        </w:rPr>
      </w:pPr>
    </w:p>
    <w:p w:rsidR="00AC509E" w:rsidRDefault="00AC509E" w:rsidP="002E3953">
      <w:pPr>
        <w:pStyle w:val="ListParagraph"/>
        <w:ind w:left="0"/>
        <w:jc w:val="both"/>
        <w:rPr>
          <w:rFonts w:ascii="Times New Roman" w:hAnsi="Times New Roman" w:cs="Times New Roman"/>
          <w:b/>
          <w:sz w:val="24"/>
          <w:szCs w:val="24"/>
        </w:rPr>
      </w:pPr>
    </w:p>
    <w:p w:rsidR="002E3953" w:rsidRPr="00AC509E" w:rsidRDefault="002E3953" w:rsidP="00AC509E">
      <w:pPr>
        <w:jc w:val="both"/>
        <w:rPr>
          <w:rFonts w:ascii="Times New Roman" w:hAnsi="Times New Roman" w:cs="Times New Roman"/>
          <w:b/>
          <w:sz w:val="24"/>
          <w:szCs w:val="24"/>
        </w:rPr>
      </w:pPr>
      <w:r w:rsidRPr="00AC509E">
        <w:rPr>
          <w:rFonts w:ascii="Times New Roman" w:hAnsi="Times New Roman" w:cs="Times New Roman"/>
          <w:b/>
          <w:sz w:val="24"/>
          <w:szCs w:val="24"/>
        </w:rPr>
        <w:t>Kesimpulan</w:t>
      </w:r>
    </w:p>
    <w:p w:rsidR="002E3953" w:rsidRPr="00656D97" w:rsidRDefault="002E3953" w:rsidP="00AC509E">
      <w:pPr>
        <w:spacing w:after="0" w:line="360" w:lineRule="auto"/>
        <w:jc w:val="both"/>
        <w:rPr>
          <w:rFonts w:ascii="Times New Roman" w:hAnsi="Times New Roman" w:cs="Times New Roman"/>
          <w:sz w:val="24"/>
          <w:szCs w:val="24"/>
        </w:rPr>
      </w:pPr>
      <w:r w:rsidRPr="00656D97">
        <w:rPr>
          <w:rFonts w:ascii="Times New Roman" w:hAnsi="Times New Roman" w:cs="Times New Roman"/>
          <w:sz w:val="24"/>
          <w:szCs w:val="24"/>
        </w:rPr>
        <w:t xml:space="preserve">Berdasarkan hasil penelitian dan pembahsan, maka dapat ditarik kesimpulan sebagai </w:t>
      </w:r>
      <w:proofErr w:type="gramStart"/>
      <w:r w:rsidRPr="00656D97">
        <w:rPr>
          <w:rFonts w:ascii="Times New Roman" w:hAnsi="Times New Roman" w:cs="Times New Roman"/>
          <w:sz w:val="24"/>
          <w:szCs w:val="24"/>
        </w:rPr>
        <w:t>berikut :</w:t>
      </w:r>
      <w:proofErr w:type="gramEnd"/>
    </w:p>
    <w:p w:rsidR="002E3953" w:rsidRPr="00656D97" w:rsidRDefault="002E3953" w:rsidP="00AC509E">
      <w:pPr>
        <w:pStyle w:val="ListParagraph"/>
        <w:numPr>
          <w:ilvl w:val="0"/>
          <w:numId w:val="3"/>
        </w:numPr>
        <w:spacing w:line="360" w:lineRule="auto"/>
        <w:ind w:left="284" w:hanging="284"/>
        <w:jc w:val="both"/>
        <w:rPr>
          <w:rFonts w:ascii="Times New Roman" w:hAnsi="Times New Roman" w:cs="Times New Roman"/>
          <w:sz w:val="24"/>
          <w:szCs w:val="24"/>
        </w:rPr>
      </w:pPr>
      <w:r w:rsidRPr="00656D97">
        <w:rPr>
          <w:rFonts w:ascii="Times New Roman" w:hAnsi="Times New Roman" w:cs="Times New Roman"/>
          <w:sz w:val="24"/>
          <w:szCs w:val="24"/>
        </w:rPr>
        <w:t>Terdapat hubungan pola makan dengan kejadian obesitas pada anak di SD Laboratorium (LAB) Kota Gorontalo dengan presentase responden dengan pola konsumsi makan yang tidak baik sebanyak 65 orang (53,7%) dengan nilai P-</w:t>
      </w:r>
      <w:r w:rsidRPr="00656D97">
        <w:rPr>
          <w:rFonts w:ascii="Times New Roman" w:hAnsi="Times New Roman" w:cs="Times New Roman"/>
          <w:i/>
          <w:sz w:val="24"/>
          <w:szCs w:val="24"/>
        </w:rPr>
        <w:t xml:space="preserve">Value </w:t>
      </w:r>
      <w:r w:rsidRPr="00656D97">
        <w:rPr>
          <w:rFonts w:ascii="Times New Roman" w:hAnsi="Times New Roman" w:cs="Times New Roman"/>
          <w:sz w:val="24"/>
          <w:szCs w:val="24"/>
        </w:rPr>
        <w:t>= 0,039 &lt; α = 0,05.</w:t>
      </w:r>
    </w:p>
    <w:p w:rsidR="00DD4791" w:rsidRDefault="002E3953" w:rsidP="00AC509E">
      <w:pPr>
        <w:pStyle w:val="ListParagraph"/>
        <w:numPr>
          <w:ilvl w:val="0"/>
          <w:numId w:val="3"/>
        </w:numPr>
        <w:spacing w:line="360" w:lineRule="auto"/>
        <w:ind w:left="284" w:hanging="284"/>
        <w:jc w:val="both"/>
        <w:rPr>
          <w:rFonts w:ascii="Times New Roman" w:hAnsi="Times New Roman" w:cs="Times New Roman"/>
          <w:sz w:val="24"/>
          <w:szCs w:val="24"/>
        </w:rPr>
      </w:pPr>
      <w:r w:rsidRPr="00656D97">
        <w:rPr>
          <w:rFonts w:ascii="Times New Roman" w:hAnsi="Times New Roman" w:cs="Times New Roman"/>
          <w:sz w:val="24"/>
          <w:szCs w:val="24"/>
        </w:rPr>
        <w:t xml:space="preserve">Terdapat hubungan aktivitas fisik dengan kejadian obesitas pada anak di SD Laboratorium (LAB) Kota Gorontalo dengan presentase responden yang melakukan aktivitas fisik yang tidak baik </w:t>
      </w:r>
      <w:r w:rsidRPr="00656D97">
        <w:rPr>
          <w:rFonts w:ascii="Times New Roman" w:hAnsi="Times New Roman" w:cs="Times New Roman"/>
          <w:sz w:val="24"/>
          <w:szCs w:val="24"/>
        </w:rPr>
        <w:lastRenderedPageBreak/>
        <w:t>sebanyak 66 orang (54,5%) dengan nilai = 0,000 &lt; α 00</w:t>
      </w:r>
      <w:r w:rsidR="00AC509E">
        <w:rPr>
          <w:rFonts w:ascii="Times New Roman" w:hAnsi="Times New Roman" w:cs="Times New Roman"/>
          <w:sz w:val="24"/>
          <w:szCs w:val="24"/>
        </w:rPr>
        <w:t>5.</w:t>
      </w:r>
    </w:p>
    <w:p w:rsidR="00AC509E" w:rsidRPr="00AC509E" w:rsidRDefault="00AC509E" w:rsidP="00AC509E">
      <w:pPr>
        <w:pStyle w:val="ListParagraph"/>
        <w:spacing w:line="360" w:lineRule="auto"/>
        <w:ind w:left="284"/>
        <w:jc w:val="both"/>
        <w:rPr>
          <w:rFonts w:ascii="Times New Roman" w:hAnsi="Times New Roman" w:cs="Times New Roman"/>
          <w:sz w:val="24"/>
          <w:szCs w:val="24"/>
        </w:rPr>
      </w:pPr>
    </w:p>
    <w:p w:rsidR="00DD4791" w:rsidRPr="00656D97" w:rsidRDefault="00DD4791" w:rsidP="00DD4791">
      <w:pPr>
        <w:pStyle w:val="ListParagraph"/>
        <w:ind w:left="0"/>
        <w:jc w:val="both"/>
        <w:rPr>
          <w:rFonts w:ascii="Times New Roman" w:hAnsi="Times New Roman" w:cs="Times New Roman"/>
          <w:b/>
          <w:sz w:val="24"/>
          <w:szCs w:val="24"/>
        </w:rPr>
      </w:pPr>
      <w:r w:rsidRPr="00656D97">
        <w:rPr>
          <w:rFonts w:ascii="Times New Roman" w:hAnsi="Times New Roman" w:cs="Times New Roman"/>
          <w:b/>
          <w:sz w:val="24"/>
          <w:szCs w:val="24"/>
        </w:rPr>
        <w:t>DAFTAR PUSTAKA</w:t>
      </w:r>
    </w:p>
    <w:p w:rsidR="00DD4791" w:rsidRPr="00656D97" w:rsidRDefault="00DD4791" w:rsidP="00DD4791">
      <w:pPr>
        <w:pStyle w:val="Bibliography"/>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Afrienny, R., Rahayu, &amp; Hiswani. (2014). Fakor-faktor yang Berhubungan dengan Kejadian Obesitas Pada Siswa/I Kelas VII dan VIII di SMP Negeri 34 Medan Tahun 2014. </w:t>
      </w:r>
      <w:r w:rsidRPr="00656D97">
        <w:rPr>
          <w:rFonts w:ascii="Times New Roman" w:hAnsi="Times New Roman" w:cs="Times New Roman"/>
          <w:i/>
          <w:iCs/>
          <w:noProof/>
          <w:sz w:val="24"/>
          <w:szCs w:val="24"/>
        </w:rPr>
        <w:t>Jurnal Kesehatan Masyarakat</w:t>
      </w:r>
      <w:r w:rsidRPr="00656D97">
        <w:rPr>
          <w:rFonts w:ascii="Times New Roman" w:hAnsi="Times New Roman" w:cs="Times New Roman"/>
          <w:noProof/>
          <w:sz w:val="24"/>
          <w:szCs w:val="24"/>
        </w:rPr>
        <w:t xml:space="preserve"> , 1.</w:t>
      </w:r>
    </w:p>
    <w:p w:rsidR="00DD4791" w:rsidRPr="00656D97" w:rsidRDefault="00DD4791" w:rsidP="00DD4791">
      <w:pPr>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Bidjuni, H., Rompas, S., &amp; Bambuena, I. M. (2014). Hubungan Pola Makan Dengan Kejadian Obesitas Pada Anak Usia 8-10 Tahun Di SD Katolik 03 Frater Don Bosco Man</w:t>
      </w:r>
      <w:r w:rsidRPr="00656D97">
        <w:rPr>
          <w:rFonts w:ascii="Times New Roman" w:hAnsi="Times New Roman" w:cs="Times New Roman"/>
          <w:color w:val="000000"/>
          <w:sz w:val="24"/>
          <w:szCs w:val="24"/>
        </w:rPr>
        <w:t>.</w:t>
      </w:r>
    </w:p>
    <w:p w:rsidR="00CA2E3C" w:rsidRPr="00656D97" w:rsidRDefault="00DD4791" w:rsidP="00AC509E">
      <w:pPr>
        <w:spacing w:after="0" w:line="240" w:lineRule="auto"/>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Cahyaningsih, D. S. (2011). </w:t>
      </w:r>
      <w:proofErr w:type="gramStart"/>
      <w:r w:rsidRPr="00656D97">
        <w:rPr>
          <w:rFonts w:ascii="Times New Roman" w:hAnsi="Times New Roman" w:cs="Times New Roman"/>
          <w:i/>
          <w:iCs/>
          <w:noProof/>
          <w:sz w:val="24"/>
          <w:szCs w:val="24"/>
        </w:rPr>
        <w:t>Pertumbuhan Perkembangan</w:t>
      </w:r>
      <w:r w:rsidR="00CA2E3C">
        <w:rPr>
          <w:rFonts w:ascii="Times New Roman" w:hAnsi="Times New Roman" w:cs="Times New Roman"/>
          <w:sz w:val="24"/>
          <w:szCs w:val="24"/>
        </w:rPr>
        <w:t xml:space="preserve"> </w:t>
      </w:r>
      <w:r w:rsidR="00CA2E3C" w:rsidRPr="00656D97">
        <w:rPr>
          <w:rFonts w:ascii="Times New Roman" w:hAnsi="Times New Roman" w:cs="Times New Roman"/>
          <w:i/>
          <w:iCs/>
          <w:noProof/>
          <w:sz w:val="24"/>
          <w:szCs w:val="24"/>
        </w:rPr>
        <w:t>Anak dan Remaja.</w:t>
      </w:r>
      <w:proofErr w:type="gramEnd"/>
      <w:r w:rsidR="00CA2E3C" w:rsidRPr="00656D97">
        <w:rPr>
          <w:rFonts w:ascii="Times New Roman" w:hAnsi="Times New Roman" w:cs="Times New Roman"/>
          <w:noProof/>
          <w:sz w:val="24"/>
          <w:szCs w:val="24"/>
        </w:rPr>
        <w:t xml:space="preserve"> Jakarta : Rineka Cipta.</w:t>
      </w:r>
    </w:p>
    <w:p w:rsidR="00CA2E3C" w:rsidRPr="00656D97" w:rsidRDefault="00CA2E3C" w:rsidP="00AC509E">
      <w:pPr>
        <w:pStyle w:val="Bibliography"/>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Cahyono, J. B., &amp; Suharjo, B. (2008). </w:t>
      </w:r>
      <w:r w:rsidRPr="00656D97">
        <w:rPr>
          <w:rFonts w:ascii="Times New Roman" w:hAnsi="Times New Roman" w:cs="Times New Roman"/>
          <w:i/>
          <w:iCs/>
          <w:noProof/>
          <w:sz w:val="24"/>
          <w:szCs w:val="24"/>
        </w:rPr>
        <w:t>Gaya Hidup dan Penyakit Modern.</w:t>
      </w:r>
      <w:r w:rsidRPr="00656D97">
        <w:rPr>
          <w:rFonts w:ascii="Times New Roman" w:hAnsi="Times New Roman" w:cs="Times New Roman"/>
          <w:noProof/>
          <w:sz w:val="24"/>
          <w:szCs w:val="24"/>
        </w:rPr>
        <w:t xml:space="preserve"> Yogyakarta: Kanisius.</w:t>
      </w:r>
    </w:p>
    <w:p w:rsidR="00CA2E3C" w:rsidRPr="00656D97" w:rsidRDefault="00CA2E3C" w:rsidP="00AC509E">
      <w:pPr>
        <w:pStyle w:val="Bibliography"/>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Cici Octari, N. I. (2014). Hubungan status sosial ekonomi dan Gaya Hidup dengan Kejadian Obestas pada Siswa Negeri 08 Alang Lawas Padang. </w:t>
      </w:r>
      <w:r w:rsidRPr="00656D97">
        <w:rPr>
          <w:rFonts w:ascii="Times New Roman" w:hAnsi="Times New Roman" w:cs="Times New Roman"/>
          <w:i/>
          <w:iCs/>
          <w:noProof/>
          <w:sz w:val="24"/>
          <w:szCs w:val="24"/>
        </w:rPr>
        <w:t>Jurnal Kesehatan</w:t>
      </w:r>
      <w:r w:rsidRPr="00656D97">
        <w:rPr>
          <w:rFonts w:ascii="Times New Roman" w:hAnsi="Times New Roman" w:cs="Times New Roman"/>
          <w:noProof/>
          <w:sz w:val="24"/>
          <w:szCs w:val="24"/>
        </w:rPr>
        <w:t xml:space="preserve"> .</w:t>
      </w:r>
    </w:p>
    <w:p w:rsidR="00CA2E3C" w:rsidRPr="00656D97" w:rsidRDefault="00CA2E3C" w:rsidP="00AC509E">
      <w:pPr>
        <w:spacing w:after="0" w:line="240" w:lineRule="auto"/>
        <w:ind w:left="567" w:hanging="567"/>
        <w:jc w:val="both"/>
        <w:rPr>
          <w:rFonts w:ascii="Times New Roman" w:hAnsi="Times New Roman" w:cs="Times New Roman"/>
          <w:noProof/>
          <w:sz w:val="24"/>
          <w:szCs w:val="24"/>
        </w:rPr>
      </w:pPr>
      <w:r w:rsidRPr="00656D97">
        <w:rPr>
          <w:rFonts w:ascii="Times New Roman" w:hAnsi="Times New Roman" w:cs="Times New Roman"/>
          <w:color w:val="000000"/>
          <w:sz w:val="24"/>
          <w:szCs w:val="24"/>
        </w:rPr>
        <w:t xml:space="preserve">Damayanti, Syarif (2009). </w:t>
      </w:r>
      <w:proofErr w:type="gramStart"/>
      <w:r w:rsidRPr="00656D97">
        <w:rPr>
          <w:rFonts w:ascii="Times New Roman" w:hAnsi="Times New Roman" w:cs="Times New Roman"/>
          <w:color w:val="000000"/>
          <w:sz w:val="24"/>
          <w:szCs w:val="24"/>
        </w:rPr>
        <w:t>Obesitas pada Anak.</w:t>
      </w:r>
      <w:proofErr w:type="gramEnd"/>
      <w:r w:rsidRPr="00656D97">
        <w:rPr>
          <w:rFonts w:ascii="Times New Roman" w:hAnsi="Times New Roman" w:cs="Times New Roman"/>
          <w:color w:val="000000"/>
          <w:sz w:val="24"/>
          <w:szCs w:val="24"/>
        </w:rPr>
        <w:t xml:space="preserve"> </w:t>
      </w:r>
      <w:proofErr w:type="gramStart"/>
      <w:r w:rsidRPr="00656D97">
        <w:rPr>
          <w:rFonts w:ascii="Times New Roman" w:hAnsi="Times New Roman" w:cs="Times New Roman"/>
          <w:color w:val="000000"/>
          <w:sz w:val="24"/>
          <w:szCs w:val="24"/>
        </w:rPr>
        <w:t>Prosiding Simposium Temu Ilmiah Akbar.</w:t>
      </w:r>
      <w:proofErr w:type="gramEnd"/>
      <w:r w:rsidRPr="00656D97">
        <w:rPr>
          <w:rFonts w:ascii="Times New Roman" w:hAnsi="Times New Roman" w:cs="Times New Roman"/>
          <w:color w:val="000000"/>
          <w:sz w:val="24"/>
          <w:szCs w:val="24"/>
        </w:rPr>
        <w:t xml:space="preserve"> </w:t>
      </w:r>
      <w:proofErr w:type="gramStart"/>
      <w:r w:rsidRPr="00656D97">
        <w:rPr>
          <w:rFonts w:ascii="Times New Roman" w:hAnsi="Times New Roman" w:cs="Times New Roman"/>
          <w:color w:val="000000"/>
          <w:sz w:val="24"/>
          <w:szCs w:val="24"/>
        </w:rPr>
        <w:t>Jakarta :</w:t>
      </w:r>
      <w:proofErr w:type="gramEnd"/>
      <w:r w:rsidRPr="00656D97">
        <w:rPr>
          <w:rFonts w:ascii="Times New Roman" w:hAnsi="Times New Roman" w:cs="Times New Roman"/>
          <w:color w:val="000000"/>
          <w:sz w:val="24"/>
          <w:szCs w:val="24"/>
        </w:rPr>
        <w:t xml:space="preserve"> Pusat Informasi dan Penerbitan bagian Ilmu Penyakit Dalam FKUI</w:t>
      </w:r>
    </w:p>
    <w:p w:rsidR="00CA2E3C" w:rsidRPr="00656D97" w:rsidRDefault="00CA2E3C" w:rsidP="00AC509E">
      <w:pPr>
        <w:autoSpaceDE w:val="0"/>
        <w:autoSpaceDN w:val="0"/>
        <w:adjustRightInd w:val="0"/>
        <w:spacing w:after="0" w:line="240" w:lineRule="auto"/>
        <w:ind w:left="567" w:hanging="567"/>
        <w:jc w:val="both"/>
        <w:rPr>
          <w:rFonts w:ascii="Times New Roman" w:hAnsi="Times New Roman" w:cs="Times New Roman"/>
          <w:sz w:val="24"/>
          <w:szCs w:val="24"/>
        </w:rPr>
      </w:pPr>
      <w:r w:rsidRPr="00656D97">
        <w:rPr>
          <w:rFonts w:ascii="Times New Roman" w:hAnsi="Times New Roman" w:cs="Times New Roman"/>
          <w:sz w:val="24"/>
          <w:szCs w:val="24"/>
        </w:rPr>
        <w:t xml:space="preserve">Dinas Kesehatan Provinsi Gorontalo. 2017. </w:t>
      </w:r>
      <w:r w:rsidRPr="00656D97">
        <w:rPr>
          <w:rFonts w:ascii="Times New Roman" w:hAnsi="Times New Roman" w:cs="Times New Roman"/>
          <w:i/>
          <w:sz w:val="24"/>
          <w:szCs w:val="24"/>
        </w:rPr>
        <w:t>Profil Kesehatan Provinsi Gorontalo</w:t>
      </w:r>
      <w:r w:rsidRPr="00656D97">
        <w:rPr>
          <w:rFonts w:ascii="Times New Roman" w:hAnsi="Times New Roman" w:cs="Times New Roman"/>
          <w:sz w:val="24"/>
          <w:szCs w:val="24"/>
        </w:rPr>
        <w:t xml:space="preserve">. </w:t>
      </w:r>
      <w:proofErr w:type="gramStart"/>
      <w:r w:rsidRPr="00656D97">
        <w:rPr>
          <w:rFonts w:ascii="Times New Roman" w:hAnsi="Times New Roman" w:cs="Times New Roman"/>
          <w:sz w:val="24"/>
          <w:szCs w:val="24"/>
        </w:rPr>
        <w:t>Gorontalo :</w:t>
      </w:r>
      <w:proofErr w:type="gramEnd"/>
      <w:r w:rsidRPr="00656D97">
        <w:rPr>
          <w:rFonts w:ascii="Times New Roman" w:hAnsi="Times New Roman" w:cs="Times New Roman"/>
          <w:sz w:val="24"/>
          <w:szCs w:val="24"/>
        </w:rPr>
        <w:t xml:space="preserve"> Dinas Kesehatan Provinsi Gorontalo</w:t>
      </w:r>
    </w:p>
    <w:p w:rsidR="00CA2E3C" w:rsidRPr="00656D97" w:rsidRDefault="00CA2E3C" w:rsidP="00AC509E">
      <w:pPr>
        <w:autoSpaceDE w:val="0"/>
        <w:autoSpaceDN w:val="0"/>
        <w:adjustRightInd w:val="0"/>
        <w:spacing w:after="0" w:line="240" w:lineRule="auto"/>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Fachrunnisa, J., Abrori, C., &amp; Rachmawati, A. D. (2016). Analisis Faktor Resiko Kejadian Obesitas pada Anak Perkotaan di Beberapa Sekolah Dasar </w:t>
      </w:r>
      <w:r w:rsidRPr="00656D97">
        <w:rPr>
          <w:rFonts w:ascii="Times New Roman" w:hAnsi="Times New Roman" w:cs="Times New Roman"/>
          <w:noProof/>
          <w:sz w:val="24"/>
          <w:szCs w:val="24"/>
        </w:rPr>
        <w:lastRenderedPageBreak/>
        <w:t xml:space="preserve">Kabupaten Jember. </w:t>
      </w:r>
      <w:r w:rsidRPr="00656D97">
        <w:rPr>
          <w:rFonts w:ascii="Times New Roman" w:hAnsi="Times New Roman" w:cs="Times New Roman"/>
          <w:i/>
          <w:iCs/>
          <w:noProof/>
          <w:sz w:val="24"/>
          <w:szCs w:val="24"/>
        </w:rPr>
        <w:t>Jurnal Kedokteran</w:t>
      </w:r>
      <w:r w:rsidRPr="00656D97">
        <w:rPr>
          <w:rFonts w:ascii="Times New Roman" w:hAnsi="Times New Roman" w:cs="Times New Roman"/>
          <w:noProof/>
          <w:sz w:val="24"/>
          <w:szCs w:val="24"/>
        </w:rPr>
        <w:t xml:space="preserve"> , 1.</w:t>
      </w:r>
    </w:p>
    <w:p w:rsidR="00CA2E3C" w:rsidRPr="00656D97" w:rsidRDefault="00CA2E3C" w:rsidP="00AC509E">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656D97">
        <w:rPr>
          <w:rFonts w:ascii="Times New Roman" w:hAnsi="Times New Roman" w:cs="Times New Roman"/>
          <w:noProof/>
          <w:sz w:val="24"/>
          <w:szCs w:val="24"/>
        </w:rPr>
        <w:t xml:space="preserve">Gibney, M. J., Margetts, B. M., Kearney, J. M., &amp; Arab, L. (2013). </w:t>
      </w:r>
      <w:r w:rsidRPr="00656D97">
        <w:rPr>
          <w:rFonts w:ascii="Times New Roman" w:hAnsi="Times New Roman" w:cs="Times New Roman"/>
          <w:i/>
          <w:iCs/>
          <w:noProof/>
          <w:sz w:val="24"/>
          <w:szCs w:val="24"/>
        </w:rPr>
        <w:t>Gizi Kesehatan Masyarakat.</w:t>
      </w:r>
      <w:r w:rsidRPr="00656D97">
        <w:rPr>
          <w:rFonts w:ascii="Times New Roman" w:hAnsi="Times New Roman" w:cs="Times New Roman"/>
          <w:noProof/>
          <w:sz w:val="24"/>
          <w:szCs w:val="24"/>
        </w:rPr>
        <w:t xml:space="preserve"> Jakarta: Buku Kedokteran EGC.</w:t>
      </w:r>
    </w:p>
    <w:p w:rsidR="00CA2E3C" w:rsidRPr="00656D97" w:rsidRDefault="00CA2E3C" w:rsidP="00AC509E">
      <w:pPr>
        <w:pStyle w:val="Bibliography"/>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Mumpuni, Y., &amp; Wulandari, A. (2010). </w:t>
      </w:r>
      <w:r w:rsidRPr="00656D97">
        <w:rPr>
          <w:rFonts w:ascii="Times New Roman" w:hAnsi="Times New Roman" w:cs="Times New Roman"/>
          <w:i/>
          <w:iCs/>
          <w:noProof/>
          <w:sz w:val="24"/>
          <w:szCs w:val="24"/>
        </w:rPr>
        <w:t>Cara Mengatasi Kegemukan.</w:t>
      </w:r>
      <w:r w:rsidRPr="00656D97">
        <w:rPr>
          <w:rFonts w:ascii="Times New Roman" w:hAnsi="Times New Roman" w:cs="Times New Roman"/>
          <w:noProof/>
          <w:sz w:val="24"/>
          <w:szCs w:val="24"/>
        </w:rPr>
        <w:t xml:space="preserve"> Yogyakarta: Andi.</w:t>
      </w:r>
    </w:p>
    <w:p w:rsidR="00CA2E3C" w:rsidRPr="00656D97" w:rsidRDefault="00CA2E3C" w:rsidP="00AC509E">
      <w:pPr>
        <w:pStyle w:val="Bibliography"/>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Nirwana, A. B. (2012). </w:t>
      </w:r>
      <w:r w:rsidRPr="00656D97">
        <w:rPr>
          <w:rFonts w:ascii="Times New Roman" w:hAnsi="Times New Roman" w:cs="Times New Roman"/>
          <w:i/>
          <w:iCs/>
          <w:noProof/>
          <w:sz w:val="24"/>
          <w:szCs w:val="24"/>
        </w:rPr>
        <w:t>Obesitas Anak dan Pencegahannya.</w:t>
      </w:r>
      <w:r w:rsidRPr="00656D97">
        <w:rPr>
          <w:rFonts w:ascii="Times New Roman" w:hAnsi="Times New Roman" w:cs="Times New Roman"/>
          <w:noProof/>
          <w:sz w:val="24"/>
          <w:szCs w:val="24"/>
        </w:rPr>
        <w:t xml:space="preserve"> Yogyakarta: Nuha Medika.</w:t>
      </w:r>
    </w:p>
    <w:p w:rsidR="0013156C" w:rsidRPr="00656D97" w:rsidRDefault="00CA2E3C" w:rsidP="00AC509E">
      <w:pPr>
        <w:pStyle w:val="Bibliography"/>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Nurfatimah. </w:t>
      </w:r>
      <w:proofErr w:type="gramStart"/>
      <w:r w:rsidRPr="00656D97">
        <w:rPr>
          <w:rFonts w:ascii="Times New Roman" w:hAnsi="Times New Roman" w:cs="Times New Roman"/>
          <w:noProof/>
          <w:sz w:val="24"/>
          <w:szCs w:val="24"/>
        </w:rPr>
        <w:t>(2014). Faktor-faktor Yang Berhubungan Dengan Obesitas Pada Anak Usia 6-12 Tahun Di Madrasah Ibtidaiyah</w:t>
      </w:r>
      <w:r w:rsidR="00DD4453">
        <w:rPr>
          <w:rFonts w:ascii="Times New Roman" w:hAnsi="Times New Roman" w:cs="Times New Roman"/>
          <w:sz w:val="24"/>
          <w:szCs w:val="24"/>
        </w:rPr>
        <w:t xml:space="preserve"> </w:t>
      </w:r>
      <w:r w:rsidR="0013156C" w:rsidRPr="00656D97">
        <w:rPr>
          <w:rFonts w:ascii="Times New Roman" w:hAnsi="Times New Roman" w:cs="Times New Roman"/>
          <w:noProof/>
          <w:sz w:val="24"/>
          <w:szCs w:val="24"/>
        </w:rPr>
        <w:t>Negeri Pondok Pinang Jakarta.</w:t>
      </w:r>
      <w:proofErr w:type="gramEnd"/>
      <w:r w:rsidR="0013156C" w:rsidRPr="00656D97">
        <w:rPr>
          <w:rFonts w:ascii="Times New Roman" w:hAnsi="Times New Roman" w:cs="Times New Roman"/>
          <w:noProof/>
          <w:sz w:val="24"/>
          <w:szCs w:val="24"/>
        </w:rPr>
        <w:t xml:space="preserve"> </w:t>
      </w:r>
      <w:r w:rsidR="0013156C" w:rsidRPr="00656D97">
        <w:rPr>
          <w:rFonts w:ascii="Times New Roman" w:hAnsi="Times New Roman" w:cs="Times New Roman"/>
          <w:i/>
          <w:iCs/>
          <w:noProof/>
          <w:sz w:val="24"/>
          <w:szCs w:val="24"/>
        </w:rPr>
        <w:t>Jurnal Keperawatan</w:t>
      </w:r>
      <w:r w:rsidR="0013156C" w:rsidRPr="00656D97">
        <w:rPr>
          <w:rFonts w:ascii="Times New Roman" w:hAnsi="Times New Roman" w:cs="Times New Roman"/>
          <w:noProof/>
          <w:sz w:val="24"/>
          <w:szCs w:val="24"/>
        </w:rPr>
        <w:t xml:space="preserve"> ..</w:t>
      </w:r>
    </w:p>
    <w:p w:rsidR="0013156C" w:rsidRPr="00656D97" w:rsidRDefault="0013156C" w:rsidP="00AC509E">
      <w:pPr>
        <w:pStyle w:val="Bibliography"/>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Rachmatia, &amp; Dian, E. F. (2012). Faktor Resiko Obesitas dan Tingkat Obesitas pada Anak Sekolah Dasar Banda Aceh. </w:t>
      </w:r>
      <w:r w:rsidRPr="00656D97">
        <w:rPr>
          <w:rFonts w:ascii="Times New Roman" w:hAnsi="Times New Roman" w:cs="Times New Roman"/>
          <w:i/>
          <w:iCs/>
          <w:noProof/>
          <w:sz w:val="24"/>
          <w:szCs w:val="24"/>
        </w:rPr>
        <w:t>Jurnal Keperawatan</w:t>
      </w:r>
      <w:r w:rsidRPr="00656D97">
        <w:rPr>
          <w:rFonts w:ascii="Times New Roman" w:hAnsi="Times New Roman" w:cs="Times New Roman"/>
          <w:noProof/>
          <w:sz w:val="24"/>
          <w:szCs w:val="24"/>
        </w:rPr>
        <w:t xml:space="preserve"> , 1.</w:t>
      </w:r>
    </w:p>
    <w:p w:rsidR="0013156C" w:rsidRPr="00656D97" w:rsidRDefault="0013156C" w:rsidP="00AC509E">
      <w:pPr>
        <w:pStyle w:val="Bibliography"/>
        <w:ind w:left="709" w:hanging="709"/>
        <w:jc w:val="both"/>
        <w:rPr>
          <w:rFonts w:ascii="Times New Roman" w:hAnsi="Times New Roman" w:cs="Times New Roman"/>
          <w:noProof/>
          <w:sz w:val="24"/>
          <w:szCs w:val="24"/>
        </w:rPr>
      </w:pPr>
      <w:r w:rsidRPr="00656D97">
        <w:rPr>
          <w:rFonts w:ascii="Times New Roman" w:hAnsi="Times New Roman" w:cs="Times New Roman"/>
          <w:color w:val="000000"/>
          <w:sz w:val="24"/>
          <w:szCs w:val="24"/>
        </w:rPr>
        <w:t xml:space="preserve">Rahayu, S. 2008. </w:t>
      </w:r>
      <w:r w:rsidRPr="00656D97">
        <w:rPr>
          <w:rFonts w:ascii="Times New Roman" w:hAnsi="Times New Roman" w:cs="Times New Roman"/>
          <w:i/>
          <w:iCs/>
          <w:color w:val="000000"/>
          <w:sz w:val="24"/>
          <w:szCs w:val="24"/>
        </w:rPr>
        <w:t>Keperawatan Keluarga</w:t>
      </w:r>
      <w:r w:rsidRPr="00656D97">
        <w:rPr>
          <w:rFonts w:ascii="Times New Roman" w:hAnsi="Times New Roman" w:cs="Times New Roman"/>
          <w:color w:val="000000"/>
          <w:sz w:val="24"/>
          <w:szCs w:val="24"/>
        </w:rPr>
        <w:t xml:space="preserve">. </w:t>
      </w:r>
      <w:proofErr w:type="gramStart"/>
      <w:r w:rsidRPr="00656D97">
        <w:rPr>
          <w:rFonts w:ascii="Times New Roman" w:hAnsi="Times New Roman" w:cs="Times New Roman"/>
          <w:color w:val="000000"/>
          <w:sz w:val="24"/>
          <w:szCs w:val="24"/>
        </w:rPr>
        <w:t>Yogyakarta :</w:t>
      </w:r>
      <w:proofErr w:type="gramEnd"/>
      <w:r w:rsidRPr="00656D97">
        <w:rPr>
          <w:rFonts w:ascii="Times New Roman" w:hAnsi="Times New Roman" w:cs="Times New Roman"/>
          <w:color w:val="000000"/>
          <w:sz w:val="24"/>
          <w:szCs w:val="24"/>
        </w:rPr>
        <w:t xml:space="preserve"> Graha Ilmu. </w:t>
      </w:r>
    </w:p>
    <w:p w:rsidR="0013156C" w:rsidRPr="00656D97" w:rsidRDefault="0013156C" w:rsidP="00AC509E">
      <w:pPr>
        <w:spacing w:after="0" w:line="240" w:lineRule="auto"/>
        <w:ind w:left="567" w:hanging="567"/>
        <w:jc w:val="both"/>
        <w:rPr>
          <w:rFonts w:ascii="Times New Roman" w:hAnsi="Times New Roman" w:cs="Times New Roman"/>
          <w:noProof/>
          <w:sz w:val="24"/>
          <w:szCs w:val="24"/>
        </w:rPr>
      </w:pPr>
      <w:r w:rsidRPr="00656D97">
        <w:rPr>
          <w:rFonts w:ascii="Times New Roman" w:hAnsi="Times New Roman" w:cs="Times New Roman"/>
          <w:noProof/>
          <w:sz w:val="24"/>
          <w:szCs w:val="24"/>
        </w:rPr>
        <w:t xml:space="preserve">Wong, D. d. (2009). </w:t>
      </w:r>
      <w:r w:rsidRPr="00656D97">
        <w:rPr>
          <w:rFonts w:ascii="Times New Roman" w:hAnsi="Times New Roman" w:cs="Times New Roman"/>
          <w:i/>
          <w:iCs/>
          <w:noProof/>
          <w:sz w:val="24"/>
          <w:szCs w:val="24"/>
        </w:rPr>
        <w:t>Buku Ajar Keperawatan Pediatric Volume 1.</w:t>
      </w:r>
      <w:r w:rsidRPr="00656D97">
        <w:rPr>
          <w:rFonts w:ascii="Times New Roman" w:hAnsi="Times New Roman" w:cs="Times New Roman"/>
          <w:noProof/>
          <w:sz w:val="24"/>
          <w:szCs w:val="24"/>
        </w:rPr>
        <w:t xml:space="preserve"> Jakarta: Buku Kedokteran : EGC.</w:t>
      </w:r>
    </w:p>
    <w:p w:rsidR="0013156C" w:rsidRPr="00656D97" w:rsidRDefault="0013156C" w:rsidP="00AC509E">
      <w:pPr>
        <w:spacing w:after="0" w:line="240" w:lineRule="auto"/>
        <w:ind w:left="567" w:hanging="567"/>
        <w:jc w:val="both"/>
        <w:rPr>
          <w:rFonts w:ascii="Times New Roman" w:hAnsi="Times New Roman" w:cs="Times New Roman"/>
          <w:color w:val="000000"/>
          <w:sz w:val="24"/>
          <w:szCs w:val="24"/>
        </w:rPr>
      </w:pPr>
      <w:r w:rsidRPr="00656D97">
        <w:rPr>
          <w:rFonts w:ascii="Times New Roman" w:hAnsi="Times New Roman" w:cs="Times New Roman"/>
          <w:noProof/>
          <w:sz w:val="24"/>
          <w:szCs w:val="24"/>
        </w:rPr>
        <w:t xml:space="preserve">Yatim, F. (2008). </w:t>
      </w:r>
      <w:r w:rsidRPr="00656D97">
        <w:rPr>
          <w:rFonts w:ascii="Times New Roman" w:hAnsi="Times New Roman" w:cs="Times New Roman"/>
          <w:i/>
          <w:iCs/>
          <w:noProof/>
          <w:sz w:val="24"/>
          <w:szCs w:val="24"/>
        </w:rPr>
        <w:t>30 Gangguan Kesehtan pada Anak Usia Sekolah.</w:t>
      </w:r>
      <w:r w:rsidRPr="00656D97">
        <w:rPr>
          <w:rFonts w:ascii="Times New Roman" w:hAnsi="Times New Roman" w:cs="Times New Roman"/>
          <w:noProof/>
          <w:sz w:val="24"/>
          <w:szCs w:val="24"/>
        </w:rPr>
        <w:t xml:space="preserve"> Jakarta: Pustaka Populer Obor.</w:t>
      </w:r>
    </w:p>
    <w:p w:rsidR="009A1F19" w:rsidRPr="00E92E50" w:rsidRDefault="00DD4453" w:rsidP="00CA2E3C">
      <w:pPr>
        <w:pStyle w:val="ListParagraph"/>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sectPr w:rsidR="009A1F19" w:rsidRPr="00E92E50" w:rsidSect="00AD2950">
      <w:type w:val="continuous"/>
      <w:pgSz w:w="12240" w:h="15840"/>
      <w:pgMar w:top="9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C2" w:rsidRDefault="00625CC2" w:rsidP="00B01ADC">
      <w:pPr>
        <w:spacing w:after="0" w:line="240" w:lineRule="auto"/>
      </w:pPr>
      <w:r>
        <w:separator/>
      </w:r>
    </w:p>
  </w:endnote>
  <w:endnote w:type="continuationSeparator" w:id="0">
    <w:p w:rsidR="00625CC2" w:rsidRDefault="00625CC2" w:rsidP="00B0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C2" w:rsidRDefault="00625CC2" w:rsidP="00B01ADC">
      <w:pPr>
        <w:spacing w:after="0" w:line="240" w:lineRule="auto"/>
      </w:pPr>
      <w:r>
        <w:separator/>
      </w:r>
    </w:p>
  </w:footnote>
  <w:footnote w:type="continuationSeparator" w:id="0">
    <w:p w:rsidR="00625CC2" w:rsidRDefault="00625CC2" w:rsidP="00B01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DC" w:rsidRPr="00B01ADC" w:rsidRDefault="00B01ADC" w:rsidP="00B01ADC">
    <w:pPr>
      <w:tabs>
        <w:tab w:val="center" w:pos="4680"/>
      </w:tabs>
      <w:spacing w:after="0" w:line="240" w:lineRule="auto"/>
      <w:rPr>
        <w:rFonts w:ascii="Times New Roman" w:eastAsia="Calibri" w:hAnsi="Times New Roman" w:cs="Times New Roman"/>
        <w:b/>
        <w:color w:val="943634"/>
        <w:sz w:val="60"/>
        <w:szCs w:val="60"/>
      </w:rPr>
    </w:pPr>
    <w:r w:rsidRPr="00B01ADC">
      <w:rPr>
        <w:rFonts w:ascii="Times New Roman" w:eastAsia="Calibri" w:hAnsi="Times New Roman" w:cs="Times New Roman"/>
        <w:b/>
        <w:color w:val="943634"/>
        <w:sz w:val="60"/>
        <w:szCs w:val="60"/>
      </w:rPr>
      <w:t>JNJ</w:t>
    </w:r>
    <w:r w:rsidRPr="00B01ADC">
      <w:rPr>
        <w:rFonts w:ascii="Times New Roman" w:eastAsia="Calibri" w:hAnsi="Times New Roman" w:cs="Times New Roman"/>
        <w:b/>
        <w:color w:val="943634"/>
        <w:sz w:val="60"/>
        <w:szCs w:val="60"/>
      </w:rPr>
      <w:tab/>
    </w:r>
    <w:r w:rsidRPr="00B01ADC">
      <w:rPr>
        <w:rFonts w:ascii="Times New Roman" w:eastAsia="Calibri" w:hAnsi="Times New Roman" w:cs="Times New Roman"/>
        <w:b/>
        <w:color w:val="943634"/>
        <w:sz w:val="60"/>
        <w:szCs w:val="60"/>
      </w:rPr>
      <w:tab/>
    </w:r>
    <w:r w:rsidRPr="00B01ADC">
      <w:rPr>
        <w:rFonts w:ascii="Times New Roman" w:eastAsia="Calibri" w:hAnsi="Times New Roman" w:cs="Times New Roman"/>
        <w:b/>
        <w:color w:val="943634"/>
        <w:sz w:val="60"/>
        <w:szCs w:val="60"/>
      </w:rPr>
      <w:tab/>
      <w:t xml:space="preserve">    </w:t>
    </w:r>
  </w:p>
  <w:p w:rsidR="00B01ADC" w:rsidRPr="00B01ADC" w:rsidRDefault="00B01ADC" w:rsidP="00B01ADC">
    <w:pPr>
      <w:pBdr>
        <w:bottom w:val="single" w:sz="6" w:space="1" w:color="auto"/>
      </w:pBdr>
      <w:tabs>
        <w:tab w:val="center" w:pos="4680"/>
      </w:tabs>
      <w:spacing w:after="0" w:line="240" w:lineRule="auto"/>
      <w:rPr>
        <w:rFonts w:ascii="Times New Roman" w:eastAsia="Calibri" w:hAnsi="Times New Roman" w:cs="Times New Roman"/>
        <w:sz w:val="24"/>
      </w:rPr>
    </w:pPr>
    <w:r w:rsidRPr="00B01ADC">
      <w:rPr>
        <w:rFonts w:ascii="Brush Script MT" w:eastAsia="Calibri" w:hAnsi="Brush Script MT" w:cs="Times New Roman"/>
        <w:sz w:val="24"/>
      </w:rPr>
      <w:t xml:space="preserve">Jambura Nurisng Journal </w:t>
    </w:r>
    <w:r w:rsidRPr="00B01ADC">
      <w:rPr>
        <w:rFonts w:ascii="Brush Script MT" w:eastAsia="Calibri" w:hAnsi="Brush Script MT" w:cs="Times New Roman"/>
        <w:i/>
        <w:sz w:val="24"/>
      </w:rPr>
      <w:tab/>
    </w:r>
    <w:r w:rsidRPr="00B01ADC">
      <w:rPr>
        <w:rFonts w:ascii="Brush Script MT" w:eastAsia="Calibri" w:hAnsi="Brush Script MT" w:cs="Times New Roman"/>
        <w:i/>
        <w:sz w:val="24"/>
      </w:rPr>
      <w:tab/>
      <w:t xml:space="preserve">    </w:t>
    </w:r>
    <w:r w:rsidRPr="00B01ADC">
      <w:rPr>
        <w:rFonts w:ascii="Times New Roman" w:eastAsia="Calibri" w:hAnsi="Times New Roman" w:cs="Times New Roman"/>
        <w:sz w:val="24"/>
      </w:rPr>
      <w:t>pISSN: 2654-2927 eISSN: 2656-4653</w:t>
    </w:r>
  </w:p>
  <w:p w:rsidR="00B01ADC" w:rsidRPr="00B01ADC" w:rsidRDefault="00B01ADC" w:rsidP="00B01ADC">
    <w:pPr>
      <w:tabs>
        <w:tab w:val="center" w:pos="4680"/>
        <w:tab w:val="right" w:pos="9360"/>
      </w:tabs>
      <w:spacing w:after="0" w:line="240" w:lineRule="auto"/>
      <w:rPr>
        <w:rFonts w:ascii="Times New Roman" w:eastAsia="Calibri" w:hAnsi="Times New Roman" w:cs="Times New Roman"/>
        <w:sz w:val="24"/>
      </w:rPr>
    </w:pPr>
  </w:p>
  <w:p w:rsidR="00B01ADC" w:rsidRDefault="00B01ADC">
    <w:pPr>
      <w:pStyle w:val="Header"/>
    </w:pPr>
  </w:p>
  <w:p w:rsidR="00B01ADC" w:rsidRDefault="00B01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A2F"/>
    <w:multiLevelType w:val="hybridMultilevel"/>
    <w:tmpl w:val="D1B0D446"/>
    <w:lvl w:ilvl="0" w:tplc="2D14B72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40E6052A"/>
    <w:multiLevelType w:val="hybridMultilevel"/>
    <w:tmpl w:val="1196F316"/>
    <w:lvl w:ilvl="0" w:tplc="380EC7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AC938B3"/>
    <w:multiLevelType w:val="hybridMultilevel"/>
    <w:tmpl w:val="1196F316"/>
    <w:lvl w:ilvl="0" w:tplc="380EC7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6D8E33E8"/>
    <w:multiLevelType w:val="hybridMultilevel"/>
    <w:tmpl w:val="387EA97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71A47151"/>
    <w:multiLevelType w:val="hybridMultilevel"/>
    <w:tmpl w:val="BF5E1F00"/>
    <w:lvl w:ilvl="0" w:tplc="D688C7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AED3239"/>
    <w:multiLevelType w:val="hybridMultilevel"/>
    <w:tmpl w:val="C2140DB2"/>
    <w:lvl w:ilvl="0" w:tplc="1BDE8432">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28"/>
    <w:rsid w:val="00002479"/>
    <w:rsid w:val="00023AA4"/>
    <w:rsid w:val="00032CBD"/>
    <w:rsid w:val="00060AFA"/>
    <w:rsid w:val="00063446"/>
    <w:rsid w:val="00082F3F"/>
    <w:rsid w:val="000B363B"/>
    <w:rsid w:val="000F0472"/>
    <w:rsid w:val="0013156C"/>
    <w:rsid w:val="00133E45"/>
    <w:rsid w:val="00176188"/>
    <w:rsid w:val="001B559C"/>
    <w:rsid w:val="001C0FB7"/>
    <w:rsid w:val="001D734C"/>
    <w:rsid w:val="001D7B91"/>
    <w:rsid w:val="0020143B"/>
    <w:rsid w:val="00233EFD"/>
    <w:rsid w:val="0028516B"/>
    <w:rsid w:val="0028630C"/>
    <w:rsid w:val="002E3953"/>
    <w:rsid w:val="0030003F"/>
    <w:rsid w:val="00302B87"/>
    <w:rsid w:val="00325383"/>
    <w:rsid w:val="003603CD"/>
    <w:rsid w:val="00385996"/>
    <w:rsid w:val="003A0858"/>
    <w:rsid w:val="00416D97"/>
    <w:rsid w:val="00427FC7"/>
    <w:rsid w:val="00443857"/>
    <w:rsid w:val="00446E89"/>
    <w:rsid w:val="00447298"/>
    <w:rsid w:val="0045410F"/>
    <w:rsid w:val="004562F6"/>
    <w:rsid w:val="004B78C5"/>
    <w:rsid w:val="00500752"/>
    <w:rsid w:val="00511D39"/>
    <w:rsid w:val="00517BAC"/>
    <w:rsid w:val="00545C7F"/>
    <w:rsid w:val="005737C6"/>
    <w:rsid w:val="0059059D"/>
    <w:rsid w:val="00625CC2"/>
    <w:rsid w:val="00640F5A"/>
    <w:rsid w:val="006443AC"/>
    <w:rsid w:val="006476A3"/>
    <w:rsid w:val="0065384F"/>
    <w:rsid w:val="00677EAF"/>
    <w:rsid w:val="006A70F0"/>
    <w:rsid w:val="006D058D"/>
    <w:rsid w:val="0074788F"/>
    <w:rsid w:val="007973E9"/>
    <w:rsid w:val="008543FD"/>
    <w:rsid w:val="008756A2"/>
    <w:rsid w:val="008D235B"/>
    <w:rsid w:val="00913962"/>
    <w:rsid w:val="00973726"/>
    <w:rsid w:val="00973815"/>
    <w:rsid w:val="00992709"/>
    <w:rsid w:val="009A1F19"/>
    <w:rsid w:val="009E3DCA"/>
    <w:rsid w:val="00A63580"/>
    <w:rsid w:val="00AC2E8F"/>
    <w:rsid w:val="00AC509E"/>
    <w:rsid w:val="00AD011F"/>
    <w:rsid w:val="00AD2950"/>
    <w:rsid w:val="00B01ADC"/>
    <w:rsid w:val="00B871CF"/>
    <w:rsid w:val="00B95238"/>
    <w:rsid w:val="00C17B17"/>
    <w:rsid w:val="00C307C3"/>
    <w:rsid w:val="00C41A11"/>
    <w:rsid w:val="00C525B5"/>
    <w:rsid w:val="00C54E55"/>
    <w:rsid w:val="00C84C1E"/>
    <w:rsid w:val="00CA0902"/>
    <w:rsid w:val="00CA2E3C"/>
    <w:rsid w:val="00CB5A4B"/>
    <w:rsid w:val="00D07860"/>
    <w:rsid w:val="00D16C18"/>
    <w:rsid w:val="00D16DF3"/>
    <w:rsid w:val="00D33507"/>
    <w:rsid w:val="00D663AB"/>
    <w:rsid w:val="00D8189B"/>
    <w:rsid w:val="00DD4453"/>
    <w:rsid w:val="00DD4791"/>
    <w:rsid w:val="00DF5874"/>
    <w:rsid w:val="00E11B28"/>
    <w:rsid w:val="00E271DD"/>
    <w:rsid w:val="00E43F4E"/>
    <w:rsid w:val="00E568CB"/>
    <w:rsid w:val="00E92E50"/>
    <w:rsid w:val="00EF5D85"/>
    <w:rsid w:val="00F47CBD"/>
    <w:rsid w:val="00F614F2"/>
    <w:rsid w:val="00F719A2"/>
    <w:rsid w:val="00FA234C"/>
    <w:rsid w:val="00FC02AB"/>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
    <w:basedOn w:val="Normal"/>
    <w:link w:val="ListParagraphChar"/>
    <w:uiPriority w:val="34"/>
    <w:qFormat/>
    <w:rsid w:val="00E11B28"/>
    <w:pPr>
      <w:spacing w:after="0" w:line="240" w:lineRule="auto"/>
      <w:ind w:left="720"/>
      <w:contextualSpacing/>
    </w:pPr>
    <w:rPr>
      <w:rFonts w:eastAsiaTheme="minorHAnsi"/>
    </w:rPr>
  </w:style>
  <w:style w:type="character" w:customStyle="1" w:styleId="ListParagraphChar">
    <w:name w:val="List Paragraph Char"/>
    <w:aliases w:val="Body of text Char,UGEX'Z Char"/>
    <w:link w:val="ListParagraph"/>
    <w:uiPriority w:val="34"/>
    <w:rsid w:val="00E11B28"/>
    <w:rPr>
      <w:rFonts w:eastAsiaTheme="minorHAnsi"/>
    </w:rPr>
  </w:style>
  <w:style w:type="paragraph" w:styleId="BalloonText">
    <w:name w:val="Balloon Text"/>
    <w:basedOn w:val="Normal"/>
    <w:link w:val="BalloonTextChar"/>
    <w:uiPriority w:val="99"/>
    <w:semiHidden/>
    <w:unhideWhenUsed/>
    <w:rsid w:val="00F6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4F2"/>
    <w:rPr>
      <w:rFonts w:ascii="Tahoma" w:hAnsi="Tahoma" w:cs="Tahoma"/>
      <w:sz w:val="16"/>
      <w:szCs w:val="16"/>
    </w:rPr>
  </w:style>
  <w:style w:type="table" w:styleId="TableGrid">
    <w:name w:val="Table Grid"/>
    <w:basedOn w:val="TableNormal"/>
    <w:uiPriority w:val="59"/>
    <w:rsid w:val="00D16DF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D4791"/>
    <w:pPr>
      <w:spacing w:after="0" w:line="240" w:lineRule="auto"/>
    </w:pPr>
    <w:rPr>
      <w:rFonts w:eastAsiaTheme="minorHAnsi"/>
    </w:rPr>
  </w:style>
  <w:style w:type="paragraph" w:styleId="Header">
    <w:name w:val="header"/>
    <w:basedOn w:val="Normal"/>
    <w:link w:val="HeaderChar"/>
    <w:uiPriority w:val="99"/>
    <w:unhideWhenUsed/>
    <w:rsid w:val="00B01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ADC"/>
  </w:style>
  <w:style w:type="paragraph" w:styleId="Footer">
    <w:name w:val="footer"/>
    <w:basedOn w:val="Normal"/>
    <w:link w:val="FooterChar"/>
    <w:uiPriority w:val="99"/>
    <w:unhideWhenUsed/>
    <w:rsid w:val="00B01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
    <w:basedOn w:val="Normal"/>
    <w:link w:val="ListParagraphChar"/>
    <w:uiPriority w:val="34"/>
    <w:qFormat/>
    <w:rsid w:val="00E11B28"/>
    <w:pPr>
      <w:spacing w:after="0" w:line="240" w:lineRule="auto"/>
      <w:ind w:left="720"/>
      <w:contextualSpacing/>
    </w:pPr>
    <w:rPr>
      <w:rFonts w:eastAsiaTheme="minorHAnsi"/>
    </w:rPr>
  </w:style>
  <w:style w:type="character" w:customStyle="1" w:styleId="ListParagraphChar">
    <w:name w:val="List Paragraph Char"/>
    <w:aliases w:val="Body of text Char,UGEX'Z Char"/>
    <w:link w:val="ListParagraph"/>
    <w:uiPriority w:val="34"/>
    <w:rsid w:val="00E11B28"/>
    <w:rPr>
      <w:rFonts w:eastAsiaTheme="minorHAnsi"/>
    </w:rPr>
  </w:style>
  <w:style w:type="paragraph" w:styleId="BalloonText">
    <w:name w:val="Balloon Text"/>
    <w:basedOn w:val="Normal"/>
    <w:link w:val="BalloonTextChar"/>
    <w:uiPriority w:val="99"/>
    <w:semiHidden/>
    <w:unhideWhenUsed/>
    <w:rsid w:val="00F6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4F2"/>
    <w:rPr>
      <w:rFonts w:ascii="Tahoma" w:hAnsi="Tahoma" w:cs="Tahoma"/>
      <w:sz w:val="16"/>
      <w:szCs w:val="16"/>
    </w:rPr>
  </w:style>
  <w:style w:type="table" w:styleId="TableGrid">
    <w:name w:val="Table Grid"/>
    <w:basedOn w:val="TableNormal"/>
    <w:uiPriority w:val="59"/>
    <w:rsid w:val="00D16DF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D4791"/>
    <w:pPr>
      <w:spacing w:after="0" w:line="240" w:lineRule="auto"/>
    </w:pPr>
    <w:rPr>
      <w:rFonts w:eastAsiaTheme="minorHAnsi"/>
    </w:rPr>
  </w:style>
  <w:style w:type="paragraph" w:styleId="Header">
    <w:name w:val="header"/>
    <w:basedOn w:val="Normal"/>
    <w:link w:val="HeaderChar"/>
    <w:uiPriority w:val="99"/>
    <w:unhideWhenUsed/>
    <w:rsid w:val="00B01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ADC"/>
  </w:style>
  <w:style w:type="paragraph" w:styleId="Footer">
    <w:name w:val="footer"/>
    <w:basedOn w:val="Normal"/>
    <w:link w:val="FooterChar"/>
    <w:uiPriority w:val="99"/>
    <w:unhideWhenUsed/>
    <w:rsid w:val="00B01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Nir12</b:Tag>
    <b:SourceType>Book</b:SourceType>
    <b:Guid>{7E700DBF-75F9-46A2-8A24-D15669AE93EC}</b:Guid>
    <b:Author>
      <b:Author>
        <b:NameList>
          <b:Person>
            <b:Last>Nirwana</b:Last>
            <b:First>Ade</b:First>
            <b:Middle>Benih</b:Middle>
          </b:Person>
        </b:NameList>
      </b:Author>
    </b:Author>
    <b:Title>Obesitas Anak dan Pencegahannya</b:Title>
    <b:Year>2012</b:Year>
    <b:City>Yogyakarta</b:City>
    <b:Publisher>Nuha Medika</b:Publisher>
    <b:RefOrder>1</b:RefOrder>
  </b:Source>
  <b:Source>
    <b:Tag>NgC14</b:Tag>
    <b:SourceType>JournalArticle</b:SourceType>
    <b:Guid>{87FF873F-AC50-4BC7-9CB2-35CCE8787B34}</b:Guid>
    <b:Author>
      <b:Author>
        <b:NameList>
          <b:Person>
            <b:Last>Ng</b:Last>
            <b:First>Chirk</b:First>
            <b:Middle>Jenn</b:Middle>
          </b:Person>
        </b:NameList>
      </b:Author>
    </b:Author>
    <b:Title>An Overview Of Patient Involvement In Healthcaredecision-making : A Situasional Anlysis Of the Malaysian Context </b:Title>
    <b:Year>2014</b:Year>
    <b:RefOrder>2</b:RefOrder>
  </b:Source>
</b:Sources>
</file>

<file path=customXml/itemProps1.xml><?xml version="1.0" encoding="utf-8"?>
<ds:datastoreItem xmlns:ds="http://schemas.openxmlformats.org/officeDocument/2006/customXml" ds:itemID="{9AD5D894-EC35-4761-81EE-E650DB27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adhan</dc:creator>
  <cp:lastModifiedBy>Asus</cp:lastModifiedBy>
  <cp:revision>25</cp:revision>
  <dcterms:created xsi:type="dcterms:W3CDTF">2020-01-31T03:50:00Z</dcterms:created>
  <dcterms:modified xsi:type="dcterms:W3CDTF">2020-01-31T10:46:00Z</dcterms:modified>
</cp:coreProperties>
</file>