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FE150" w14:textId="2CEEC54C" w:rsidR="00FD30CA" w:rsidRPr="00752D0C" w:rsidRDefault="00307D1B" w:rsidP="00752D0C">
      <w:pPr>
        <w:jc w:val="center"/>
        <w:rPr>
          <w:rFonts w:ascii="Arial" w:eastAsia="Cambria" w:hAnsi="Arial" w:cs="Arial"/>
          <w:sz w:val="22"/>
          <w:szCs w:val="22"/>
        </w:rPr>
      </w:pPr>
      <w:r w:rsidRPr="00307D1B">
        <w:rPr>
          <w:rFonts w:ascii="Arial" w:hAnsi="Arial" w:cs="Arial"/>
          <w:b/>
        </w:rPr>
        <w:t>Pemberdayaan Anak Jalanan Pada Komunitas Save Street Child (SSC) Sidoarjo Dengan Pelatihan Ketrampilan Pembuatan Kerajinan Tangan Untuk Meningkatkan Taraf Hidup</w:t>
      </w:r>
      <w:r w:rsidR="00FD30CA" w:rsidRPr="00E35CF0">
        <w:rPr>
          <w:rFonts w:ascii="Arial" w:eastAsia="Cambria" w:hAnsi="Arial" w:cs="Arial"/>
          <w:b/>
          <w:sz w:val="32"/>
          <w:szCs w:val="22"/>
        </w:rPr>
        <w:br/>
      </w:r>
    </w:p>
    <w:p w14:paraId="6D51B6A6" w14:textId="77777777" w:rsidR="00FD30CA" w:rsidRPr="005B0202" w:rsidRDefault="00FD30CA" w:rsidP="00FD30CA">
      <w:pPr>
        <w:jc w:val="center"/>
        <w:rPr>
          <w:rFonts w:ascii="Arial" w:hAnsi="Arial" w:cs="Arial"/>
          <w:b/>
          <w:sz w:val="22"/>
          <w:szCs w:val="22"/>
        </w:rPr>
      </w:pPr>
    </w:p>
    <w:p w14:paraId="72D8EE18" w14:textId="5576596F" w:rsidR="00FD30CA" w:rsidRPr="004F5DFE" w:rsidRDefault="00307D1B" w:rsidP="00FD30CA">
      <w:pPr>
        <w:jc w:val="center"/>
        <w:rPr>
          <w:rFonts w:ascii="Arial" w:hAnsi="Arial" w:cs="Arial"/>
          <w:b/>
          <w:sz w:val="22"/>
          <w:szCs w:val="22"/>
        </w:rPr>
      </w:pPr>
      <w:r>
        <w:rPr>
          <w:rFonts w:ascii="Arial" w:hAnsi="Arial" w:cs="Arial"/>
          <w:b/>
          <w:sz w:val="22"/>
          <w:szCs w:val="22"/>
        </w:rPr>
        <w:t>Indaria Tri Hariyani¹, Denok Julianingsih², Norma Diana Fitri</w:t>
      </w:r>
      <w:r w:rsidR="00FD30CA" w:rsidRPr="004F5DFE">
        <w:rPr>
          <w:rFonts w:ascii="Arial" w:hAnsi="Arial" w:cs="Arial"/>
          <w:b/>
          <w:sz w:val="22"/>
          <w:szCs w:val="22"/>
        </w:rPr>
        <w:t>³</w:t>
      </w:r>
      <w:r>
        <w:rPr>
          <w:rFonts w:ascii="Arial" w:hAnsi="Arial" w:cs="Arial"/>
          <w:b/>
          <w:sz w:val="22"/>
          <w:szCs w:val="22"/>
        </w:rPr>
        <w:t>,</w:t>
      </w:r>
    </w:p>
    <w:p w14:paraId="07330F39" w14:textId="16492AA7" w:rsidR="00FD30CA" w:rsidRPr="00703CDC" w:rsidRDefault="00FD30CA" w:rsidP="00FD30CA">
      <w:pPr>
        <w:jc w:val="center"/>
        <w:rPr>
          <w:rFonts w:ascii="Arial" w:hAnsi="Arial" w:cs="Arial"/>
          <w:color w:val="000000" w:themeColor="text1"/>
          <w:sz w:val="20"/>
          <w:szCs w:val="22"/>
        </w:rPr>
      </w:pPr>
      <w:r w:rsidRPr="00703CDC">
        <w:rPr>
          <w:rFonts w:ascii="Arial" w:hAnsi="Arial" w:cs="Arial"/>
          <w:color w:val="000000" w:themeColor="text1"/>
          <w:sz w:val="20"/>
          <w:szCs w:val="22"/>
        </w:rPr>
        <w:t>¹</w:t>
      </w:r>
      <w:r w:rsidR="00307D1B">
        <w:rPr>
          <w:rFonts w:ascii="Arial" w:hAnsi="Arial" w:cs="Arial"/>
          <w:sz w:val="20"/>
        </w:rPr>
        <w:t>Prodi PG-PAUD</w:t>
      </w:r>
      <w:r w:rsidR="00703CDC" w:rsidRPr="00703CDC">
        <w:rPr>
          <w:rFonts w:ascii="Arial" w:hAnsi="Arial" w:cs="Arial"/>
          <w:sz w:val="20"/>
        </w:rPr>
        <w:t xml:space="preserve">, </w:t>
      </w:r>
      <w:r w:rsidR="00307D1B">
        <w:rPr>
          <w:rFonts w:ascii="Arial" w:hAnsi="Arial" w:cs="Arial"/>
          <w:sz w:val="20"/>
        </w:rPr>
        <w:t>STKIP Bina Insan Mandiri Surabaya</w:t>
      </w:r>
      <w:r w:rsidR="00703CDC" w:rsidRPr="00703CDC">
        <w:rPr>
          <w:rFonts w:ascii="Arial" w:hAnsi="Arial" w:cs="Arial"/>
          <w:sz w:val="20"/>
        </w:rPr>
        <w:t>, Indonesia</w:t>
      </w:r>
      <w:r w:rsidR="00703CDC" w:rsidRPr="00703CDC">
        <w:rPr>
          <w:rFonts w:ascii="Arial" w:hAnsi="Arial" w:cs="Arial"/>
          <w:color w:val="000000" w:themeColor="text1"/>
          <w:sz w:val="20"/>
          <w:szCs w:val="22"/>
        </w:rPr>
        <w:t xml:space="preserve"> </w:t>
      </w:r>
    </w:p>
    <w:p w14:paraId="4CDBC4F7" w14:textId="3B5F73BE" w:rsidR="00FD30CA" w:rsidRPr="00681D3E" w:rsidRDefault="000E3835" w:rsidP="00FD30CA">
      <w:pPr>
        <w:jc w:val="center"/>
        <w:rPr>
          <w:rFonts w:ascii="Arial" w:hAnsi="Arial" w:cs="Arial"/>
          <w:color w:val="000000" w:themeColor="text1"/>
          <w:sz w:val="20"/>
          <w:szCs w:val="22"/>
        </w:rPr>
      </w:pPr>
      <w:proofErr w:type="gramStart"/>
      <w:r w:rsidRPr="00681D3E">
        <w:rPr>
          <w:rFonts w:ascii="Arial" w:hAnsi="Arial" w:cs="Arial"/>
          <w:color w:val="000000" w:themeColor="text1"/>
          <w:sz w:val="20"/>
          <w:szCs w:val="22"/>
        </w:rPr>
        <w:t>email</w:t>
      </w:r>
      <w:proofErr w:type="gramEnd"/>
      <w:r w:rsidR="00FD30CA" w:rsidRPr="00681D3E">
        <w:rPr>
          <w:rFonts w:ascii="Arial" w:hAnsi="Arial" w:cs="Arial"/>
          <w:color w:val="000000" w:themeColor="text1"/>
          <w:sz w:val="20"/>
          <w:szCs w:val="22"/>
        </w:rPr>
        <w:t xml:space="preserve">: </w:t>
      </w:r>
      <w:r w:rsidR="00307D1B">
        <w:rPr>
          <w:rFonts w:ascii="Arial" w:hAnsi="Arial" w:cs="Arial"/>
          <w:color w:val="000000" w:themeColor="text1"/>
          <w:sz w:val="20"/>
          <w:szCs w:val="22"/>
        </w:rPr>
        <w:t>indahariyani442</w:t>
      </w:r>
      <w:hyperlink r:id="rId8" w:history="1">
        <w:r w:rsidR="00FD30CA" w:rsidRPr="00681D3E">
          <w:rPr>
            <w:rStyle w:val="Hyperlink"/>
            <w:rFonts w:ascii="Arial" w:hAnsi="Arial" w:cs="Arial"/>
            <w:color w:val="000000" w:themeColor="text1"/>
            <w:sz w:val="20"/>
            <w:szCs w:val="22"/>
            <w:u w:val="none"/>
          </w:rPr>
          <w:t>@gmail.com</w:t>
        </w:r>
      </w:hyperlink>
    </w:p>
    <w:p w14:paraId="2620079B" w14:textId="6512CC9E" w:rsidR="00FD30CA" w:rsidRPr="00681D3E" w:rsidRDefault="00FD30CA" w:rsidP="00FD30CA">
      <w:pPr>
        <w:jc w:val="center"/>
        <w:rPr>
          <w:rFonts w:ascii="Arial" w:hAnsi="Arial" w:cs="Arial"/>
          <w:color w:val="000000" w:themeColor="text1"/>
          <w:sz w:val="20"/>
          <w:szCs w:val="22"/>
        </w:rPr>
      </w:pPr>
      <w:proofErr w:type="gramStart"/>
      <w:r w:rsidRPr="00681D3E">
        <w:rPr>
          <w:rFonts w:ascii="Arial" w:hAnsi="Arial" w:cs="Arial"/>
          <w:color w:val="000000" w:themeColor="text1"/>
          <w:sz w:val="20"/>
          <w:szCs w:val="22"/>
          <w:vertAlign w:val="superscript"/>
        </w:rPr>
        <w:t>2</w:t>
      </w:r>
      <w:r w:rsidR="00307D1B" w:rsidRPr="00307D1B">
        <w:rPr>
          <w:rFonts w:ascii="Arial" w:hAnsi="Arial" w:cs="Arial"/>
          <w:sz w:val="20"/>
        </w:rPr>
        <w:t xml:space="preserve"> </w:t>
      </w:r>
      <w:r w:rsidR="00307D1B">
        <w:rPr>
          <w:rFonts w:ascii="Arial" w:hAnsi="Arial" w:cs="Arial"/>
          <w:sz w:val="20"/>
        </w:rPr>
        <w:t>STKIP Bina Insan Mandiri Surabaya</w:t>
      </w:r>
      <w:r w:rsidRPr="00681D3E">
        <w:rPr>
          <w:rFonts w:ascii="Arial" w:hAnsi="Arial" w:cs="Arial"/>
          <w:color w:val="000000" w:themeColor="text1"/>
          <w:sz w:val="20"/>
          <w:szCs w:val="22"/>
        </w:rPr>
        <w:t>.</w:t>
      </w:r>
      <w:proofErr w:type="gramEnd"/>
    </w:p>
    <w:p w14:paraId="08803DEC" w14:textId="37A8346B" w:rsidR="00307D1B" w:rsidRDefault="000E3835" w:rsidP="00FD30CA">
      <w:pPr>
        <w:jc w:val="center"/>
        <w:rPr>
          <w:rFonts w:ascii="Arial" w:hAnsi="Arial" w:cs="Arial"/>
          <w:color w:val="000000" w:themeColor="text1"/>
          <w:sz w:val="20"/>
          <w:szCs w:val="22"/>
        </w:rPr>
      </w:pPr>
      <w:proofErr w:type="gramStart"/>
      <w:r w:rsidRPr="00681D3E">
        <w:rPr>
          <w:rFonts w:ascii="Arial" w:hAnsi="Arial" w:cs="Arial"/>
          <w:color w:val="000000" w:themeColor="text1"/>
          <w:sz w:val="20"/>
          <w:szCs w:val="22"/>
        </w:rPr>
        <w:t>email</w:t>
      </w:r>
      <w:proofErr w:type="gramEnd"/>
      <w:r w:rsidR="00FD30CA" w:rsidRPr="00681D3E">
        <w:rPr>
          <w:rFonts w:ascii="Arial" w:hAnsi="Arial" w:cs="Arial"/>
          <w:color w:val="000000" w:themeColor="text1"/>
          <w:sz w:val="20"/>
          <w:szCs w:val="22"/>
        </w:rPr>
        <w:t xml:space="preserve">: </w:t>
      </w:r>
      <w:r w:rsidR="000339D8">
        <w:rPr>
          <w:rFonts w:ascii="Arial" w:hAnsi="Arial" w:cs="Arial"/>
          <w:sz w:val="20"/>
          <w:szCs w:val="22"/>
        </w:rPr>
        <w:t>denokjulianingsih@stkipbim.ac.id</w:t>
      </w:r>
    </w:p>
    <w:p w14:paraId="1D541F0D" w14:textId="3AD44287" w:rsidR="00FD30CA" w:rsidRPr="00681D3E" w:rsidRDefault="00FD30CA" w:rsidP="00FD30CA">
      <w:pPr>
        <w:jc w:val="center"/>
        <w:rPr>
          <w:rFonts w:ascii="Arial" w:hAnsi="Arial" w:cs="Arial"/>
          <w:color w:val="000000" w:themeColor="text1"/>
          <w:sz w:val="20"/>
          <w:szCs w:val="22"/>
        </w:rPr>
      </w:pPr>
      <w:proofErr w:type="gramStart"/>
      <w:r w:rsidRPr="00681D3E">
        <w:rPr>
          <w:rFonts w:ascii="Arial" w:hAnsi="Arial" w:cs="Arial"/>
          <w:color w:val="000000" w:themeColor="text1"/>
          <w:sz w:val="20"/>
          <w:szCs w:val="22"/>
          <w:vertAlign w:val="superscript"/>
        </w:rPr>
        <w:t>3</w:t>
      </w:r>
      <w:r w:rsidR="00307D1B" w:rsidRPr="00307D1B">
        <w:rPr>
          <w:rFonts w:ascii="Arial" w:hAnsi="Arial" w:cs="Arial"/>
          <w:sz w:val="20"/>
        </w:rPr>
        <w:t xml:space="preserve"> </w:t>
      </w:r>
      <w:r w:rsidR="00307D1B">
        <w:rPr>
          <w:rFonts w:ascii="Arial" w:hAnsi="Arial" w:cs="Arial"/>
          <w:sz w:val="20"/>
        </w:rPr>
        <w:t>STKIP Bina Insan Mandiri Surabaya</w:t>
      </w:r>
      <w:r w:rsidRPr="00681D3E">
        <w:rPr>
          <w:rFonts w:ascii="Arial" w:hAnsi="Arial" w:cs="Arial"/>
          <w:color w:val="000000" w:themeColor="text1"/>
          <w:sz w:val="20"/>
          <w:szCs w:val="22"/>
        </w:rPr>
        <w:t>.</w:t>
      </w:r>
      <w:proofErr w:type="gramEnd"/>
    </w:p>
    <w:p w14:paraId="3F37F87C" w14:textId="19EBCF0E" w:rsidR="00FD30CA" w:rsidRPr="00681D3E" w:rsidRDefault="000E3835" w:rsidP="00FD30CA">
      <w:pPr>
        <w:jc w:val="center"/>
        <w:rPr>
          <w:rFonts w:ascii="Arial" w:hAnsi="Arial" w:cs="Arial"/>
          <w:color w:val="000000" w:themeColor="text1"/>
          <w:sz w:val="22"/>
          <w:szCs w:val="22"/>
        </w:rPr>
      </w:pPr>
      <w:proofErr w:type="gramStart"/>
      <w:r w:rsidRPr="00681D3E">
        <w:rPr>
          <w:rFonts w:ascii="Arial" w:hAnsi="Arial" w:cs="Arial"/>
          <w:color w:val="000000" w:themeColor="text1"/>
          <w:sz w:val="20"/>
          <w:szCs w:val="22"/>
        </w:rPr>
        <w:t>email</w:t>
      </w:r>
      <w:proofErr w:type="gramEnd"/>
      <w:r w:rsidR="00FD30CA" w:rsidRPr="00681D3E">
        <w:rPr>
          <w:rFonts w:ascii="Arial" w:hAnsi="Arial" w:cs="Arial"/>
          <w:color w:val="000000" w:themeColor="text1"/>
          <w:sz w:val="20"/>
          <w:szCs w:val="22"/>
        </w:rPr>
        <w:t xml:space="preserve">: </w:t>
      </w:r>
      <w:r w:rsidR="00307D1B" w:rsidRPr="00307D1B">
        <w:rPr>
          <w:rFonts w:ascii="Arial" w:hAnsi="Arial" w:cs="Arial"/>
          <w:sz w:val="20"/>
          <w:szCs w:val="22"/>
        </w:rPr>
        <w:t>normadiana79@gmail.com</w:t>
      </w:r>
    </w:p>
    <w:p w14:paraId="614480D1" w14:textId="77777777" w:rsidR="00FD30CA" w:rsidRDefault="00FD30CA" w:rsidP="00FD30CA">
      <w:pPr>
        <w:jc w:val="center"/>
        <w:rPr>
          <w:rFonts w:ascii="Arial" w:hAnsi="Arial" w:cs="Arial"/>
          <w:sz w:val="22"/>
          <w:szCs w:val="22"/>
        </w:rPr>
      </w:pPr>
    </w:p>
    <w:p w14:paraId="3A65552A" w14:textId="77777777" w:rsidR="00307D1B" w:rsidRDefault="00307D1B" w:rsidP="00FD30CA">
      <w:pPr>
        <w:jc w:val="center"/>
        <w:rPr>
          <w:spacing w:val="1"/>
        </w:rPr>
      </w:pPr>
    </w:p>
    <w:p w14:paraId="4DC141CB" w14:textId="4736DD01" w:rsidR="00FD30CA" w:rsidRPr="004F5DFE" w:rsidRDefault="00307D1B" w:rsidP="00FD30CA">
      <w:pPr>
        <w:jc w:val="center"/>
        <w:rPr>
          <w:rFonts w:ascii="Arial" w:hAnsi="Arial" w:cs="Arial"/>
          <w:b/>
          <w:sz w:val="22"/>
          <w:szCs w:val="22"/>
        </w:rPr>
      </w:pPr>
      <w:r>
        <w:rPr>
          <w:rFonts w:ascii="Arial" w:hAnsi="Arial" w:cs="Arial"/>
          <w:b/>
          <w:sz w:val="22"/>
          <w:szCs w:val="22"/>
        </w:rPr>
        <w:t>Abstract</w:t>
      </w:r>
    </w:p>
    <w:p w14:paraId="0A05E476" w14:textId="5C6542C5" w:rsidR="00FD30CA" w:rsidRPr="00C42FDC" w:rsidRDefault="00C42FDC" w:rsidP="00FD30CA">
      <w:pPr>
        <w:autoSpaceDE w:val="0"/>
        <w:ind w:right="14"/>
        <w:jc w:val="both"/>
        <w:rPr>
          <w:rFonts w:ascii="Arial" w:hAnsi="Arial" w:cs="Arial"/>
          <w:i/>
          <w:sz w:val="20"/>
          <w:szCs w:val="20"/>
        </w:rPr>
      </w:pPr>
      <w:r w:rsidRPr="00C42FDC">
        <w:rPr>
          <w:rFonts w:ascii="Arial" w:eastAsia="Palatino Linotype" w:hAnsi="Arial" w:cs="Arial"/>
          <w:i/>
          <w:sz w:val="20"/>
          <w:szCs w:val="20"/>
        </w:rPr>
        <w:t xml:space="preserve">Empowerment of street children is not only given stimulants in the form of sufficient money and food, but must be given a "hook" to improve their skills. One form of skills that need to be given to street children is to provide training in making handicrafts. The Sidoarjo Street Children Community (SSC) is a group of young people who recruit street children to be invited to study together in order to be given skills to improve their economy. This research is a mixed study by adopting the model of Kemmis and Mc Taggart. The subjects in this study were 30 children in Sidoarjo. Partners in this community service are the Street Children Community (SSC) Sidoarjo. </w:t>
      </w:r>
      <w:proofErr w:type="gramStart"/>
      <w:r w:rsidRPr="00C42FDC">
        <w:rPr>
          <w:rFonts w:ascii="Arial" w:eastAsia="Palatino Linotype" w:hAnsi="Arial" w:cs="Arial"/>
          <w:i/>
          <w:sz w:val="20"/>
          <w:szCs w:val="20"/>
        </w:rPr>
        <w:t>Descriptive quantitative data analy</w:t>
      </w:r>
      <w:r w:rsidR="00540A37">
        <w:rPr>
          <w:rFonts w:ascii="Arial" w:eastAsia="Palatino Linotype" w:hAnsi="Arial" w:cs="Arial"/>
          <w:i/>
          <w:sz w:val="20"/>
          <w:szCs w:val="20"/>
        </w:rPr>
        <w:t>sis by calculating the gaincore.</w:t>
      </w:r>
      <w:proofErr w:type="gramEnd"/>
      <w:r w:rsidRPr="00C42FDC">
        <w:rPr>
          <w:rFonts w:ascii="Arial" w:eastAsia="Palatino Linotype" w:hAnsi="Arial" w:cs="Arial"/>
          <w:i/>
          <w:sz w:val="20"/>
          <w:szCs w:val="20"/>
        </w:rPr>
        <w:t xml:space="preserve"> From the results of these studies, it can be done to increase the standard of living by making handicraft products amounting to 80.7 in the very good category, producing products with a high selling value of 79.5 in the good category, a courageous attitude to entrepreneurship of 71.6 good categories, and plans. </w:t>
      </w:r>
      <w:proofErr w:type="gramStart"/>
      <w:r w:rsidRPr="00C42FDC">
        <w:rPr>
          <w:rFonts w:ascii="Arial" w:eastAsia="Palatino Linotype" w:hAnsi="Arial" w:cs="Arial"/>
          <w:i/>
          <w:sz w:val="20"/>
          <w:szCs w:val="20"/>
        </w:rPr>
        <w:t>for</w:t>
      </w:r>
      <w:proofErr w:type="gramEnd"/>
      <w:r w:rsidRPr="00C42FDC">
        <w:rPr>
          <w:rFonts w:ascii="Arial" w:eastAsia="Palatino Linotype" w:hAnsi="Arial" w:cs="Arial"/>
          <w:i/>
          <w:sz w:val="20"/>
          <w:szCs w:val="20"/>
        </w:rPr>
        <w:t xml:space="preserve"> the future of 82.9 in the very good category. While the increase in children's creativity in four activities including learning to draw and paint increased by 0.61 in the moderate category, learning to make plasticine increased by 0.71 in the high category, learning to speak increased by 0.68 in the moderate category, and learning to write stories with an increase. </w:t>
      </w:r>
      <w:proofErr w:type="gramStart"/>
      <w:r w:rsidRPr="00C42FDC">
        <w:rPr>
          <w:rFonts w:ascii="Arial" w:eastAsia="Palatino Linotype" w:hAnsi="Arial" w:cs="Arial"/>
          <w:i/>
          <w:sz w:val="20"/>
          <w:szCs w:val="20"/>
        </w:rPr>
        <w:t>of</w:t>
      </w:r>
      <w:proofErr w:type="gramEnd"/>
      <w:r w:rsidRPr="00C42FDC">
        <w:rPr>
          <w:rFonts w:ascii="Arial" w:eastAsia="Palatino Linotype" w:hAnsi="Arial" w:cs="Arial"/>
          <w:i/>
          <w:sz w:val="20"/>
          <w:szCs w:val="20"/>
        </w:rPr>
        <w:t xml:space="preserve"> 0.65 in the medium category. So it can be concluded in general that empowerment in the Save Street Child Community (SSC) can improve the Living Standard of Street Children</w:t>
      </w:r>
      <w:r w:rsidR="001B5BF1">
        <w:rPr>
          <w:rFonts w:ascii="Arial" w:hAnsi="Arial" w:cs="Arial"/>
          <w:i/>
          <w:sz w:val="20"/>
          <w:szCs w:val="20"/>
        </w:rPr>
        <w:t>.</w:t>
      </w:r>
    </w:p>
    <w:p w14:paraId="09B7D5C7" w14:textId="050204B5" w:rsidR="000F6BD9" w:rsidRDefault="000F6BD9" w:rsidP="00164954">
      <w:pPr>
        <w:autoSpaceDE w:val="0"/>
        <w:ind w:left="1080" w:right="14" w:hanging="1080"/>
        <w:jc w:val="both"/>
        <w:rPr>
          <w:rFonts w:ascii="Arial" w:hAnsi="Arial" w:cs="Arial"/>
          <w:i/>
          <w:sz w:val="20"/>
          <w:szCs w:val="20"/>
        </w:rPr>
      </w:pPr>
      <w:r>
        <w:rPr>
          <w:rFonts w:ascii="Arial" w:hAnsi="Arial" w:cs="Arial"/>
          <w:b/>
          <w:i/>
          <w:sz w:val="20"/>
          <w:szCs w:val="20"/>
        </w:rPr>
        <w:t>Keywords</w:t>
      </w:r>
      <w:r w:rsidR="00FD30CA" w:rsidRPr="00A54916">
        <w:rPr>
          <w:rFonts w:ascii="Arial" w:hAnsi="Arial" w:cs="Arial"/>
          <w:b/>
          <w:i/>
          <w:sz w:val="20"/>
          <w:szCs w:val="20"/>
        </w:rPr>
        <w:t>:</w:t>
      </w:r>
      <w:r w:rsidR="00FD30CA" w:rsidRPr="00A54916">
        <w:rPr>
          <w:rFonts w:ascii="Arial" w:hAnsi="Arial" w:cs="Arial"/>
          <w:i/>
          <w:sz w:val="20"/>
          <w:szCs w:val="20"/>
        </w:rPr>
        <w:t xml:space="preserve"> </w:t>
      </w:r>
      <w:r w:rsidR="00C42FDC" w:rsidRPr="00C42FDC">
        <w:rPr>
          <w:rFonts w:ascii="Arial" w:hAnsi="Arial" w:cs="Arial"/>
          <w:i/>
          <w:sz w:val="20"/>
          <w:szCs w:val="20"/>
        </w:rPr>
        <w:t>Street children;</w:t>
      </w:r>
      <w:r w:rsidR="00AB358F">
        <w:rPr>
          <w:rFonts w:ascii="Arial" w:hAnsi="Arial" w:cs="Arial"/>
          <w:i/>
          <w:sz w:val="20"/>
          <w:szCs w:val="20"/>
        </w:rPr>
        <w:t xml:space="preserve"> Save Street Child Community; Handycrafts; </w:t>
      </w:r>
      <w:r w:rsidR="00C42FDC" w:rsidRPr="00C42FDC">
        <w:rPr>
          <w:rFonts w:ascii="Arial" w:hAnsi="Arial" w:cs="Arial"/>
          <w:i/>
          <w:sz w:val="20"/>
          <w:szCs w:val="20"/>
        </w:rPr>
        <w:t>Standard of living.</w:t>
      </w:r>
    </w:p>
    <w:p w14:paraId="397B4BBA" w14:textId="77777777" w:rsidR="00164954" w:rsidRDefault="00164954" w:rsidP="00164954">
      <w:pPr>
        <w:autoSpaceDE w:val="0"/>
        <w:ind w:left="1080" w:right="14" w:hanging="1080"/>
        <w:jc w:val="both"/>
        <w:rPr>
          <w:rFonts w:ascii="Arial" w:hAnsi="Arial" w:cs="Arial"/>
          <w:i/>
          <w:sz w:val="20"/>
          <w:szCs w:val="20"/>
        </w:rPr>
      </w:pPr>
    </w:p>
    <w:p w14:paraId="564B8B1D" w14:textId="368C94BC" w:rsidR="00752D0C" w:rsidRPr="00752D0C" w:rsidRDefault="00752D0C" w:rsidP="008E5CEB">
      <w:pPr>
        <w:pStyle w:val="AbstakIndo"/>
        <w:suppressAutoHyphens/>
        <w:spacing w:before="240" w:line="276" w:lineRule="auto"/>
        <w:jc w:val="center"/>
        <w:rPr>
          <w:rFonts w:ascii="Arial" w:hAnsi="Arial" w:cs="Arial"/>
          <w:iCs/>
          <w:position w:val="-14"/>
          <w:sz w:val="24"/>
          <w:szCs w:val="24"/>
        </w:rPr>
      </w:pPr>
      <w:r w:rsidRPr="00752D0C">
        <w:rPr>
          <w:rFonts w:ascii="Arial" w:hAnsi="Arial" w:cs="Arial"/>
          <w:b/>
          <w:bCs/>
          <w:iCs/>
          <w:position w:val="-14"/>
          <w:sz w:val="22"/>
          <w:szCs w:val="22"/>
        </w:rPr>
        <w:t>Abstra</w:t>
      </w:r>
      <w:r w:rsidR="00307D1B">
        <w:rPr>
          <w:rFonts w:ascii="Arial" w:hAnsi="Arial" w:cs="Arial"/>
          <w:b/>
          <w:bCs/>
          <w:iCs/>
          <w:position w:val="-14"/>
          <w:sz w:val="22"/>
          <w:szCs w:val="22"/>
        </w:rPr>
        <w:t>k</w:t>
      </w:r>
    </w:p>
    <w:p w14:paraId="2B509EA8" w14:textId="46AE507D" w:rsidR="00752D0C" w:rsidRPr="000F6BD9" w:rsidRDefault="00AB358F" w:rsidP="00752D0C">
      <w:pPr>
        <w:autoSpaceDE w:val="0"/>
        <w:ind w:right="14"/>
        <w:jc w:val="both"/>
        <w:rPr>
          <w:rFonts w:ascii="Arial" w:hAnsi="Arial" w:cs="Arial"/>
          <w:i/>
          <w:sz w:val="20"/>
          <w:szCs w:val="20"/>
        </w:rPr>
      </w:pPr>
      <w:proofErr w:type="gramStart"/>
      <w:r>
        <w:rPr>
          <w:rFonts w:ascii="Arial" w:hAnsi="Arial" w:cs="Arial"/>
          <w:i/>
          <w:sz w:val="20"/>
          <w:szCs w:val="20"/>
        </w:rPr>
        <w:t>Pemberdayaan anak jalanan tidak hanya diberikan stimulant berupa uang dan makanan yang cukup, tetapi harus diberikan “kail” untuk meningkatkan keterampilannya.</w:t>
      </w:r>
      <w:proofErr w:type="gramEnd"/>
      <w:r>
        <w:rPr>
          <w:rFonts w:ascii="Arial" w:hAnsi="Arial" w:cs="Arial"/>
          <w:i/>
          <w:sz w:val="20"/>
          <w:szCs w:val="20"/>
        </w:rPr>
        <w:t xml:space="preserve"> </w:t>
      </w:r>
      <w:proofErr w:type="gramStart"/>
      <w:r>
        <w:rPr>
          <w:rFonts w:ascii="Arial" w:hAnsi="Arial" w:cs="Arial"/>
          <w:i/>
          <w:sz w:val="20"/>
          <w:szCs w:val="20"/>
        </w:rPr>
        <w:t>Salah satu bentuk keterampilan yang perlu diberikan kepada anak jalanan adalah dengan memberikan pelatihan membuat kerajinan tangan.</w:t>
      </w:r>
      <w:proofErr w:type="gramEnd"/>
      <w:r>
        <w:rPr>
          <w:rFonts w:ascii="Arial" w:hAnsi="Arial" w:cs="Arial"/>
          <w:i/>
          <w:sz w:val="20"/>
          <w:szCs w:val="20"/>
        </w:rPr>
        <w:t xml:space="preserve"> </w:t>
      </w:r>
      <w:proofErr w:type="gramStart"/>
      <w:r>
        <w:rPr>
          <w:rFonts w:ascii="Arial" w:hAnsi="Arial" w:cs="Arial"/>
          <w:i/>
          <w:sz w:val="20"/>
          <w:szCs w:val="20"/>
        </w:rPr>
        <w:t>Komunitas Anak Jalanan (SSC) Sidoarjo merupakan sekumpulan anak muda yang merekut anak jalanan untuk diajak belajar bersama guna diberikan ketrampilan guna meningkatkan perekonomiannya.</w:t>
      </w:r>
      <w:proofErr w:type="gramEnd"/>
      <w:r>
        <w:rPr>
          <w:rFonts w:ascii="Arial" w:hAnsi="Arial" w:cs="Arial"/>
          <w:i/>
          <w:sz w:val="20"/>
          <w:szCs w:val="20"/>
        </w:rPr>
        <w:t xml:space="preserve"> Penelitian ini merupakan penelitian campuran dengan mengadopsi model Kemmis dan Mc Taggart. </w:t>
      </w:r>
      <w:proofErr w:type="gramStart"/>
      <w:r>
        <w:rPr>
          <w:rFonts w:ascii="Arial" w:hAnsi="Arial" w:cs="Arial"/>
          <w:i/>
          <w:sz w:val="20"/>
          <w:szCs w:val="20"/>
        </w:rPr>
        <w:t xml:space="preserve">Subjek dalam penelitian ini adalah 30 anak di </w:t>
      </w:r>
      <w:r>
        <w:rPr>
          <w:rFonts w:ascii="Arial" w:hAnsi="Arial" w:cs="Arial"/>
          <w:i/>
          <w:sz w:val="20"/>
          <w:szCs w:val="20"/>
        </w:rPr>
        <w:lastRenderedPageBreak/>
        <w:t>Sidoarjo.</w:t>
      </w:r>
      <w:proofErr w:type="gramEnd"/>
      <w:r>
        <w:rPr>
          <w:rFonts w:ascii="Arial" w:hAnsi="Arial" w:cs="Arial"/>
          <w:i/>
          <w:sz w:val="20"/>
          <w:szCs w:val="20"/>
        </w:rPr>
        <w:t xml:space="preserve"> </w:t>
      </w:r>
      <w:proofErr w:type="gramStart"/>
      <w:r>
        <w:rPr>
          <w:rFonts w:ascii="Arial" w:hAnsi="Arial" w:cs="Arial"/>
          <w:i/>
          <w:sz w:val="20"/>
          <w:szCs w:val="20"/>
        </w:rPr>
        <w:t>Mitra dalam pengabdian masyarakat ini adalah Komunitas Anak Jalanan (SSC) Sidoarjo.</w:t>
      </w:r>
      <w:proofErr w:type="gramEnd"/>
      <w:r>
        <w:rPr>
          <w:rFonts w:ascii="Arial" w:hAnsi="Arial" w:cs="Arial"/>
          <w:i/>
          <w:sz w:val="20"/>
          <w:szCs w:val="20"/>
        </w:rPr>
        <w:t xml:space="preserve"> </w:t>
      </w:r>
      <w:proofErr w:type="gramStart"/>
      <w:r>
        <w:rPr>
          <w:rFonts w:ascii="Arial" w:hAnsi="Arial" w:cs="Arial"/>
          <w:i/>
          <w:sz w:val="20"/>
          <w:szCs w:val="20"/>
        </w:rPr>
        <w:t>Analisis data kuantitatif deskriptif dengan menghitung gaincore.</w:t>
      </w:r>
      <w:proofErr w:type="gramEnd"/>
      <w:r>
        <w:rPr>
          <w:rFonts w:ascii="Arial" w:hAnsi="Arial" w:cs="Arial"/>
          <w:i/>
          <w:sz w:val="20"/>
          <w:szCs w:val="20"/>
        </w:rPr>
        <w:t xml:space="preserve"> Dari hasil penelitian tersebut dapat dilakukan peningkatan taraf hidup dengan membuat produk kerajinan sebesar 80</w:t>
      </w:r>
      <w:proofErr w:type="gramStart"/>
      <w:r>
        <w:rPr>
          <w:rFonts w:ascii="Arial" w:hAnsi="Arial" w:cs="Arial"/>
          <w:i/>
          <w:sz w:val="20"/>
          <w:szCs w:val="20"/>
        </w:rPr>
        <w:t>,7</w:t>
      </w:r>
      <w:proofErr w:type="gramEnd"/>
      <w:r>
        <w:rPr>
          <w:rFonts w:ascii="Arial" w:hAnsi="Arial" w:cs="Arial"/>
          <w:i/>
          <w:sz w:val="20"/>
          <w:szCs w:val="20"/>
        </w:rPr>
        <w:t xml:space="preserve"> dalam kategori sangat baik, menghasilkan produk dengan nilai tinggi 79,5 dalam kategori baik, sikap berani berwirausaha</w:t>
      </w:r>
      <w:r w:rsidR="001F7BEA">
        <w:rPr>
          <w:rFonts w:ascii="Arial" w:hAnsi="Arial" w:cs="Arial"/>
          <w:i/>
          <w:sz w:val="20"/>
          <w:szCs w:val="20"/>
        </w:rPr>
        <w:t>. 71</w:t>
      </w:r>
      <w:proofErr w:type="gramStart"/>
      <w:r w:rsidR="001F7BEA">
        <w:rPr>
          <w:rFonts w:ascii="Arial" w:hAnsi="Arial" w:cs="Arial"/>
          <w:i/>
          <w:sz w:val="20"/>
          <w:szCs w:val="20"/>
        </w:rPr>
        <w:t>,6</w:t>
      </w:r>
      <w:proofErr w:type="gramEnd"/>
      <w:r w:rsidR="001F7BEA">
        <w:rPr>
          <w:rFonts w:ascii="Arial" w:hAnsi="Arial" w:cs="Arial"/>
          <w:i/>
          <w:sz w:val="20"/>
          <w:szCs w:val="20"/>
        </w:rPr>
        <w:t xml:space="preserve"> kategori baik, dan rencana. Untuk masa depan 82</w:t>
      </w:r>
      <w:proofErr w:type="gramStart"/>
      <w:r w:rsidR="001F7BEA">
        <w:rPr>
          <w:rFonts w:ascii="Arial" w:hAnsi="Arial" w:cs="Arial"/>
          <w:i/>
          <w:sz w:val="20"/>
          <w:szCs w:val="20"/>
        </w:rPr>
        <w:t>,9</w:t>
      </w:r>
      <w:proofErr w:type="gramEnd"/>
      <w:r w:rsidR="001F7BEA">
        <w:rPr>
          <w:rFonts w:ascii="Arial" w:hAnsi="Arial" w:cs="Arial"/>
          <w:i/>
          <w:sz w:val="20"/>
          <w:szCs w:val="20"/>
        </w:rPr>
        <w:t xml:space="preserve"> dalam </w:t>
      </w:r>
      <w:r w:rsidR="001F7BEA" w:rsidRPr="00164954">
        <w:rPr>
          <w:rFonts w:ascii="Arial" w:hAnsi="Arial" w:cs="Arial"/>
          <w:i/>
          <w:sz w:val="20"/>
          <w:szCs w:val="20"/>
        </w:rPr>
        <w:t>kategori sangat baik. Sedangkan peningkatan kreativitas anak pada empat kegiatan yaitu pembelajaran menggambar dan melukis meningkat sebesar 0,61 pada kategori sedang, pembelajaran membuat plastisin pada kategori tinggi meningkat sebesar 0,71, pembelajaran berbicara pada kategori sedang meningkat sebesar 0,68, dan pembelajaran menulis dan bercerita pada kategori sedang meningkat</w:t>
      </w:r>
      <w:r w:rsidR="00ED3B82" w:rsidRPr="00164954">
        <w:rPr>
          <w:rFonts w:ascii="Arial" w:hAnsi="Arial" w:cs="Arial"/>
          <w:i/>
          <w:sz w:val="20"/>
          <w:szCs w:val="20"/>
        </w:rPr>
        <w:t xml:space="preserve"> sebesa 0,65. </w:t>
      </w:r>
      <w:proofErr w:type="gramStart"/>
      <w:r w:rsidR="00ED3B82" w:rsidRPr="00164954">
        <w:rPr>
          <w:rFonts w:ascii="Arial" w:hAnsi="Arial" w:cs="Arial"/>
          <w:i/>
          <w:sz w:val="20"/>
          <w:szCs w:val="20"/>
        </w:rPr>
        <w:t>Sehingga dapat disimpulkan</w:t>
      </w:r>
      <w:r w:rsidR="00ED3B82">
        <w:rPr>
          <w:rFonts w:ascii="Arial" w:hAnsi="Arial" w:cs="Arial"/>
          <w:i/>
          <w:sz w:val="20"/>
          <w:szCs w:val="20"/>
        </w:rPr>
        <w:t xml:space="preserve"> secara umum bahwa pemberdayaan dalam </w:t>
      </w:r>
      <w:r w:rsidR="00E728A7">
        <w:rPr>
          <w:rFonts w:ascii="Arial" w:hAnsi="Arial" w:cs="Arial"/>
          <w:i/>
          <w:sz w:val="20"/>
          <w:szCs w:val="20"/>
        </w:rPr>
        <w:t xml:space="preserve">Komunitas </w:t>
      </w:r>
      <w:r w:rsidR="00ED3B82">
        <w:rPr>
          <w:rFonts w:ascii="Arial" w:hAnsi="Arial" w:cs="Arial"/>
          <w:i/>
          <w:sz w:val="20"/>
          <w:szCs w:val="20"/>
        </w:rPr>
        <w:t>Save Street Child (SSC</w:t>
      </w:r>
      <w:r w:rsidR="00E728A7">
        <w:rPr>
          <w:rFonts w:ascii="Arial" w:hAnsi="Arial" w:cs="Arial"/>
          <w:i/>
          <w:sz w:val="20"/>
          <w:szCs w:val="20"/>
        </w:rPr>
        <w:t>) dapat meningkatkan Taraf Hidup Anak Jalanan.</w:t>
      </w:r>
      <w:proofErr w:type="gramEnd"/>
      <w:r w:rsidR="00E728A7">
        <w:rPr>
          <w:rFonts w:ascii="Arial" w:hAnsi="Arial" w:cs="Arial"/>
          <w:i/>
          <w:sz w:val="20"/>
          <w:szCs w:val="20"/>
        </w:rPr>
        <w:t xml:space="preserve"> </w:t>
      </w:r>
    </w:p>
    <w:p w14:paraId="62C7E300" w14:textId="6EDBAE86" w:rsidR="00752D0C" w:rsidRDefault="00752D0C" w:rsidP="00752D0C">
      <w:pPr>
        <w:autoSpaceDE w:val="0"/>
        <w:ind w:left="1080" w:right="14" w:hanging="1080"/>
        <w:jc w:val="both"/>
        <w:rPr>
          <w:rFonts w:ascii="Arial" w:hAnsi="Arial" w:cs="Arial"/>
          <w:i/>
          <w:sz w:val="20"/>
          <w:szCs w:val="20"/>
        </w:rPr>
      </w:pPr>
      <w:r w:rsidRPr="000F6BD9">
        <w:rPr>
          <w:rFonts w:ascii="Arial" w:hAnsi="Arial" w:cs="Arial"/>
          <w:b/>
          <w:i/>
          <w:sz w:val="20"/>
          <w:szCs w:val="20"/>
        </w:rPr>
        <w:t>Kata Kunci:</w:t>
      </w:r>
      <w:r w:rsidRPr="000F6BD9">
        <w:rPr>
          <w:rFonts w:ascii="Arial" w:hAnsi="Arial" w:cs="Arial"/>
          <w:i/>
          <w:sz w:val="20"/>
          <w:szCs w:val="20"/>
        </w:rPr>
        <w:t xml:space="preserve"> </w:t>
      </w:r>
      <w:r w:rsidR="000F6BD9" w:rsidRPr="000F6BD9">
        <w:rPr>
          <w:rFonts w:ascii="Arial" w:eastAsia="Cambria" w:hAnsi="Arial" w:cs="Arial"/>
          <w:i/>
          <w:sz w:val="20"/>
          <w:szCs w:val="20"/>
        </w:rPr>
        <w:t>Anak Jalanan; Komunitas Anak Jalanan</w:t>
      </w:r>
      <w:proofErr w:type="gramStart"/>
      <w:r w:rsidR="000F6BD9" w:rsidRPr="000F6BD9">
        <w:rPr>
          <w:rFonts w:ascii="Arial" w:eastAsia="Cambria" w:hAnsi="Arial" w:cs="Arial"/>
          <w:i/>
          <w:sz w:val="20"/>
          <w:szCs w:val="20"/>
        </w:rPr>
        <w:t>;  Kerajinan</w:t>
      </w:r>
      <w:proofErr w:type="gramEnd"/>
      <w:r w:rsidR="000F6BD9" w:rsidRPr="000F6BD9">
        <w:rPr>
          <w:rFonts w:ascii="Arial" w:eastAsia="Cambria" w:hAnsi="Arial" w:cs="Arial"/>
          <w:i/>
          <w:sz w:val="20"/>
          <w:szCs w:val="20"/>
        </w:rPr>
        <w:t xml:space="preserve"> Tangan;</w:t>
      </w:r>
      <w:r w:rsidR="000F6BD9">
        <w:rPr>
          <w:rFonts w:ascii="Arial" w:eastAsia="Cambria" w:hAnsi="Arial" w:cs="Arial"/>
          <w:i/>
          <w:sz w:val="20"/>
          <w:szCs w:val="20"/>
        </w:rPr>
        <w:t xml:space="preserve"> Taraf hidup</w:t>
      </w:r>
    </w:p>
    <w:p w14:paraId="733C9433" w14:textId="77777777" w:rsidR="00494D01" w:rsidRPr="00E728A7" w:rsidRDefault="00494D01" w:rsidP="00E728A7">
      <w:pPr>
        <w:autoSpaceDE w:val="0"/>
        <w:ind w:right="14"/>
        <w:jc w:val="both"/>
        <w:rPr>
          <w:rFonts w:ascii="Arial" w:hAnsi="Arial" w:cs="Arial"/>
          <w:i/>
          <w:sz w:val="22"/>
          <w:szCs w:val="22"/>
        </w:rPr>
      </w:pPr>
    </w:p>
    <w:p w14:paraId="42C86CAE" w14:textId="77777777" w:rsidR="008E5CEB" w:rsidRDefault="008E5CEB" w:rsidP="008E5CEB">
      <w:pPr>
        <w:pStyle w:val="BasicParagraph"/>
        <w:suppressAutoHyphens/>
        <w:spacing w:line="276" w:lineRule="auto"/>
        <w:jc w:val="right"/>
        <w:rPr>
          <w:rFonts w:cs="Times New Roman"/>
          <w:sz w:val="24"/>
          <w:szCs w:val="24"/>
        </w:rPr>
      </w:pPr>
    </w:p>
    <w:p w14:paraId="2290D1B0" w14:textId="11E82006" w:rsidR="008E5CEB" w:rsidRPr="008E5CEB" w:rsidRDefault="008E5CEB" w:rsidP="008E5CEB">
      <w:pPr>
        <w:pStyle w:val="BasicParagraph"/>
        <w:suppressAutoHyphens/>
        <w:spacing w:line="276" w:lineRule="auto"/>
        <w:jc w:val="right"/>
        <w:rPr>
          <w:rFonts w:cs="Times New Roman"/>
          <w:sz w:val="22"/>
          <w:szCs w:val="24"/>
        </w:rPr>
      </w:pPr>
      <w:r w:rsidRPr="008E5CEB">
        <w:rPr>
          <w:rFonts w:cs="Times New Roman"/>
          <w:sz w:val="22"/>
          <w:szCs w:val="24"/>
        </w:rPr>
        <w:t>© 20</w:t>
      </w:r>
      <w:r w:rsidR="00703CDC">
        <w:rPr>
          <w:rFonts w:cs="Times New Roman"/>
          <w:sz w:val="22"/>
          <w:szCs w:val="24"/>
        </w:rPr>
        <w:t>20</w:t>
      </w:r>
      <w:r w:rsidRPr="008E5CEB">
        <w:rPr>
          <w:rFonts w:cs="Times New Roman"/>
          <w:sz w:val="22"/>
          <w:szCs w:val="24"/>
        </w:rPr>
        <w:t xml:space="preserve"> </w:t>
      </w:r>
      <w:r w:rsidR="00703CDC">
        <w:rPr>
          <w:rFonts w:cs="Times New Roman"/>
          <w:sz w:val="22"/>
          <w:szCs w:val="24"/>
        </w:rPr>
        <w:t>Universitas Negeri Gorontalo</w:t>
      </w:r>
    </w:p>
    <w:p w14:paraId="4D8689EA" w14:textId="18B53B48" w:rsidR="00FD30CA" w:rsidRPr="004F5DFE" w:rsidRDefault="008E5CEB" w:rsidP="008E5CEB">
      <w:pPr>
        <w:jc w:val="right"/>
        <w:rPr>
          <w:rFonts w:ascii="Arial" w:hAnsi="Arial" w:cs="Arial"/>
          <w:b/>
          <w:sz w:val="22"/>
          <w:szCs w:val="22"/>
        </w:rPr>
      </w:pPr>
      <w:r>
        <w:rPr>
          <w:rFonts w:ascii="Calisto MT" w:hAnsi="Calisto MT"/>
          <w:noProof/>
          <w:sz w:val="22"/>
          <w:lang w:val="id-ID" w:eastAsia="id-ID"/>
        </w:rPr>
        <mc:AlternateContent>
          <mc:Choice Requires="wps">
            <w:drawing>
              <wp:anchor distT="0" distB="0" distL="114300" distR="114300" simplePos="0" relativeHeight="251659264" behindDoc="0" locked="0" layoutInCell="1" allowOverlap="1" wp14:anchorId="7BAFEFC7" wp14:editId="5205B98A">
                <wp:simplePos x="0" y="0"/>
                <wp:positionH relativeFrom="column">
                  <wp:posOffset>-5080</wp:posOffset>
                </wp:positionH>
                <wp:positionV relativeFrom="paragraph">
                  <wp:posOffset>149225</wp:posOffset>
                </wp:positionV>
                <wp:extent cx="4857750" cy="9525"/>
                <wp:effectExtent l="38100" t="38100" r="57150" b="85725"/>
                <wp:wrapNone/>
                <wp:docPr id="8" name="Straight Connector 8"/>
                <wp:cNvGraphicFramePr/>
                <a:graphic xmlns:a="http://schemas.openxmlformats.org/drawingml/2006/main">
                  <a:graphicData uri="http://schemas.microsoft.com/office/word/2010/wordprocessingShape">
                    <wps:wsp>
                      <wps:cNvCnPr/>
                      <wps:spPr>
                        <a:xfrm>
                          <a:off x="0" y="0"/>
                          <a:ext cx="48577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1.75pt" to="38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" strokecolor="black [3200]" strokeweight="2pt">
                <v:shadow on="t" color="black" opacity="24903f" origin=",.5" offset="0,.55556mm"/>
              </v:line>
            </w:pict>
          </mc:Fallback>
        </mc:AlternateContent>
      </w:r>
      <w:r w:rsidRPr="008E5CEB">
        <w:rPr>
          <w:rFonts w:ascii="Calisto MT" w:hAnsi="Calisto MT"/>
          <w:sz w:val="22"/>
        </w:rPr>
        <w:t>Under the license CC BY-SA 4.0</w:t>
      </w:r>
    </w:p>
    <w:p w14:paraId="19324207" w14:textId="65B942AC" w:rsidR="008E5CEB" w:rsidRPr="005A106D" w:rsidRDefault="008E5CEB" w:rsidP="00FD30CA">
      <w:pPr>
        <w:rPr>
          <w:rFonts w:ascii="Arial" w:hAnsi="Arial" w:cs="Arial"/>
          <w:b/>
          <w:sz w:val="28"/>
          <w:szCs w:val="22"/>
        </w:rPr>
      </w:pPr>
      <w:r w:rsidRPr="008E5CEB">
        <w:rPr>
          <w:rFonts w:ascii="Arial" w:hAnsi="Arial" w:cs="Arial"/>
          <w:b/>
          <w:sz w:val="20"/>
          <w:szCs w:val="18"/>
        </w:rPr>
        <w:t xml:space="preserve">Correspondence author: </w:t>
      </w:r>
      <w:r w:rsidRPr="008E5CEB">
        <w:rPr>
          <w:rFonts w:ascii="Arial" w:hAnsi="Arial" w:cs="Arial"/>
          <w:sz w:val="20"/>
          <w:szCs w:val="18"/>
        </w:rPr>
        <w:t>Name, E-mail, City, and Country</w:t>
      </w:r>
    </w:p>
    <w:p w14:paraId="381BD2D2" w14:textId="77777777" w:rsidR="008E5CEB" w:rsidRDefault="008E5CEB" w:rsidP="00FD30CA">
      <w:pPr>
        <w:rPr>
          <w:rFonts w:ascii="Arial" w:hAnsi="Arial" w:cs="Arial"/>
          <w:b/>
          <w:sz w:val="22"/>
          <w:szCs w:val="22"/>
        </w:rPr>
      </w:pPr>
    </w:p>
    <w:p w14:paraId="00C1AD63" w14:textId="77777777" w:rsidR="00FD30CA" w:rsidRPr="008E5CEB" w:rsidRDefault="00FD30CA" w:rsidP="008E5CEB">
      <w:pPr>
        <w:spacing w:after="240" w:line="360" w:lineRule="auto"/>
        <w:rPr>
          <w:rFonts w:ascii="Arial" w:hAnsi="Arial" w:cs="Arial"/>
          <w:b/>
        </w:rPr>
      </w:pPr>
      <w:r w:rsidRPr="008E5CEB">
        <w:rPr>
          <w:rFonts w:ascii="Arial" w:hAnsi="Arial" w:cs="Arial"/>
          <w:b/>
        </w:rPr>
        <w:t>PENDAHULUAN</w:t>
      </w:r>
    </w:p>
    <w:p w14:paraId="1D9981BC" w14:textId="77777777" w:rsidR="001E60D1" w:rsidRPr="001E60D1" w:rsidRDefault="001E60D1" w:rsidP="001E60D1">
      <w:pPr>
        <w:pStyle w:val="IEEEParagraph"/>
        <w:spacing w:line="360" w:lineRule="auto"/>
        <w:ind w:right="47" w:firstLine="540"/>
        <w:rPr>
          <w:rFonts w:ascii="Arial" w:hAnsi="Arial" w:cs="Arial"/>
          <w:shd w:val="clear" w:color="auto" w:fill="FFFFFF"/>
        </w:rPr>
      </w:pPr>
      <w:r w:rsidRPr="001E60D1">
        <w:rPr>
          <w:rFonts w:ascii="Arial" w:hAnsi="Arial" w:cs="Arial"/>
        </w:rPr>
        <w:t xml:space="preserve">Anak jalanan, pada hakikatnya, adalah "anak-anak", </w:t>
      </w:r>
      <w:proofErr w:type="gramStart"/>
      <w:r w:rsidRPr="001E60D1">
        <w:rPr>
          <w:rFonts w:ascii="Arial" w:hAnsi="Arial" w:cs="Arial"/>
        </w:rPr>
        <w:t>sama</w:t>
      </w:r>
      <w:proofErr w:type="gramEnd"/>
      <w:r w:rsidRPr="001E60D1">
        <w:rPr>
          <w:rFonts w:ascii="Arial" w:hAnsi="Arial" w:cs="Arial"/>
        </w:rPr>
        <w:t xml:space="preserve"> dengan anak-anak lainnya yang bukan anak jalanan. Untuk pemberdayaan anak jalanan tidak cukup hanya diberikan stimulus materi, tetapi yang paling penting adalah diberikan hak untuk </w:t>
      </w:r>
      <w:proofErr w:type="gramStart"/>
      <w:r w:rsidRPr="001E60D1">
        <w:rPr>
          <w:rFonts w:ascii="Arial" w:hAnsi="Arial" w:cs="Arial"/>
        </w:rPr>
        <w:t>memperoleh ”</w:t>
      </w:r>
      <w:proofErr w:type="gramEnd"/>
      <w:r w:rsidRPr="001E60D1">
        <w:rPr>
          <w:rFonts w:ascii="Arial" w:hAnsi="Arial" w:cs="Arial"/>
        </w:rPr>
        <w:t xml:space="preserve"> akses ” bagi perubahan  kehidupan. Kehidupan anak jalanan dapat dirubah dan dirintis apabila mereka dapat memperoleh  pendidikan ketrampilan minimal yang dapat meningkatkan ”harga diri” dan ”martabat” anak jalanan. Dengan adanya Komunitas Save Street Child (SSC) Sidoarjo anak jalanan </w:t>
      </w:r>
      <w:proofErr w:type="gramStart"/>
      <w:r w:rsidRPr="001E60D1">
        <w:rPr>
          <w:rFonts w:ascii="Arial" w:hAnsi="Arial" w:cs="Arial"/>
        </w:rPr>
        <w:t>akan</w:t>
      </w:r>
      <w:proofErr w:type="gramEnd"/>
      <w:r w:rsidRPr="001E60D1">
        <w:rPr>
          <w:rFonts w:ascii="Arial" w:hAnsi="Arial" w:cs="Arial"/>
        </w:rPr>
        <w:t xml:space="preserve"> diberi pelatihan, dengan mengikuti pelatihan keterampilan kerajinan tangan ini diharapkan dapat menggali potensi yang ada pada mereka, sehingga dapat menghasilkan pendapatan bagi anak jalanan sebagai biaya untuk pendidikannya. </w:t>
      </w:r>
      <w:proofErr w:type="gramStart"/>
      <w:r w:rsidRPr="001E60D1">
        <w:rPr>
          <w:rFonts w:ascii="Arial" w:hAnsi="Arial" w:cs="Arial"/>
        </w:rPr>
        <w:t>Selain itu, juga bisa sebagai bekal untuk bekerja di sektor industri kreatif atau dengan membuka usaha mandiri.</w:t>
      </w:r>
      <w:proofErr w:type="gramEnd"/>
    </w:p>
    <w:p w14:paraId="2512DD71" w14:textId="77777777" w:rsidR="001E60D1" w:rsidRPr="001E60D1" w:rsidRDefault="001E60D1" w:rsidP="001E60D1">
      <w:pPr>
        <w:tabs>
          <w:tab w:val="left" w:pos="540"/>
        </w:tabs>
        <w:autoSpaceDE w:val="0"/>
        <w:autoSpaceDN w:val="0"/>
        <w:adjustRightInd w:val="0"/>
        <w:spacing w:line="360" w:lineRule="auto"/>
        <w:jc w:val="both"/>
        <w:rPr>
          <w:rFonts w:ascii="Arial" w:hAnsi="Arial" w:cs="Arial"/>
        </w:rPr>
      </w:pPr>
      <w:r w:rsidRPr="001E60D1">
        <w:rPr>
          <w:rFonts w:ascii="Arial" w:hAnsi="Arial" w:cs="Arial"/>
        </w:rPr>
        <w:lastRenderedPageBreak/>
        <w:tab/>
      </w:r>
      <w:proofErr w:type="gramStart"/>
      <w:r w:rsidRPr="001E60D1">
        <w:rPr>
          <w:rFonts w:ascii="Arial" w:hAnsi="Arial" w:cs="Arial"/>
        </w:rPr>
        <w:t>Meningkatkan taraf hidup anak jalanan diperlukan ketrampilan kerajinan tangan.</w:t>
      </w:r>
      <w:proofErr w:type="gramEnd"/>
      <w:r w:rsidRPr="001E60D1">
        <w:rPr>
          <w:rFonts w:ascii="Arial" w:hAnsi="Arial" w:cs="Arial"/>
        </w:rPr>
        <w:t xml:space="preserve"> </w:t>
      </w:r>
      <w:proofErr w:type="gramStart"/>
      <w:r w:rsidRPr="001E60D1">
        <w:rPr>
          <w:rFonts w:ascii="Arial" w:hAnsi="Arial" w:cs="Arial"/>
        </w:rPr>
        <w:t>Kerajinan tangan adalah kegiatan seni yang mengolah bahan-bahan tertentu menjadi produk yang tidak hanya bermanfaat, tetapi juga mengandung nilai estetika (Yopi N. Nasir, 2013: 5).</w:t>
      </w:r>
      <w:proofErr w:type="gramEnd"/>
      <w:r w:rsidRPr="001E60D1">
        <w:rPr>
          <w:rFonts w:ascii="Arial" w:hAnsi="Arial" w:cs="Arial"/>
        </w:rPr>
        <w:t xml:space="preserve"> </w:t>
      </w:r>
      <w:proofErr w:type="gramStart"/>
      <w:r w:rsidRPr="001E60D1">
        <w:rPr>
          <w:rFonts w:ascii="Arial" w:hAnsi="Arial" w:cs="Arial"/>
        </w:rPr>
        <w:t>Kerajinan tangan biasanya mengutamakan keterampilan tangan sebagai media dalam membuat benda-benda kerajinan sehingga memiliki nilai jual yang tinggi.</w:t>
      </w:r>
      <w:proofErr w:type="gramEnd"/>
      <w:r w:rsidRPr="001E60D1">
        <w:rPr>
          <w:rFonts w:ascii="Arial" w:hAnsi="Arial" w:cs="Arial"/>
        </w:rPr>
        <w:t xml:space="preserve"> </w:t>
      </w:r>
      <w:proofErr w:type="gramStart"/>
      <w:r w:rsidRPr="001E60D1">
        <w:rPr>
          <w:rFonts w:ascii="Arial" w:hAnsi="Arial" w:cs="Arial"/>
        </w:rPr>
        <w:t>Kerajinan tangan bisa dilakukan dengan memanfaatkan barang-barang yang berlebihan yang kemungkinan bisa diolah menjadi barang-barang yang multi fungsi dan bernilai guna.</w:t>
      </w:r>
      <w:proofErr w:type="gramEnd"/>
      <w:r w:rsidRPr="001E60D1">
        <w:rPr>
          <w:rFonts w:ascii="Arial" w:hAnsi="Arial" w:cs="Arial"/>
        </w:rPr>
        <w:t xml:space="preserve"> </w:t>
      </w:r>
      <w:proofErr w:type="gramStart"/>
      <w:r w:rsidRPr="001E60D1">
        <w:rPr>
          <w:rFonts w:ascii="Arial" w:hAnsi="Arial" w:cs="Arial"/>
        </w:rPr>
        <w:t>Yopi N. Nasir (2013: 6) menyatakan bahwa produk kerajinan tangan memiliki fungsi dan peranan yang sangat beragam yaitu sebagai pendukung edukasi, sebagai dekorasi/ hiasan, sebagai benda fungsional, sebagai mainan dan sebagai souvenir/cinderamata.</w:t>
      </w:r>
      <w:proofErr w:type="gramEnd"/>
      <w:r w:rsidRPr="001E60D1">
        <w:rPr>
          <w:rFonts w:ascii="Arial" w:hAnsi="Arial" w:cs="Arial"/>
        </w:rPr>
        <w:t xml:space="preserve"> </w:t>
      </w:r>
      <w:proofErr w:type="gramStart"/>
      <w:r w:rsidRPr="001E60D1">
        <w:rPr>
          <w:rFonts w:ascii="Arial" w:hAnsi="Arial" w:cs="Arial"/>
        </w:rPr>
        <w:t>Dari pendapat ahli diatas dapat disimpulkan bahwa ketrampilan kerajinan tanga merupakan kegiatan seni yang mengutamakan keterampilan tangan sebagai media dalam membuat benda-benda kerajinan menjadi produk yang tidak hanya bermanfaat, tetapi juga mengandung nilai estetika.</w:t>
      </w:r>
      <w:proofErr w:type="gramEnd"/>
    </w:p>
    <w:p w14:paraId="5FC61137" w14:textId="77777777" w:rsidR="001E60D1" w:rsidRPr="001E60D1" w:rsidRDefault="001E60D1" w:rsidP="001E60D1">
      <w:pPr>
        <w:tabs>
          <w:tab w:val="left" w:pos="540"/>
        </w:tabs>
        <w:autoSpaceDE w:val="0"/>
        <w:autoSpaceDN w:val="0"/>
        <w:adjustRightInd w:val="0"/>
        <w:spacing w:line="360" w:lineRule="auto"/>
        <w:jc w:val="both"/>
        <w:rPr>
          <w:rFonts w:ascii="Arial" w:hAnsi="Arial" w:cs="Arial"/>
        </w:rPr>
      </w:pPr>
      <w:r w:rsidRPr="001E60D1">
        <w:rPr>
          <w:rFonts w:ascii="Arial" w:hAnsi="Arial" w:cs="Arial"/>
        </w:rPr>
        <w:tab/>
      </w:r>
      <w:proofErr w:type="gramStart"/>
      <w:r w:rsidRPr="001E60D1">
        <w:rPr>
          <w:rFonts w:ascii="Arial" w:hAnsi="Arial" w:cs="Arial"/>
        </w:rPr>
        <w:t>Namun fakta di lapangan Laporan Yayasan Kesejahteraan Anak Indonesia (2004) memberikan bahwa fenomena anak jalanan semakin meningkat baik segi kualitas maupun kuantintitas.</w:t>
      </w:r>
      <w:proofErr w:type="gramEnd"/>
      <w:r w:rsidRPr="001E60D1">
        <w:rPr>
          <w:rFonts w:ascii="Arial" w:hAnsi="Arial" w:cs="Arial"/>
        </w:rPr>
        <w:t xml:space="preserve"> </w:t>
      </w:r>
      <w:proofErr w:type="gramStart"/>
      <w:r w:rsidRPr="001E60D1">
        <w:rPr>
          <w:rFonts w:ascii="Arial" w:hAnsi="Arial" w:cs="Arial"/>
        </w:rPr>
        <w:t>Permasalahan yang dialami anak jalan berbagai macam seperti tindak kekerasan baik fisik/psikis, ekonomi, maupun kekerasan sosial.</w:t>
      </w:r>
      <w:proofErr w:type="gramEnd"/>
      <w:r w:rsidRPr="001E60D1">
        <w:rPr>
          <w:rFonts w:ascii="Arial" w:hAnsi="Arial" w:cs="Arial"/>
        </w:rPr>
        <w:t xml:space="preserve"> </w:t>
      </w:r>
      <w:proofErr w:type="gramStart"/>
      <w:r w:rsidRPr="001E60D1">
        <w:rPr>
          <w:rFonts w:ascii="Arial" w:hAnsi="Arial" w:cs="Arial"/>
        </w:rPr>
        <w:t>Kebanyakan kekerasan akibat dari ketidak maupuan orang tua yang tidak dapat memenuhi kebutuhan dasar mereka, diantaranya faktor-faktor intermediasi seperti harmoni keluarga, kemampuan pengasuhan anak dan langkanya dukungan keluarga pada saat krisis keluarga dirumah.</w:t>
      </w:r>
      <w:proofErr w:type="gramEnd"/>
      <w:r w:rsidRPr="001E60D1">
        <w:rPr>
          <w:rFonts w:ascii="Arial" w:hAnsi="Arial" w:cs="Arial"/>
        </w:rPr>
        <w:t xml:space="preserve"> </w:t>
      </w:r>
    </w:p>
    <w:p w14:paraId="4C8F4AAA" w14:textId="74E65801" w:rsidR="001E60D1" w:rsidRPr="001E60D1" w:rsidRDefault="001E60D1" w:rsidP="001E60D1">
      <w:pPr>
        <w:tabs>
          <w:tab w:val="left" w:pos="540"/>
        </w:tabs>
        <w:autoSpaceDE w:val="0"/>
        <w:autoSpaceDN w:val="0"/>
        <w:adjustRightInd w:val="0"/>
        <w:spacing w:line="360" w:lineRule="auto"/>
        <w:jc w:val="both"/>
        <w:rPr>
          <w:rFonts w:ascii="Arial" w:hAnsi="Arial" w:cs="Arial"/>
        </w:rPr>
      </w:pPr>
      <w:r w:rsidRPr="001E60D1">
        <w:rPr>
          <w:rFonts w:ascii="Arial" w:hAnsi="Arial" w:cs="Arial"/>
        </w:rPr>
        <w:lastRenderedPageBreak/>
        <w:tab/>
        <w:t>Berdasarkan data Hasil Survei Sosial Ekonomi Nasional (SUSENAS) Badan Pusat Statistik Republik Indonesia tahun 2008</w:t>
      </w:r>
      <w:proofErr w:type="gramStart"/>
      <w:r w:rsidRPr="001E60D1">
        <w:rPr>
          <w:rFonts w:ascii="Arial" w:hAnsi="Arial" w:cs="Arial"/>
        </w:rPr>
        <w:t>,  menunjukkan</w:t>
      </w:r>
      <w:proofErr w:type="gramEnd"/>
      <w:r w:rsidRPr="001E60D1">
        <w:rPr>
          <w:rFonts w:ascii="Arial" w:hAnsi="Arial" w:cs="Arial"/>
        </w:rPr>
        <w:t xml:space="preserve"> bahwa anak jalanan secara nasional berjumlah sekitar 2,8 juta anak.  Dua tahun kemudian, tahun 2010, angka tersebut mengalami kenaikan sekitar 5</w:t>
      </w:r>
      <w:proofErr w:type="gramStart"/>
      <w:r w:rsidRPr="001E60D1">
        <w:rPr>
          <w:rFonts w:ascii="Arial" w:hAnsi="Arial" w:cs="Arial"/>
        </w:rPr>
        <w:t>,4</w:t>
      </w:r>
      <w:proofErr w:type="gramEnd"/>
      <w:r w:rsidRPr="001E60D1">
        <w:rPr>
          <w:rFonts w:ascii="Arial" w:hAnsi="Arial" w:cs="Arial"/>
        </w:rPr>
        <w:t>%, sehingga jumlahnya menjadi 3,1 juta anak.  Pada tahun yang sama, anak yang tergolong rawan menjadi anak jalanan berjumlah 10</w:t>
      </w:r>
      <w:proofErr w:type="gramStart"/>
      <w:r w:rsidRPr="001E60D1">
        <w:rPr>
          <w:rFonts w:ascii="Arial" w:hAnsi="Arial" w:cs="Arial"/>
        </w:rPr>
        <w:t>,3</w:t>
      </w:r>
      <w:proofErr w:type="gramEnd"/>
      <w:r w:rsidRPr="001E60D1">
        <w:rPr>
          <w:rFonts w:ascii="Arial" w:hAnsi="Arial" w:cs="Arial"/>
        </w:rPr>
        <w:t xml:space="preserve"> juta anak atau 17, 6% dari populasi anak di Indonesia, yaitu 58,7</w:t>
      </w:r>
      <w:r w:rsidR="008A3828">
        <w:rPr>
          <w:rFonts w:ascii="Arial" w:hAnsi="Arial" w:cs="Arial"/>
        </w:rPr>
        <w:t xml:space="preserve"> juta anak (Bagong Suyanto, 2011</w:t>
      </w:r>
      <w:r w:rsidRPr="001E60D1">
        <w:rPr>
          <w:rFonts w:ascii="Arial" w:hAnsi="Arial" w:cs="Arial"/>
        </w:rPr>
        <w:t xml:space="preserve">). </w:t>
      </w:r>
      <w:proofErr w:type="gramStart"/>
      <w:r w:rsidRPr="001E60D1">
        <w:rPr>
          <w:rFonts w:ascii="Arial" w:hAnsi="Arial" w:cs="Arial"/>
        </w:rPr>
        <w:t>Hidup dan berada di jalanan bukanlah tempat yang layak untuk membantu tumbuh kembang anak secara optimal karena resiko eksploitasi dan ancaman kekerasan merupakan dua hal yang terkadang sekaligus dialami dan terpaksa dirasakan oleh anak jalanan.</w:t>
      </w:r>
      <w:proofErr w:type="gramEnd"/>
      <w:r w:rsidRPr="001E60D1">
        <w:rPr>
          <w:rFonts w:ascii="Arial" w:hAnsi="Arial" w:cs="Arial"/>
        </w:rPr>
        <w:t xml:space="preserve"> Sehingga resiko tinggal atau hidup dijalan </w:t>
      </w:r>
      <w:proofErr w:type="gramStart"/>
      <w:r w:rsidRPr="001E60D1">
        <w:rPr>
          <w:rFonts w:ascii="Arial" w:hAnsi="Arial" w:cs="Arial"/>
        </w:rPr>
        <w:t>akan</w:t>
      </w:r>
      <w:proofErr w:type="gramEnd"/>
      <w:r w:rsidRPr="001E60D1">
        <w:rPr>
          <w:rFonts w:ascii="Arial" w:hAnsi="Arial" w:cs="Arial"/>
        </w:rPr>
        <w:t xml:space="preserve"> melekat pada diri anak dan anak menjadi tidak mempunyai keterampilan di sektor lain, tidak memiliki identitas diri dengan sempurna, internalisasi perilaku, traumatized dan stigamatized serta reprod</w:t>
      </w:r>
      <w:r w:rsidR="008A3828">
        <w:rPr>
          <w:rFonts w:ascii="Arial" w:hAnsi="Arial" w:cs="Arial"/>
        </w:rPr>
        <w:t>uksi kekerasan (Arief Armai, 201</w:t>
      </w:r>
      <w:r w:rsidRPr="001E60D1">
        <w:rPr>
          <w:rFonts w:ascii="Arial" w:hAnsi="Arial" w:cs="Arial"/>
        </w:rPr>
        <w:t>2).</w:t>
      </w:r>
    </w:p>
    <w:p w14:paraId="303033E0" w14:textId="77777777" w:rsidR="001E60D1" w:rsidRPr="001E60D1" w:rsidRDefault="001E60D1" w:rsidP="001E60D1">
      <w:pPr>
        <w:tabs>
          <w:tab w:val="left" w:pos="540"/>
        </w:tabs>
        <w:autoSpaceDE w:val="0"/>
        <w:autoSpaceDN w:val="0"/>
        <w:adjustRightInd w:val="0"/>
        <w:spacing w:line="360" w:lineRule="auto"/>
        <w:jc w:val="both"/>
        <w:rPr>
          <w:rFonts w:ascii="Arial" w:hAnsi="Arial" w:cs="Arial"/>
        </w:rPr>
      </w:pPr>
      <w:r w:rsidRPr="001E60D1">
        <w:rPr>
          <w:rFonts w:ascii="Arial" w:hAnsi="Arial" w:cs="Arial"/>
        </w:rPr>
        <w:tab/>
      </w:r>
      <w:proofErr w:type="gramStart"/>
      <w:r w:rsidRPr="001E60D1">
        <w:rPr>
          <w:rFonts w:ascii="Arial" w:hAnsi="Arial" w:cs="Arial"/>
        </w:rPr>
        <w:t>Anak jalanan memiliki banyak pengalaman yang berasal dari budaya keras dan tidak semuanya diterima oleh masyarakat.</w:t>
      </w:r>
      <w:proofErr w:type="gramEnd"/>
      <w:r w:rsidRPr="001E60D1">
        <w:rPr>
          <w:rFonts w:ascii="Arial" w:hAnsi="Arial" w:cs="Arial"/>
        </w:rPr>
        <w:t xml:space="preserve"> </w:t>
      </w:r>
      <w:proofErr w:type="gramStart"/>
      <w:r w:rsidRPr="001E60D1">
        <w:rPr>
          <w:rFonts w:ascii="Arial" w:hAnsi="Arial" w:cs="Arial"/>
        </w:rPr>
        <w:t>Oleh karena itu, perlu ada pelatihan ketrampilan tangan pada anak jalanan dalam membantu meningkatkan taraf hidup mereka, pelatihan ini usaha agar mereka menjadi warga masyarakat yang produktif.</w:t>
      </w:r>
      <w:proofErr w:type="gramEnd"/>
      <w:r w:rsidRPr="001E60D1">
        <w:rPr>
          <w:rFonts w:ascii="Arial" w:hAnsi="Arial" w:cs="Arial"/>
        </w:rPr>
        <w:t xml:space="preserve"> Hal ini dapat diumpamakan dengan memberi kail kepada anak jalanan dengan harapan ketika, ikan yang dikonsumsi anak jalanan habis, anak jalan ini </w:t>
      </w:r>
      <w:proofErr w:type="gramStart"/>
      <w:r w:rsidRPr="001E60D1">
        <w:rPr>
          <w:rFonts w:ascii="Arial" w:hAnsi="Arial" w:cs="Arial"/>
        </w:rPr>
        <w:t>akan</w:t>
      </w:r>
      <w:proofErr w:type="gramEnd"/>
      <w:r w:rsidRPr="001E60D1">
        <w:rPr>
          <w:rFonts w:ascii="Arial" w:hAnsi="Arial" w:cs="Arial"/>
        </w:rPr>
        <w:t xml:space="preserve"> kembali berusaha mengailnya sendiri karena mereka punya cara sendiri untuk hal itu. </w:t>
      </w:r>
      <w:proofErr w:type="gramStart"/>
      <w:r w:rsidRPr="001E60D1">
        <w:rPr>
          <w:rFonts w:ascii="Arial" w:hAnsi="Arial" w:cs="Arial"/>
        </w:rPr>
        <w:t xml:space="preserve">Dengan demikian, pemberdayaan anak jalanan ini dapat menyelamatkan anak jalanan dengan mencegah berbagai </w:t>
      </w:r>
      <w:r w:rsidRPr="001E60D1">
        <w:rPr>
          <w:rFonts w:ascii="Arial" w:hAnsi="Arial" w:cs="Arial"/>
        </w:rPr>
        <w:lastRenderedPageBreak/>
        <w:t>masalah lain, baik dalam menghindari eksploitasi dalam pekerjaan maupun masalah dalam penampilan perilaku.</w:t>
      </w:r>
      <w:proofErr w:type="gramEnd"/>
      <w:r w:rsidRPr="001E60D1">
        <w:rPr>
          <w:rFonts w:ascii="Arial" w:hAnsi="Arial" w:cs="Arial"/>
        </w:rPr>
        <w:t xml:space="preserve"> </w:t>
      </w:r>
    </w:p>
    <w:p w14:paraId="4442E33A" w14:textId="77777777" w:rsidR="001E60D1" w:rsidRPr="001E60D1" w:rsidRDefault="001E60D1" w:rsidP="001E60D1">
      <w:pPr>
        <w:pStyle w:val="IEEEParagraph"/>
        <w:spacing w:line="360" w:lineRule="auto"/>
        <w:ind w:right="47" w:firstLine="540"/>
        <w:rPr>
          <w:rFonts w:ascii="Arial" w:hAnsi="Arial" w:cs="Arial"/>
        </w:rPr>
      </w:pPr>
      <w:r w:rsidRPr="001E60D1">
        <w:rPr>
          <w:rFonts w:ascii="Arial" w:hAnsi="Arial" w:cs="Arial"/>
        </w:rPr>
        <w:tab/>
        <w:t xml:space="preserve">Komunitas Save Street Child (SSC) Sidoarjo merupakan salah satu dari sekian banyak komunitas anak jalanan yang bertujuan memberikan keterampilan kerajinan tangan pada anak jalanan untuk membuat produk dan </w:t>
      </w:r>
      <w:r w:rsidRPr="001E60D1">
        <w:rPr>
          <w:rFonts w:ascii="Arial" w:hAnsi="Arial" w:cs="Arial"/>
          <w:iCs/>
          <w:color w:val="000000"/>
        </w:rPr>
        <w:t xml:space="preserve">agar meningkatkan taraf hidup serta perekonomian </w:t>
      </w:r>
      <w:proofErr w:type="gramStart"/>
      <w:r w:rsidRPr="001E60D1">
        <w:rPr>
          <w:rFonts w:ascii="Arial" w:hAnsi="Arial" w:cs="Arial"/>
          <w:iCs/>
          <w:color w:val="000000"/>
        </w:rPr>
        <w:t>mereka</w:t>
      </w:r>
      <w:r w:rsidRPr="001E60D1">
        <w:rPr>
          <w:rFonts w:ascii="Arial" w:hAnsi="Arial" w:cs="Arial"/>
        </w:rPr>
        <w:t xml:space="preserve"> .</w:t>
      </w:r>
      <w:proofErr w:type="gramEnd"/>
      <w:r w:rsidRPr="001E60D1">
        <w:rPr>
          <w:rFonts w:ascii="Arial" w:hAnsi="Arial" w:cs="Arial"/>
        </w:rPr>
        <w:t xml:space="preserve"> </w:t>
      </w:r>
      <w:proofErr w:type="gramStart"/>
      <w:r w:rsidRPr="001E60D1">
        <w:rPr>
          <w:rFonts w:ascii="Arial" w:hAnsi="Arial" w:cs="Arial"/>
        </w:rPr>
        <w:t>Lokasi Komunitas Save Street Child (SSC) berada di Jl. Entalsewu RT. 13 RW 04 Kecamatan Buduran Kabupaten Sidoarjo.</w:t>
      </w:r>
      <w:proofErr w:type="gramEnd"/>
      <w:r w:rsidRPr="001E60D1">
        <w:rPr>
          <w:rFonts w:ascii="Arial" w:hAnsi="Arial" w:cs="Arial"/>
        </w:rPr>
        <w:t xml:space="preserve"> Tempat ini dibangun berdasarkan gagasan dari anak muda yang bernama </w:t>
      </w:r>
      <w:proofErr w:type="gramStart"/>
      <w:r w:rsidRPr="001E60D1">
        <w:rPr>
          <w:rFonts w:ascii="Arial" w:hAnsi="Arial" w:cs="Arial"/>
        </w:rPr>
        <w:t>Dwi</w:t>
      </w:r>
      <w:proofErr w:type="gramEnd"/>
      <w:r w:rsidRPr="001E60D1">
        <w:rPr>
          <w:rFonts w:ascii="Arial" w:hAnsi="Arial" w:cs="Arial"/>
        </w:rPr>
        <w:t xml:space="preserve"> Prasetyo karena pemuda ini merasa prihatin dengan kondisi anak jalan itu.</w:t>
      </w:r>
    </w:p>
    <w:p w14:paraId="55141384" w14:textId="77777777" w:rsidR="001E60D1" w:rsidRPr="001E60D1" w:rsidRDefault="001E60D1" w:rsidP="001E60D1">
      <w:pPr>
        <w:pStyle w:val="IEEEParagraph"/>
        <w:spacing w:line="360" w:lineRule="auto"/>
        <w:ind w:right="47" w:firstLine="540"/>
        <w:rPr>
          <w:rFonts w:ascii="Arial" w:hAnsi="Arial" w:cs="Arial"/>
        </w:rPr>
      </w:pPr>
      <w:proofErr w:type="gramStart"/>
      <w:r w:rsidRPr="001E60D1">
        <w:rPr>
          <w:rFonts w:ascii="Arial" w:hAnsi="Arial" w:cs="Arial"/>
        </w:rPr>
        <w:t xml:space="preserve">Dari hasil obeservasi dan wawancara, </w:t>
      </w:r>
      <w:r w:rsidRPr="001E60D1">
        <w:rPr>
          <w:rFonts w:ascii="Arial" w:hAnsi="Arial" w:cs="Arial"/>
          <w:iCs/>
          <w:color w:val="000000"/>
        </w:rPr>
        <w:t>Saat ini ada 30 anak yang mau belajar di Komunitas Save Street Child (SSC) Sidoarjo “Rata-rata mereka sekolah dan untuk biaya sekolahnya itu mereka mengamen”.</w:t>
      </w:r>
      <w:proofErr w:type="gramEnd"/>
      <w:r w:rsidRPr="001E60D1">
        <w:rPr>
          <w:rFonts w:ascii="Arial" w:hAnsi="Arial" w:cs="Arial"/>
          <w:iCs/>
          <w:color w:val="000000"/>
        </w:rPr>
        <w:t xml:space="preserve">  </w:t>
      </w:r>
      <w:proofErr w:type="gramStart"/>
      <w:r w:rsidRPr="001E60D1">
        <w:rPr>
          <w:rFonts w:ascii="Arial" w:hAnsi="Arial" w:cs="Arial"/>
          <w:iCs/>
          <w:color w:val="000000"/>
        </w:rPr>
        <w:t>Komunitas ini merasa prihatin dengan kondisi anak-anak jalanan tersebut, melihat mereka berusaha untuk membiayai pendidikan sendiri dikarenakan orang tua mereka telah tiada,</w:t>
      </w:r>
      <w:r w:rsidRPr="001E60D1">
        <w:rPr>
          <w:rFonts w:ascii="Arial" w:hAnsi="Arial" w:cs="Arial"/>
        </w:rPr>
        <w:t xml:space="preserve"> </w:t>
      </w:r>
      <w:r w:rsidRPr="001E60D1">
        <w:rPr>
          <w:rFonts w:ascii="Arial" w:hAnsi="Arial" w:cs="Arial"/>
          <w:iCs/>
          <w:color w:val="000000"/>
        </w:rPr>
        <w:t>kesulitan keuangan keluarga atau tekanan kemiskinan, ketidakharmonisan rumah tangga orang tua, dan masalah khusus menyangkut hubungan anak dengan orang tua.</w:t>
      </w:r>
      <w:proofErr w:type="gramEnd"/>
      <w:r w:rsidRPr="001E60D1">
        <w:rPr>
          <w:rFonts w:ascii="Arial" w:hAnsi="Arial" w:cs="Arial"/>
          <w:iCs/>
          <w:color w:val="000000"/>
        </w:rPr>
        <w:t xml:space="preserve"> </w:t>
      </w:r>
      <w:proofErr w:type="gramStart"/>
      <w:r w:rsidRPr="001E60D1">
        <w:rPr>
          <w:rFonts w:ascii="Arial" w:hAnsi="Arial" w:cs="Arial"/>
          <w:iCs/>
          <w:color w:val="000000"/>
        </w:rPr>
        <w:t>Sehingga  anak</w:t>
      </w:r>
      <w:proofErr w:type="gramEnd"/>
      <w:r w:rsidRPr="001E60D1">
        <w:rPr>
          <w:rFonts w:ascii="Arial" w:hAnsi="Arial" w:cs="Arial"/>
          <w:iCs/>
          <w:color w:val="000000"/>
        </w:rPr>
        <w:t xml:space="preserve"> jalanan ini hanya mengandalkan mengamen sebagai satu-satunya usaha memperoleh biaya untuk pendidikannya. Jika hal ini dibiarkan, maka anak-anak jalanan tersebut </w:t>
      </w:r>
      <w:proofErr w:type="gramStart"/>
      <w:r w:rsidRPr="001E60D1">
        <w:rPr>
          <w:rFonts w:ascii="Arial" w:hAnsi="Arial" w:cs="Arial"/>
          <w:iCs/>
          <w:color w:val="000000"/>
        </w:rPr>
        <w:t>akan</w:t>
      </w:r>
      <w:proofErr w:type="gramEnd"/>
      <w:r w:rsidRPr="001E60D1">
        <w:rPr>
          <w:rFonts w:ascii="Arial" w:hAnsi="Arial" w:cs="Arial"/>
          <w:iCs/>
          <w:color w:val="000000"/>
        </w:rPr>
        <w:t xml:space="preserve"> menjadi manusia yang tidak berkembang dari perekonomiannya.</w:t>
      </w:r>
    </w:p>
    <w:p w14:paraId="7E3D9AEC" w14:textId="77777777" w:rsidR="001E60D1" w:rsidRPr="001E60D1" w:rsidRDefault="001E60D1" w:rsidP="001E60D1">
      <w:pPr>
        <w:pStyle w:val="IEEEParagraph"/>
        <w:spacing w:line="360" w:lineRule="auto"/>
        <w:ind w:right="47" w:firstLine="540"/>
        <w:rPr>
          <w:rFonts w:ascii="Arial" w:hAnsi="Arial" w:cs="Arial"/>
        </w:rPr>
      </w:pPr>
      <w:r w:rsidRPr="001E60D1">
        <w:rPr>
          <w:rFonts w:ascii="Arial" w:hAnsi="Arial" w:cs="Arial"/>
          <w:iCs/>
          <w:color w:val="000000"/>
        </w:rPr>
        <w:tab/>
      </w:r>
      <w:proofErr w:type="gramStart"/>
      <w:r w:rsidRPr="001E60D1">
        <w:rPr>
          <w:rFonts w:ascii="Arial" w:hAnsi="Arial" w:cs="Arial"/>
          <w:iCs/>
          <w:color w:val="000000"/>
        </w:rPr>
        <w:t>Komunitas Save Street Child (SSC) selama ini berusaha untuk membantu mengatasi masalah tersebut.</w:t>
      </w:r>
      <w:proofErr w:type="gramEnd"/>
      <w:r w:rsidRPr="001E60D1">
        <w:rPr>
          <w:rFonts w:ascii="Arial" w:hAnsi="Arial" w:cs="Arial"/>
          <w:iCs/>
          <w:color w:val="000000"/>
        </w:rPr>
        <w:t xml:space="preserve"> Namun mereka juga mengalami beberapa kesulitan antara </w:t>
      </w:r>
      <w:proofErr w:type="gramStart"/>
      <w:r w:rsidRPr="001E60D1">
        <w:rPr>
          <w:rFonts w:ascii="Arial" w:hAnsi="Arial" w:cs="Arial"/>
          <w:iCs/>
          <w:color w:val="000000"/>
        </w:rPr>
        <w:t>lain</w:t>
      </w:r>
      <w:proofErr w:type="gramEnd"/>
      <w:r w:rsidRPr="001E60D1">
        <w:rPr>
          <w:rFonts w:ascii="Arial" w:hAnsi="Arial" w:cs="Arial"/>
          <w:iCs/>
          <w:color w:val="000000"/>
        </w:rPr>
        <w:t xml:space="preserve"> keterbatasan sarana prasarana, dan kekurangan sumber daya manusia dalam memberikan </w:t>
      </w:r>
      <w:r w:rsidRPr="001E60D1">
        <w:rPr>
          <w:rFonts w:ascii="Arial" w:hAnsi="Arial" w:cs="Arial"/>
          <w:iCs/>
          <w:color w:val="000000"/>
        </w:rPr>
        <w:lastRenderedPageBreak/>
        <w:t xml:space="preserve">pelatihan ketrampilan yang diberikan. </w:t>
      </w:r>
      <w:proofErr w:type="gramStart"/>
      <w:r w:rsidRPr="001E60D1">
        <w:rPr>
          <w:rFonts w:ascii="Arial" w:hAnsi="Arial" w:cs="Arial"/>
          <w:iCs/>
          <w:color w:val="000000"/>
        </w:rPr>
        <w:t>Anggota yang dimiliki Komunitas Save Street Child bukan pakar/ahli dibidangnya sehingga beberapa kegiatan dilakukan dengan hasil yang kurang maksimal.</w:t>
      </w:r>
      <w:proofErr w:type="gramEnd"/>
      <w:r w:rsidRPr="001E60D1">
        <w:rPr>
          <w:rFonts w:ascii="Arial" w:hAnsi="Arial" w:cs="Arial"/>
          <w:iCs/>
          <w:color w:val="000000"/>
        </w:rPr>
        <w:t xml:space="preserve"> </w:t>
      </w:r>
      <w:proofErr w:type="gramStart"/>
      <w:r w:rsidRPr="001E60D1">
        <w:rPr>
          <w:rFonts w:ascii="Arial" w:hAnsi="Arial" w:cs="Arial"/>
          <w:iCs/>
          <w:color w:val="000000"/>
        </w:rPr>
        <w:t>Selain itu kurangnya ketrampilan dan keterbatasan sarana prasarana yang dimiliki membuat beberapa program yang direncanakan oleh Komunitas Save Street Child belum terlaksana.</w:t>
      </w:r>
      <w:proofErr w:type="gramEnd"/>
    </w:p>
    <w:p w14:paraId="6EE68C19" w14:textId="6113AEEF" w:rsidR="001E60D1" w:rsidRPr="001E60D1" w:rsidRDefault="001E60D1" w:rsidP="001E60D1">
      <w:pPr>
        <w:pStyle w:val="IEEEParagraph"/>
        <w:spacing w:line="360" w:lineRule="auto"/>
        <w:ind w:right="47" w:firstLine="540"/>
        <w:rPr>
          <w:rFonts w:ascii="Arial" w:hAnsi="Arial" w:cs="Arial"/>
          <w:shd w:val="clear" w:color="auto" w:fill="FFFFFF"/>
        </w:rPr>
      </w:pPr>
      <w:proofErr w:type="gramStart"/>
      <w:r w:rsidRPr="001E60D1">
        <w:rPr>
          <w:rFonts w:ascii="Arial" w:hAnsi="Arial" w:cs="Arial"/>
          <w:iCs/>
          <w:color w:val="000000"/>
        </w:rPr>
        <w:t xml:space="preserve">Berdasarkan uraian diatas maka peneliti bekerjasama dengan Komunitas Save Street Child (SSC) untuk melaksanakan pengabdian masyarakat dengan judul </w:t>
      </w:r>
      <w:r w:rsidRPr="001E60D1">
        <w:rPr>
          <w:rFonts w:ascii="Arial" w:hAnsi="Arial" w:cs="Arial"/>
          <w:b/>
          <w:i/>
          <w:iCs/>
          <w:color w:val="000000"/>
        </w:rPr>
        <w:t>“</w:t>
      </w:r>
      <w:r w:rsidRPr="001E60D1">
        <w:rPr>
          <w:rFonts w:ascii="Arial" w:hAnsi="Arial" w:cs="Arial"/>
        </w:rPr>
        <w:t>Pemberdayaan Anak Jalanan Pada Komunitas Save Street Child (SSC) Sidoarjo Dengan Pelatihan Ketrampilan Pembuatan Kerajinan Tangan Untuk Meningkatkan Taraf Hidup</w:t>
      </w:r>
      <w:r w:rsidRPr="001E60D1">
        <w:rPr>
          <w:rFonts w:ascii="Arial" w:hAnsi="Arial" w:cs="Arial"/>
          <w:b/>
          <w:i/>
          <w:iCs/>
          <w:color w:val="000000"/>
        </w:rPr>
        <w:t>”.</w:t>
      </w:r>
      <w:proofErr w:type="gramEnd"/>
      <w:r w:rsidRPr="001E60D1">
        <w:rPr>
          <w:rFonts w:ascii="Arial" w:hAnsi="Arial" w:cs="Arial"/>
          <w:b/>
          <w:i/>
          <w:iCs/>
          <w:color w:val="000000"/>
        </w:rPr>
        <w:t xml:space="preserve"> </w:t>
      </w:r>
      <w:proofErr w:type="gramStart"/>
      <w:r w:rsidRPr="001E60D1">
        <w:rPr>
          <w:rFonts w:ascii="Arial" w:hAnsi="Arial" w:cs="Arial"/>
          <w:iCs/>
          <w:color w:val="000000"/>
        </w:rPr>
        <w:t xml:space="preserve">Tujuan penelitian ini untuk meningkatkan </w:t>
      </w:r>
      <w:r w:rsidRPr="001E60D1">
        <w:rPr>
          <w:rFonts w:ascii="Arial" w:hAnsi="Arial" w:cs="Arial"/>
        </w:rPr>
        <w:t>Taraf Hidup</w:t>
      </w:r>
      <w:r w:rsidRPr="001E60D1">
        <w:rPr>
          <w:rFonts w:ascii="Arial" w:hAnsi="Arial" w:cs="Arial"/>
          <w:iCs/>
          <w:color w:val="000000"/>
        </w:rPr>
        <w:t xml:space="preserve"> </w:t>
      </w:r>
      <w:r w:rsidRPr="001E60D1">
        <w:rPr>
          <w:rFonts w:ascii="Arial" w:hAnsi="Arial" w:cs="Arial"/>
        </w:rPr>
        <w:t>Anak Jalanan Pada Komunitas Save Street Child (SSC) Sidoarjo</w:t>
      </w:r>
      <w:r w:rsidRPr="001E60D1">
        <w:rPr>
          <w:rFonts w:ascii="Arial" w:hAnsi="Arial" w:cs="Arial"/>
          <w:iCs/>
          <w:color w:val="000000"/>
        </w:rPr>
        <w:t>.</w:t>
      </w:r>
      <w:proofErr w:type="gramEnd"/>
      <w:r w:rsidRPr="001E60D1">
        <w:rPr>
          <w:rFonts w:ascii="Arial" w:hAnsi="Arial" w:cs="Arial"/>
          <w:iCs/>
          <w:color w:val="000000"/>
        </w:rPr>
        <w:t xml:space="preserve"> Peningkatkan </w:t>
      </w:r>
      <w:r w:rsidRPr="001E60D1">
        <w:rPr>
          <w:rFonts w:ascii="Arial" w:hAnsi="Arial" w:cs="Arial"/>
        </w:rPr>
        <w:t>taraf hidup</w:t>
      </w:r>
      <w:r w:rsidRPr="001E60D1">
        <w:rPr>
          <w:rFonts w:ascii="Arial" w:hAnsi="Arial" w:cs="Arial"/>
          <w:iCs/>
          <w:color w:val="000000"/>
        </w:rPr>
        <w:t xml:space="preserve"> anak jalanan dengan </w:t>
      </w:r>
      <w:proofErr w:type="gramStart"/>
      <w:r w:rsidRPr="001E60D1">
        <w:rPr>
          <w:rFonts w:ascii="Arial" w:hAnsi="Arial" w:cs="Arial"/>
          <w:iCs/>
          <w:color w:val="000000"/>
        </w:rPr>
        <w:t>cara</w:t>
      </w:r>
      <w:proofErr w:type="gramEnd"/>
      <w:r w:rsidRPr="001E60D1">
        <w:rPr>
          <w:rFonts w:ascii="Arial" w:hAnsi="Arial" w:cs="Arial"/>
          <w:iCs/>
          <w:color w:val="000000"/>
        </w:rPr>
        <w:t xml:space="preserve"> pelatihan kerajinan tangan, pelatihan peningkatan kreativitas, serta pembentukan kesadaran jiwa kewirausahaan</w:t>
      </w:r>
      <w:r w:rsidRPr="001E60D1">
        <w:rPr>
          <w:rFonts w:ascii="Arial" w:hAnsi="Arial" w:cs="Arial"/>
          <w:i/>
          <w:iCs/>
          <w:color w:val="000000"/>
        </w:rPr>
        <w:t xml:space="preserve">. </w:t>
      </w:r>
    </w:p>
    <w:p w14:paraId="22DFFC4B" w14:textId="736D367E" w:rsidR="00FD30CA" w:rsidRPr="008E5CEB" w:rsidRDefault="00FD30CA" w:rsidP="008E5CEB">
      <w:pPr>
        <w:spacing w:before="240" w:after="240" w:line="360" w:lineRule="auto"/>
        <w:rPr>
          <w:rFonts w:ascii="Arial" w:hAnsi="Arial" w:cs="Arial"/>
          <w:b/>
        </w:rPr>
      </w:pPr>
      <w:r w:rsidRPr="008E5CEB">
        <w:rPr>
          <w:rFonts w:ascii="Arial" w:hAnsi="Arial" w:cs="Arial"/>
          <w:b/>
        </w:rPr>
        <w:t>METODE PELAKSANAAN</w:t>
      </w:r>
    </w:p>
    <w:p w14:paraId="175D81D1" w14:textId="11B5540B" w:rsidR="001E60D1" w:rsidRPr="001E60D1" w:rsidRDefault="001E60D1" w:rsidP="00164954">
      <w:pPr>
        <w:pStyle w:val="IEEEParagraph"/>
        <w:spacing w:after="120" w:line="360" w:lineRule="auto"/>
        <w:ind w:right="47" w:firstLine="540"/>
        <w:rPr>
          <w:rFonts w:ascii="Arial" w:hAnsi="Arial" w:cs="Arial"/>
          <w:bCs/>
        </w:rPr>
      </w:pPr>
      <w:r w:rsidRPr="001E60D1">
        <w:rPr>
          <w:rFonts w:ascii="Arial" w:hAnsi="Arial" w:cs="Arial"/>
        </w:rPr>
        <w:t xml:space="preserve">Jenis penelitian ini merupakan penelitian kombinasi </w:t>
      </w:r>
      <w:r w:rsidRPr="001E60D1">
        <w:rPr>
          <w:rFonts w:ascii="Arial" w:hAnsi="Arial" w:cs="Arial"/>
          <w:i/>
        </w:rPr>
        <w:t>(Mixed Research)</w:t>
      </w:r>
      <w:r w:rsidRPr="001E60D1">
        <w:rPr>
          <w:rFonts w:ascii="Arial" w:hAnsi="Arial" w:cs="Arial"/>
        </w:rPr>
        <w:t xml:space="preserve"> dengan mengadopsi model Kemmis dan Mc Taggart. Subjek dalam penelitian ini adalah berjumlah 30 Jalanan Pada Komunitas Save Street Child (SSC) Sidoarjo Uji lapangan ini digunakan untuk melihat peningkatan taraf hidup</w:t>
      </w:r>
      <w:r w:rsidRPr="001E60D1">
        <w:rPr>
          <w:rFonts w:ascii="Arial" w:hAnsi="Arial" w:cs="Arial"/>
          <w:iCs/>
          <w:color w:val="000000"/>
        </w:rPr>
        <w:t xml:space="preserve"> </w:t>
      </w:r>
      <w:r w:rsidRPr="001E60D1">
        <w:rPr>
          <w:rFonts w:ascii="Arial" w:hAnsi="Arial" w:cs="Arial"/>
        </w:rPr>
        <w:t xml:space="preserve">dengan cara peningkatan kreativitas dan </w:t>
      </w:r>
      <w:r w:rsidRPr="001E60D1">
        <w:rPr>
          <w:rFonts w:ascii="Arial" w:hAnsi="Arial" w:cs="Arial"/>
          <w:iCs/>
          <w:color w:val="000000"/>
        </w:rPr>
        <w:t>pembentukan kesadaran jiwa kewirausahaan</w:t>
      </w:r>
      <w:r w:rsidRPr="001E60D1">
        <w:rPr>
          <w:rFonts w:ascii="Arial" w:hAnsi="Arial" w:cs="Arial"/>
        </w:rPr>
        <w:t xml:space="preserve">. </w:t>
      </w:r>
      <w:proofErr w:type="gramStart"/>
      <w:r w:rsidRPr="001E60D1">
        <w:rPr>
          <w:rFonts w:ascii="Arial" w:hAnsi="Arial" w:cs="Arial"/>
        </w:rPr>
        <w:t xml:space="preserve">Lokasi Mitra dalam pengabdian kepada masyarakat yaitu pada Anak Jalanan Pada Komunitas Save Street Child (SSC) </w:t>
      </w:r>
      <w:r w:rsidRPr="001E60D1">
        <w:rPr>
          <w:rFonts w:ascii="Arial" w:hAnsi="Arial" w:cs="Arial"/>
        </w:rPr>
        <w:lastRenderedPageBreak/>
        <w:t>Kabupaten Sidoarjo.</w:t>
      </w:r>
      <w:proofErr w:type="gramEnd"/>
      <w:r w:rsidRPr="001E60D1">
        <w:rPr>
          <w:rFonts w:ascii="Arial" w:hAnsi="Arial" w:cs="Arial"/>
        </w:rPr>
        <w:t xml:space="preserve"> </w:t>
      </w:r>
      <w:r w:rsidRPr="001E60D1">
        <w:rPr>
          <w:rFonts w:ascii="Arial" w:hAnsi="Arial" w:cs="Arial"/>
          <w:bCs/>
        </w:rPr>
        <w:t>Adapun tahapan dalam pelaksanaan penelitian ini dapat diamati pada Gambar 1</w:t>
      </w:r>
    </w:p>
    <w:p w14:paraId="234FCAEC" w14:textId="77777777" w:rsidR="001E60D1" w:rsidRPr="001E60D1" w:rsidRDefault="001E60D1" w:rsidP="001E60D1">
      <w:pPr>
        <w:pStyle w:val="IEEEParagraph"/>
        <w:spacing w:after="120" w:line="360" w:lineRule="auto"/>
        <w:ind w:right="47" w:firstLine="540"/>
        <w:rPr>
          <w:rFonts w:ascii="Arial" w:hAnsi="Arial" w:cs="Arial"/>
          <w:bCs/>
        </w:rPr>
      </w:pPr>
      <w:r w:rsidRPr="001E60D1">
        <w:rPr>
          <w:rFonts w:ascii="Arial" w:hAnsi="Arial" w:cs="Arial"/>
          <w:bCs/>
          <w:noProof/>
          <w:lang w:val="id-ID" w:eastAsia="id-ID"/>
        </w:rPr>
        <mc:AlternateContent>
          <mc:Choice Requires="wpg">
            <w:drawing>
              <wp:anchor distT="0" distB="0" distL="114300" distR="114300" simplePos="0" relativeHeight="251661312" behindDoc="0" locked="0" layoutInCell="1" allowOverlap="1" wp14:anchorId="175815A4" wp14:editId="45ADD21B">
                <wp:simplePos x="0" y="0"/>
                <wp:positionH relativeFrom="column">
                  <wp:posOffset>-557530</wp:posOffset>
                </wp:positionH>
                <wp:positionV relativeFrom="paragraph">
                  <wp:posOffset>15875</wp:posOffset>
                </wp:positionV>
                <wp:extent cx="5857875" cy="4966970"/>
                <wp:effectExtent l="0" t="0" r="28575"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4966970"/>
                          <a:chOff x="1140" y="2618"/>
                          <a:chExt cx="9225" cy="7822"/>
                        </a:xfrm>
                      </wpg:grpSpPr>
                      <wps:wsp>
                        <wps:cNvPr id="2" name="Rectangle 35"/>
                        <wps:cNvSpPr>
                          <a:spLocks noChangeArrowheads="1"/>
                        </wps:cNvSpPr>
                        <wps:spPr bwMode="auto">
                          <a:xfrm>
                            <a:off x="3356" y="2618"/>
                            <a:ext cx="5542" cy="1140"/>
                          </a:xfrm>
                          <a:prstGeom prst="rect">
                            <a:avLst/>
                          </a:prstGeom>
                          <a:solidFill>
                            <a:srgbClr val="FFFFFF"/>
                          </a:solidFill>
                          <a:ln w="9525">
                            <a:solidFill>
                              <a:srgbClr val="000000"/>
                            </a:solidFill>
                            <a:miter lim="800000"/>
                            <a:headEnd/>
                            <a:tailEnd/>
                          </a:ln>
                        </wps:spPr>
                        <wps:txbx>
                          <w:txbxContent>
                            <w:p w14:paraId="5CAFAC07" w14:textId="77777777" w:rsidR="001E60D1" w:rsidRPr="0009030A" w:rsidRDefault="001E60D1" w:rsidP="001E60D1">
                              <w:pPr>
                                <w:contextualSpacing/>
                                <w:jc w:val="center"/>
                                <w:rPr>
                                  <w:rFonts w:ascii="Arial" w:hAnsi="Arial" w:cs="Arial"/>
                                </w:rPr>
                              </w:pPr>
                              <w:r w:rsidRPr="0009030A">
                                <w:rPr>
                                  <w:rFonts w:ascii="Arial" w:hAnsi="Arial" w:cs="Arial"/>
                                </w:rPr>
                                <w:t>Identifikasi Masalah</w:t>
                              </w:r>
                            </w:p>
                            <w:p w14:paraId="5A676A53" w14:textId="77777777" w:rsidR="001E60D1" w:rsidRPr="0009030A" w:rsidRDefault="001E60D1" w:rsidP="001E60D1">
                              <w:pPr>
                                <w:contextualSpacing/>
                                <w:jc w:val="center"/>
                                <w:rPr>
                                  <w:rFonts w:ascii="Arial" w:hAnsi="Arial" w:cs="Arial"/>
                                </w:rPr>
                              </w:pPr>
                              <w:proofErr w:type="gramStart"/>
                              <w:r w:rsidRPr="0009030A">
                                <w:rPr>
                                  <w:rFonts w:ascii="Arial" w:hAnsi="Arial" w:cs="Arial"/>
                                </w:rPr>
                                <w:t>keterampilan</w:t>
                              </w:r>
                              <w:proofErr w:type="gramEnd"/>
                              <w:r w:rsidRPr="0009030A">
                                <w:rPr>
                                  <w:rFonts w:ascii="Arial" w:hAnsi="Arial" w:cs="Arial"/>
                                </w:rPr>
                                <w:t xml:space="preserve"> pembuatan kerajinan tangan, kreativitas, kesadaran jiwa berwirausaha </w:t>
                              </w:r>
                            </w:p>
                            <w:p w14:paraId="4C66CD90" w14:textId="77777777" w:rsidR="001E60D1" w:rsidRPr="0009030A" w:rsidRDefault="001E60D1" w:rsidP="001E60D1">
                              <w:pPr>
                                <w:rPr>
                                  <w:rFonts w:ascii="Arial" w:hAnsi="Arial" w:cs="Arial"/>
                                </w:rPr>
                              </w:pPr>
                            </w:p>
                          </w:txbxContent>
                        </wps:txbx>
                        <wps:bodyPr rot="0" vert="horz" wrap="square" lIns="91440" tIns="45720" rIns="91440" bIns="45720" anchor="t" anchorCtr="0" upright="1">
                          <a:noAutofit/>
                        </wps:bodyPr>
                      </wps:wsp>
                      <wps:wsp>
                        <wps:cNvPr id="3" name="Rectangle 36"/>
                        <wps:cNvSpPr>
                          <a:spLocks noChangeArrowheads="1"/>
                        </wps:cNvSpPr>
                        <wps:spPr bwMode="auto">
                          <a:xfrm>
                            <a:off x="4695" y="4053"/>
                            <a:ext cx="2857" cy="414"/>
                          </a:xfrm>
                          <a:prstGeom prst="rect">
                            <a:avLst/>
                          </a:prstGeom>
                          <a:solidFill>
                            <a:srgbClr val="FFFFFF"/>
                          </a:solidFill>
                          <a:ln w="9525">
                            <a:solidFill>
                              <a:srgbClr val="000000"/>
                            </a:solidFill>
                            <a:miter lim="800000"/>
                            <a:headEnd/>
                            <a:tailEnd/>
                          </a:ln>
                        </wps:spPr>
                        <wps:txbx>
                          <w:txbxContent>
                            <w:p w14:paraId="6B6DED01" w14:textId="77777777" w:rsidR="001E60D1" w:rsidRPr="0009030A" w:rsidRDefault="001E60D1" w:rsidP="001E60D1">
                              <w:pPr>
                                <w:contextualSpacing/>
                                <w:jc w:val="center"/>
                                <w:rPr>
                                  <w:rFonts w:ascii="Arial" w:hAnsi="Arial" w:cs="Arial"/>
                                </w:rPr>
                              </w:pPr>
                              <w:r w:rsidRPr="0009030A">
                                <w:rPr>
                                  <w:rFonts w:ascii="Arial" w:hAnsi="Arial" w:cs="Arial"/>
                                </w:rPr>
                                <w:t>Perencanaan Tindakan</w:t>
                              </w:r>
                            </w:p>
                            <w:p w14:paraId="732A3BD1" w14:textId="77777777" w:rsidR="001E60D1" w:rsidRPr="0009030A" w:rsidRDefault="001E60D1" w:rsidP="001E60D1">
                              <w:pPr>
                                <w:rPr>
                                  <w:rFonts w:ascii="Arial" w:hAnsi="Arial" w:cs="Arial"/>
                                </w:rPr>
                              </w:pPr>
                            </w:p>
                          </w:txbxContent>
                        </wps:txbx>
                        <wps:bodyPr rot="0" vert="horz" wrap="square" lIns="91440" tIns="45720" rIns="91440" bIns="45720" anchor="t" anchorCtr="0" upright="1">
                          <a:noAutofit/>
                        </wps:bodyPr>
                      </wps:wsp>
                      <wps:wsp>
                        <wps:cNvPr id="4" name="Rectangle 37"/>
                        <wps:cNvSpPr>
                          <a:spLocks noChangeArrowheads="1"/>
                        </wps:cNvSpPr>
                        <wps:spPr bwMode="auto">
                          <a:xfrm>
                            <a:off x="4695" y="5319"/>
                            <a:ext cx="2460" cy="778"/>
                          </a:xfrm>
                          <a:prstGeom prst="rect">
                            <a:avLst/>
                          </a:prstGeom>
                          <a:solidFill>
                            <a:srgbClr val="FFFFFF"/>
                          </a:solidFill>
                          <a:ln w="9525">
                            <a:solidFill>
                              <a:srgbClr val="000000"/>
                            </a:solidFill>
                            <a:miter lim="800000"/>
                            <a:headEnd/>
                            <a:tailEnd/>
                          </a:ln>
                        </wps:spPr>
                        <wps:txbx>
                          <w:txbxContent>
                            <w:p w14:paraId="2B5FB423" w14:textId="77777777" w:rsidR="001E60D1" w:rsidRPr="0009030A" w:rsidRDefault="001E60D1" w:rsidP="001E60D1">
                              <w:pPr>
                                <w:jc w:val="center"/>
                                <w:rPr>
                                  <w:rFonts w:ascii="Arial" w:hAnsi="Arial" w:cs="Arial"/>
                                </w:rPr>
                              </w:pPr>
                              <w:proofErr w:type="gramStart"/>
                              <w:r w:rsidRPr="0009030A">
                                <w:rPr>
                                  <w:rFonts w:ascii="Arial" w:hAnsi="Arial" w:cs="Arial"/>
                                </w:rPr>
                                <w:t>Pengembangan  Kreativitas</w:t>
                              </w:r>
                              <w:proofErr w:type="gramEnd"/>
                            </w:p>
                            <w:p w14:paraId="118E610F" w14:textId="77777777" w:rsidR="001E60D1" w:rsidRPr="0009030A" w:rsidRDefault="001E60D1" w:rsidP="001E60D1">
                              <w:pPr>
                                <w:rPr>
                                  <w:rFonts w:ascii="Arial" w:hAnsi="Arial" w:cs="Arial"/>
                                </w:rPr>
                              </w:pPr>
                            </w:p>
                          </w:txbxContent>
                        </wps:txbx>
                        <wps:bodyPr rot="0" vert="horz" wrap="square" lIns="91440" tIns="45720" rIns="91440" bIns="45720" anchor="t" anchorCtr="0" upright="1">
                          <a:noAutofit/>
                        </wps:bodyPr>
                      </wps:wsp>
                      <wps:wsp>
                        <wps:cNvPr id="5" name="Rectangle 38"/>
                        <wps:cNvSpPr>
                          <a:spLocks noChangeArrowheads="1"/>
                        </wps:cNvSpPr>
                        <wps:spPr bwMode="auto">
                          <a:xfrm>
                            <a:off x="7423" y="5319"/>
                            <a:ext cx="2942" cy="778"/>
                          </a:xfrm>
                          <a:prstGeom prst="rect">
                            <a:avLst/>
                          </a:prstGeom>
                          <a:solidFill>
                            <a:srgbClr val="FFFFFF"/>
                          </a:solidFill>
                          <a:ln w="9525">
                            <a:solidFill>
                              <a:srgbClr val="000000"/>
                            </a:solidFill>
                            <a:miter lim="800000"/>
                            <a:headEnd/>
                            <a:tailEnd/>
                          </a:ln>
                        </wps:spPr>
                        <wps:txbx>
                          <w:txbxContent>
                            <w:p w14:paraId="6DA9607D" w14:textId="77777777" w:rsidR="001E60D1" w:rsidRPr="0009030A" w:rsidRDefault="001E60D1" w:rsidP="001E60D1">
                              <w:pPr>
                                <w:jc w:val="center"/>
                                <w:rPr>
                                  <w:rFonts w:ascii="Arial" w:hAnsi="Arial" w:cs="Arial"/>
                                </w:rPr>
                              </w:pPr>
                              <w:r w:rsidRPr="0009030A">
                                <w:rPr>
                                  <w:rFonts w:ascii="Arial" w:hAnsi="Arial" w:cs="Arial"/>
                                </w:rPr>
                                <w:t>Penanaman Kesadaran Jiwa Kewirausahaan</w:t>
                              </w:r>
                            </w:p>
                          </w:txbxContent>
                        </wps:txbx>
                        <wps:bodyPr rot="0" vert="horz" wrap="square" lIns="91440" tIns="45720" rIns="91440" bIns="45720" anchor="t" anchorCtr="0" upright="1">
                          <a:noAutofit/>
                        </wps:bodyPr>
                      </wps:wsp>
                      <wps:wsp>
                        <wps:cNvPr id="6" name="Rectangle 39"/>
                        <wps:cNvSpPr>
                          <a:spLocks noChangeArrowheads="1"/>
                        </wps:cNvSpPr>
                        <wps:spPr bwMode="auto">
                          <a:xfrm>
                            <a:off x="1983" y="5319"/>
                            <a:ext cx="2359" cy="778"/>
                          </a:xfrm>
                          <a:prstGeom prst="rect">
                            <a:avLst/>
                          </a:prstGeom>
                          <a:solidFill>
                            <a:srgbClr val="FFFFFF"/>
                          </a:solidFill>
                          <a:ln w="9525">
                            <a:solidFill>
                              <a:srgbClr val="000000"/>
                            </a:solidFill>
                            <a:miter lim="800000"/>
                            <a:headEnd/>
                            <a:tailEnd/>
                          </a:ln>
                        </wps:spPr>
                        <wps:txbx>
                          <w:txbxContent>
                            <w:p w14:paraId="71F06047" w14:textId="77777777" w:rsidR="001E60D1" w:rsidRPr="0009030A" w:rsidRDefault="001E60D1" w:rsidP="001E60D1">
                              <w:pPr>
                                <w:jc w:val="center"/>
                                <w:rPr>
                                  <w:rFonts w:ascii="Arial" w:hAnsi="Arial" w:cs="Arial"/>
                                </w:rPr>
                              </w:pPr>
                              <w:r w:rsidRPr="0009030A">
                                <w:rPr>
                                  <w:rFonts w:ascii="Arial" w:hAnsi="Arial" w:cs="Arial"/>
                                </w:rPr>
                                <w:t xml:space="preserve">Pelatihan </w:t>
                              </w:r>
                            </w:p>
                            <w:p w14:paraId="2DAA81AD" w14:textId="77777777" w:rsidR="001E60D1" w:rsidRPr="0009030A" w:rsidRDefault="001E60D1" w:rsidP="001E60D1">
                              <w:pPr>
                                <w:jc w:val="center"/>
                                <w:rPr>
                                  <w:rFonts w:ascii="Arial" w:hAnsi="Arial" w:cs="Arial"/>
                                </w:rPr>
                              </w:pPr>
                              <w:r w:rsidRPr="0009030A">
                                <w:rPr>
                                  <w:rFonts w:ascii="Arial" w:hAnsi="Arial" w:cs="Arial"/>
                                </w:rPr>
                                <w:t>Kerajinan Tangan</w:t>
                              </w:r>
                            </w:p>
                            <w:p w14:paraId="013D8352" w14:textId="77777777" w:rsidR="001E60D1" w:rsidRPr="0009030A" w:rsidRDefault="001E60D1" w:rsidP="001E60D1">
                              <w:pPr>
                                <w:rPr>
                                  <w:rFonts w:ascii="Arial" w:hAnsi="Arial" w:cs="Arial"/>
                                </w:rPr>
                              </w:pPr>
                            </w:p>
                          </w:txbxContent>
                        </wps:txbx>
                        <wps:bodyPr rot="0" vert="horz" wrap="square" lIns="91440" tIns="45720" rIns="91440" bIns="45720" anchor="t" anchorCtr="0" upright="1">
                          <a:noAutofit/>
                        </wps:bodyPr>
                      </wps:wsp>
                      <wps:wsp>
                        <wps:cNvPr id="7" name="AutoShape 40"/>
                        <wps:cNvCnPr>
                          <a:cxnSpLocks noChangeShapeType="1"/>
                          <a:stCxn id="2" idx="2"/>
                        </wps:cNvCnPr>
                        <wps:spPr bwMode="auto">
                          <a:xfrm flipH="1">
                            <a:off x="6124" y="3758"/>
                            <a:ext cx="3" cy="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41"/>
                        <wps:cNvCnPr>
                          <a:cxnSpLocks noChangeShapeType="1"/>
                        </wps:cNvCnPr>
                        <wps:spPr bwMode="auto">
                          <a:xfrm>
                            <a:off x="6124" y="4467"/>
                            <a:ext cx="1" cy="3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 name="Group 42"/>
                        <wpg:cNvGrpSpPr>
                          <a:grpSpLocks/>
                        </wpg:cNvGrpSpPr>
                        <wpg:grpSpPr bwMode="auto">
                          <a:xfrm>
                            <a:off x="3176" y="4834"/>
                            <a:ext cx="6014" cy="485"/>
                            <a:chOff x="2730" y="7245"/>
                            <a:chExt cx="6885" cy="474"/>
                          </a:xfrm>
                        </wpg:grpSpPr>
                        <wps:wsp>
                          <wps:cNvPr id="11" name="AutoShape 43"/>
                          <wps:cNvCnPr>
                            <a:cxnSpLocks noChangeShapeType="1"/>
                          </wps:cNvCnPr>
                          <wps:spPr bwMode="auto">
                            <a:xfrm>
                              <a:off x="2730" y="7245"/>
                              <a:ext cx="688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44"/>
                          <wps:cNvCnPr>
                            <a:cxnSpLocks noChangeShapeType="1"/>
                          </wps:cNvCnPr>
                          <wps:spPr bwMode="auto">
                            <a:xfrm>
                              <a:off x="2730" y="7245"/>
                              <a:ext cx="15" cy="4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5"/>
                          <wps:cNvCnPr>
                            <a:cxnSpLocks noChangeShapeType="1"/>
                          </wps:cNvCnPr>
                          <wps:spPr bwMode="auto">
                            <a:xfrm>
                              <a:off x="6105" y="7246"/>
                              <a:ext cx="0" cy="4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6"/>
                          <wps:cNvCnPr>
                            <a:cxnSpLocks noChangeShapeType="1"/>
                          </wps:cNvCnPr>
                          <wps:spPr bwMode="auto">
                            <a:xfrm>
                              <a:off x="9615" y="7246"/>
                              <a:ext cx="0" cy="4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AutoShape 47"/>
                        <wps:cNvCnPr>
                          <a:cxnSpLocks noChangeShapeType="1"/>
                        </wps:cNvCnPr>
                        <wps:spPr bwMode="auto">
                          <a:xfrm flipH="1" flipV="1">
                            <a:off x="3188" y="6543"/>
                            <a:ext cx="6044"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8"/>
                        <wps:cNvCnPr>
                          <a:cxnSpLocks noChangeShapeType="1"/>
                        </wps:cNvCnPr>
                        <wps:spPr bwMode="auto">
                          <a:xfrm flipH="1" flipV="1">
                            <a:off x="9219" y="6097"/>
                            <a:ext cx="13" cy="4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9"/>
                        <wps:cNvCnPr>
                          <a:cxnSpLocks noChangeShapeType="1"/>
                        </wps:cNvCnPr>
                        <wps:spPr bwMode="auto">
                          <a:xfrm flipV="1">
                            <a:off x="6151" y="6097"/>
                            <a:ext cx="0" cy="4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51"/>
                        <wps:cNvSpPr>
                          <a:spLocks noChangeArrowheads="1"/>
                        </wps:cNvSpPr>
                        <wps:spPr bwMode="auto">
                          <a:xfrm>
                            <a:off x="4842" y="6780"/>
                            <a:ext cx="2581" cy="735"/>
                          </a:xfrm>
                          <a:prstGeom prst="rect">
                            <a:avLst/>
                          </a:prstGeom>
                          <a:solidFill>
                            <a:srgbClr val="FFFFFF"/>
                          </a:solidFill>
                          <a:ln w="9525">
                            <a:solidFill>
                              <a:srgbClr val="000000"/>
                            </a:solidFill>
                            <a:miter lim="800000"/>
                            <a:headEnd/>
                            <a:tailEnd/>
                          </a:ln>
                        </wps:spPr>
                        <wps:txbx>
                          <w:txbxContent>
                            <w:p w14:paraId="4A90514C" w14:textId="77777777" w:rsidR="001E60D1" w:rsidRPr="0009030A" w:rsidRDefault="001E60D1" w:rsidP="001E60D1">
                              <w:pPr>
                                <w:contextualSpacing/>
                                <w:jc w:val="center"/>
                                <w:rPr>
                                  <w:rFonts w:ascii="Arial" w:hAnsi="Arial" w:cs="Arial"/>
                                </w:rPr>
                              </w:pPr>
                              <w:r w:rsidRPr="0009030A">
                                <w:rPr>
                                  <w:rFonts w:ascii="Arial" w:hAnsi="Arial" w:cs="Arial"/>
                                </w:rPr>
                                <w:t xml:space="preserve">Pelaksanaan </w:t>
                              </w:r>
                            </w:p>
                            <w:p w14:paraId="1D8BA1F2" w14:textId="77777777" w:rsidR="001E60D1" w:rsidRPr="0009030A" w:rsidRDefault="001E60D1" w:rsidP="001E60D1">
                              <w:pPr>
                                <w:contextualSpacing/>
                                <w:jc w:val="center"/>
                                <w:rPr>
                                  <w:rFonts w:ascii="Arial" w:hAnsi="Arial" w:cs="Arial"/>
                                </w:rPr>
                              </w:pPr>
                              <w:r w:rsidRPr="0009030A">
                                <w:rPr>
                                  <w:rFonts w:ascii="Arial" w:hAnsi="Arial" w:cs="Arial"/>
                                </w:rPr>
                                <w:t>Tindakan</w:t>
                              </w:r>
                            </w:p>
                            <w:p w14:paraId="10D08E18" w14:textId="77777777" w:rsidR="001E60D1" w:rsidRPr="0009030A" w:rsidRDefault="001E60D1" w:rsidP="001E60D1">
                              <w:pPr>
                                <w:rPr>
                                  <w:rFonts w:ascii="Arial" w:hAnsi="Arial" w:cs="Arial"/>
                                </w:rPr>
                              </w:pPr>
                            </w:p>
                          </w:txbxContent>
                        </wps:txbx>
                        <wps:bodyPr rot="0" vert="horz" wrap="square" lIns="91440" tIns="45720" rIns="91440" bIns="45720" anchor="t" anchorCtr="0" upright="1">
                          <a:noAutofit/>
                        </wps:bodyPr>
                      </wps:wsp>
                      <wps:wsp>
                        <wps:cNvPr id="19" name="Rectangle 53"/>
                        <wps:cNvSpPr>
                          <a:spLocks noChangeArrowheads="1"/>
                        </wps:cNvSpPr>
                        <wps:spPr bwMode="auto">
                          <a:xfrm>
                            <a:off x="5269" y="7777"/>
                            <a:ext cx="1740" cy="414"/>
                          </a:xfrm>
                          <a:prstGeom prst="rect">
                            <a:avLst/>
                          </a:prstGeom>
                          <a:solidFill>
                            <a:srgbClr val="FFFFFF"/>
                          </a:solidFill>
                          <a:ln w="9525">
                            <a:solidFill>
                              <a:srgbClr val="000000"/>
                            </a:solidFill>
                            <a:miter lim="800000"/>
                            <a:headEnd/>
                            <a:tailEnd/>
                          </a:ln>
                        </wps:spPr>
                        <wps:txbx>
                          <w:txbxContent>
                            <w:p w14:paraId="7A61A3E2" w14:textId="77777777" w:rsidR="001E60D1" w:rsidRPr="0009030A" w:rsidRDefault="001E60D1" w:rsidP="001E60D1">
                              <w:pPr>
                                <w:contextualSpacing/>
                                <w:jc w:val="center"/>
                                <w:rPr>
                                  <w:rFonts w:ascii="Arial" w:hAnsi="Arial" w:cs="Arial"/>
                                </w:rPr>
                              </w:pPr>
                              <w:r w:rsidRPr="0009030A">
                                <w:rPr>
                                  <w:rFonts w:ascii="Arial" w:hAnsi="Arial" w:cs="Arial"/>
                                </w:rPr>
                                <w:t>Observasi</w:t>
                              </w:r>
                            </w:p>
                            <w:p w14:paraId="0ED9171B" w14:textId="77777777" w:rsidR="001E60D1" w:rsidRPr="0009030A" w:rsidRDefault="001E60D1" w:rsidP="001E60D1">
                              <w:pPr>
                                <w:rPr>
                                  <w:rFonts w:ascii="Arial" w:hAnsi="Arial" w:cs="Arial"/>
                                </w:rPr>
                              </w:pPr>
                            </w:p>
                          </w:txbxContent>
                        </wps:txbx>
                        <wps:bodyPr rot="0" vert="horz" wrap="square" lIns="91440" tIns="45720" rIns="91440" bIns="45720" anchor="t" anchorCtr="0" upright="1">
                          <a:noAutofit/>
                        </wps:bodyPr>
                      </wps:wsp>
                      <wpg:grpSp>
                        <wpg:cNvPr id="20" name="Group 55"/>
                        <wpg:cNvGrpSpPr>
                          <a:grpSpLocks/>
                        </wpg:cNvGrpSpPr>
                        <wpg:grpSpPr bwMode="auto">
                          <a:xfrm>
                            <a:off x="5254" y="8183"/>
                            <a:ext cx="1740" cy="843"/>
                            <a:chOff x="5210" y="11384"/>
                            <a:chExt cx="1740" cy="843"/>
                          </a:xfrm>
                        </wpg:grpSpPr>
                        <wps:wsp>
                          <wps:cNvPr id="21" name="Rectangle 56"/>
                          <wps:cNvSpPr>
                            <a:spLocks noChangeArrowheads="1"/>
                          </wps:cNvSpPr>
                          <wps:spPr bwMode="auto">
                            <a:xfrm>
                              <a:off x="5210" y="11813"/>
                              <a:ext cx="1740" cy="414"/>
                            </a:xfrm>
                            <a:prstGeom prst="rect">
                              <a:avLst/>
                            </a:prstGeom>
                            <a:solidFill>
                              <a:srgbClr val="FFFFFF"/>
                            </a:solidFill>
                            <a:ln w="9525">
                              <a:solidFill>
                                <a:srgbClr val="000000"/>
                              </a:solidFill>
                              <a:miter lim="800000"/>
                              <a:headEnd/>
                              <a:tailEnd/>
                            </a:ln>
                          </wps:spPr>
                          <wps:txbx>
                            <w:txbxContent>
                              <w:p w14:paraId="04CFAA5E" w14:textId="77777777" w:rsidR="001E60D1" w:rsidRPr="0009030A" w:rsidRDefault="001E60D1" w:rsidP="001E60D1">
                                <w:pPr>
                                  <w:contextualSpacing/>
                                  <w:jc w:val="center"/>
                                  <w:rPr>
                                    <w:rFonts w:ascii="Arial" w:hAnsi="Arial" w:cs="Arial"/>
                                  </w:rPr>
                                </w:pPr>
                                <w:r w:rsidRPr="0009030A">
                                  <w:rPr>
                                    <w:rFonts w:ascii="Arial" w:hAnsi="Arial" w:cs="Arial"/>
                                  </w:rPr>
                                  <w:t>Refleksi</w:t>
                                </w:r>
                              </w:p>
                              <w:p w14:paraId="2DC784E2" w14:textId="77777777" w:rsidR="001E60D1" w:rsidRPr="0009030A" w:rsidRDefault="001E60D1" w:rsidP="001E60D1">
                                <w:pPr>
                                  <w:rPr>
                                    <w:rFonts w:ascii="Arial" w:hAnsi="Arial" w:cs="Arial"/>
                                  </w:rPr>
                                </w:pPr>
                              </w:p>
                            </w:txbxContent>
                          </wps:txbx>
                          <wps:bodyPr rot="0" vert="horz" wrap="square" lIns="91440" tIns="45720" rIns="91440" bIns="45720" anchor="t" anchorCtr="0" upright="1">
                            <a:noAutofit/>
                          </wps:bodyPr>
                        </wps:wsp>
                        <wps:wsp>
                          <wps:cNvPr id="22" name="AutoShape 57"/>
                          <wps:cNvCnPr>
                            <a:cxnSpLocks noChangeShapeType="1"/>
                          </wps:cNvCnPr>
                          <wps:spPr bwMode="auto">
                            <a:xfrm>
                              <a:off x="6091" y="11384"/>
                              <a:ext cx="1" cy="4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 name="AutoShape 58"/>
                        <wps:cNvCnPr>
                          <a:cxnSpLocks noChangeShapeType="1"/>
                        </wps:cNvCnPr>
                        <wps:spPr bwMode="auto">
                          <a:xfrm>
                            <a:off x="6133" y="9024"/>
                            <a:ext cx="1" cy="3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59"/>
                        <wps:cNvSpPr>
                          <a:spLocks noChangeArrowheads="1"/>
                        </wps:cNvSpPr>
                        <wps:spPr bwMode="auto">
                          <a:xfrm>
                            <a:off x="1140" y="9861"/>
                            <a:ext cx="3401" cy="579"/>
                          </a:xfrm>
                          <a:prstGeom prst="rect">
                            <a:avLst/>
                          </a:prstGeom>
                          <a:solidFill>
                            <a:srgbClr val="FFFFFF"/>
                          </a:solidFill>
                          <a:ln w="9525">
                            <a:solidFill>
                              <a:srgbClr val="000000"/>
                            </a:solidFill>
                            <a:miter lim="800000"/>
                            <a:headEnd/>
                            <a:tailEnd/>
                          </a:ln>
                        </wps:spPr>
                        <wps:txbx>
                          <w:txbxContent>
                            <w:p w14:paraId="21351357" w14:textId="77777777" w:rsidR="001E60D1" w:rsidRPr="0009030A" w:rsidRDefault="001E60D1" w:rsidP="001E60D1">
                              <w:pPr>
                                <w:jc w:val="center"/>
                                <w:rPr>
                                  <w:rFonts w:ascii="Arial" w:hAnsi="Arial" w:cs="Arial"/>
                                </w:rPr>
                              </w:pPr>
                              <w:r w:rsidRPr="0009030A">
                                <w:rPr>
                                  <w:rFonts w:ascii="Arial" w:hAnsi="Arial" w:cs="Arial"/>
                                </w:rPr>
                                <w:t>Kemampuan ketrampilan</w:t>
                              </w:r>
                            </w:p>
                            <w:p w14:paraId="0C33C37B" w14:textId="77777777" w:rsidR="001E60D1" w:rsidRPr="0009030A" w:rsidRDefault="001E60D1" w:rsidP="001E60D1">
                              <w:pPr>
                                <w:jc w:val="center"/>
                                <w:rPr>
                                  <w:rFonts w:ascii="Arial" w:hAnsi="Arial" w:cs="Arial"/>
                                </w:rPr>
                              </w:pPr>
                            </w:p>
                          </w:txbxContent>
                        </wps:txbx>
                        <wps:bodyPr rot="0" vert="horz" wrap="square" lIns="91440" tIns="45720" rIns="91440" bIns="45720" anchor="t" anchorCtr="0" upright="1">
                          <a:noAutofit/>
                        </wps:bodyPr>
                      </wps:wsp>
                      <wps:wsp>
                        <wps:cNvPr id="25" name="Rectangle 60"/>
                        <wps:cNvSpPr>
                          <a:spLocks noChangeArrowheads="1"/>
                        </wps:cNvSpPr>
                        <wps:spPr bwMode="auto">
                          <a:xfrm>
                            <a:off x="4939" y="9876"/>
                            <a:ext cx="2358" cy="564"/>
                          </a:xfrm>
                          <a:prstGeom prst="rect">
                            <a:avLst/>
                          </a:prstGeom>
                          <a:solidFill>
                            <a:srgbClr val="FFFFFF"/>
                          </a:solidFill>
                          <a:ln w="9525">
                            <a:solidFill>
                              <a:srgbClr val="000000"/>
                            </a:solidFill>
                            <a:miter lim="800000"/>
                            <a:headEnd/>
                            <a:tailEnd/>
                          </a:ln>
                        </wps:spPr>
                        <wps:txbx>
                          <w:txbxContent>
                            <w:p w14:paraId="5C6E328C" w14:textId="77777777" w:rsidR="001E60D1" w:rsidRPr="0009030A" w:rsidRDefault="001E60D1" w:rsidP="001E60D1">
                              <w:pPr>
                                <w:jc w:val="center"/>
                                <w:rPr>
                                  <w:rFonts w:ascii="Arial" w:hAnsi="Arial" w:cs="Arial"/>
                                </w:rPr>
                              </w:pPr>
                              <w:r w:rsidRPr="0009030A">
                                <w:rPr>
                                  <w:rFonts w:ascii="Arial" w:hAnsi="Arial" w:cs="Arial"/>
                                </w:rPr>
                                <w:t>Kreativitas tinggi</w:t>
                              </w:r>
                            </w:p>
                          </w:txbxContent>
                        </wps:txbx>
                        <wps:bodyPr rot="0" vert="horz" wrap="square" lIns="91440" tIns="45720" rIns="91440" bIns="45720" anchor="t" anchorCtr="0" upright="1">
                          <a:noAutofit/>
                        </wps:bodyPr>
                      </wps:wsp>
                      <wps:wsp>
                        <wps:cNvPr id="26" name="AutoShape 61"/>
                        <wps:cNvCnPr>
                          <a:cxnSpLocks noChangeShapeType="1"/>
                        </wps:cNvCnPr>
                        <wps:spPr bwMode="auto">
                          <a:xfrm>
                            <a:off x="3080" y="9393"/>
                            <a:ext cx="58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62"/>
                        <wps:cNvCnPr>
                          <a:cxnSpLocks noChangeShapeType="1"/>
                        </wps:cNvCnPr>
                        <wps:spPr bwMode="auto">
                          <a:xfrm>
                            <a:off x="3080" y="9392"/>
                            <a:ext cx="13" cy="4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63"/>
                        <wps:cNvCnPr>
                          <a:cxnSpLocks noChangeShapeType="1"/>
                        </wps:cNvCnPr>
                        <wps:spPr bwMode="auto">
                          <a:xfrm>
                            <a:off x="6155" y="9410"/>
                            <a:ext cx="12" cy="4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64"/>
                        <wps:cNvCnPr>
                          <a:cxnSpLocks noChangeShapeType="1"/>
                        </wps:cNvCnPr>
                        <wps:spPr bwMode="auto">
                          <a:xfrm>
                            <a:off x="8898" y="9393"/>
                            <a:ext cx="0" cy="4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65"/>
                        <wps:cNvSpPr>
                          <a:spLocks noChangeArrowheads="1"/>
                        </wps:cNvSpPr>
                        <wps:spPr bwMode="auto">
                          <a:xfrm>
                            <a:off x="7423" y="9876"/>
                            <a:ext cx="2654" cy="564"/>
                          </a:xfrm>
                          <a:prstGeom prst="rect">
                            <a:avLst/>
                          </a:prstGeom>
                          <a:solidFill>
                            <a:srgbClr val="FFFFFF"/>
                          </a:solidFill>
                          <a:ln w="9525">
                            <a:solidFill>
                              <a:srgbClr val="000000"/>
                            </a:solidFill>
                            <a:miter lim="800000"/>
                            <a:headEnd/>
                            <a:tailEnd/>
                          </a:ln>
                        </wps:spPr>
                        <wps:txbx>
                          <w:txbxContent>
                            <w:p w14:paraId="3BE23674" w14:textId="77777777" w:rsidR="001E60D1" w:rsidRPr="0009030A" w:rsidRDefault="001E60D1" w:rsidP="001E60D1">
                              <w:pPr>
                                <w:jc w:val="center"/>
                                <w:rPr>
                                  <w:rFonts w:ascii="Arial" w:hAnsi="Arial" w:cs="Arial"/>
                                </w:rPr>
                              </w:pPr>
                              <w:r w:rsidRPr="0009030A">
                                <w:rPr>
                                  <w:rFonts w:ascii="Arial" w:hAnsi="Arial" w:cs="Arial"/>
                                </w:rPr>
                                <w:t>Kesadaran terbentuk</w:t>
                              </w:r>
                            </w:p>
                            <w:p w14:paraId="704FCA3E" w14:textId="77777777" w:rsidR="001E60D1" w:rsidRPr="0009030A" w:rsidRDefault="001E60D1" w:rsidP="001E60D1">
                              <w:pPr>
                                <w:rPr>
                                  <w:rFonts w:ascii="Arial" w:hAnsi="Arial" w:cs="Arial"/>
                                </w:rPr>
                              </w:pPr>
                            </w:p>
                          </w:txbxContent>
                        </wps:txbx>
                        <wps:bodyPr rot="0" vert="horz" wrap="square" lIns="91440" tIns="45720" rIns="91440" bIns="45720" anchor="t" anchorCtr="0" upright="1">
                          <a:noAutofit/>
                        </wps:bodyPr>
                      </wps:wsp>
                      <wps:wsp>
                        <wps:cNvPr id="31" name="AutoShape 141"/>
                        <wps:cNvCnPr>
                          <a:cxnSpLocks noChangeShapeType="1"/>
                        </wps:cNvCnPr>
                        <wps:spPr bwMode="auto">
                          <a:xfrm flipH="1" flipV="1">
                            <a:off x="3176" y="6097"/>
                            <a:ext cx="13" cy="4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42"/>
                        <wps:cNvCnPr>
                          <a:cxnSpLocks noChangeShapeType="1"/>
                        </wps:cNvCnPr>
                        <wps:spPr bwMode="auto">
                          <a:xfrm>
                            <a:off x="6151" y="6545"/>
                            <a:ext cx="0" cy="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43"/>
                        <wps:cNvCnPr>
                          <a:cxnSpLocks noChangeShapeType="1"/>
                        </wps:cNvCnPr>
                        <wps:spPr bwMode="auto">
                          <a:xfrm flipV="1">
                            <a:off x="6135" y="7515"/>
                            <a:ext cx="0" cy="2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43.9pt;margin-top:1.25pt;width:461.25pt;height:391.1pt;z-index:251661312" coordorigin="1140,2618" coordsize="9225,7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">
                <v:rect id="Rectangle 35" o:spid="_x0000_s1027" style="position:absolute;left:3356;top:2618;width:5542;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14:paraId="5CAFAC07" w14:textId="77777777" w:rsidR="001E60D1" w:rsidRPr="0009030A" w:rsidRDefault="001E60D1" w:rsidP="001E60D1">
                        <w:pPr>
                          <w:contextualSpacing/>
                          <w:jc w:val="center"/>
                          <w:rPr>
                            <w:rFonts w:ascii="Arial" w:hAnsi="Arial" w:cs="Arial"/>
                          </w:rPr>
                        </w:pPr>
                        <w:r w:rsidRPr="0009030A">
                          <w:rPr>
                            <w:rFonts w:ascii="Arial" w:hAnsi="Arial" w:cs="Arial"/>
                          </w:rPr>
                          <w:t>Identifikasi Masalah</w:t>
                        </w:r>
                      </w:p>
                      <w:p w14:paraId="5A676A53" w14:textId="77777777" w:rsidR="001E60D1" w:rsidRPr="0009030A" w:rsidRDefault="001E60D1" w:rsidP="001E60D1">
                        <w:pPr>
                          <w:contextualSpacing/>
                          <w:jc w:val="center"/>
                          <w:rPr>
                            <w:rFonts w:ascii="Arial" w:hAnsi="Arial" w:cs="Arial"/>
                          </w:rPr>
                        </w:pPr>
                        <w:proofErr w:type="gramStart"/>
                        <w:r w:rsidRPr="0009030A">
                          <w:rPr>
                            <w:rFonts w:ascii="Arial" w:hAnsi="Arial" w:cs="Arial"/>
                          </w:rPr>
                          <w:t>keterampilan</w:t>
                        </w:r>
                        <w:proofErr w:type="gramEnd"/>
                        <w:r w:rsidRPr="0009030A">
                          <w:rPr>
                            <w:rFonts w:ascii="Arial" w:hAnsi="Arial" w:cs="Arial"/>
                          </w:rPr>
                          <w:t xml:space="preserve"> pembuatan kerajinan tangan, kreativitas, kesadaran jiwa berwirausaha </w:t>
                        </w:r>
                      </w:p>
                      <w:p w14:paraId="4C66CD90" w14:textId="77777777" w:rsidR="001E60D1" w:rsidRPr="0009030A" w:rsidRDefault="001E60D1" w:rsidP="001E60D1">
                        <w:pPr>
                          <w:rPr>
                            <w:rFonts w:ascii="Arial" w:hAnsi="Arial" w:cs="Arial"/>
                          </w:rPr>
                        </w:pPr>
                      </w:p>
                    </w:txbxContent>
                  </v:textbox>
                </v:rect>
                <v:rect id="Rectangle 36" o:spid="_x0000_s1028" style="position:absolute;left:4695;top:4053;width:2857;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14:paraId="6B6DED01" w14:textId="77777777" w:rsidR="001E60D1" w:rsidRPr="0009030A" w:rsidRDefault="001E60D1" w:rsidP="001E60D1">
                        <w:pPr>
                          <w:contextualSpacing/>
                          <w:jc w:val="center"/>
                          <w:rPr>
                            <w:rFonts w:ascii="Arial" w:hAnsi="Arial" w:cs="Arial"/>
                          </w:rPr>
                        </w:pPr>
                        <w:r w:rsidRPr="0009030A">
                          <w:rPr>
                            <w:rFonts w:ascii="Arial" w:hAnsi="Arial" w:cs="Arial"/>
                          </w:rPr>
                          <w:t>Perencanaan Tindakan</w:t>
                        </w:r>
                      </w:p>
                      <w:p w14:paraId="732A3BD1" w14:textId="77777777" w:rsidR="001E60D1" w:rsidRPr="0009030A" w:rsidRDefault="001E60D1" w:rsidP="001E60D1">
                        <w:pPr>
                          <w:rPr>
                            <w:rFonts w:ascii="Arial" w:hAnsi="Arial" w:cs="Arial"/>
                          </w:rPr>
                        </w:pPr>
                      </w:p>
                    </w:txbxContent>
                  </v:textbox>
                </v:rect>
                <v:rect id="Rectangle 37" o:spid="_x0000_s1029" style="position:absolute;left:4695;top:5319;width:2460;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2B5FB423" w14:textId="77777777" w:rsidR="001E60D1" w:rsidRPr="0009030A" w:rsidRDefault="001E60D1" w:rsidP="001E60D1">
                        <w:pPr>
                          <w:jc w:val="center"/>
                          <w:rPr>
                            <w:rFonts w:ascii="Arial" w:hAnsi="Arial" w:cs="Arial"/>
                          </w:rPr>
                        </w:pPr>
                        <w:proofErr w:type="gramStart"/>
                        <w:r w:rsidRPr="0009030A">
                          <w:rPr>
                            <w:rFonts w:ascii="Arial" w:hAnsi="Arial" w:cs="Arial"/>
                          </w:rPr>
                          <w:t>Pengembangan  Kreativitas</w:t>
                        </w:r>
                        <w:proofErr w:type="gramEnd"/>
                      </w:p>
                      <w:p w14:paraId="118E610F" w14:textId="77777777" w:rsidR="001E60D1" w:rsidRPr="0009030A" w:rsidRDefault="001E60D1" w:rsidP="001E60D1">
                        <w:pPr>
                          <w:rPr>
                            <w:rFonts w:ascii="Arial" w:hAnsi="Arial" w:cs="Arial"/>
                          </w:rPr>
                        </w:pPr>
                      </w:p>
                    </w:txbxContent>
                  </v:textbox>
                </v:rect>
                <v:rect id="Rectangle 38" o:spid="_x0000_s1030" style="position:absolute;left:7423;top:5319;width:2942;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6DA9607D" w14:textId="77777777" w:rsidR="001E60D1" w:rsidRPr="0009030A" w:rsidRDefault="001E60D1" w:rsidP="001E60D1">
                        <w:pPr>
                          <w:jc w:val="center"/>
                          <w:rPr>
                            <w:rFonts w:ascii="Arial" w:hAnsi="Arial" w:cs="Arial"/>
                          </w:rPr>
                        </w:pPr>
                        <w:r w:rsidRPr="0009030A">
                          <w:rPr>
                            <w:rFonts w:ascii="Arial" w:hAnsi="Arial" w:cs="Arial"/>
                          </w:rPr>
                          <w:t>Penanaman Kesadaran Jiwa Kewirausahaan</w:t>
                        </w:r>
                      </w:p>
                    </w:txbxContent>
                  </v:textbox>
                </v:rect>
                <v:rect id="Rectangle 39" o:spid="_x0000_s1031" style="position:absolute;left:1983;top:5319;width:2359;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14:paraId="71F06047" w14:textId="77777777" w:rsidR="001E60D1" w:rsidRPr="0009030A" w:rsidRDefault="001E60D1" w:rsidP="001E60D1">
                        <w:pPr>
                          <w:jc w:val="center"/>
                          <w:rPr>
                            <w:rFonts w:ascii="Arial" w:hAnsi="Arial" w:cs="Arial"/>
                          </w:rPr>
                        </w:pPr>
                        <w:r w:rsidRPr="0009030A">
                          <w:rPr>
                            <w:rFonts w:ascii="Arial" w:hAnsi="Arial" w:cs="Arial"/>
                          </w:rPr>
                          <w:t xml:space="preserve">Pelatihan </w:t>
                        </w:r>
                      </w:p>
                      <w:p w14:paraId="2DAA81AD" w14:textId="77777777" w:rsidR="001E60D1" w:rsidRPr="0009030A" w:rsidRDefault="001E60D1" w:rsidP="001E60D1">
                        <w:pPr>
                          <w:jc w:val="center"/>
                          <w:rPr>
                            <w:rFonts w:ascii="Arial" w:hAnsi="Arial" w:cs="Arial"/>
                          </w:rPr>
                        </w:pPr>
                        <w:r w:rsidRPr="0009030A">
                          <w:rPr>
                            <w:rFonts w:ascii="Arial" w:hAnsi="Arial" w:cs="Arial"/>
                          </w:rPr>
                          <w:t>Kerajinan Tangan</w:t>
                        </w:r>
                      </w:p>
                      <w:p w14:paraId="013D8352" w14:textId="77777777" w:rsidR="001E60D1" w:rsidRPr="0009030A" w:rsidRDefault="001E60D1" w:rsidP="001E60D1">
                        <w:pPr>
                          <w:rPr>
                            <w:rFonts w:ascii="Arial" w:hAnsi="Arial" w:cs="Arial"/>
                          </w:rPr>
                        </w:pPr>
                      </w:p>
                    </w:txbxContent>
                  </v:textbox>
                </v:rect>
                <v:shapetype id="_x0000_t32" coordsize="21600,21600" o:spt="32" o:oned="t" path="m,l21600,21600e" filled="f">
                  <v:path arrowok="t" fillok="f" o:connecttype="none"/>
                  <o:lock v:ext="edit" shapetype="t"/>
                </v:shapetype>
                <v:shape id="AutoShape 40" o:spid="_x0000_s1032" type="#_x0000_t32" style="position:absolute;left:6124;top:3758;width:3;height:2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AutoShape 41" o:spid="_x0000_s1033" type="#_x0000_t32" style="position:absolute;left:6124;top:4467;width:1;height:3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id="Group 42" o:spid="_x0000_s1034" style="position:absolute;left:3176;top:4834;width:6014;height:485" coordorigin="2730,7245" coordsize="6885,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AutoShape 43" o:spid="_x0000_s1035" type="#_x0000_t32" style="position:absolute;left:2730;top:7245;width:688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44" o:spid="_x0000_s1036" type="#_x0000_t32" style="position:absolute;left:2730;top:7245;width:15;height:4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45" o:spid="_x0000_s1037" type="#_x0000_t32" style="position:absolute;left:6105;top:7246;width:0;height:4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46" o:spid="_x0000_s1038" type="#_x0000_t32" style="position:absolute;left:9615;top:7246;width:0;height:4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v:shape id="AutoShape 47" o:spid="_x0000_s1039" type="#_x0000_t32" style="position:absolute;left:3188;top:6543;width:6044;height: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PCjMIAAADbAAAADwAAAGRycy9kb3ducmV2LnhtbERPTWvCQBC9F/oflin0UnSjECnRVUKk&#10;IIESTQteh+yYRLOzIbvV9N93BaG3ebzPWW1G04krDa61rGA2jUAQV1a3XCv4/vqYvINwHlljZ5kU&#10;/JKDzfr5aYWJtjc+0LX0tQgh7BJU0HjfJ1K6qiGDbmp74sCd7GDQBzjUUg94C+Gmk/MoWkiDLYeG&#10;BnvKGqou5Y9R4D/f8vh8KIq0ZN6m+/x4SbOjUq8vY7oE4Wn0/+KHe6fD/Bjuv4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PCjMIAAADbAAAADwAAAAAAAAAAAAAA&#10;AAChAgAAZHJzL2Rvd25yZXYueG1sUEsFBgAAAAAEAAQA+QAAAJADAAAAAA==&#10;"/>
                <v:shape id="AutoShape 48" o:spid="_x0000_s1040" type="#_x0000_t32" style="position:absolute;left:9219;top:6097;width:13;height:44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Fc+8IAAADbAAAADwAAAGRycy9kb3ducmV2LnhtbERPTWvCQBC9F/oflin0UnSjUCnRVUKk&#10;IIESTQteh+yYRLOzIbs16b93BaG3ebzPWW1G04or9a6xrGA2jUAQl1Y3XCn4+f6cfIBwHllja5kU&#10;/JGDzfr5aYWxtgMf6Fr4SoQQdjEqqL3vYildWZNBN7UdceBOtjfoA+wrqXscQrhp5TyKFtJgw6Gh&#10;xo7SmspL8WsU+K+37P18yPOkYN4m++x4SdKjUq8vY7IE4Wn0/+KHe6fD/AXcfwkH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Fc+8IAAADbAAAADwAAAAAAAAAAAAAA&#10;AAChAgAAZHJzL2Rvd25yZXYueG1sUEsFBgAAAAAEAAQA+QAAAJADAAAAAA==&#10;"/>
                <v:shape id="AutoShape 49" o:spid="_x0000_s1041" type="#_x0000_t32" style="position:absolute;left:6151;top:6097;width:0;height:4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rect id="Rectangle 51" o:spid="_x0000_s1042" style="position:absolute;left:4842;top:6780;width:2581;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14:paraId="4A90514C" w14:textId="77777777" w:rsidR="001E60D1" w:rsidRPr="0009030A" w:rsidRDefault="001E60D1" w:rsidP="001E60D1">
                        <w:pPr>
                          <w:contextualSpacing/>
                          <w:jc w:val="center"/>
                          <w:rPr>
                            <w:rFonts w:ascii="Arial" w:hAnsi="Arial" w:cs="Arial"/>
                          </w:rPr>
                        </w:pPr>
                        <w:r w:rsidRPr="0009030A">
                          <w:rPr>
                            <w:rFonts w:ascii="Arial" w:hAnsi="Arial" w:cs="Arial"/>
                          </w:rPr>
                          <w:t xml:space="preserve">Pelaksanaan </w:t>
                        </w:r>
                      </w:p>
                      <w:p w14:paraId="1D8BA1F2" w14:textId="77777777" w:rsidR="001E60D1" w:rsidRPr="0009030A" w:rsidRDefault="001E60D1" w:rsidP="001E60D1">
                        <w:pPr>
                          <w:contextualSpacing/>
                          <w:jc w:val="center"/>
                          <w:rPr>
                            <w:rFonts w:ascii="Arial" w:hAnsi="Arial" w:cs="Arial"/>
                          </w:rPr>
                        </w:pPr>
                        <w:r w:rsidRPr="0009030A">
                          <w:rPr>
                            <w:rFonts w:ascii="Arial" w:hAnsi="Arial" w:cs="Arial"/>
                          </w:rPr>
                          <w:t>Tindakan</w:t>
                        </w:r>
                      </w:p>
                      <w:p w14:paraId="10D08E18" w14:textId="77777777" w:rsidR="001E60D1" w:rsidRPr="0009030A" w:rsidRDefault="001E60D1" w:rsidP="001E60D1">
                        <w:pPr>
                          <w:rPr>
                            <w:rFonts w:ascii="Arial" w:hAnsi="Arial" w:cs="Arial"/>
                          </w:rPr>
                        </w:pPr>
                      </w:p>
                    </w:txbxContent>
                  </v:textbox>
                </v:rect>
                <v:rect id="Rectangle 53" o:spid="_x0000_s1043" style="position:absolute;left:5269;top:7777;width:1740;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14:paraId="7A61A3E2" w14:textId="77777777" w:rsidR="001E60D1" w:rsidRPr="0009030A" w:rsidRDefault="001E60D1" w:rsidP="001E60D1">
                        <w:pPr>
                          <w:contextualSpacing/>
                          <w:jc w:val="center"/>
                          <w:rPr>
                            <w:rFonts w:ascii="Arial" w:hAnsi="Arial" w:cs="Arial"/>
                          </w:rPr>
                        </w:pPr>
                        <w:r w:rsidRPr="0009030A">
                          <w:rPr>
                            <w:rFonts w:ascii="Arial" w:hAnsi="Arial" w:cs="Arial"/>
                          </w:rPr>
                          <w:t>Observasi</w:t>
                        </w:r>
                      </w:p>
                      <w:p w14:paraId="0ED9171B" w14:textId="77777777" w:rsidR="001E60D1" w:rsidRPr="0009030A" w:rsidRDefault="001E60D1" w:rsidP="001E60D1">
                        <w:pPr>
                          <w:rPr>
                            <w:rFonts w:ascii="Arial" w:hAnsi="Arial" w:cs="Arial"/>
                          </w:rPr>
                        </w:pPr>
                      </w:p>
                    </w:txbxContent>
                  </v:textbox>
                </v:rect>
                <v:group id="Group 55" o:spid="_x0000_s1044" style="position:absolute;left:5254;top:8183;width:1740;height:843" coordorigin="5210,11384" coordsize="1740,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56" o:spid="_x0000_s1045" style="position:absolute;left:5210;top:11813;width:1740;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14:paraId="04CFAA5E" w14:textId="77777777" w:rsidR="001E60D1" w:rsidRPr="0009030A" w:rsidRDefault="001E60D1" w:rsidP="001E60D1">
                          <w:pPr>
                            <w:contextualSpacing/>
                            <w:jc w:val="center"/>
                            <w:rPr>
                              <w:rFonts w:ascii="Arial" w:hAnsi="Arial" w:cs="Arial"/>
                            </w:rPr>
                          </w:pPr>
                          <w:r w:rsidRPr="0009030A">
                            <w:rPr>
                              <w:rFonts w:ascii="Arial" w:hAnsi="Arial" w:cs="Arial"/>
                            </w:rPr>
                            <w:t>Refleksi</w:t>
                          </w:r>
                        </w:p>
                        <w:p w14:paraId="2DC784E2" w14:textId="77777777" w:rsidR="001E60D1" w:rsidRPr="0009030A" w:rsidRDefault="001E60D1" w:rsidP="001E60D1">
                          <w:pPr>
                            <w:rPr>
                              <w:rFonts w:ascii="Arial" w:hAnsi="Arial" w:cs="Arial"/>
                            </w:rPr>
                          </w:pPr>
                        </w:p>
                      </w:txbxContent>
                    </v:textbox>
                  </v:rect>
                  <v:shape id="AutoShape 57" o:spid="_x0000_s1046" type="#_x0000_t32" style="position:absolute;left:6091;top:11384;width:1;height:4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group>
                <v:shape id="AutoShape 58" o:spid="_x0000_s1047" type="#_x0000_t32" style="position:absolute;left:6133;top:9024;width:1;height:3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rect id="Rectangle 59" o:spid="_x0000_s1048" style="position:absolute;left:1140;top:9861;width:3401;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14:paraId="21351357" w14:textId="77777777" w:rsidR="001E60D1" w:rsidRPr="0009030A" w:rsidRDefault="001E60D1" w:rsidP="001E60D1">
                        <w:pPr>
                          <w:jc w:val="center"/>
                          <w:rPr>
                            <w:rFonts w:ascii="Arial" w:hAnsi="Arial" w:cs="Arial"/>
                          </w:rPr>
                        </w:pPr>
                        <w:r w:rsidRPr="0009030A">
                          <w:rPr>
                            <w:rFonts w:ascii="Arial" w:hAnsi="Arial" w:cs="Arial"/>
                          </w:rPr>
                          <w:t>Kemampuan ketrampilan</w:t>
                        </w:r>
                      </w:p>
                      <w:p w14:paraId="0C33C37B" w14:textId="77777777" w:rsidR="001E60D1" w:rsidRPr="0009030A" w:rsidRDefault="001E60D1" w:rsidP="001E60D1">
                        <w:pPr>
                          <w:jc w:val="center"/>
                          <w:rPr>
                            <w:rFonts w:ascii="Arial" w:hAnsi="Arial" w:cs="Arial"/>
                          </w:rPr>
                        </w:pPr>
                      </w:p>
                    </w:txbxContent>
                  </v:textbox>
                </v:rect>
                <v:rect id="Rectangle 60" o:spid="_x0000_s1049" style="position:absolute;left:4939;top:9876;width:2358;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14:paraId="5C6E328C" w14:textId="77777777" w:rsidR="001E60D1" w:rsidRPr="0009030A" w:rsidRDefault="001E60D1" w:rsidP="001E60D1">
                        <w:pPr>
                          <w:jc w:val="center"/>
                          <w:rPr>
                            <w:rFonts w:ascii="Arial" w:hAnsi="Arial" w:cs="Arial"/>
                          </w:rPr>
                        </w:pPr>
                        <w:r w:rsidRPr="0009030A">
                          <w:rPr>
                            <w:rFonts w:ascii="Arial" w:hAnsi="Arial" w:cs="Arial"/>
                          </w:rPr>
                          <w:t>Kreativitas tinggi</w:t>
                        </w:r>
                      </w:p>
                    </w:txbxContent>
                  </v:textbox>
                </v:rect>
                <v:shape id="AutoShape 61" o:spid="_x0000_s1050" type="#_x0000_t32" style="position:absolute;left:3080;top:9393;width:58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62" o:spid="_x0000_s1051" type="#_x0000_t32" style="position:absolute;left:3080;top:9392;width:13;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63" o:spid="_x0000_s1052" type="#_x0000_t32" style="position:absolute;left:6155;top:9410;width:12;height: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64" o:spid="_x0000_s1053" type="#_x0000_t32" style="position:absolute;left:8898;top:9393;width:0;height:4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rect id="Rectangle 65" o:spid="_x0000_s1054" style="position:absolute;left:7423;top:9876;width:2654;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14:paraId="3BE23674" w14:textId="77777777" w:rsidR="001E60D1" w:rsidRPr="0009030A" w:rsidRDefault="001E60D1" w:rsidP="001E60D1">
                        <w:pPr>
                          <w:jc w:val="center"/>
                          <w:rPr>
                            <w:rFonts w:ascii="Arial" w:hAnsi="Arial" w:cs="Arial"/>
                          </w:rPr>
                        </w:pPr>
                        <w:r w:rsidRPr="0009030A">
                          <w:rPr>
                            <w:rFonts w:ascii="Arial" w:hAnsi="Arial" w:cs="Arial"/>
                          </w:rPr>
                          <w:t>Kesadaran terbentuk</w:t>
                        </w:r>
                      </w:p>
                      <w:p w14:paraId="704FCA3E" w14:textId="77777777" w:rsidR="001E60D1" w:rsidRPr="0009030A" w:rsidRDefault="001E60D1" w:rsidP="001E60D1">
                        <w:pPr>
                          <w:rPr>
                            <w:rFonts w:ascii="Arial" w:hAnsi="Arial" w:cs="Arial"/>
                          </w:rPr>
                        </w:pPr>
                      </w:p>
                    </w:txbxContent>
                  </v:textbox>
                </v:rect>
                <v:shape id="AutoShape 141" o:spid="_x0000_s1055" type="#_x0000_t32" style="position:absolute;left:3176;top:6097;width:13;height:44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2Y78UAAADbAAAADwAAAGRycy9kb3ducmV2LnhtbESPQWvCQBSE7wX/w/KEXkrd2FIp0VVC&#10;RCgBUaPg9ZF9TdJk34bs1qT/3i0Uehxm5htmtRlNK27Uu9qygvksAkFcWF1zqeBy3j2/g3AeWWNr&#10;mRT8kIPNevKwwljbgU90y30pAoRdjAoq77tYSldUZNDNbEccvE/bG/RB9qXUPQ4Bblr5EkULabDm&#10;sFBhR2lFRZN/GwV+/5S9fZ0OhyRn3ibH7Nok6VWpx+mYLEF4Gv1/+K/9oRW8zuH3S/gB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2Y78UAAADbAAAADwAAAAAAAAAA&#10;AAAAAAChAgAAZHJzL2Rvd25yZXYueG1sUEsFBgAAAAAEAAQA+QAAAJMDAAAAAA==&#10;"/>
                <v:shape id="AutoShape 142" o:spid="_x0000_s1056" type="#_x0000_t32" style="position:absolute;left:6151;top:6545;width:0;height: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143" o:spid="_x0000_s1057" type="#_x0000_t32" style="position:absolute;left:6135;top:7515;width:0;height:2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group>
            </w:pict>
          </mc:Fallback>
        </mc:AlternateContent>
      </w:r>
    </w:p>
    <w:p w14:paraId="47289620" w14:textId="77777777" w:rsidR="001E60D1" w:rsidRPr="001E60D1" w:rsidRDefault="001E60D1" w:rsidP="001E60D1">
      <w:pPr>
        <w:pStyle w:val="IEEEParagraph"/>
        <w:spacing w:after="120" w:line="360" w:lineRule="auto"/>
        <w:ind w:right="47" w:firstLine="540"/>
        <w:rPr>
          <w:rFonts w:ascii="Arial" w:hAnsi="Arial" w:cs="Arial"/>
        </w:rPr>
      </w:pPr>
    </w:p>
    <w:p w14:paraId="7B143405" w14:textId="77777777" w:rsidR="001E60D1" w:rsidRPr="001E60D1" w:rsidRDefault="001E60D1" w:rsidP="001E60D1">
      <w:pPr>
        <w:pStyle w:val="IEEEParagraph"/>
        <w:spacing w:after="120" w:line="360" w:lineRule="auto"/>
        <w:ind w:right="47" w:firstLine="540"/>
        <w:rPr>
          <w:rFonts w:ascii="Arial" w:hAnsi="Arial" w:cs="Arial"/>
        </w:rPr>
      </w:pPr>
    </w:p>
    <w:p w14:paraId="511CA152" w14:textId="77777777" w:rsidR="001E60D1" w:rsidRPr="001E60D1" w:rsidRDefault="001E60D1" w:rsidP="001E60D1">
      <w:pPr>
        <w:pStyle w:val="IEEEParagraph"/>
        <w:spacing w:after="120" w:line="360" w:lineRule="auto"/>
        <w:ind w:right="47" w:firstLine="540"/>
        <w:rPr>
          <w:rFonts w:ascii="Arial" w:hAnsi="Arial" w:cs="Arial"/>
        </w:rPr>
      </w:pPr>
    </w:p>
    <w:p w14:paraId="5265AA38" w14:textId="77777777" w:rsidR="001E60D1" w:rsidRPr="001E60D1" w:rsidRDefault="001E60D1" w:rsidP="001E60D1">
      <w:pPr>
        <w:pStyle w:val="IEEEParagraph"/>
        <w:spacing w:after="120" w:line="360" w:lineRule="auto"/>
        <w:ind w:right="47" w:firstLine="540"/>
        <w:rPr>
          <w:rFonts w:ascii="Arial" w:hAnsi="Arial" w:cs="Arial"/>
        </w:rPr>
      </w:pPr>
    </w:p>
    <w:p w14:paraId="2140019C" w14:textId="77777777" w:rsidR="001E60D1" w:rsidRPr="001E60D1" w:rsidRDefault="001E60D1" w:rsidP="001E60D1">
      <w:pPr>
        <w:pStyle w:val="IEEEParagraph"/>
        <w:spacing w:after="120" w:line="360" w:lineRule="auto"/>
        <w:ind w:right="47" w:firstLine="540"/>
        <w:rPr>
          <w:rFonts w:ascii="Arial" w:hAnsi="Arial" w:cs="Arial"/>
        </w:rPr>
      </w:pPr>
    </w:p>
    <w:p w14:paraId="2F8A7A4A" w14:textId="77777777" w:rsidR="001E60D1" w:rsidRPr="001E60D1" w:rsidRDefault="001E60D1" w:rsidP="001E60D1">
      <w:pPr>
        <w:pStyle w:val="IEEEParagraph"/>
        <w:spacing w:after="120" w:line="360" w:lineRule="auto"/>
        <w:ind w:right="47" w:firstLine="540"/>
        <w:rPr>
          <w:rFonts w:ascii="Arial" w:hAnsi="Arial" w:cs="Arial"/>
        </w:rPr>
      </w:pPr>
    </w:p>
    <w:p w14:paraId="6E8240B2" w14:textId="77777777" w:rsidR="001E60D1" w:rsidRPr="001E60D1" w:rsidRDefault="001E60D1" w:rsidP="001E60D1">
      <w:pPr>
        <w:pStyle w:val="IEEEParagraph"/>
        <w:spacing w:after="120" w:line="360" w:lineRule="auto"/>
        <w:ind w:right="47" w:firstLine="540"/>
        <w:rPr>
          <w:rFonts w:ascii="Arial" w:hAnsi="Arial" w:cs="Arial"/>
        </w:rPr>
      </w:pPr>
    </w:p>
    <w:p w14:paraId="15F8E860" w14:textId="77777777" w:rsidR="001E60D1" w:rsidRPr="001E60D1" w:rsidRDefault="001E60D1" w:rsidP="001E60D1">
      <w:pPr>
        <w:pStyle w:val="IEEEParagraph"/>
        <w:spacing w:after="120" w:line="360" w:lineRule="auto"/>
        <w:ind w:right="47" w:firstLine="540"/>
        <w:rPr>
          <w:rFonts w:ascii="Arial" w:hAnsi="Arial" w:cs="Arial"/>
        </w:rPr>
      </w:pPr>
    </w:p>
    <w:p w14:paraId="08F75A29" w14:textId="77777777" w:rsidR="001E60D1" w:rsidRPr="001E60D1" w:rsidRDefault="001E60D1" w:rsidP="001E60D1">
      <w:pPr>
        <w:pStyle w:val="IEEEParagraph"/>
        <w:spacing w:after="120" w:line="360" w:lineRule="auto"/>
        <w:ind w:right="47" w:firstLine="540"/>
        <w:rPr>
          <w:rFonts w:ascii="Arial" w:hAnsi="Arial" w:cs="Arial"/>
        </w:rPr>
      </w:pPr>
    </w:p>
    <w:p w14:paraId="144A7B9D" w14:textId="77777777" w:rsidR="001E60D1" w:rsidRPr="001E60D1" w:rsidRDefault="001E60D1" w:rsidP="001E60D1">
      <w:pPr>
        <w:pStyle w:val="IEEEParagraph"/>
        <w:spacing w:after="120" w:line="360" w:lineRule="auto"/>
        <w:ind w:right="47" w:firstLine="540"/>
        <w:rPr>
          <w:rFonts w:ascii="Arial" w:hAnsi="Arial" w:cs="Arial"/>
        </w:rPr>
      </w:pPr>
    </w:p>
    <w:p w14:paraId="0874E9AA" w14:textId="77777777" w:rsidR="001E60D1" w:rsidRPr="001E60D1" w:rsidRDefault="001E60D1" w:rsidP="001E60D1">
      <w:pPr>
        <w:pStyle w:val="IEEEParagraph"/>
        <w:spacing w:after="120" w:line="360" w:lineRule="auto"/>
        <w:ind w:right="47" w:firstLine="540"/>
        <w:rPr>
          <w:rFonts w:ascii="Arial" w:hAnsi="Arial" w:cs="Arial"/>
        </w:rPr>
      </w:pPr>
    </w:p>
    <w:p w14:paraId="0834D802" w14:textId="77777777" w:rsidR="001E60D1" w:rsidRPr="001E60D1" w:rsidRDefault="001E60D1" w:rsidP="001E60D1">
      <w:pPr>
        <w:pStyle w:val="IEEEParagraph"/>
        <w:spacing w:after="120" w:line="360" w:lineRule="auto"/>
        <w:ind w:right="47" w:firstLine="540"/>
        <w:rPr>
          <w:rFonts w:ascii="Arial" w:hAnsi="Arial" w:cs="Arial"/>
        </w:rPr>
      </w:pPr>
    </w:p>
    <w:p w14:paraId="6E4F6F82" w14:textId="77777777" w:rsidR="001E60D1" w:rsidRPr="001E60D1" w:rsidRDefault="001E60D1" w:rsidP="001E60D1">
      <w:pPr>
        <w:pStyle w:val="IEEEParagraph"/>
        <w:spacing w:after="120" w:line="360" w:lineRule="auto"/>
        <w:ind w:right="47" w:firstLine="540"/>
        <w:rPr>
          <w:rFonts w:ascii="Arial" w:hAnsi="Arial" w:cs="Arial"/>
        </w:rPr>
      </w:pPr>
    </w:p>
    <w:p w14:paraId="6715264B" w14:textId="77777777" w:rsidR="001E60D1" w:rsidRPr="001E60D1" w:rsidRDefault="001E60D1" w:rsidP="001E60D1">
      <w:pPr>
        <w:pStyle w:val="IEEEParagraph"/>
        <w:spacing w:after="120" w:line="360" w:lineRule="auto"/>
        <w:ind w:right="47" w:firstLine="0"/>
        <w:rPr>
          <w:rFonts w:ascii="Arial" w:hAnsi="Arial" w:cs="Arial"/>
        </w:rPr>
      </w:pPr>
    </w:p>
    <w:p w14:paraId="316AF259" w14:textId="77777777" w:rsidR="001E60D1" w:rsidRPr="001E60D1" w:rsidRDefault="001E60D1" w:rsidP="001E60D1">
      <w:pPr>
        <w:spacing w:line="360" w:lineRule="auto"/>
        <w:contextualSpacing/>
        <w:jc w:val="both"/>
        <w:rPr>
          <w:rFonts w:ascii="Arial" w:hAnsi="Arial" w:cs="Arial"/>
        </w:rPr>
      </w:pPr>
      <w:proofErr w:type="gramStart"/>
      <w:r w:rsidRPr="001E60D1">
        <w:rPr>
          <w:rFonts w:ascii="Arial" w:hAnsi="Arial" w:cs="Arial"/>
        </w:rPr>
        <w:t>Gambar 1.</w:t>
      </w:r>
      <w:proofErr w:type="gramEnd"/>
      <w:r w:rsidRPr="001E60D1">
        <w:rPr>
          <w:rFonts w:ascii="Arial" w:hAnsi="Arial" w:cs="Arial"/>
        </w:rPr>
        <w:t xml:space="preserve"> Rancangan Penelitian Kombinasi </w:t>
      </w:r>
      <w:r w:rsidRPr="001E60D1">
        <w:rPr>
          <w:rFonts w:ascii="Arial" w:hAnsi="Arial" w:cs="Arial"/>
          <w:i/>
        </w:rPr>
        <w:t>(Mixed Reasearch)</w:t>
      </w:r>
    </w:p>
    <w:p w14:paraId="6EE017C5" w14:textId="77777777" w:rsidR="001E60D1" w:rsidRPr="001E60D1" w:rsidRDefault="001E60D1" w:rsidP="001E60D1">
      <w:pPr>
        <w:pStyle w:val="IEEEParagraph"/>
        <w:spacing w:after="120" w:line="360" w:lineRule="auto"/>
        <w:ind w:right="47" w:firstLine="540"/>
        <w:contextualSpacing/>
        <w:rPr>
          <w:rFonts w:ascii="Arial" w:hAnsi="Arial" w:cs="Arial"/>
        </w:rPr>
      </w:pPr>
      <w:r w:rsidRPr="001E60D1">
        <w:rPr>
          <w:rFonts w:ascii="Arial" w:hAnsi="Arial" w:cs="Arial"/>
        </w:rPr>
        <w:t>(</w:t>
      </w:r>
      <w:proofErr w:type="gramStart"/>
      <w:r w:rsidRPr="001E60D1">
        <w:rPr>
          <w:rFonts w:ascii="Arial" w:hAnsi="Arial" w:cs="Arial"/>
        </w:rPr>
        <w:t>diadopsi</w:t>
      </w:r>
      <w:proofErr w:type="gramEnd"/>
      <w:r w:rsidRPr="001E60D1">
        <w:rPr>
          <w:rFonts w:ascii="Arial" w:hAnsi="Arial" w:cs="Arial"/>
        </w:rPr>
        <w:t xml:space="preserve"> dari Model Kemmis dan Mc Taggart)</w:t>
      </w:r>
    </w:p>
    <w:p w14:paraId="25FCDFCC" w14:textId="77777777" w:rsidR="001E60D1" w:rsidRPr="001E60D1" w:rsidRDefault="001E60D1" w:rsidP="001E60D1">
      <w:pPr>
        <w:pStyle w:val="IEEEParagraph"/>
        <w:spacing w:after="120" w:line="360" w:lineRule="auto"/>
        <w:ind w:right="47" w:firstLine="540"/>
        <w:rPr>
          <w:rFonts w:ascii="Arial" w:hAnsi="Arial" w:cs="Arial"/>
        </w:rPr>
      </w:pPr>
    </w:p>
    <w:p w14:paraId="386239B0" w14:textId="2B4BF3A6" w:rsidR="0009030A" w:rsidRPr="001E60D1" w:rsidRDefault="001E60D1" w:rsidP="0009030A">
      <w:pPr>
        <w:pStyle w:val="IEEEParagraph"/>
        <w:spacing w:after="120" w:line="360" w:lineRule="auto"/>
        <w:ind w:right="47" w:firstLine="540"/>
        <w:rPr>
          <w:rFonts w:ascii="Arial" w:hAnsi="Arial" w:cs="Arial"/>
        </w:rPr>
      </w:pPr>
      <w:proofErr w:type="gramStart"/>
      <w:r w:rsidRPr="001E60D1">
        <w:rPr>
          <w:rFonts w:ascii="Arial" w:hAnsi="Arial" w:cs="Arial"/>
        </w:rPr>
        <w:t xml:space="preserve">Teknik pengumpulan data yang dilakukan dalam penelitian ini meliputi observasi dan pemberian tes sesuai dengan indikator dan </w:t>
      </w:r>
      <w:r w:rsidRPr="001E60D1">
        <w:rPr>
          <w:rFonts w:ascii="Arial" w:hAnsi="Arial" w:cs="Arial"/>
        </w:rPr>
        <w:lastRenderedPageBreak/>
        <w:t>tujuan pembelajaran yang telah disusun oleh peneliti.</w:t>
      </w:r>
      <w:proofErr w:type="gramEnd"/>
      <w:r w:rsidRPr="001E60D1">
        <w:rPr>
          <w:rFonts w:ascii="Arial" w:hAnsi="Arial" w:cs="Arial"/>
        </w:rPr>
        <w:t xml:space="preserve"> Sedangkan Iistrumen penelitian yang </w:t>
      </w:r>
      <w:proofErr w:type="gramStart"/>
      <w:r w:rsidRPr="001E60D1">
        <w:rPr>
          <w:rFonts w:ascii="Arial" w:hAnsi="Arial" w:cs="Arial"/>
        </w:rPr>
        <w:t>akan</w:t>
      </w:r>
      <w:proofErr w:type="gramEnd"/>
      <w:r w:rsidRPr="001E60D1">
        <w:rPr>
          <w:rFonts w:ascii="Arial" w:hAnsi="Arial" w:cs="Arial"/>
        </w:rPr>
        <w:t xml:space="preserve"> digunakan dalam penelitian ini antara lain lembar observasi terhadap kreativitas dan kerajinan tangan saat pelatihan kreativitas dan pembuatan kerajinan tangan dan penanaman kesadaran jiwa kewirausahaan.</w:t>
      </w:r>
    </w:p>
    <w:p w14:paraId="4DBFD7B6" w14:textId="77777777" w:rsidR="001E60D1" w:rsidRPr="001E60D1" w:rsidRDefault="001E60D1" w:rsidP="001E60D1">
      <w:pPr>
        <w:pStyle w:val="IEEEParagraph"/>
        <w:spacing w:after="120" w:line="360" w:lineRule="auto"/>
        <w:ind w:right="47" w:firstLine="540"/>
        <w:rPr>
          <w:rFonts w:ascii="Arial" w:hAnsi="Arial" w:cs="Arial"/>
        </w:rPr>
      </w:pPr>
      <w:proofErr w:type="gramStart"/>
      <w:r w:rsidRPr="001E60D1">
        <w:rPr>
          <w:rFonts w:ascii="Arial" w:hAnsi="Arial" w:cs="Arial"/>
        </w:rPr>
        <w:t>Analisis data dalam penelitian ini dilakukan secara deskriptif kualitatif- kuantitatif.</w:t>
      </w:r>
      <w:proofErr w:type="gramEnd"/>
      <w:r w:rsidRPr="001E60D1">
        <w:rPr>
          <w:rFonts w:ascii="Arial" w:hAnsi="Arial" w:cs="Arial"/>
        </w:rPr>
        <w:t xml:space="preserve"> </w:t>
      </w:r>
      <w:proofErr w:type="gramStart"/>
      <w:r w:rsidRPr="001E60D1">
        <w:rPr>
          <w:rFonts w:ascii="Arial" w:hAnsi="Arial" w:cs="Arial"/>
        </w:rPr>
        <w:t>Analisis deskriptif kualitatif meliputi 1) identifikasi masalah, 2) perencanan tindakan, 3) pelaksanaan tindakan.</w:t>
      </w:r>
      <w:proofErr w:type="gramEnd"/>
      <w:r w:rsidRPr="001E60D1">
        <w:rPr>
          <w:rFonts w:ascii="Arial" w:hAnsi="Arial" w:cs="Arial"/>
        </w:rPr>
        <w:t xml:space="preserve"> Sedangkan analisis deskriptif kuantitatif meliputi:</w:t>
      </w:r>
    </w:p>
    <w:p w14:paraId="53C348BE" w14:textId="77777777" w:rsidR="001E60D1" w:rsidRPr="001E60D1" w:rsidRDefault="001E60D1" w:rsidP="001E60D1">
      <w:pPr>
        <w:pStyle w:val="IEEEParagraph"/>
        <w:numPr>
          <w:ilvl w:val="0"/>
          <w:numId w:val="20"/>
        </w:numPr>
        <w:spacing w:after="120" w:line="360" w:lineRule="auto"/>
        <w:ind w:left="284" w:right="47" w:hanging="284"/>
        <w:rPr>
          <w:rFonts w:ascii="Arial" w:hAnsi="Arial" w:cs="Arial"/>
        </w:rPr>
      </w:pPr>
      <w:r w:rsidRPr="001E60D1">
        <w:rPr>
          <w:rFonts w:ascii="Arial" w:hAnsi="Arial" w:cs="Arial"/>
        </w:rPr>
        <w:t>Observasi pengembangan kreativitas dan pembuatan kerajinan tangan anak menggunakan rumus:</w:t>
      </w:r>
    </w:p>
    <w:p w14:paraId="05CA82E2" w14:textId="77777777" w:rsidR="001E60D1" w:rsidRPr="001E60D1" w:rsidRDefault="009A5F92" w:rsidP="001E60D1">
      <w:pPr>
        <w:pStyle w:val="IEEEParagraph"/>
        <w:spacing w:after="120" w:line="360" w:lineRule="auto"/>
        <w:ind w:left="426" w:right="47" w:firstLine="0"/>
        <w:rPr>
          <w:rFonts w:ascii="Arial" w:hAnsi="Arial" w:cs="Arial"/>
        </w:rPr>
      </w:pPr>
      <w:r>
        <w:rPr>
          <w:rFonts w:ascii="Arial" w:hAnsi="Arial" w:cs="Arial"/>
          <w:noProof/>
          <w:lang w:val="en-US" w:eastAsia="en-US"/>
        </w:rPr>
        <w:pict w14:anchorId="34AFF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65pt;margin-top:3.35pt;width:84pt;height:30.35pt;z-index:251662336" equationxml="&lt;">
            <v:imagedata r:id="rId9" o:title="" chromakey="white"/>
          </v:shape>
        </w:pict>
      </w:r>
    </w:p>
    <w:p w14:paraId="450BD41F" w14:textId="77777777" w:rsidR="001E60D1" w:rsidRPr="001E60D1" w:rsidRDefault="001E60D1" w:rsidP="001E60D1">
      <w:pPr>
        <w:pStyle w:val="IEEEParagraph"/>
        <w:spacing w:line="360" w:lineRule="auto"/>
        <w:ind w:left="426" w:right="47" w:firstLine="0"/>
        <w:contextualSpacing/>
        <w:rPr>
          <w:rFonts w:ascii="Arial" w:hAnsi="Arial" w:cs="Arial"/>
        </w:rPr>
      </w:pPr>
    </w:p>
    <w:p w14:paraId="1BCEF190" w14:textId="77777777" w:rsidR="0009030A" w:rsidRDefault="0009030A" w:rsidP="001E60D1">
      <w:pPr>
        <w:pStyle w:val="ListParagraph"/>
        <w:tabs>
          <w:tab w:val="left" w:pos="709"/>
        </w:tabs>
        <w:spacing w:after="0" w:line="360" w:lineRule="auto"/>
        <w:ind w:left="0"/>
        <w:jc w:val="both"/>
        <w:rPr>
          <w:rFonts w:ascii="Arial" w:hAnsi="Arial" w:cs="Arial"/>
          <w:sz w:val="24"/>
          <w:szCs w:val="24"/>
        </w:rPr>
      </w:pPr>
    </w:p>
    <w:p w14:paraId="71D56FB1" w14:textId="77777777" w:rsidR="001E60D1" w:rsidRPr="001E60D1" w:rsidRDefault="001E60D1" w:rsidP="001E60D1">
      <w:pPr>
        <w:pStyle w:val="ListParagraph"/>
        <w:tabs>
          <w:tab w:val="left" w:pos="709"/>
        </w:tabs>
        <w:spacing w:after="0" w:line="360" w:lineRule="auto"/>
        <w:ind w:left="0"/>
        <w:jc w:val="both"/>
        <w:rPr>
          <w:rFonts w:ascii="Arial" w:hAnsi="Arial" w:cs="Arial"/>
          <w:sz w:val="24"/>
          <w:szCs w:val="24"/>
        </w:rPr>
      </w:pPr>
      <w:r w:rsidRPr="001E60D1">
        <w:rPr>
          <w:rFonts w:ascii="Arial" w:hAnsi="Arial" w:cs="Arial"/>
          <w:sz w:val="24"/>
          <w:szCs w:val="24"/>
        </w:rPr>
        <w:t>Keterangan:</w:t>
      </w:r>
    </w:p>
    <w:p w14:paraId="242ACF9D" w14:textId="77777777" w:rsidR="001E60D1" w:rsidRPr="001E60D1" w:rsidRDefault="001E60D1" w:rsidP="001E60D1">
      <w:pPr>
        <w:pStyle w:val="ListParagraph"/>
        <w:tabs>
          <w:tab w:val="left" w:pos="284"/>
          <w:tab w:val="left" w:pos="709"/>
        </w:tabs>
        <w:spacing w:after="0" w:line="360" w:lineRule="auto"/>
        <w:ind w:left="142" w:hanging="153"/>
        <w:jc w:val="both"/>
        <w:rPr>
          <w:rFonts w:ascii="Arial" w:hAnsi="Arial" w:cs="Arial"/>
          <w:sz w:val="24"/>
          <w:szCs w:val="24"/>
        </w:rPr>
      </w:pPr>
      <w:r w:rsidRPr="001E60D1">
        <w:rPr>
          <w:rFonts w:ascii="Arial" w:hAnsi="Arial" w:cs="Arial"/>
          <w:sz w:val="24"/>
          <w:szCs w:val="24"/>
          <w:lang w:val="id-ID"/>
        </w:rPr>
        <w:t>M</w:t>
      </w:r>
      <w:r w:rsidRPr="001E60D1">
        <w:rPr>
          <w:rFonts w:ascii="Arial" w:hAnsi="Arial" w:cs="Arial"/>
          <w:sz w:val="24"/>
          <w:szCs w:val="24"/>
          <w:lang w:val="id-ID"/>
        </w:rPr>
        <w:tab/>
        <w:t>= mean (nilai rata-rata)</w:t>
      </w:r>
    </w:p>
    <w:p w14:paraId="196B8CAF" w14:textId="77777777" w:rsidR="001E60D1" w:rsidRPr="001E60D1" w:rsidRDefault="001E60D1" w:rsidP="001E60D1">
      <w:pPr>
        <w:pStyle w:val="ListParagraph"/>
        <w:tabs>
          <w:tab w:val="left" w:pos="284"/>
          <w:tab w:val="left" w:pos="709"/>
        </w:tabs>
        <w:spacing w:after="0" w:line="360" w:lineRule="auto"/>
        <w:ind w:left="142" w:hanging="153"/>
        <w:jc w:val="both"/>
        <w:rPr>
          <w:rFonts w:ascii="Arial" w:hAnsi="Arial" w:cs="Arial"/>
          <w:sz w:val="24"/>
          <w:szCs w:val="24"/>
        </w:rPr>
      </w:pPr>
      <w:r w:rsidRPr="001E60D1">
        <w:rPr>
          <w:rFonts w:ascii="Arial" w:hAnsi="Arial" w:cs="Arial"/>
          <w:sz w:val="24"/>
          <w:szCs w:val="24"/>
          <w:lang w:val="id-ID"/>
        </w:rPr>
        <w:t>∑</w:t>
      </w:r>
      <w:r w:rsidRPr="001E60D1">
        <w:rPr>
          <w:rFonts w:ascii="Arial" w:hAnsi="Arial" w:cs="Arial"/>
          <w:i/>
          <w:iCs/>
          <w:sz w:val="24"/>
          <w:szCs w:val="24"/>
          <w:lang w:val="id-ID"/>
        </w:rPr>
        <w:t>fx</w:t>
      </w:r>
      <w:r w:rsidRPr="001E60D1">
        <w:rPr>
          <w:rFonts w:ascii="Arial" w:hAnsi="Arial" w:cs="Arial"/>
          <w:sz w:val="24"/>
          <w:szCs w:val="24"/>
          <w:lang w:val="id-ID"/>
        </w:rPr>
        <w:tab/>
        <w:t>= jumlah skor yang diperoleh</w:t>
      </w:r>
    </w:p>
    <w:p w14:paraId="4E00D676" w14:textId="7C6C9784" w:rsidR="001E60D1" w:rsidRPr="001E60D1" w:rsidRDefault="001E60D1" w:rsidP="001E60D1">
      <w:pPr>
        <w:pStyle w:val="ListParagraph"/>
        <w:tabs>
          <w:tab w:val="left" w:pos="284"/>
          <w:tab w:val="left" w:pos="709"/>
        </w:tabs>
        <w:spacing w:after="0" w:line="360" w:lineRule="auto"/>
        <w:ind w:left="142" w:hanging="153"/>
        <w:jc w:val="both"/>
        <w:rPr>
          <w:rFonts w:ascii="Arial" w:hAnsi="Arial" w:cs="Arial"/>
          <w:sz w:val="24"/>
          <w:szCs w:val="24"/>
        </w:rPr>
      </w:pPr>
      <w:r w:rsidRPr="001E60D1">
        <w:rPr>
          <w:rFonts w:ascii="Arial" w:hAnsi="Arial" w:cs="Arial"/>
          <w:sz w:val="24"/>
          <w:szCs w:val="24"/>
          <w:lang w:val="id-ID"/>
        </w:rPr>
        <w:t>N</w:t>
      </w:r>
      <w:r w:rsidRPr="001E60D1">
        <w:rPr>
          <w:rFonts w:ascii="Arial" w:hAnsi="Arial" w:cs="Arial"/>
          <w:sz w:val="24"/>
          <w:szCs w:val="24"/>
          <w:lang w:val="id-ID"/>
        </w:rPr>
        <w:tab/>
        <w:t>= jumlah skor maksimal</w:t>
      </w:r>
      <w:r w:rsidR="008A3828">
        <w:rPr>
          <w:rFonts w:ascii="Arial" w:hAnsi="Arial" w:cs="Arial"/>
          <w:sz w:val="24"/>
          <w:szCs w:val="24"/>
        </w:rPr>
        <w:tab/>
      </w:r>
      <w:r w:rsidR="008A3828">
        <w:rPr>
          <w:rFonts w:ascii="Arial" w:hAnsi="Arial" w:cs="Arial"/>
          <w:sz w:val="24"/>
          <w:szCs w:val="24"/>
        </w:rPr>
        <w:tab/>
      </w:r>
      <w:r w:rsidR="008A3828">
        <w:rPr>
          <w:rFonts w:ascii="Arial" w:hAnsi="Arial" w:cs="Arial"/>
          <w:sz w:val="24"/>
          <w:szCs w:val="24"/>
        </w:rPr>
        <w:tab/>
      </w:r>
      <w:r w:rsidR="008A3828">
        <w:rPr>
          <w:rFonts w:ascii="Arial" w:hAnsi="Arial" w:cs="Arial"/>
          <w:sz w:val="24"/>
          <w:szCs w:val="24"/>
        </w:rPr>
        <w:tab/>
        <w:t xml:space="preserve"> </w:t>
      </w:r>
    </w:p>
    <w:p w14:paraId="6D15D503" w14:textId="77777777" w:rsidR="0009030A" w:rsidRDefault="0009030A" w:rsidP="001E60D1">
      <w:pPr>
        <w:pStyle w:val="ListParagraph"/>
        <w:tabs>
          <w:tab w:val="left" w:pos="360"/>
          <w:tab w:val="left" w:pos="709"/>
        </w:tabs>
        <w:spacing w:after="0" w:line="360" w:lineRule="auto"/>
        <w:ind w:left="0"/>
        <w:jc w:val="both"/>
        <w:rPr>
          <w:rFonts w:ascii="Arial" w:hAnsi="Arial" w:cs="Arial"/>
          <w:sz w:val="24"/>
          <w:szCs w:val="24"/>
        </w:rPr>
      </w:pPr>
    </w:p>
    <w:p w14:paraId="11305240" w14:textId="77777777" w:rsidR="001E60D1" w:rsidRPr="001E60D1" w:rsidRDefault="001E60D1" w:rsidP="001E60D1">
      <w:pPr>
        <w:pStyle w:val="ListParagraph"/>
        <w:tabs>
          <w:tab w:val="left" w:pos="360"/>
          <w:tab w:val="left" w:pos="709"/>
        </w:tabs>
        <w:spacing w:after="0" w:line="360" w:lineRule="auto"/>
        <w:ind w:left="0"/>
        <w:jc w:val="both"/>
        <w:rPr>
          <w:rFonts w:ascii="Arial" w:hAnsi="Arial" w:cs="Arial"/>
          <w:sz w:val="24"/>
          <w:szCs w:val="24"/>
        </w:rPr>
      </w:pPr>
      <w:r w:rsidRPr="001E60D1">
        <w:rPr>
          <w:rFonts w:ascii="Arial" w:hAnsi="Arial" w:cs="Arial"/>
          <w:sz w:val="24"/>
          <w:szCs w:val="24"/>
        </w:rPr>
        <w:t>Kriteria:</w:t>
      </w:r>
    </w:p>
    <w:p w14:paraId="05D00B83" w14:textId="77777777" w:rsidR="001E60D1" w:rsidRPr="001E60D1" w:rsidRDefault="001E60D1" w:rsidP="001E60D1">
      <w:pPr>
        <w:pStyle w:val="ListParagraph"/>
        <w:tabs>
          <w:tab w:val="left" w:pos="360"/>
          <w:tab w:val="left" w:pos="709"/>
        </w:tabs>
        <w:spacing w:after="0" w:line="360" w:lineRule="auto"/>
        <w:ind w:left="0"/>
        <w:jc w:val="both"/>
        <w:rPr>
          <w:rFonts w:ascii="Arial" w:hAnsi="Arial" w:cs="Arial"/>
          <w:sz w:val="24"/>
          <w:szCs w:val="24"/>
        </w:rPr>
      </w:pPr>
      <w:r w:rsidRPr="001E60D1">
        <w:rPr>
          <w:rFonts w:ascii="Arial" w:hAnsi="Arial" w:cs="Arial"/>
          <w:sz w:val="24"/>
          <w:szCs w:val="24"/>
        </w:rPr>
        <w:t>80 – 100</w:t>
      </w:r>
      <w:r w:rsidRPr="001E60D1">
        <w:rPr>
          <w:rFonts w:ascii="Arial" w:hAnsi="Arial" w:cs="Arial"/>
          <w:sz w:val="24"/>
          <w:szCs w:val="24"/>
        </w:rPr>
        <w:tab/>
        <w:t>= Amat Baik</w:t>
      </w:r>
      <w:r w:rsidRPr="001E60D1">
        <w:rPr>
          <w:rFonts w:ascii="Arial" w:hAnsi="Arial" w:cs="Arial"/>
          <w:sz w:val="24"/>
          <w:szCs w:val="24"/>
        </w:rPr>
        <w:tab/>
        <w:t>(A)</w:t>
      </w:r>
    </w:p>
    <w:p w14:paraId="19566527" w14:textId="77777777" w:rsidR="001E60D1" w:rsidRPr="001E60D1" w:rsidRDefault="001E60D1" w:rsidP="001E60D1">
      <w:pPr>
        <w:spacing w:line="360" w:lineRule="auto"/>
        <w:contextualSpacing/>
        <w:jc w:val="both"/>
        <w:rPr>
          <w:rFonts w:ascii="Arial" w:hAnsi="Arial" w:cs="Arial"/>
        </w:rPr>
      </w:pPr>
      <w:r w:rsidRPr="001E60D1">
        <w:rPr>
          <w:rFonts w:ascii="Arial" w:hAnsi="Arial" w:cs="Arial"/>
        </w:rPr>
        <w:t xml:space="preserve">70 – 79 </w:t>
      </w:r>
      <w:r w:rsidRPr="001E60D1">
        <w:rPr>
          <w:rFonts w:ascii="Arial" w:hAnsi="Arial" w:cs="Arial"/>
        </w:rPr>
        <w:tab/>
        <w:t xml:space="preserve">= Baik </w:t>
      </w:r>
      <w:r w:rsidRPr="001E60D1">
        <w:rPr>
          <w:rFonts w:ascii="Arial" w:hAnsi="Arial" w:cs="Arial"/>
        </w:rPr>
        <w:tab/>
        <w:t>(B)</w:t>
      </w:r>
    </w:p>
    <w:p w14:paraId="2273445D" w14:textId="77777777" w:rsidR="001E60D1" w:rsidRPr="001E60D1" w:rsidRDefault="001E60D1" w:rsidP="001E60D1">
      <w:pPr>
        <w:spacing w:line="360" w:lineRule="auto"/>
        <w:contextualSpacing/>
        <w:jc w:val="both"/>
        <w:rPr>
          <w:rFonts w:ascii="Arial" w:hAnsi="Arial" w:cs="Arial"/>
        </w:rPr>
      </w:pPr>
      <w:r w:rsidRPr="001E60D1">
        <w:rPr>
          <w:rFonts w:ascii="Arial" w:hAnsi="Arial" w:cs="Arial"/>
        </w:rPr>
        <w:t xml:space="preserve">60 – 69 </w:t>
      </w:r>
      <w:r w:rsidRPr="001E60D1">
        <w:rPr>
          <w:rFonts w:ascii="Arial" w:hAnsi="Arial" w:cs="Arial"/>
        </w:rPr>
        <w:tab/>
        <w:t xml:space="preserve">= Cukup </w:t>
      </w:r>
      <w:r w:rsidRPr="001E60D1">
        <w:rPr>
          <w:rFonts w:ascii="Arial" w:hAnsi="Arial" w:cs="Arial"/>
        </w:rPr>
        <w:tab/>
        <w:t>(C)</w:t>
      </w:r>
    </w:p>
    <w:p w14:paraId="4C84962A" w14:textId="6CFD8F12" w:rsidR="001E60D1" w:rsidRPr="001E60D1" w:rsidRDefault="0009030A" w:rsidP="001E60D1">
      <w:pPr>
        <w:spacing w:line="360" w:lineRule="auto"/>
        <w:contextualSpacing/>
        <w:jc w:val="both"/>
        <w:rPr>
          <w:rFonts w:ascii="Arial" w:hAnsi="Arial" w:cs="Arial"/>
        </w:rPr>
      </w:pPr>
      <w:r>
        <w:rPr>
          <w:rFonts w:ascii="Arial" w:hAnsi="Arial" w:cs="Arial"/>
        </w:rPr>
        <w:t xml:space="preserve">50 – 59 </w:t>
      </w:r>
      <w:r>
        <w:rPr>
          <w:rFonts w:ascii="Arial" w:hAnsi="Arial" w:cs="Arial"/>
        </w:rPr>
        <w:tab/>
        <w:t xml:space="preserve">= Kurang </w:t>
      </w:r>
      <w:r>
        <w:rPr>
          <w:rFonts w:ascii="Arial" w:hAnsi="Arial" w:cs="Arial"/>
        </w:rPr>
        <w:tab/>
        <w:t>(D)</w:t>
      </w:r>
      <w:r>
        <w:rPr>
          <w:rFonts w:ascii="Arial" w:hAnsi="Arial" w:cs="Arial"/>
        </w:rPr>
        <w:tab/>
      </w:r>
      <w:r>
        <w:rPr>
          <w:rFonts w:ascii="Arial" w:hAnsi="Arial" w:cs="Arial"/>
        </w:rPr>
        <w:tab/>
      </w:r>
      <w:r>
        <w:rPr>
          <w:rFonts w:ascii="Arial" w:hAnsi="Arial" w:cs="Arial"/>
        </w:rPr>
        <w:tab/>
      </w:r>
      <w:r w:rsidR="001E60D1" w:rsidRPr="001E60D1">
        <w:rPr>
          <w:rFonts w:ascii="Arial" w:hAnsi="Arial" w:cs="Arial"/>
        </w:rPr>
        <w:t xml:space="preserve">    </w:t>
      </w:r>
    </w:p>
    <w:p w14:paraId="789B1905" w14:textId="77777777" w:rsidR="0009030A" w:rsidRDefault="0009030A" w:rsidP="0009030A">
      <w:pPr>
        <w:pStyle w:val="IEEEParagraph"/>
        <w:spacing w:after="120" w:line="360" w:lineRule="auto"/>
        <w:ind w:left="284" w:right="47" w:firstLine="0"/>
        <w:rPr>
          <w:rFonts w:ascii="Arial" w:hAnsi="Arial" w:cs="Arial"/>
        </w:rPr>
      </w:pPr>
    </w:p>
    <w:p w14:paraId="711BBBEA" w14:textId="77777777" w:rsidR="0009030A" w:rsidRDefault="0009030A" w:rsidP="0009030A">
      <w:pPr>
        <w:pStyle w:val="IEEEParagraph"/>
        <w:spacing w:after="120" w:line="360" w:lineRule="auto"/>
        <w:ind w:left="284" w:right="47" w:firstLine="0"/>
        <w:rPr>
          <w:rFonts w:ascii="Arial" w:hAnsi="Arial" w:cs="Arial"/>
        </w:rPr>
      </w:pPr>
    </w:p>
    <w:p w14:paraId="158197B6" w14:textId="77777777" w:rsidR="001E60D1" w:rsidRPr="001E60D1" w:rsidRDefault="001E60D1" w:rsidP="001E60D1">
      <w:pPr>
        <w:pStyle w:val="IEEEParagraph"/>
        <w:numPr>
          <w:ilvl w:val="0"/>
          <w:numId w:val="20"/>
        </w:numPr>
        <w:spacing w:after="120" w:line="360" w:lineRule="auto"/>
        <w:ind w:left="284" w:right="47" w:hanging="284"/>
        <w:rPr>
          <w:rFonts w:ascii="Arial" w:hAnsi="Arial" w:cs="Arial"/>
        </w:rPr>
      </w:pPr>
      <w:r w:rsidRPr="001E60D1">
        <w:rPr>
          <w:rFonts w:ascii="Arial" w:hAnsi="Arial" w:cs="Arial"/>
        </w:rPr>
        <w:lastRenderedPageBreak/>
        <w:t>Tes</w:t>
      </w:r>
    </w:p>
    <w:p w14:paraId="27A5DB6A" w14:textId="77777777" w:rsidR="001E60D1" w:rsidRPr="001E60D1" w:rsidRDefault="001E60D1" w:rsidP="001E60D1">
      <w:pPr>
        <w:pStyle w:val="IEEEParagraph"/>
        <w:spacing w:after="120" w:line="360" w:lineRule="auto"/>
        <w:ind w:right="47" w:firstLine="0"/>
        <w:rPr>
          <w:rFonts w:ascii="Arial" w:hAnsi="Arial" w:cs="Arial"/>
        </w:rPr>
      </w:pPr>
      <w:r w:rsidRPr="001E60D1">
        <w:rPr>
          <w:rFonts w:ascii="Arial" w:hAnsi="Arial" w:cs="Arial"/>
        </w:rPr>
        <w:t xml:space="preserve">Hasil tes anak kemudian dihitung menggunakan </w:t>
      </w:r>
      <w:r w:rsidRPr="001E60D1">
        <w:rPr>
          <w:rFonts w:ascii="Arial" w:hAnsi="Arial" w:cs="Arial"/>
          <w:i/>
        </w:rPr>
        <w:t xml:space="preserve">gainscore </w:t>
      </w:r>
      <w:r w:rsidRPr="001E60D1">
        <w:rPr>
          <w:rFonts w:ascii="Arial" w:hAnsi="Arial" w:cs="Arial"/>
          <w:color w:val="000000"/>
        </w:rPr>
        <w:t>menurut Hake (1999) dengan rumus:</w:t>
      </w:r>
    </w:p>
    <w:p w14:paraId="20DF3120" w14:textId="77777777" w:rsidR="001E60D1" w:rsidRPr="001E60D1" w:rsidRDefault="001E60D1" w:rsidP="001E60D1">
      <w:pPr>
        <w:pStyle w:val="ListParagraph"/>
        <w:spacing w:after="0" w:line="360" w:lineRule="auto"/>
        <w:jc w:val="both"/>
        <w:rPr>
          <w:rFonts w:ascii="Arial" w:hAnsi="Arial" w:cs="Arial"/>
          <w:sz w:val="24"/>
          <w:szCs w:val="24"/>
        </w:rPr>
      </w:pPr>
      <m:oMathPara>
        <m:oMath>
          <m:r>
            <w:rPr>
              <w:rFonts w:ascii="Cambria Math" w:hAnsi="Cambria Math" w:cs="Arial"/>
              <w:sz w:val="24"/>
              <w:szCs w:val="24"/>
            </w:rPr>
            <m:t>NG=</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post</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pre</m:t>
                  </m:r>
                </m:sub>
              </m:sSub>
            </m:num>
            <m:den>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maks</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pre</m:t>
                  </m:r>
                </m:sub>
              </m:sSub>
            </m:den>
          </m:f>
        </m:oMath>
      </m:oMathPara>
    </w:p>
    <w:p w14:paraId="5004FDD0" w14:textId="77777777" w:rsidR="0009030A" w:rsidRDefault="0009030A" w:rsidP="001E60D1">
      <w:pPr>
        <w:pStyle w:val="ListParagraph"/>
        <w:autoSpaceDE w:val="0"/>
        <w:autoSpaceDN w:val="0"/>
        <w:adjustRightInd w:val="0"/>
        <w:spacing w:after="0" w:line="360" w:lineRule="auto"/>
        <w:ind w:left="0"/>
        <w:jc w:val="both"/>
        <w:rPr>
          <w:rFonts w:ascii="Arial" w:hAnsi="Arial" w:cs="Arial"/>
          <w:sz w:val="24"/>
          <w:szCs w:val="24"/>
        </w:rPr>
      </w:pPr>
    </w:p>
    <w:p w14:paraId="2D6C5445" w14:textId="269EB062" w:rsidR="001E60D1" w:rsidRPr="001E60D1" w:rsidRDefault="001E60D1" w:rsidP="001E60D1">
      <w:pPr>
        <w:pStyle w:val="ListParagraph"/>
        <w:autoSpaceDE w:val="0"/>
        <w:autoSpaceDN w:val="0"/>
        <w:adjustRightInd w:val="0"/>
        <w:spacing w:after="0" w:line="360" w:lineRule="auto"/>
        <w:ind w:left="0"/>
        <w:jc w:val="both"/>
        <w:rPr>
          <w:rFonts w:ascii="Arial" w:hAnsi="Arial" w:cs="Arial"/>
          <w:i/>
          <w:sz w:val="24"/>
          <w:szCs w:val="24"/>
        </w:rPr>
      </w:pPr>
      <w:r>
        <w:rPr>
          <w:rFonts w:ascii="Arial" w:hAnsi="Arial" w:cs="Arial"/>
          <w:sz w:val="24"/>
          <w:szCs w:val="24"/>
        </w:rPr>
        <w:t xml:space="preserve">Keterangan:  </w:t>
      </w:r>
      <w:r w:rsidRPr="001E60D1">
        <w:rPr>
          <w:rFonts w:ascii="Arial" w:hAnsi="Arial" w:cs="Arial"/>
          <w:sz w:val="24"/>
          <w:szCs w:val="24"/>
        </w:rPr>
        <w:t xml:space="preserve">NG = </w:t>
      </w:r>
      <w:r w:rsidRPr="001E60D1">
        <w:rPr>
          <w:rFonts w:ascii="Arial" w:hAnsi="Arial" w:cs="Arial"/>
          <w:i/>
          <w:sz w:val="24"/>
          <w:szCs w:val="24"/>
        </w:rPr>
        <w:t>gainscore</w:t>
      </w:r>
    </w:p>
    <w:p w14:paraId="2FE9A506" w14:textId="77777777" w:rsidR="001E60D1" w:rsidRPr="001E60D1" w:rsidRDefault="001E60D1" w:rsidP="001E60D1">
      <w:pPr>
        <w:pStyle w:val="ListParagraph"/>
        <w:autoSpaceDE w:val="0"/>
        <w:autoSpaceDN w:val="0"/>
        <w:adjustRightInd w:val="0"/>
        <w:spacing w:after="0" w:line="360" w:lineRule="auto"/>
        <w:ind w:left="0"/>
        <w:jc w:val="both"/>
        <w:rPr>
          <w:rFonts w:ascii="Arial" w:hAnsi="Arial" w:cs="Arial"/>
          <w:sz w:val="24"/>
          <w:szCs w:val="24"/>
        </w:rPr>
      </w:pPr>
      <w:r w:rsidRPr="001E60D1">
        <w:rPr>
          <w:rFonts w:ascii="Arial" w:hAnsi="Arial" w:cs="Arial"/>
          <w:sz w:val="24"/>
          <w:szCs w:val="24"/>
        </w:rPr>
        <w:t xml:space="preserve">          </w:t>
      </w:r>
      <w:r w:rsidRPr="001E60D1">
        <w:rPr>
          <w:rFonts w:ascii="Arial" w:hAnsi="Arial" w:cs="Arial"/>
          <w:sz w:val="24"/>
          <w:szCs w:val="24"/>
        </w:rPr>
        <w:tab/>
      </w:r>
      <w:r w:rsidRPr="001E60D1">
        <w:rPr>
          <w:rFonts w:ascii="Arial" w:hAnsi="Arial" w:cs="Arial"/>
          <w:sz w:val="24"/>
          <w:szCs w:val="24"/>
        </w:rPr>
        <w:tab/>
        <w:t>S</w:t>
      </w:r>
      <w:r w:rsidRPr="001E60D1">
        <w:rPr>
          <w:rFonts w:ascii="Arial" w:hAnsi="Arial" w:cs="Arial"/>
          <w:i/>
          <w:sz w:val="24"/>
          <w:szCs w:val="24"/>
          <w:vertAlign w:val="subscript"/>
        </w:rPr>
        <w:t>pre</w:t>
      </w:r>
      <w:r w:rsidRPr="001E60D1">
        <w:rPr>
          <w:rFonts w:ascii="Arial" w:hAnsi="Arial" w:cs="Arial"/>
          <w:sz w:val="24"/>
          <w:szCs w:val="24"/>
        </w:rPr>
        <w:t xml:space="preserve"> = nilai </w:t>
      </w:r>
      <w:r w:rsidRPr="001E60D1">
        <w:rPr>
          <w:rFonts w:ascii="Arial" w:hAnsi="Arial" w:cs="Arial"/>
          <w:i/>
          <w:sz w:val="24"/>
          <w:szCs w:val="24"/>
        </w:rPr>
        <w:t>pretest</w:t>
      </w:r>
    </w:p>
    <w:p w14:paraId="316C955F" w14:textId="77777777" w:rsidR="001E60D1" w:rsidRPr="001E60D1" w:rsidRDefault="001E60D1" w:rsidP="001E60D1">
      <w:pPr>
        <w:pStyle w:val="ListParagraph"/>
        <w:spacing w:after="0" w:line="360" w:lineRule="auto"/>
        <w:ind w:left="0"/>
        <w:jc w:val="both"/>
        <w:rPr>
          <w:rFonts w:ascii="Arial" w:hAnsi="Arial" w:cs="Arial"/>
          <w:i/>
          <w:sz w:val="24"/>
          <w:szCs w:val="24"/>
        </w:rPr>
      </w:pPr>
      <w:r w:rsidRPr="001E60D1">
        <w:rPr>
          <w:rFonts w:ascii="Arial" w:hAnsi="Arial" w:cs="Arial"/>
          <w:sz w:val="24"/>
          <w:szCs w:val="24"/>
        </w:rPr>
        <w:t xml:space="preserve">          </w:t>
      </w:r>
      <w:r w:rsidRPr="001E60D1">
        <w:rPr>
          <w:rFonts w:ascii="Arial" w:hAnsi="Arial" w:cs="Arial"/>
          <w:sz w:val="24"/>
          <w:szCs w:val="24"/>
        </w:rPr>
        <w:tab/>
      </w:r>
      <w:r w:rsidRPr="001E60D1">
        <w:rPr>
          <w:rFonts w:ascii="Arial" w:hAnsi="Arial" w:cs="Arial"/>
          <w:sz w:val="24"/>
          <w:szCs w:val="24"/>
        </w:rPr>
        <w:tab/>
        <w:t>S</w:t>
      </w:r>
      <w:r w:rsidRPr="001E60D1">
        <w:rPr>
          <w:rFonts w:ascii="Arial" w:hAnsi="Arial" w:cs="Arial"/>
          <w:i/>
          <w:sz w:val="24"/>
          <w:szCs w:val="24"/>
          <w:vertAlign w:val="subscript"/>
        </w:rPr>
        <w:t>post</w:t>
      </w:r>
      <w:r w:rsidRPr="001E60D1">
        <w:rPr>
          <w:rFonts w:ascii="Arial" w:hAnsi="Arial" w:cs="Arial"/>
          <w:sz w:val="24"/>
          <w:szCs w:val="24"/>
        </w:rPr>
        <w:t xml:space="preserve"> = nilai </w:t>
      </w:r>
      <w:r w:rsidRPr="001E60D1">
        <w:rPr>
          <w:rFonts w:ascii="Arial" w:hAnsi="Arial" w:cs="Arial"/>
          <w:i/>
          <w:sz w:val="24"/>
          <w:szCs w:val="24"/>
        </w:rPr>
        <w:t>posttest</w:t>
      </w:r>
    </w:p>
    <w:p w14:paraId="2DAB2E36" w14:textId="77777777" w:rsidR="001E60D1" w:rsidRPr="001E60D1" w:rsidRDefault="001E60D1" w:rsidP="001E60D1">
      <w:pPr>
        <w:pStyle w:val="ListParagraph"/>
        <w:spacing w:after="0" w:line="360" w:lineRule="auto"/>
        <w:ind w:left="0"/>
        <w:jc w:val="both"/>
        <w:rPr>
          <w:rFonts w:ascii="Arial" w:hAnsi="Arial" w:cs="Arial"/>
          <w:sz w:val="24"/>
          <w:szCs w:val="24"/>
        </w:rPr>
      </w:pPr>
      <w:r w:rsidRPr="001E60D1">
        <w:rPr>
          <w:rFonts w:ascii="Arial" w:hAnsi="Arial" w:cs="Arial"/>
          <w:sz w:val="24"/>
          <w:szCs w:val="24"/>
        </w:rPr>
        <w:t xml:space="preserve">          </w:t>
      </w:r>
      <w:r w:rsidRPr="001E60D1">
        <w:rPr>
          <w:rFonts w:ascii="Arial" w:hAnsi="Arial" w:cs="Arial"/>
          <w:sz w:val="24"/>
          <w:szCs w:val="24"/>
        </w:rPr>
        <w:tab/>
      </w:r>
      <w:r w:rsidRPr="001E60D1">
        <w:rPr>
          <w:rFonts w:ascii="Arial" w:hAnsi="Arial" w:cs="Arial"/>
          <w:sz w:val="24"/>
          <w:szCs w:val="24"/>
        </w:rPr>
        <w:tab/>
        <w:t>S</w:t>
      </w:r>
      <w:r w:rsidRPr="001E60D1">
        <w:rPr>
          <w:rFonts w:ascii="Arial" w:hAnsi="Arial" w:cs="Arial"/>
          <w:i/>
          <w:sz w:val="24"/>
          <w:szCs w:val="24"/>
          <w:vertAlign w:val="subscript"/>
        </w:rPr>
        <w:t>maks</w:t>
      </w:r>
      <w:r w:rsidRPr="001E60D1">
        <w:rPr>
          <w:rFonts w:ascii="Arial" w:hAnsi="Arial" w:cs="Arial"/>
          <w:sz w:val="24"/>
          <w:szCs w:val="24"/>
        </w:rPr>
        <w:t xml:space="preserve"> = nilai maksimal</w:t>
      </w:r>
    </w:p>
    <w:p w14:paraId="6A89ED80" w14:textId="77777777" w:rsidR="0009030A" w:rsidRDefault="0009030A" w:rsidP="001E60D1">
      <w:pPr>
        <w:pStyle w:val="ListParagraph"/>
        <w:autoSpaceDE w:val="0"/>
        <w:autoSpaceDN w:val="0"/>
        <w:adjustRightInd w:val="0"/>
        <w:spacing w:after="0" w:line="360" w:lineRule="auto"/>
        <w:ind w:left="0"/>
        <w:jc w:val="both"/>
        <w:rPr>
          <w:rFonts w:ascii="Arial" w:hAnsi="Arial" w:cs="Arial"/>
          <w:color w:val="000000"/>
          <w:sz w:val="24"/>
          <w:szCs w:val="24"/>
        </w:rPr>
      </w:pPr>
    </w:p>
    <w:p w14:paraId="1B189926" w14:textId="2784F9C2" w:rsidR="001E60D1" w:rsidRPr="001E60D1" w:rsidRDefault="001E60D1" w:rsidP="001E60D1">
      <w:pPr>
        <w:pStyle w:val="ListParagraph"/>
        <w:autoSpaceDE w:val="0"/>
        <w:autoSpaceDN w:val="0"/>
        <w:adjustRightInd w:val="0"/>
        <w:spacing w:after="0" w:line="360" w:lineRule="auto"/>
        <w:ind w:left="0"/>
        <w:jc w:val="both"/>
        <w:rPr>
          <w:rFonts w:ascii="Arial" w:hAnsi="Arial" w:cs="Arial"/>
          <w:color w:val="000000"/>
          <w:sz w:val="24"/>
          <w:szCs w:val="24"/>
        </w:rPr>
      </w:pPr>
      <w:r w:rsidRPr="001E60D1">
        <w:rPr>
          <w:rFonts w:ascii="Arial" w:hAnsi="Arial" w:cs="Arial"/>
          <w:color w:val="000000"/>
          <w:sz w:val="24"/>
          <w:szCs w:val="24"/>
        </w:rPr>
        <w:t>Nilai peningkatan kemampuan berhitung anak kemudian diinterpretasikan pada tabel berikut: (</w:t>
      </w:r>
      <w:bookmarkStart w:id="0" w:name="_Hlk523131368"/>
      <w:r w:rsidR="008A3828">
        <w:rPr>
          <w:rFonts w:ascii="Arial" w:hAnsi="Arial" w:cs="Arial"/>
          <w:color w:val="000000"/>
          <w:sz w:val="24"/>
          <w:szCs w:val="24"/>
        </w:rPr>
        <w:t>Hake: 2011</w:t>
      </w:r>
      <w:r w:rsidRPr="001E60D1">
        <w:rPr>
          <w:rFonts w:ascii="Arial" w:hAnsi="Arial" w:cs="Arial"/>
          <w:color w:val="000000"/>
          <w:sz w:val="24"/>
          <w:szCs w:val="24"/>
        </w:rPr>
        <w:t>)</w:t>
      </w:r>
      <w:bookmarkEnd w:id="0"/>
    </w:p>
    <w:p w14:paraId="486938A4" w14:textId="77777777" w:rsidR="0009030A" w:rsidRDefault="0009030A" w:rsidP="001E60D1">
      <w:pPr>
        <w:pStyle w:val="ListParagraph"/>
        <w:autoSpaceDE w:val="0"/>
        <w:autoSpaceDN w:val="0"/>
        <w:adjustRightInd w:val="0"/>
        <w:spacing w:after="0" w:line="360" w:lineRule="auto"/>
        <w:ind w:left="0"/>
        <w:jc w:val="both"/>
        <w:rPr>
          <w:rFonts w:ascii="Arial" w:hAnsi="Arial" w:cs="Arial"/>
          <w:i/>
          <w:color w:val="000000"/>
          <w:sz w:val="24"/>
          <w:szCs w:val="24"/>
        </w:rPr>
      </w:pPr>
    </w:p>
    <w:p w14:paraId="19B7FDE1" w14:textId="77777777" w:rsidR="001E60D1" w:rsidRPr="001E60D1" w:rsidRDefault="001E60D1" w:rsidP="001E60D1">
      <w:pPr>
        <w:pStyle w:val="ListParagraph"/>
        <w:autoSpaceDE w:val="0"/>
        <w:autoSpaceDN w:val="0"/>
        <w:adjustRightInd w:val="0"/>
        <w:spacing w:after="0" w:line="360" w:lineRule="auto"/>
        <w:ind w:left="0"/>
        <w:jc w:val="both"/>
        <w:rPr>
          <w:rFonts w:ascii="Arial" w:hAnsi="Arial" w:cs="Arial"/>
          <w:i/>
          <w:color w:val="000000"/>
          <w:sz w:val="24"/>
          <w:szCs w:val="24"/>
        </w:rPr>
      </w:pPr>
      <w:proofErr w:type="gramStart"/>
      <w:r w:rsidRPr="001E60D1">
        <w:rPr>
          <w:rFonts w:ascii="Arial" w:hAnsi="Arial" w:cs="Arial"/>
          <w:i/>
          <w:color w:val="000000"/>
          <w:sz w:val="24"/>
          <w:szCs w:val="24"/>
        </w:rPr>
        <w:t>Tabel 1.</w:t>
      </w:r>
      <w:proofErr w:type="gramEnd"/>
      <w:r w:rsidRPr="001E60D1">
        <w:rPr>
          <w:rFonts w:ascii="Arial" w:hAnsi="Arial" w:cs="Arial"/>
          <w:i/>
          <w:color w:val="000000"/>
          <w:sz w:val="24"/>
          <w:szCs w:val="24"/>
        </w:rPr>
        <w:t xml:space="preserve"> Interpretasi Gainscore</w:t>
      </w:r>
    </w:p>
    <w:tbl>
      <w:tblPr>
        <w:tblW w:w="0" w:type="auto"/>
        <w:jc w:val="center"/>
        <w:tblBorders>
          <w:top w:val="single" w:sz="4" w:space="0" w:color="auto"/>
          <w:bottom w:val="single" w:sz="4" w:space="0" w:color="auto"/>
        </w:tblBorders>
        <w:tblLook w:val="04A0" w:firstRow="1" w:lastRow="0" w:firstColumn="1" w:lastColumn="0" w:noHBand="0" w:noVBand="1"/>
      </w:tblPr>
      <w:tblGrid>
        <w:gridCol w:w="2904"/>
        <w:gridCol w:w="2907"/>
      </w:tblGrid>
      <w:tr w:rsidR="001E60D1" w:rsidRPr="001E60D1" w14:paraId="59F468BD" w14:textId="77777777" w:rsidTr="003C1502">
        <w:trPr>
          <w:jc w:val="center"/>
        </w:trPr>
        <w:tc>
          <w:tcPr>
            <w:tcW w:w="2904" w:type="dxa"/>
            <w:tcBorders>
              <w:top w:val="single" w:sz="4" w:space="0" w:color="auto"/>
              <w:bottom w:val="single" w:sz="4" w:space="0" w:color="auto"/>
            </w:tcBorders>
            <w:hideMark/>
          </w:tcPr>
          <w:p w14:paraId="4293679F" w14:textId="77777777" w:rsidR="001E60D1" w:rsidRPr="001E60D1" w:rsidRDefault="001E60D1" w:rsidP="001E60D1">
            <w:pPr>
              <w:spacing w:line="360" w:lineRule="auto"/>
              <w:contextualSpacing/>
              <w:jc w:val="both"/>
              <w:rPr>
                <w:rFonts w:ascii="Arial" w:hAnsi="Arial" w:cs="Arial"/>
                <w:i/>
              </w:rPr>
            </w:pPr>
            <w:r w:rsidRPr="001E60D1">
              <w:rPr>
                <w:rFonts w:ascii="Arial" w:hAnsi="Arial" w:cs="Arial"/>
                <w:i/>
              </w:rPr>
              <w:t>Gainscore</w:t>
            </w:r>
          </w:p>
        </w:tc>
        <w:tc>
          <w:tcPr>
            <w:tcW w:w="2907" w:type="dxa"/>
            <w:tcBorders>
              <w:top w:val="single" w:sz="4" w:space="0" w:color="auto"/>
              <w:bottom w:val="single" w:sz="4" w:space="0" w:color="auto"/>
            </w:tcBorders>
            <w:hideMark/>
          </w:tcPr>
          <w:p w14:paraId="2BFB1229" w14:textId="77777777" w:rsidR="001E60D1" w:rsidRPr="001E60D1" w:rsidRDefault="001E60D1" w:rsidP="001E60D1">
            <w:pPr>
              <w:spacing w:line="360" w:lineRule="auto"/>
              <w:contextualSpacing/>
              <w:jc w:val="both"/>
              <w:rPr>
                <w:rFonts w:ascii="Arial" w:hAnsi="Arial" w:cs="Arial"/>
              </w:rPr>
            </w:pPr>
            <w:r w:rsidRPr="001E60D1">
              <w:rPr>
                <w:rFonts w:ascii="Arial" w:hAnsi="Arial" w:cs="Arial"/>
              </w:rPr>
              <w:t>Interpretasi</w:t>
            </w:r>
          </w:p>
        </w:tc>
      </w:tr>
      <w:tr w:rsidR="001E60D1" w:rsidRPr="001E60D1" w14:paraId="257100B1" w14:textId="77777777" w:rsidTr="003C1502">
        <w:trPr>
          <w:jc w:val="center"/>
        </w:trPr>
        <w:tc>
          <w:tcPr>
            <w:tcW w:w="2904" w:type="dxa"/>
            <w:tcBorders>
              <w:top w:val="single" w:sz="4" w:space="0" w:color="auto"/>
            </w:tcBorders>
            <w:hideMark/>
          </w:tcPr>
          <w:p w14:paraId="1062FD32" w14:textId="77777777" w:rsidR="001E60D1" w:rsidRPr="001E60D1" w:rsidRDefault="001E60D1" w:rsidP="001E60D1">
            <w:pPr>
              <w:spacing w:line="360" w:lineRule="auto"/>
              <w:contextualSpacing/>
              <w:jc w:val="both"/>
              <w:rPr>
                <w:rFonts w:ascii="Arial" w:hAnsi="Arial" w:cs="Arial"/>
              </w:rPr>
            </w:pPr>
            <w:r w:rsidRPr="001E60D1">
              <w:rPr>
                <w:rFonts w:ascii="Arial" w:hAnsi="Arial" w:cs="Arial"/>
              </w:rPr>
              <w:t>NG &gt; 0.7</w:t>
            </w:r>
          </w:p>
        </w:tc>
        <w:tc>
          <w:tcPr>
            <w:tcW w:w="2907" w:type="dxa"/>
            <w:tcBorders>
              <w:top w:val="single" w:sz="4" w:space="0" w:color="auto"/>
            </w:tcBorders>
            <w:hideMark/>
          </w:tcPr>
          <w:p w14:paraId="4098152C" w14:textId="77777777" w:rsidR="001E60D1" w:rsidRPr="001E60D1" w:rsidRDefault="001E60D1" w:rsidP="001E60D1">
            <w:pPr>
              <w:spacing w:line="360" w:lineRule="auto"/>
              <w:contextualSpacing/>
              <w:jc w:val="both"/>
              <w:rPr>
                <w:rFonts w:ascii="Arial" w:hAnsi="Arial" w:cs="Arial"/>
              </w:rPr>
            </w:pPr>
            <w:r w:rsidRPr="001E60D1">
              <w:rPr>
                <w:rFonts w:ascii="Arial" w:hAnsi="Arial" w:cs="Arial"/>
              </w:rPr>
              <w:t>Tinggi</w:t>
            </w:r>
          </w:p>
        </w:tc>
      </w:tr>
      <w:tr w:rsidR="001E60D1" w:rsidRPr="001E60D1" w14:paraId="31DCA0BA" w14:textId="77777777" w:rsidTr="003C1502">
        <w:trPr>
          <w:jc w:val="center"/>
        </w:trPr>
        <w:tc>
          <w:tcPr>
            <w:tcW w:w="2904" w:type="dxa"/>
            <w:hideMark/>
          </w:tcPr>
          <w:p w14:paraId="7B34599E" w14:textId="77777777" w:rsidR="001E60D1" w:rsidRPr="001E60D1" w:rsidRDefault="001E60D1" w:rsidP="001E60D1">
            <w:pPr>
              <w:spacing w:line="360" w:lineRule="auto"/>
              <w:contextualSpacing/>
              <w:jc w:val="both"/>
              <w:rPr>
                <w:rFonts w:ascii="Arial" w:hAnsi="Arial" w:cs="Arial"/>
              </w:rPr>
            </w:pPr>
            <w:r w:rsidRPr="001E60D1">
              <w:rPr>
                <w:rFonts w:ascii="Arial" w:hAnsi="Arial" w:cs="Arial"/>
              </w:rPr>
              <w:t>0.3 &lt; NG ≤ 0.7</w:t>
            </w:r>
          </w:p>
        </w:tc>
        <w:tc>
          <w:tcPr>
            <w:tcW w:w="2907" w:type="dxa"/>
            <w:hideMark/>
          </w:tcPr>
          <w:p w14:paraId="225F0201" w14:textId="77777777" w:rsidR="001E60D1" w:rsidRPr="001E60D1" w:rsidRDefault="001E60D1" w:rsidP="001E60D1">
            <w:pPr>
              <w:spacing w:line="360" w:lineRule="auto"/>
              <w:contextualSpacing/>
              <w:jc w:val="both"/>
              <w:rPr>
                <w:rFonts w:ascii="Arial" w:hAnsi="Arial" w:cs="Arial"/>
              </w:rPr>
            </w:pPr>
            <w:r w:rsidRPr="001E60D1">
              <w:rPr>
                <w:rFonts w:ascii="Arial" w:hAnsi="Arial" w:cs="Arial"/>
              </w:rPr>
              <w:t>Sedang</w:t>
            </w:r>
          </w:p>
        </w:tc>
      </w:tr>
      <w:tr w:rsidR="001E60D1" w:rsidRPr="001E60D1" w14:paraId="4876F9C0" w14:textId="77777777" w:rsidTr="003C1502">
        <w:trPr>
          <w:jc w:val="center"/>
        </w:trPr>
        <w:tc>
          <w:tcPr>
            <w:tcW w:w="2904" w:type="dxa"/>
            <w:hideMark/>
          </w:tcPr>
          <w:p w14:paraId="780EDA88" w14:textId="77777777" w:rsidR="001E60D1" w:rsidRPr="001E60D1" w:rsidRDefault="001E60D1" w:rsidP="001E60D1">
            <w:pPr>
              <w:spacing w:line="360" w:lineRule="auto"/>
              <w:contextualSpacing/>
              <w:jc w:val="both"/>
              <w:rPr>
                <w:rFonts w:ascii="Arial" w:hAnsi="Arial" w:cs="Arial"/>
              </w:rPr>
            </w:pPr>
            <w:r w:rsidRPr="001E60D1">
              <w:rPr>
                <w:rFonts w:ascii="Arial" w:hAnsi="Arial" w:cs="Arial"/>
              </w:rPr>
              <w:t>NG ≤ 0.3</w:t>
            </w:r>
          </w:p>
        </w:tc>
        <w:tc>
          <w:tcPr>
            <w:tcW w:w="2907" w:type="dxa"/>
            <w:hideMark/>
          </w:tcPr>
          <w:p w14:paraId="6CE280E0" w14:textId="77777777" w:rsidR="001E60D1" w:rsidRPr="001E60D1" w:rsidRDefault="001E60D1" w:rsidP="001E60D1">
            <w:pPr>
              <w:spacing w:line="360" w:lineRule="auto"/>
              <w:contextualSpacing/>
              <w:jc w:val="both"/>
              <w:rPr>
                <w:rFonts w:ascii="Arial" w:hAnsi="Arial" w:cs="Arial"/>
              </w:rPr>
            </w:pPr>
            <w:r w:rsidRPr="001E60D1">
              <w:rPr>
                <w:rFonts w:ascii="Arial" w:hAnsi="Arial" w:cs="Arial"/>
              </w:rPr>
              <w:t>Rendah</w:t>
            </w:r>
          </w:p>
        </w:tc>
      </w:tr>
    </w:tbl>
    <w:p w14:paraId="6BAE3F4A" w14:textId="77777777" w:rsidR="001E60D1" w:rsidRPr="008E5CEB" w:rsidRDefault="001E60D1" w:rsidP="008E5CEB">
      <w:pPr>
        <w:spacing w:line="360" w:lineRule="auto"/>
        <w:ind w:firstLine="567"/>
        <w:jc w:val="both"/>
        <w:rPr>
          <w:rFonts w:ascii="Arial" w:hAnsi="Arial" w:cs="Arial"/>
        </w:rPr>
      </w:pPr>
    </w:p>
    <w:p w14:paraId="607764A3" w14:textId="7E1A7DD1" w:rsidR="00FD30CA" w:rsidRDefault="00FD30CA" w:rsidP="008E5CEB">
      <w:pPr>
        <w:spacing w:before="240" w:line="360" w:lineRule="auto"/>
        <w:rPr>
          <w:rFonts w:ascii="Arial" w:hAnsi="Arial" w:cs="Arial"/>
          <w:b/>
        </w:rPr>
      </w:pPr>
      <w:r w:rsidRPr="008E5CEB">
        <w:rPr>
          <w:rFonts w:ascii="Arial" w:hAnsi="Arial" w:cs="Arial"/>
          <w:b/>
        </w:rPr>
        <w:t>HASIL DAN PEMBAHASAN</w:t>
      </w:r>
    </w:p>
    <w:p w14:paraId="3F2CED71" w14:textId="399DD048" w:rsidR="008E5CEB" w:rsidRPr="008E5CEB" w:rsidRDefault="008E5CEB" w:rsidP="008E5CEB">
      <w:pPr>
        <w:spacing w:line="360" w:lineRule="auto"/>
        <w:rPr>
          <w:rFonts w:ascii="Arial" w:hAnsi="Arial" w:cs="Arial"/>
          <w:b/>
        </w:rPr>
      </w:pPr>
      <w:r>
        <w:rPr>
          <w:rFonts w:ascii="Arial" w:hAnsi="Arial" w:cs="Arial"/>
          <w:b/>
        </w:rPr>
        <w:t>Hasil</w:t>
      </w:r>
    </w:p>
    <w:p w14:paraId="6F290A52" w14:textId="6268E351" w:rsidR="001E60D1" w:rsidRPr="001E60D1" w:rsidRDefault="001E60D1" w:rsidP="001E60D1">
      <w:pPr>
        <w:widowControl w:val="0"/>
        <w:tabs>
          <w:tab w:val="left" w:pos="426"/>
          <w:tab w:val="left" w:pos="709"/>
          <w:tab w:val="left" w:pos="1440"/>
          <w:tab w:val="left" w:pos="2400"/>
          <w:tab w:val="left" w:pos="2640"/>
        </w:tabs>
        <w:spacing w:line="360" w:lineRule="auto"/>
        <w:jc w:val="both"/>
        <w:rPr>
          <w:rFonts w:ascii="Arial" w:hAnsi="Arial" w:cs="Arial"/>
          <w:bCs/>
        </w:rPr>
      </w:pPr>
      <w:r w:rsidRPr="001E60D1">
        <w:rPr>
          <w:rFonts w:ascii="Arial" w:hAnsi="Arial" w:cs="Arial"/>
          <w:bCs/>
        </w:rPr>
        <w:tab/>
        <w:t xml:space="preserve">Hasil observasi peningkatan </w:t>
      </w:r>
      <w:r w:rsidRPr="001E60D1">
        <w:rPr>
          <w:rFonts w:ascii="Arial" w:hAnsi="Arial" w:cs="Arial"/>
        </w:rPr>
        <w:t>taraf hidup</w:t>
      </w:r>
      <w:r w:rsidRPr="001E60D1">
        <w:rPr>
          <w:rFonts w:ascii="Arial" w:hAnsi="Arial" w:cs="Arial"/>
          <w:bCs/>
        </w:rPr>
        <w:t xml:space="preserve"> </w:t>
      </w:r>
      <w:r w:rsidRPr="001E60D1">
        <w:rPr>
          <w:rFonts w:ascii="Arial" w:hAnsi="Arial" w:cs="Arial"/>
        </w:rPr>
        <w:t>anak jalanan pada komunitas Save Street Child</w:t>
      </w:r>
      <w:r w:rsidRPr="001E60D1">
        <w:rPr>
          <w:rFonts w:ascii="Arial" w:hAnsi="Arial" w:cs="Arial"/>
          <w:bCs/>
        </w:rPr>
        <w:t xml:space="preserve"> diamati dalam empat kegiatan, yaitu </w:t>
      </w:r>
      <w:r w:rsidRPr="001E60D1">
        <w:rPr>
          <w:rFonts w:ascii="Arial" w:hAnsi="Arial" w:cs="Arial"/>
        </w:rPr>
        <w:t>membuat kerajinan tangan</w:t>
      </w:r>
      <w:r w:rsidRPr="001E60D1">
        <w:rPr>
          <w:rFonts w:ascii="Arial" w:hAnsi="Arial" w:cs="Arial"/>
          <w:bCs/>
        </w:rPr>
        <w:t xml:space="preserve">,  </w:t>
      </w:r>
      <w:r w:rsidRPr="001E60D1">
        <w:rPr>
          <w:rFonts w:ascii="Arial" w:hAnsi="Arial" w:cs="Arial"/>
        </w:rPr>
        <w:t>menghasilkan produk dengan nilai jual tinggi</w:t>
      </w:r>
      <w:r w:rsidRPr="001E60D1">
        <w:rPr>
          <w:rFonts w:ascii="Arial" w:hAnsi="Arial" w:cs="Arial"/>
          <w:bCs/>
        </w:rPr>
        <w:t xml:space="preserve">, </w:t>
      </w:r>
      <w:r w:rsidRPr="001E60D1">
        <w:rPr>
          <w:rFonts w:ascii="Arial" w:hAnsi="Arial" w:cs="Arial"/>
        </w:rPr>
        <w:t>menumbuhkan sikap keberani untuk berwirausaha</w:t>
      </w:r>
      <w:r w:rsidRPr="001E60D1">
        <w:rPr>
          <w:rFonts w:ascii="Arial" w:hAnsi="Arial" w:cs="Arial"/>
          <w:bCs/>
        </w:rPr>
        <w:t xml:space="preserve">, dan </w:t>
      </w:r>
      <w:r w:rsidRPr="001E60D1">
        <w:rPr>
          <w:rFonts w:ascii="Arial" w:hAnsi="Arial" w:cs="Arial"/>
        </w:rPr>
        <w:lastRenderedPageBreak/>
        <w:t>membuat target dan rencana untuk masa depan</w:t>
      </w:r>
      <w:r w:rsidRPr="001E60D1">
        <w:rPr>
          <w:rFonts w:ascii="Arial" w:hAnsi="Arial" w:cs="Arial"/>
          <w:bCs/>
        </w:rPr>
        <w:t xml:space="preserve">. </w:t>
      </w:r>
      <w:proofErr w:type="gramStart"/>
      <w:r w:rsidRPr="001E60D1">
        <w:rPr>
          <w:rFonts w:ascii="Arial" w:hAnsi="Arial" w:cs="Arial"/>
          <w:bCs/>
        </w:rPr>
        <w:t>Adapun rangkuman hasil peningkatan taraf hidup dapat dilihat pada Tabel 3.</w:t>
      </w:r>
      <w:proofErr w:type="gramEnd"/>
    </w:p>
    <w:p w14:paraId="147DD345" w14:textId="77777777" w:rsidR="001E60D1" w:rsidRPr="001E60D1" w:rsidRDefault="001E60D1" w:rsidP="001E60D1">
      <w:pPr>
        <w:widowControl w:val="0"/>
        <w:tabs>
          <w:tab w:val="left" w:pos="426"/>
          <w:tab w:val="left" w:pos="709"/>
          <w:tab w:val="left" w:pos="1440"/>
          <w:tab w:val="left" w:pos="2400"/>
          <w:tab w:val="left" w:pos="2640"/>
        </w:tabs>
        <w:spacing w:line="360" w:lineRule="auto"/>
        <w:jc w:val="both"/>
        <w:rPr>
          <w:rFonts w:ascii="Arial" w:hAnsi="Arial" w:cs="Arial"/>
          <w:bCs/>
        </w:rPr>
      </w:pPr>
    </w:p>
    <w:p w14:paraId="3A1EABB3" w14:textId="77777777" w:rsidR="001E60D1" w:rsidRPr="001E60D1" w:rsidRDefault="001E60D1" w:rsidP="001E60D1">
      <w:pPr>
        <w:pStyle w:val="ListParagraph"/>
        <w:spacing w:after="0" w:line="360" w:lineRule="auto"/>
        <w:ind w:left="0"/>
        <w:jc w:val="center"/>
        <w:rPr>
          <w:rFonts w:ascii="Arial" w:hAnsi="Arial" w:cs="Arial"/>
          <w:bCs/>
          <w:i/>
          <w:iCs/>
          <w:sz w:val="24"/>
          <w:szCs w:val="24"/>
        </w:rPr>
      </w:pPr>
      <w:proofErr w:type="gramStart"/>
      <w:r w:rsidRPr="001E60D1">
        <w:rPr>
          <w:rFonts w:ascii="Arial" w:hAnsi="Arial" w:cs="Arial"/>
          <w:bCs/>
          <w:sz w:val="24"/>
          <w:szCs w:val="24"/>
        </w:rPr>
        <w:t>Tabel 3.</w:t>
      </w:r>
      <w:proofErr w:type="gramEnd"/>
      <w:r w:rsidRPr="001E60D1">
        <w:rPr>
          <w:rFonts w:ascii="Arial" w:hAnsi="Arial" w:cs="Arial"/>
          <w:bCs/>
          <w:sz w:val="24"/>
          <w:szCs w:val="24"/>
        </w:rPr>
        <w:t xml:space="preserve"> Observasi Kegiatan Peningkatan </w:t>
      </w:r>
      <w:r w:rsidRPr="001E60D1">
        <w:rPr>
          <w:rFonts w:ascii="Arial" w:hAnsi="Arial" w:cs="Arial"/>
          <w:sz w:val="24"/>
          <w:szCs w:val="24"/>
        </w:rPr>
        <w:t>Taraf Hidup</w:t>
      </w:r>
      <w:r w:rsidRPr="001E60D1">
        <w:rPr>
          <w:rFonts w:ascii="Arial" w:hAnsi="Arial" w:cs="Arial"/>
          <w:bCs/>
          <w:i/>
          <w:sz w:val="24"/>
          <w:szCs w:val="24"/>
        </w:rPr>
        <w:t xml:space="preserve"> </w:t>
      </w:r>
      <w:r w:rsidRPr="001E60D1">
        <w:rPr>
          <w:rFonts w:ascii="Arial" w:hAnsi="Arial" w:cs="Arial"/>
          <w:bCs/>
          <w:sz w:val="24"/>
          <w:szCs w:val="24"/>
        </w:rPr>
        <w:t xml:space="preserve">Anak </w:t>
      </w:r>
      <w:r w:rsidRPr="001E60D1">
        <w:rPr>
          <w:rFonts w:ascii="Arial" w:hAnsi="Arial" w:cs="Arial"/>
          <w:sz w:val="24"/>
          <w:szCs w:val="24"/>
        </w:rPr>
        <w:t>Jalanan Pada Komunitas Save Street Child</w:t>
      </w:r>
      <w:r w:rsidRPr="001E60D1">
        <w:rPr>
          <w:rFonts w:ascii="Arial" w:hAnsi="Arial" w:cs="Arial"/>
          <w:bCs/>
          <w:sz w:val="24"/>
          <w:szCs w:val="24"/>
        </w:rPr>
        <w:t xml:space="preserve"> (SSC)</w:t>
      </w:r>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778"/>
        <w:gridCol w:w="936"/>
        <w:gridCol w:w="1494"/>
      </w:tblGrid>
      <w:tr w:rsidR="001E60D1" w:rsidRPr="001E60D1" w14:paraId="1E7A03FD" w14:textId="77777777" w:rsidTr="003C1502">
        <w:trPr>
          <w:jc w:val="center"/>
        </w:trPr>
        <w:tc>
          <w:tcPr>
            <w:tcW w:w="807" w:type="dxa"/>
          </w:tcPr>
          <w:p w14:paraId="45ADBD41" w14:textId="77777777" w:rsidR="001E60D1" w:rsidRPr="001E60D1" w:rsidRDefault="001E60D1" w:rsidP="001E60D1">
            <w:pPr>
              <w:pStyle w:val="ListParagraph"/>
              <w:spacing w:after="0" w:line="360" w:lineRule="auto"/>
              <w:ind w:left="0"/>
              <w:rPr>
                <w:rFonts w:ascii="Arial" w:hAnsi="Arial" w:cs="Arial"/>
                <w:b/>
                <w:bCs/>
                <w:sz w:val="24"/>
                <w:szCs w:val="24"/>
              </w:rPr>
            </w:pPr>
            <w:r w:rsidRPr="001E60D1">
              <w:rPr>
                <w:rFonts w:ascii="Arial" w:hAnsi="Arial" w:cs="Arial"/>
                <w:b/>
                <w:bCs/>
                <w:sz w:val="24"/>
                <w:szCs w:val="24"/>
              </w:rPr>
              <w:t xml:space="preserve">No </w:t>
            </w:r>
          </w:p>
        </w:tc>
        <w:tc>
          <w:tcPr>
            <w:tcW w:w="3778" w:type="dxa"/>
          </w:tcPr>
          <w:p w14:paraId="35424E8A" w14:textId="77777777" w:rsidR="001E60D1" w:rsidRPr="001E60D1" w:rsidRDefault="001E60D1" w:rsidP="001E60D1">
            <w:pPr>
              <w:pStyle w:val="ListParagraph"/>
              <w:spacing w:after="0" w:line="360" w:lineRule="auto"/>
              <w:ind w:left="0"/>
              <w:jc w:val="center"/>
              <w:rPr>
                <w:rFonts w:ascii="Arial" w:hAnsi="Arial" w:cs="Arial"/>
                <w:b/>
                <w:bCs/>
                <w:sz w:val="24"/>
                <w:szCs w:val="24"/>
              </w:rPr>
            </w:pPr>
            <w:r w:rsidRPr="001E60D1">
              <w:rPr>
                <w:rFonts w:ascii="Arial" w:hAnsi="Arial" w:cs="Arial"/>
                <w:b/>
                <w:bCs/>
                <w:sz w:val="24"/>
                <w:szCs w:val="24"/>
              </w:rPr>
              <w:t>Kegiatan Yang Diamati</w:t>
            </w:r>
          </w:p>
        </w:tc>
        <w:tc>
          <w:tcPr>
            <w:tcW w:w="936" w:type="dxa"/>
          </w:tcPr>
          <w:p w14:paraId="4BCBDB80" w14:textId="77777777" w:rsidR="001E60D1" w:rsidRPr="001E60D1" w:rsidRDefault="001E60D1" w:rsidP="001E60D1">
            <w:pPr>
              <w:pStyle w:val="ListParagraph"/>
              <w:spacing w:after="0" w:line="360" w:lineRule="auto"/>
              <w:ind w:left="0"/>
              <w:jc w:val="center"/>
              <w:rPr>
                <w:rFonts w:ascii="Arial" w:hAnsi="Arial" w:cs="Arial"/>
                <w:b/>
                <w:bCs/>
                <w:sz w:val="24"/>
                <w:szCs w:val="24"/>
              </w:rPr>
            </w:pPr>
            <w:r w:rsidRPr="001E60D1">
              <w:rPr>
                <w:rFonts w:ascii="Arial" w:hAnsi="Arial" w:cs="Arial"/>
                <w:b/>
                <w:bCs/>
                <w:sz w:val="24"/>
                <w:szCs w:val="24"/>
              </w:rPr>
              <w:t>Rata-Rata Skor</w:t>
            </w:r>
          </w:p>
        </w:tc>
        <w:tc>
          <w:tcPr>
            <w:tcW w:w="1494" w:type="dxa"/>
          </w:tcPr>
          <w:p w14:paraId="66B08F65" w14:textId="77777777" w:rsidR="001E60D1" w:rsidRPr="001E60D1" w:rsidRDefault="001E60D1" w:rsidP="001E60D1">
            <w:pPr>
              <w:pStyle w:val="ListParagraph"/>
              <w:spacing w:after="0" w:line="360" w:lineRule="auto"/>
              <w:ind w:left="0"/>
              <w:jc w:val="center"/>
              <w:rPr>
                <w:rFonts w:ascii="Arial" w:hAnsi="Arial" w:cs="Arial"/>
                <w:b/>
                <w:bCs/>
                <w:sz w:val="24"/>
                <w:szCs w:val="24"/>
              </w:rPr>
            </w:pPr>
            <w:r w:rsidRPr="001E60D1">
              <w:rPr>
                <w:rFonts w:ascii="Arial" w:hAnsi="Arial" w:cs="Arial"/>
                <w:b/>
                <w:bCs/>
                <w:sz w:val="24"/>
                <w:szCs w:val="24"/>
              </w:rPr>
              <w:t>Kriteria</w:t>
            </w:r>
          </w:p>
        </w:tc>
      </w:tr>
      <w:tr w:rsidR="001E60D1" w:rsidRPr="001E60D1" w14:paraId="2BA3EF60" w14:textId="77777777" w:rsidTr="003C1502">
        <w:trPr>
          <w:jc w:val="center"/>
        </w:trPr>
        <w:tc>
          <w:tcPr>
            <w:tcW w:w="807" w:type="dxa"/>
          </w:tcPr>
          <w:p w14:paraId="49F7C2C6"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1</w:t>
            </w:r>
          </w:p>
        </w:tc>
        <w:tc>
          <w:tcPr>
            <w:tcW w:w="3778" w:type="dxa"/>
          </w:tcPr>
          <w:p w14:paraId="40F7F2CE" w14:textId="77777777" w:rsidR="001E60D1" w:rsidRPr="001E60D1" w:rsidRDefault="001E60D1" w:rsidP="001E60D1">
            <w:pPr>
              <w:pStyle w:val="ListParagraph"/>
              <w:spacing w:after="0" w:line="360" w:lineRule="auto"/>
              <w:ind w:left="0"/>
              <w:rPr>
                <w:rFonts w:ascii="Arial" w:hAnsi="Arial" w:cs="Arial"/>
                <w:sz w:val="24"/>
                <w:szCs w:val="24"/>
              </w:rPr>
            </w:pPr>
            <w:r w:rsidRPr="001E60D1">
              <w:rPr>
                <w:rFonts w:ascii="Arial" w:hAnsi="Arial" w:cs="Arial"/>
                <w:sz w:val="24"/>
                <w:szCs w:val="24"/>
              </w:rPr>
              <w:t>Membuat Kerajinan Tangan</w:t>
            </w:r>
          </w:p>
        </w:tc>
        <w:tc>
          <w:tcPr>
            <w:tcW w:w="936" w:type="dxa"/>
          </w:tcPr>
          <w:p w14:paraId="032AB09E"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80,7</w:t>
            </w:r>
          </w:p>
        </w:tc>
        <w:tc>
          <w:tcPr>
            <w:tcW w:w="1494" w:type="dxa"/>
          </w:tcPr>
          <w:p w14:paraId="17C64078"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Amat Baik</w:t>
            </w:r>
          </w:p>
        </w:tc>
      </w:tr>
      <w:tr w:rsidR="001E60D1" w:rsidRPr="001E60D1" w14:paraId="4C68D2BA" w14:textId="77777777" w:rsidTr="003C1502">
        <w:trPr>
          <w:jc w:val="center"/>
        </w:trPr>
        <w:tc>
          <w:tcPr>
            <w:tcW w:w="807" w:type="dxa"/>
          </w:tcPr>
          <w:p w14:paraId="4B22EDB2"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2</w:t>
            </w:r>
          </w:p>
        </w:tc>
        <w:tc>
          <w:tcPr>
            <w:tcW w:w="3778" w:type="dxa"/>
          </w:tcPr>
          <w:p w14:paraId="1605ABDE" w14:textId="77777777" w:rsidR="001E60D1" w:rsidRPr="001E60D1" w:rsidRDefault="001E60D1" w:rsidP="001E60D1">
            <w:pPr>
              <w:pStyle w:val="ListParagraph"/>
              <w:spacing w:after="0" w:line="360" w:lineRule="auto"/>
              <w:ind w:left="0"/>
              <w:rPr>
                <w:rFonts w:ascii="Arial" w:hAnsi="Arial" w:cs="Arial"/>
                <w:sz w:val="24"/>
                <w:szCs w:val="24"/>
              </w:rPr>
            </w:pPr>
            <w:r w:rsidRPr="001E60D1">
              <w:rPr>
                <w:rFonts w:ascii="Arial" w:hAnsi="Arial" w:cs="Arial"/>
                <w:sz w:val="24"/>
                <w:szCs w:val="24"/>
              </w:rPr>
              <w:t>Menghasilkan Produk Dengan Nilai Jual Tinggi</w:t>
            </w:r>
          </w:p>
        </w:tc>
        <w:tc>
          <w:tcPr>
            <w:tcW w:w="936" w:type="dxa"/>
          </w:tcPr>
          <w:p w14:paraId="729F3432"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79,5</w:t>
            </w:r>
          </w:p>
        </w:tc>
        <w:tc>
          <w:tcPr>
            <w:tcW w:w="1494" w:type="dxa"/>
          </w:tcPr>
          <w:p w14:paraId="60A2461E"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 xml:space="preserve">Baik </w:t>
            </w:r>
          </w:p>
        </w:tc>
      </w:tr>
      <w:tr w:rsidR="001E60D1" w:rsidRPr="001E60D1" w14:paraId="4BF4F8E6" w14:textId="77777777" w:rsidTr="003C1502">
        <w:trPr>
          <w:jc w:val="center"/>
        </w:trPr>
        <w:tc>
          <w:tcPr>
            <w:tcW w:w="807" w:type="dxa"/>
          </w:tcPr>
          <w:p w14:paraId="6C68FDA3"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3</w:t>
            </w:r>
          </w:p>
        </w:tc>
        <w:tc>
          <w:tcPr>
            <w:tcW w:w="3778" w:type="dxa"/>
          </w:tcPr>
          <w:p w14:paraId="12D74EC7" w14:textId="77777777" w:rsidR="001E60D1" w:rsidRPr="001E60D1" w:rsidRDefault="001E60D1" w:rsidP="001E60D1">
            <w:pPr>
              <w:pStyle w:val="ListParagraph"/>
              <w:spacing w:after="0" w:line="360" w:lineRule="auto"/>
              <w:ind w:left="0"/>
              <w:rPr>
                <w:rFonts w:ascii="Arial" w:hAnsi="Arial" w:cs="Arial"/>
                <w:sz w:val="24"/>
                <w:szCs w:val="24"/>
              </w:rPr>
            </w:pPr>
            <w:r w:rsidRPr="001E60D1">
              <w:rPr>
                <w:rFonts w:ascii="Arial" w:hAnsi="Arial" w:cs="Arial"/>
                <w:sz w:val="24"/>
                <w:szCs w:val="24"/>
              </w:rPr>
              <w:t>Menumbuhkan Sikap Keberani Untuk Berwirausaha</w:t>
            </w:r>
          </w:p>
        </w:tc>
        <w:tc>
          <w:tcPr>
            <w:tcW w:w="936" w:type="dxa"/>
          </w:tcPr>
          <w:p w14:paraId="68F5E5CF"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71,6</w:t>
            </w:r>
          </w:p>
        </w:tc>
        <w:tc>
          <w:tcPr>
            <w:tcW w:w="1494" w:type="dxa"/>
          </w:tcPr>
          <w:p w14:paraId="3C7E14E9"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Baik</w:t>
            </w:r>
          </w:p>
        </w:tc>
      </w:tr>
      <w:tr w:rsidR="001E60D1" w:rsidRPr="001E60D1" w14:paraId="0EA18344" w14:textId="77777777" w:rsidTr="003C1502">
        <w:trPr>
          <w:jc w:val="center"/>
        </w:trPr>
        <w:tc>
          <w:tcPr>
            <w:tcW w:w="807" w:type="dxa"/>
          </w:tcPr>
          <w:p w14:paraId="0FFD699F"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4</w:t>
            </w:r>
          </w:p>
        </w:tc>
        <w:tc>
          <w:tcPr>
            <w:tcW w:w="3778" w:type="dxa"/>
          </w:tcPr>
          <w:p w14:paraId="07C9B8FB" w14:textId="77777777" w:rsidR="001E60D1" w:rsidRPr="001E60D1" w:rsidRDefault="001E60D1" w:rsidP="001E60D1">
            <w:pPr>
              <w:pStyle w:val="ListParagraph"/>
              <w:spacing w:after="0" w:line="360" w:lineRule="auto"/>
              <w:ind w:left="0"/>
              <w:rPr>
                <w:rFonts w:ascii="Arial" w:hAnsi="Arial" w:cs="Arial"/>
                <w:sz w:val="24"/>
                <w:szCs w:val="24"/>
              </w:rPr>
            </w:pPr>
            <w:r w:rsidRPr="001E60D1">
              <w:rPr>
                <w:rFonts w:ascii="Arial" w:hAnsi="Arial" w:cs="Arial"/>
                <w:sz w:val="24"/>
                <w:szCs w:val="24"/>
              </w:rPr>
              <w:t>Membuat Target Dan Rencana Untuk Masa Depan</w:t>
            </w:r>
          </w:p>
        </w:tc>
        <w:tc>
          <w:tcPr>
            <w:tcW w:w="936" w:type="dxa"/>
          </w:tcPr>
          <w:p w14:paraId="60CA1BD8"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82,9</w:t>
            </w:r>
          </w:p>
        </w:tc>
        <w:tc>
          <w:tcPr>
            <w:tcW w:w="1494" w:type="dxa"/>
          </w:tcPr>
          <w:p w14:paraId="449B232E"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 xml:space="preserve">Amat Baik </w:t>
            </w:r>
          </w:p>
        </w:tc>
      </w:tr>
    </w:tbl>
    <w:p w14:paraId="65357C3A" w14:textId="77777777" w:rsidR="001E60D1" w:rsidRPr="001E60D1" w:rsidRDefault="001E60D1" w:rsidP="001E60D1">
      <w:pPr>
        <w:widowControl w:val="0"/>
        <w:tabs>
          <w:tab w:val="left" w:pos="426"/>
          <w:tab w:val="left" w:pos="709"/>
          <w:tab w:val="left" w:pos="1440"/>
          <w:tab w:val="left" w:pos="2400"/>
          <w:tab w:val="left" w:pos="2640"/>
        </w:tabs>
        <w:spacing w:line="360" w:lineRule="auto"/>
        <w:jc w:val="both"/>
        <w:rPr>
          <w:rFonts w:ascii="Arial" w:hAnsi="Arial" w:cs="Arial"/>
        </w:rPr>
      </w:pPr>
    </w:p>
    <w:p w14:paraId="4FEBA392" w14:textId="77777777" w:rsidR="001E60D1" w:rsidRPr="001E60D1" w:rsidRDefault="001E60D1" w:rsidP="001E60D1">
      <w:pPr>
        <w:widowControl w:val="0"/>
        <w:tabs>
          <w:tab w:val="left" w:pos="426"/>
          <w:tab w:val="left" w:pos="709"/>
          <w:tab w:val="left" w:pos="1440"/>
          <w:tab w:val="left" w:pos="2400"/>
          <w:tab w:val="left" w:pos="2640"/>
        </w:tabs>
        <w:spacing w:line="360" w:lineRule="auto"/>
        <w:jc w:val="both"/>
        <w:rPr>
          <w:rFonts w:ascii="Arial" w:hAnsi="Arial" w:cs="Arial"/>
        </w:rPr>
      </w:pPr>
      <w:r w:rsidRPr="001E60D1">
        <w:rPr>
          <w:rFonts w:ascii="Arial" w:hAnsi="Arial" w:cs="Arial"/>
        </w:rPr>
        <w:tab/>
        <w:t xml:space="preserve">Berdasarkan Tabel 3, hasil </w:t>
      </w:r>
      <w:r w:rsidRPr="001E60D1">
        <w:rPr>
          <w:rFonts w:ascii="Arial" w:hAnsi="Arial" w:cs="Arial"/>
          <w:bCs/>
        </w:rPr>
        <w:t xml:space="preserve">kegiatan peningkatan </w:t>
      </w:r>
      <w:r w:rsidRPr="001E60D1">
        <w:rPr>
          <w:rFonts w:ascii="Arial" w:hAnsi="Arial" w:cs="Arial"/>
        </w:rPr>
        <w:t>taraf hidup</w:t>
      </w:r>
      <w:r w:rsidRPr="001E60D1">
        <w:rPr>
          <w:rFonts w:ascii="Arial" w:hAnsi="Arial" w:cs="Arial"/>
          <w:bCs/>
          <w:i/>
        </w:rPr>
        <w:t xml:space="preserve"> </w:t>
      </w:r>
      <w:r w:rsidRPr="001E60D1">
        <w:rPr>
          <w:rFonts w:ascii="Arial" w:hAnsi="Arial" w:cs="Arial"/>
          <w:bCs/>
        </w:rPr>
        <w:t xml:space="preserve">anak </w:t>
      </w:r>
      <w:r w:rsidRPr="001E60D1">
        <w:rPr>
          <w:rFonts w:ascii="Arial" w:hAnsi="Arial" w:cs="Arial"/>
        </w:rPr>
        <w:t>jalanan pada komunitas Save Street Child</w:t>
      </w:r>
      <w:r w:rsidRPr="001E60D1">
        <w:rPr>
          <w:rFonts w:ascii="Arial" w:hAnsi="Arial" w:cs="Arial"/>
          <w:bCs/>
        </w:rPr>
        <w:t xml:space="preserve"> (SSC)</w:t>
      </w:r>
      <w:r w:rsidRPr="001E60D1">
        <w:rPr>
          <w:rFonts w:ascii="Arial" w:hAnsi="Arial" w:cs="Arial"/>
        </w:rPr>
        <w:t xml:space="preserve"> yang mendapatkan kriteria amat baik pada kegiatan membuat kerajinan tangan dan membuat target dan rencana untuk masa depan dengan rata-rata sebesar 80,68 dan 82,95. Sementara itu, yang mendapatkan kriteria baik yaitu pada kegiatan menghasilkan produk dengan nilai jual tinggi dan sikap keberani untuk berwirausaha dengan rata-rata skor sebesar 79</w:t>
      </w:r>
      <w:proofErr w:type="gramStart"/>
      <w:r w:rsidRPr="001E60D1">
        <w:rPr>
          <w:rFonts w:ascii="Arial" w:hAnsi="Arial" w:cs="Arial"/>
        </w:rPr>
        <w:t>,54</w:t>
      </w:r>
      <w:proofErr w:type="gramEnd"/>
      <w:r w:rsidRPr="001E60D1">
        <w:rPr>
          <w:rFonts w:ascii="Arial" w:hAnsi="Arial" w:cs="Arial"/>
        </w:rPr>
        <w:t xml:space="preserve"> dan 71,59. </w:t>
      </w:r>
    </w:p>
    <w:p w14:paraId="1DEF0476" w14:textId="357991C8" w:rsidR="001E60D1" w:rsidRPr="001E60D1" w:rsidRDefault="001E60D1" w:rsidP="001E60D1">
      <w:pPr>
        <w:widowControl w:val="0"/>
        <w:tabs>
          <w:tab w:val="left" w:pos="426"/>
          <w:tab w:val="left" w:pos="709"/>
          <w:tab w:val="left" w:pos="1440"/>
          <w:tab w:val="left" w:pos="2400"/>
          <w:tab w:val="left" w:pos="2640"/>
        </w:tabs>
        <w:spacing w:line="360" w:lineRule="auto"/>
        <w:jc w:val="both"/>
        <w:rPr>
          <w:rFonts w:ascii="Arial" w:hAnsi="Arial" w:cs="Arial"/>
          <w:bCs/>
          <w:i/>
        </w:rPr>
      </w:pPr>
      <w:r w:rsidRPr="001E60D1">
        <w:rPr>
          <w:rFonts w:ascii="Arial" w:hAnsi="Arial" w:cs="Arial"/>
        </w:rPr>
        <w:tab/>
        <w:t xml:space="preserve"> </w:t>
      </w:r>
    </w:p>
    <w:p w14:paraId="758AF656" w14:textId="77777777" w:rsidR="001E60D1" w:rsidRPr="001E60D1" w:rsidRDefault="001E60D1" w:rsidP="001E60D1">
      <w:pPr>
        <w:widowControl w:val="0"/>
        <w:tabs>
          <w:tab w:val="left" w:pos="426"/>
          <w:tab w:val="left" w:pos="709"/>
          <w:tab w:val="left" w:pos="1440"/>
          <w:tab w:val="left" w:pos="2400"/>
          <w:tab w:val="left" w:pos="2640"/>
        </w:tabs>
        <w:spacing w:line="360" w:lineRule="auto"/>
        <w:jc w:val="both"/>
        <w:rPr>
          <w:rFonts w:ascii="Arial" w:hAnsi="Arial" w:cs="Arial"/>
          <w:bCs/>
          <w:i/>
        </w:rPr>
      </w:pPr>
      <w:r w:rsidRPr="001E60D1">
        <w:rPr>
          <w:rFonts w:ascii="Arial" w:hAnsi="Arial" w:cs="Arial"/>
          <w:bCs/>
        </w:rPr>
        <w:t>2.</w:t>
      </w:r>
      <w:r w:rsidRPr="001E60D1">
        <w:rPr>
          <w:rFonts w:ascii="Arial" w:hAnsi="Arial" w:cs="Arial"/>
          <w:bCs/>
        </w:rPr>
        <w:tab/>
        <w:t xml:space="preserve">Peningkatan </w:t>
      </w:r>
      <w:r w:rsidRPr="001E60D1">
        <w:rPr>
          <w:rFonts w:ascii="Arial" w:hAnsi="Arial" w:cs="Arial"/>
        </w:rPr>
        <w:t>Kreativitas Pada Anak Jalanan Pada Komunitas Save Street Child</w:t>
      </w:r>
      <w:r w:rsidRPr="001E60D1">
        <w:rPr>
          <w:rFonts w:ascii="Arial" w:hAnsi="Arial" w:cs="Arial"/>
          <w:bCs/>
        </w:rPr>
        <w:t xml:space="preserve"> (SSC)</w:t>
      </w:r>
    </w:p>
    <w:p w14:paraId="6F19286A" w14:textId="77777777" w:rsidR="001E60D1" w:rsidRPr="001E60D1" w:rsidRDefault="001E60D1" w:rsidP="001E60D1">
      <w:pPr>
        <w:widowControl w:val="0"/>
        <w:tabs>
          <w:tab w:val="left" w:pos="426"/>
          <w:tab w:val="left" w:pos="709"/>
          <w:tab w:val="left" w:pos="1440"/>
          <w:tab w:val="left" w:pos="2400"/>
          <w:tab w:val="left" w:pos="2640"/>
        </w:tabs>
        <w:spacing w:line="360" w:lineRule="auto"/>
        <w:jc w:val="both"/>
        <w:rPr>
          <w:rFonts w:ascii="Arial" w:hAnsi="Arial" w:cs="Arial"/>
          <w:bCs/>
        </w:rPr>
      </w:pPr>
      <w:r w:rsidRPr="001E60D1">
        <w:rPr>
          <w:rFonts w:ascii="Arial" w:hAnsi="Arial" w:cs="Arial"/>
          <w:bCs/>
        </w:rPr>
        <w:lastRenderedPageBreak/>
        <w:tab/>
      </w:r>
      <w:proofErr w:type="gramStart"/>
      <w:r w:rsidRPr="001E60D1">
        <w:rPr>
          <w:rFonts w:ascii="Arial" w:hAnsi="Arial" w:cs="Arial"/>
          <w:bCs/>
        </w:rPr>
        <w:t xml:space="preserve">Dari hasil observasi, peningkatan </w:t>
      </w:r>
      <w:r w:rsidRPr="001E60D1">
        <w:rPr>
          <w:rFonts w:ascii="Arial" w:hAnsi="Arial" w:cs="Arial"/>
        </w:rPr>
        <w:t>kreativitas pada anak jalanan pada komunitas Save Street Child</w:t>
      </w:r>
      <w:r w:rsidRPr="001E60D1">
        <w:rPr>
          <w:rFonts w:ascii="Arial" w:hAnsi="Arial" w:cs="Arial"/>
          <w:bCs/>
        </w:rPr>
        <w:t xml:space="preserve"> (SSC) diamati dalam empat kegiatan, yaitu </w:t>
      </w:r>
      <w:r w:rsidRPr="001E60D1">
        <w:rPr>
          <w:rFonts w:ascii="Arial" w:hAnsi="Arial" w:cs="Arial"/>
        </w:rPr>
        <w:t>menggambar dan melukis membuat plastisin,</w:t>
      </w:r>
      <w:r w:rsidRPr="001E60D1">
        <w:rPr>
          <w:rFonts w:ascii="Arial" w:hAnsi="Arial" w:cs="Arial"/>
          <w:bCs/>
        </w:rPr>
        <w:t xml:space="preserve"> </w:t>
      </w:r>
      <w:r w:rsidRPr="001E60D1">
        <w:rPr>
          <w:rFonts w:ascii="Arial" w:hAnsi="Arial" w:cs="Arial"/>
        </w:rPr>
        <w:t>berpidato</w:t>
      </w:r>
      <w:r w:rsidRPr="001E60D1">
        <w:rPr>
          <w:rFonts w:ascii="Arial" w:hAnsi="Arial" w:cs="Arial"/>
          <w:bCs/>
        </w:rPr>
        <w:t>, dan m</w:t>
      </w:r>
      <w:r w:rsidRPr="001E60D1">
        <w:rPr>
          <w:rFonts w:ascii="Arial" w:hAnsi="Arial" w:cs="Arial"/>
        </w:rPr>
        <w:t>enulis cerita</w:t>
      </w:r>
      <w:r w:rsidRPr="001E60D1">
        <w:rPr>
          <w:rFonts w:ascii="Arial" w:hAnsi="Arial" w:cs="Arial"/>
          <w:bCs/>
        </w:rPr>
        <w:t>.</w:t>
      </w:r>
      <w:proofErr w:type="gramEnd"/>
      <w:r w:rsidRPr="001E60D1">
        <w:rPr>
          <w:rFonts w:ascii="Arial" w:hAnsi="Arial" w:cs="Arial"/>
          <w:bCs/>
        </w:rPr>
        <w:t xml:space="preserve"> Adapun rangkuman hasil peningkatan </w:t>
      </w:r>
      <w:r w:rsidRPr="001E60D1">
        <w:rPr>
          <w:rFonts w:ascii="Arial" w:hAnsi="Arial" w:cs="Arial"/>
        </w:rPr>
        <w:t>kreativitas</w:t>
      </w:r>
      <w:r w:rsidRPr="001E60D1">
        <w:rPr>
          <w:rFonts w:ascii="Arial" w:hAnsi="Arial" w:cs="Arial"/>
          <w:bCs/>
        </w:rPr>
        <w:t xml:space="preserve"> dapat dilihat pada Tabel 2</w:t>
      </w:r>
    </w:p>
    <w:p w14:paraId="33306F5B" w14:textId="77777777" w:rsidR="001E60D1" w:rsidRPr="001E60D1" w:rsidRDefault="001E60D1" w:rsidP="001E60D1">
      <w:pPr>
        <w:widowControl w:val="0"/>
        <w:tabs>
          <w:tab w:val="left" w:pos="426"/>
          <w:tab w:val="left" w:pos="709"/>
          <w:tab w:val="left" w:pos="1440"/>
          <w:tab w:val="left" w:pos="2400"/>
          <w:tab w:val="left" w:pos="2640"/>
        </w:tabs>
        <w:spacing w:line="360" w:lineRule="auto"/>
        <w:jc w:val="both"/>
        <w:rPr>
          <w:rFonts w:ascii="Arial" w:hAnsi="Arial" w:cs="Arial"/>
          <w:bCs/>
        </w:rPr>
      </w:pPr>
      <w:r w:rsidRPr="001E60D1">
        <w:rPr>
          <w:rFonts w:ascii="Arial" w:hAnsi="Arial" w:cs="Arial"/>
          <w:bCs/>
        </w:rPr>
        <w:t>.</w:t>
      </w:r>
    </w:p>
    <w:p w14:paraId="642CD1D8" w14:textId="77777777" w:rsidR="001E60D1" w:rsidRPr="001E60D1" w:rsidRDefault="001E60D1" w:rsidP="001E60D1">
      <w:pPr>
        <w:widowControl w:val="0"/>
        <w:tabs>
          <w:tab w:val="left" w:pos="426"/>
          <w:tab w:val="left" w:pos="709"/>
          <w:tab w:val="left" w:pos="1440"/>
          <w:tab w:val="left" w:pos="2400"/>
          <w:tab w:val="left" w:pos="2640"/>
        </w:tabs>
        <w:spacing w:line="360" w:lineRule="auto"/>
        <w:jc w:val="center"/>
        <w:rPr>
          <w:rFonts w:ascii="Arial" w:hAnsi="Arial" w:cs="Arial"/>
          <w:bCs/>
          <w:i/>
        </w:rPr>
      </w:pPr>
      <w:proofErr w:type="gramStart"/>
      <w:r w:rsidRPr="001E60D1">
        <w:rPr>
          <w:rFonts w:ascii="Arial" w:hAnsi="Arial" w:cs="Arial"/>
          <w:bCs/>
        </w:rPr>
        <w:t>Tabel 2.</w:t>
      </w:r>
      <w:proofErr w:type="gramEnd"/>
      <w:r w:rsidRPr="001E60D1">
        <w:rPr>
          <w:rFonts w:ascii="Arial" w:hAnsi="Arial" w:cs="Arial"/>
          <w:bCs/>
        </w:rPr>
        <w:t xml:space="preserve"> Hasil Belajar</w:t>
      </w:r>
      <w:r w:rsidRPr="001E60D1">
        <w:rPr>
          <w:rFonts w:ascii="Arial" w:hAnsi="Arial" w:cs="Arial"/>
          <w:bCs/>
          <w:i/>
        </w:rPr>
        <w:t xml:space="preserve"> </w:t>
      </w:r>
      <w:r w:rsidRPr="001E60D1">
        <w:rPr>
          <w:rFonts w:ascii="Arial" w:hAnsi="Arial" w:cs="Arial"/>
        </w:rPr>
        <w:t>Jalanan Pada Komunitas Save Street Child</w:t>
      </w:r>
      <w:r w:rsidRPr="001E60D1">
        <w:rPr>
          <w:rFonts w:ascii="Arial" w:hAnsi="Arial" w:cs="Arial"/>
          <w:bCs/>
        </w:rPr>
        <w:t xml:space="preserve"> (SSC)</w:t>
      </w:r>
    </w:p>
    <w:tbl>
      <w:tblPr>
        <w:tblW w:w="7015" w:type="dxa"/>
        <w:jc w:val="center"/>
        <w:tblBorders>
          <w:top w:val="single" w:sz="4" w:space="0" w:color="auto"/>
          <w:bottom w:val="single" w:sz="4" w:space="0" w:color="auto"/>
        </w:tblBorders>
        <w:tblLook w:val="04A0" w:firstRow="1" w:lastRow="0" w:firstColumn="1" w:lastColumn="0" w:noHBand="0" w:noVBand="1"/>
      </w:tblPr>
      <w:tblGrid>
        <w:gridCol w:w="751"/>
        <w:gridCol w:w="3336"/>
        <w:gridCol w:w="1524"/>
        <w:gridCol w:w="1404"/>
      </w:tblGrid>
      <w:tr w:rsidR="001E60D1" w:rsidRPr="001E60D1" w14:paraId="27B7B9B9" w14:textId="77777777" w:rsidTr="003C1502">
        <w:trPr>
          <w:jc w:val="center"/>
        </w:trPr>
        <w:tc>
          <w:tcPr>
            <w:tcW w:w="807" w:type="dxa"/>
            <w:tcBorders>
              <w:top w:val="single" w:sz="4" w:space="0" w:color="auto"/>
              <w:bottom w:val="single" w:sz="4" w:space="0" w:color="auto"/>
            </w:tcBorders>
          </w:tcPr>
          <w:p w14:paraId="267B38DE" w14:textId="77777777" w:rsidR="001E60D1" w:rsidRPr="001E60D1" w:rsidRDefault="001E60D1" w:rsidP="001E60D1">
            <w:pPr>
              <w:pStyle w:val="ListParagraph"/>
              <w:spacing w:after="0" w:line="360" w:lineRule="auto"/>
              <w:ind w:left="0"/>
              <w:rPr>
                <w:rFonts w:ascii="Arial" w:hAnsi="Arial" w:cs="Arial"/>
                <w:b/>
                <w:bCs/>
                <w:sz w:val="24"/>
                <w:szCs w:val="24"/>
              </w:rPr>
            </w:pPr>
            <w:r w:rsidRPr="001E60D1">
              <w:rPr>
                <w:rFonts w:ascii="Arial" w:hAnsi="Arial" w:cs="Arial"/>
                <w:b/>
                <w:bCs/>
                <w:sz w:val="24"/>
                <w:szCs w:val="24"/>
              </w:rPr>
              <w:t>No</w:t>
            </w:r>
          </w:p>
        </w:tc>
        <w:tc>
          <w:tcPr>
            <w:tcW w:w="3778" w:type="dxa"/>
            <w:tcBorders>
              <w:top w:val="single" w:sz="4" w:space="0" w:color="auto"/>
              <w:bottom w:val="single" w:sz="4" w:space="0" w:color="auto"/>
            </w:tcBorders>
          </w:tcPr>
          <w:p w14:paraId="6041579E" w14:textId="77777777" w:rsidR="001E60D1" w:rsidRPr="001E60D1" w:rsidRDefault="001E60D1" w:rsidP="001E60D1">
            <w:pPr>
              <w:pStyle w:val="ListParagraph"/>
              <w:spacing w:after="0" w:line="360" w:lineRule="auto"/>
              <w:ind w:left="0"/>
              <w:jc w:val="center"/>
              <w:rPr>
                <w:rFonts w:ascii="Arial" w:hAnsi="Arial" w:cs="Arial"/>
                <w:b/>
                <w:bCs/>
                <w:sz w:val="24"/>
                <w:szCs w:val="24"/>
              </w:rPr>
            </w:pPr>
            <w:r w:rsidRPr="001E60D1">
              <w:rPr>
                <w:rFonts w:ascii="Arial" w:hAnsi="Arial" w:cs="Arial"/>
                <w:b/>
                <w:bCs/>
                <w:sz w:val="24"/>
                <w:szCs w:val="24"/>
              </w:rPr>
              <w:t>Kegiatam</w:t>
            </w:r>
          </w:p>
        </w:tc>
        <w:tc>
          <w:tcPr>
            <w:tcW w:w="936" w:type="dxa"/>
            <w:tcBorders>
              <w:top w:val="single" w:sz="4" w:space="0" w:color="auto"/>
              <w:bottom w:val="single" w:sz="4" w:space="0" w:color="auto"/>
            </w:tcBorders>
          </w:tcPr>
          <w:p w14:paraId="45CB205D" w14:textId="77777777" w:rsidR="001E60D1" w:rsidRPr="001E60D1" w:rsidRDefault="001E60D1" w:rsidP="001E60D1">
            <w:pPr>
              <w:pStyle w:val="ListParagraph"/>
              <w:spacing w:after="0" w:line="360" w:lineRule="auto"/>
              <w:ind w:left="0"/>
              <w:jc w:val="center"/>
              <w:rPr>
                <w:rFonts w:ascii="Arial" w:hAnsi="Arial" w:cs="Arial"/>
                <w:b/>
                <w:bCs/>
                <w:sz w:val="24"/>
                <w:szCs w:val="24"/>
              </w:rPr>
            </w:pPr>
            <w:r w:rsidRPr="001E60D1">
              <w:rPr>
                <w:rFonts w:ascii="Arial" w:hAnsi="Arial" w:cs="Arial"/>
                <w:b/>
                <w:bCs/>
                <w:sz w:val="24"/>
                <w:szCs w:val="24"/>
              </w:rPr>
              <w:t>Rata-Rata</w:t>
            </w:r>
          </w:p>
          <w:p w14:paraId="1CA57311" w14:textId="77777777" w:rsidR="001E60D1" w:rsidRPr="001E60D1" w:rsidRDefault="001E60D1" w:rsidP="001E60D1">
            <w:pPr>
              <w:pStyle w:val="ListParagraph"/>
              <w:spacing w:after="0" w:line="360" w:lineRule="auto"/>
              <w:ind w:left="0"/>
              <w:rPr>
                <w:rFonts w:ascii="Arial" w:hAnsi="Arial" w:cs="Arial"/>
                <w:b/>
                <w:bCs/>
                <w:i/>
                <w:iCs/>
                <w:sz w:val="24"/>
                <w:szCs w:val="24"/>
              </w:rPr>
            </w:pPr>
            <w:r w:rsidRPr="001E60D1">
              <w:rPr>
                <w:rFonts w:ascii="Arial" w:hAnsi="Arial" w:cs="Arial"/>
                <w:b/>
                <w:bCs/>
                <w:i/>
                <w:iCs/>
                <w:sz w:val="24"/>
                <w:szCs w:val="24"/>
              </w:rPr>
              <w:t>Ngainscore</w:t>
            </w:r>
          </w:p>
        </w:tc>
        <w:tc>
          <w:tcPr>
            <w:tcW w:w="1494" w:type="dxa"/>
            <w:tcBorders>
              <w:top w:val="single" w:sz="4" w:space="0" w:color="auto"/>
              <w:bottom w:val="single" w:sz="4" w:space="0" w:color="auto"/>
            </w:tcBorders>
          </w:tcPr>
          <w:p w14:paraId="123C2081" w14:textId="77777777" w:rsidR="001E60D1" w:rsidRPr="001E60D1" w:rsidRDefault="001E60D1" w:rsidP="001E60D1">
            <w:pPr>
              <w:pStyle w:val="ListParagraph"/>
              <w:spacing w:after="0" w:line="360" w:lineRule="auto"/>
              <w:ind w:left="0"/>
              <w:jc w:val="center"/>
              <w:rPr>
                <w:rFonts w:ascii="Arial" w:hAnsi="Arial" w:cs="Arial"/>
                <w:b/>
                <w:bCs/>
                <w:sz w:val="24"/>
                <w:szCs w:val="24"/>
              </w:rPr>
            </w:pPr>
            <w:r w:rsidRPr="001E60D1">
              <w:rPr>
                <w:rFonts w:ascii="Arial" w:hAnsi="Arial" w:cs="Arial"/>
                <w:b/>
                <w:bCs/>
                <w:sz w:val="24"/>
                <w:szCs w:val="24"/>
              </w:rPr>
              <w:t>Kriteria</w:t>
            </w:r>
          </w:p>
        </w:tc>
      </w:tr>
      <w:tr w:rsidR="001E60D1" w:rsidRPr="001E60D1" w14:paraId="20D153D8" w14:textId="77777777" w:rsidTr="003C1502">
        <w:trPr>
          <w:jc w:val="center"/>
        </w:trPr>
        <w:tc>
          <w:tcPr>
            <w:tcW w:w="807" w:type="dxa"/>
            <w:tcBorders>
              <w:top w:val="single" w:sz="4" w:space="0" w:color="auto"/>
            </w:tcBorders>
          </w:tcPr>
          <w:p w14:paraId="4E5CC546"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1</w:t>
            </w:r>
          </w:p>
        </w:tc>
        <w:tc>
          <w:tcPr>
            <w:tcW w:w="3778" w:type="dxa"/>
            <w:tcBorders>
              <w:top w:val="single" w:sz="4" w:space="0" w:color="auto"/>
            </w:tcBorders>
          </w:tcPr>
          <w:p w14:paraId="5808EAD1" w14:textId="77777777" w:rsidR="001E60D1" w:rsidRPr="001E60D1" w:rsidRDefault="001E60D1" w:rsidP="001E60D1">
            <w:pPr>
              <w:pStyle w:val="ListParagraph"/>
              <w:spacing w:after="0" w:line="360" w:lineRule="auto"/>
              <w:ind w:left="0"/>
              <w:rPr>
                <w:rFonts w:ascii="Arial" w:eastAsia="Times New Roman" w:hAnsi="Arial" w:cs="Arial"/>
                <w:sz w:val="24"/>
                <w:szCs w:val="24"/>
              </w:rPr>
            </w:pPr>
            <w:r w:rsidRPr="001E60D1">
              <w:rPr>
                <w:rFonts w:ascii="Arial" w:eastAsia="Times New Roman" w:hAnsi="Arial" w:cs="Arial"/>
                <w:sz w:val="24"/>
                <w:szCs w:val="24"/>
              </w:rPr>
              <w:t xml:space="preserve">Belajar </w:t>
            </w:r>
            <w:r w:rsidRPr="001E60D1">
              <w:rPr>
                <w:rFonts w:ascii="Arial" w:hAnsi="Arial" w:cs="Arial"/>
                <w:sz w:val="24"/>
                <w:szCs w:val="24"/>
              </w:rPr>
              <w:t>m</w:t>
            </w:r>
            <w:r w:rsidRPr="001E60D1">
              <w:rPr>
                <w:rFonts w:ascii="Arial" w:eastAsia="Times New Roman" w:hAnsi="Arial" w:cs="Arial"/>
                <w:sz w:val="24"/>
                <w:szCs w:val="24"/>
              </w:rPr>
              <w:t>enggambar dan melukis</w:t>
            </w:r>
          </w:p>
        </w:tc>
        <w:tc>
          <w:tcPr>
            <w:tcW w:w="936" w:type="dxa"/>
            <w:tcBorders>
              <w:top w:val="single" w:sz="4" w:space="0" w:color="auto"/>
            </w:tcBorders>
          </w:tcPr>
          <w:p w14:paraId="69252C57"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0,61</w:t>
            </w:r>
          </w:p>
        </w:tc>
        <w:tc>
          <w:tcPr>
            <w:tcW w:w="1494" w:type="dxa"/>
            <w:tcBorders>
              <w:top w:val="single" w:sz="4" w:space="0" w:color="auto"/>
            </w:tcBorders>
          </w:tcPr>
          <w:p w14:paraId="5222EC55"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Sedang</w:t>
            </w:r>
          </w:p>
        </w:tc>
      </w:tr>
      <w:tr w:rsidR="001E60D1" w:rsidRPr="001E60D1" w14:paraId="26F294F3" w14:textId="77777777" w:rsidTr="003C1502">
        <w:trPr>
          <w:jc w:val="center"/>
        </w:trPr>
        <w:tc>
          <w:tcPr>
            <w:tcW w:w="807" w:type="dxa"/>
          </w:tcPr>
          <w:p w14:paraId="198A4C94"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2</w:t>
            </w:r>
          </w:p>
        </w:tc>
        <w:tc>
          <w:tcPr>
            <w:tcW w:w="3778" w:type="dxa"/>
          </w:tcPr>
          <w:p w14:paraId="69A88BB3" w14:textId="77777777" w:rsidR="001E60D1" w:rsidRPr="001E60D1" w:rsidRDefault="001E60D1" w:rsidP="001E60D1">
            <w:pPr>
              <w:pStyle w:val="ListParagraph"/>
              <w:spacing w:after="0" w:line="360" w:lineRule="auto"/>
              <w:ind w:left="0"/>
              <w:rPr>
                <w:rFonts w:ascii="Arial" w:eastAsia="Times New Roman" w:hAnsi="Arial" w:cs="Arial"/>
                <w:sz w:val="24"/>
                <w:szCs w:val="24"/>
              </w:rPr>
            </w:pPr>
            <w:r w:rsidRPr="001E60D1">
              <w:rPr>
                <w:rFonts w:ascii="Arial" w:eastAsia="Times New Roman" w:hAnsi="Arial" w:cs="Arial"/>
                <w:sz w:val="24"/>
                <w:szCs w:val="24"/>
              </w:rPr>
              <w:t>Belajar membuat plastisin</w:t>
            </w:r>
          </w:p>
        </w:tc>
        <w:tc>
          <w:tcPr>
            <w:tcW w:w="936" w:type="dxa"/>
          </w:tcPr>
          <w:p w14:paraId="02044C3D"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0,71</w:t>
            </w:r>
          </w:p>
        </w:tc>
        <w:tc>
          <w:tcPr>
            <w:tcW w:w="1494" w:type="dxa"/>
          </w:tcPr>
          <w:p w14:paraId="79ED7D73"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 xml:space="preserve">Tinggi </w:t>
            </w:r>
          </w:p>
        </w:tc>
      </w:tr>
      <w:tr w:rsidR="001E60D1" w:rsidRPr="001E60D1" w14:paraId="68275DAD" w14:textId="77777777" w:rsidTr="003C1502">
        <w:trPr>
          <w:jc w:val="center"/>
        </w:trPr>
        <w:tc>
          <w:tcPr>
            <w:tcW w:w="807" w:type="dxa"/>
          </w:tcPr>
          <w:p w14:paraId="4348F589"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3</w:t>
            </w:r>
          </w:p>
        </w:tc>
        <w:tc>
          <w:tcPr>
            <w:tcW w:w="3778" w:type="dxa"/>
          </w:tcPr>
          <w:p w14:paraId="610058A4" w14:textId="77777777" w:rsidR="001E60D1" w:rsidRPr="001E60D1" w:rsidRDefault="001E60D1" w:rsidP="001E60D1">
            <w:pPr>
              <w:pStyle w:val="ListParagraph"/>
              <w:spacing w:after="0" w:line="360" w:lineRule="auto"/>
              <w:ind w:left="0"/>
              <w:rPr>
                <w:rFonts w:ascii="Arial" w:eastAsia="Times New Roman" w:hAnsi="Arial" w:cs="Arial"/>
                <w:sz w:val="24"/>
                <w:szCs w:val="24"/>
              </w:rPr>
            </w:pPr>
            <w:r w:rsidRPr="001E60D1">
              <w:rPr>
                <w:rFonts w:ascii="Arial" w:eastAsia="Times New Roman" w:hAnsi="Arial" w:cs="Arial"/>
                <w:sz w:val="24"/>
                <w:szCs w:val="24"/>
              </w:rPr>
              <w:t>Belajar berpidato</w:t>
            </w:r>
          </w:p>
        </w:tc>
        <w:tc>
          <w:tcPr>
            <w:tcW w:w="936" w:type="dxa"/>
          </w:tcPr>
          <w:p w14:paraId="65557D8B"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0,68</w:t>
            </w:r>
          </w:p>
        </w:tc>
        <w:tc>
          <w:tcPr>
            <w:tcW w:w="1494" w:type="dxa"/>
          </w:tcPr>
          <w:p w14:paraId="1BBE21E7"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Sedang</w:t>
            </w:r>
          </w:p>
        </w:tc>
      </w:tr>
      <w:tr w:rsidR="001E60D1" w:rsidRPr="001E60D1" w14:paraId="4675056C" w14:textId="77777777" w:rsidTr="003C1502">
        <w:trPr>
          <w:jc w:val="center"/>
        </w:trPr>
        <w:tc>
          <w:tcPr>
            <w:tcW w:w="807" w:type="dxa"/>
          </w:tcPr>
          <w:p w14:paraId="4941AFFB"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4</w:t>
            </w:r>
          </w:p>
        </w:tc>
        <w:tc>
          <w:tcPr>
            <w:tcW w:w="3778" w:type="dxa"/>
          </w:tcPr>
          <w:p w14:paraId="78090CDE" w14:textId="77777777" w:rsidR="001E60D1" w:rsidRPr="001E60D1" w:rsidRDefault="001E60D1" w:rsidP="001E60D1">
            <w:pPr>
              <w:pStyle w:val="ListParagraph"/>
              <w:spacing w:after="0" w:line="360" w:lineRule="auto"/>
              <w:ind w:left="0"/>
              <w:rPr>
                <w:rFonts w:ascii="Arial" w:eastAsia="Times New Roman" w:hAnsi="Arial" w:cs="Arial"/>
                <w:sz w:val="24"/>
                <w:szCs w:val="24"/>
              </w:rPr>
            </w:pPr>
            <w:r w:rsidRPr="001E60D1">
              <w:rPr>
                <w:rFonts w:ascii="Arial" w:eastAsia="Times New Roman" w:hAnsi="Arial" w:cs="Arial"/>
                <w:sz w:val="24"/>
                <w:szCs w:val="24"/>
              </w:rPr>
              <w:t xml:space="preserve">Belajar </w:t>
            </w:r>
            <w:r w:rsidRPr="001E60D1">
              <w:rPr>
                <w:rFonts w:ascii="Arial" w:hAnsi="Arial" w:cs="Arial"/>
                <w:bCs/>
                <w:sz w:val="24"/>
                <w:szCs w:val="24"/>
              </w:rPr>
              <w:t>m</w:t>
            </w:r>
            <w:r w:rsidRPr="001E60D1">
              <w:rPr>
                <w:rFonts w:ascii="Arial" w:eastAsia="Times New Roman" w:hAnsi="Arial" w:cs="Arial"/>
                <w:sz w:val="24"/>
                <w:szCs w:val="24"/>
              </w:rPr>
              <w:t>enulis cerita</w:t>
            </w:r>
          </w:p>
        </w:tc>
        <w:tc>
          <w:tcPr>
            <w:tcW w:w="936" w:type="dxa"/>
          </w:tcPr>
          <w:p w14:paraId="0E3F94F1"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0,65</w:t>
            </w:r>
          </w:p>
        </w:tc>
        <w:tc>
          <w:tcPr>
            <w:tcW w:w="1494" w:type="dxa"/>
          </w:tcPr>
          <w:p w14:paraId="3841916E" w14:textId="77777777" w:rsidR="001E60D1" w:rsidRPr="001E60D1" w:rsidRDefault="001E60D1" w:rsidP="001E60D1">
            <w:pPr>
              <w:pStyle w:val="ListParagraph"/>
              <w:spacing w:after="0" w:line="360" w:lineRule="auto"/>
              <w:ind w:left="0"/>
              <w:jc w:val="center"/>
              <w:rPr>
                <w:rFonts w:ascii="Arial" w:hAnsi="Arial" w:cs="Arial"/>
                <w:sz w:val="24"/>
                <w:szCs w:val="24"/>
              </w:rPr>
            </w:pPr>
            <w:r w:rsidRPr="001E60D1">
              <w:rPr>
                <w:rFonts w:ascii="Arial" w:hAnsi="Arial" w:cs="Arial"/>
                <w:sz w:val="24"/>
                <w:szCs w:val="24"/>
              </w:rPr>
              <w:t>Sedang</w:t>
            </w:r>
          </w:p>
        </w:tc>
      </w:tr>
    </w:tbl>
    <w:p w14:paraId="125DDF9F" w14:textId="77777777" w:rsidR="001E60D1" w:rsidRPr="001E60D1" w:rsidRDefault="001E60D1" w:rsidP="001E60D1">
      <w:pPr>
        <w:widowControl w:val="0"/>
        <w:tabs>
          <w:tab w:val="left" w:pos="426"/>
          <w:tab w:val="left" w:pos="709"/>
          <w:tab w:val="left" w:pos="1440"/>
          <w:tab w:val="left" w:pos="2400"/>
          <w:tab w:val="left" w:pos="2640"/>
        </w:tabs>
        <w:spacing w:line="360" w:lineRule="auto"/>
        <w:jc w:val="center"/>
        <w:rPr>
          <w:rFonts w:ascii="Arial" w:hAnsi="Arial" w:cs="Arial"/>
          <w:bCs/>
          <w:i/>
        </w:rPr>
      </w:pPr>
      <w:r w:rsidRPr="001E60D1">
        <w:rPr>
          <w:rFonts w:ascii="Arial" w:hAnsi="Arial" w:cs="Arial"/>
          <w:bCs/>
          <w:i/>
        </w:rPr>
        <w:t xml:space="preserve"> </w:t>
      </w:r>
    </w:p>
    <w:p w14:paraId="675DDEFA" w14:textId="36589301" w:rsidR="00074CE9" w:rsidRPr="001E60D1" w:rsidRDefault="001E60D1" w:rsidP="0009030A">
      <w:pPr>
        <w:spacing w:line="360" w:lineRule="auto"/>
        <w:ind w:firstLine="720"/>
        <w:jc w:val="both"/>
        <w:rPr>
          <w:rFonts w:ascii="Arial" w:hAnsi="Arial" w:cs="Arial"/>
        </w:rPr>
      </w:pPr>
      <w:r w:rsidRPr="001E60D1">
        <w:rPr>
          <w:rFonts w:ascii="Arial" w:hAnsi="Arial" w:cs="Arial"/>
        </w:rPr>
        <w:t xml:space="preserve">Berdasarkan Tabel 2, hasil </w:t>
      </w:r>
      <w:r w:rsidRPr="001E60D1">
        <w:rPr>
          <w:rFonts w:ascii="Arial" w:hAnsi="Arial" w:cs="Arial"/>
          <w:bCs/>
        </w:rPr>
        <w:t xml:space="preserve">peningkatan </w:t>
      </w:r>
      <w:r w:rsidRPr="001E60D1">
        <w:rPr>
          <w:rFonts w:ascii="Arial" w:hAnsi="Arial" w:cs="Arial"/>
        </w:rPr>
        <w:t xml:space="preserve">kreativitas dari kegiatan belajar menggambar dan melukis mendapatkan rata-rata </w:t>
      </w:r>
      <w:r w:rsidRPr="001E60D1">
        <w:rPr>
          <w:rFonts w:ascii="Arial" w:hAnsi="Arial" w:cs="Arial"/>
          <w:i/>
          <w:iCs/>
        </w:rPr>
        <w:t xml:space="preserve">Ngainscore </w:t>
      </w:r>
      <w:r w:rsidRPr="001E60D1">
        <w:rPr>
          <w:rFonts w:ascii="Arial" w:hAnsi="Arial" w:cs="Arial"/>
        </w:rPr>
        <w:t>sebesar 0</w:t>
      </w:r>
      <w:proofErr w:type="gramStart"/>
      <w:r w:rsidRPr="001E60D1">
        <w:rPr>
          <w:rFonts w:ascii="Arial" w:hAnsi="Arial" w:cs="Arial"/>
        </w:rPr>
        <w:t>,61</w:t>
      </w:r>
      <w:proofErr w:type="gramEnd"/>
      <w:r w:rsidRPr="001E60D1">
        <w:rPr>
          <w:rFonts w:ascii="Arial" w:hAnsi="Arial" w:cs="Arial"/>
        </w:rPr>
        <w:t xml:space="preserve"> dengan kriteria sedang. Sementara itu, dalam belajar membuat plastisin mendapatkan rata-rata </w:t>
      </w:r>
      <w:r w:rsidRPr="001E60D1">
        <w:rPr>
          <w:rFonts w:ascii="Arial" w:hAnsi="Arial" w:cs="Arial"/>
          <w:i/>
          <w:iCs/>
        </w:rPr>
        <w:t xml:space="preserve">Ngainscore </w:t>
      </w:r>
      <w:r w:rsidRPr="001E60D1">
        <w:rPr>
          <w:rFonts w:ascii="Arial" w:hAnsi="Arial" w:cs="Arial"/>
        </w:rPr>
        <w:t>sebesar 0</w:t>
      </w:r>
      <w:proofErr w:type="gramStart"/>
      <w:r w:rsidRPr="001E60D1">
        <w:rPr>
          <w:rFonts w:ascii="Arial" w:hAnsi="Arial" w:cs="Arial"/>
        </w:rPr>
        <w:t>,71</w:t>
      </w:r>
      <w:proofErr w:type="gramEnd"/>
      <w:r w:rsidRPr="001E60D1">
        <w:rPr>
          <w:rFonts w:ascii="Arial" w:hAnsi="Arial" w:cs="Arial"/>
        </w:rPr>
        <w:t xml:space="preserve"> dengan kriteria tinggi. Adapun yang memperoleh kriteria sedang yaitu kegiatan belajar berpidato dan belajar </w:t>
      </w:r>
      <w:r w:rsidRPr="001E60D1">
        <w:rPr>
          <w:rFonts w:ascii="Arial" w:hAnsi="Arial" w:cs="Arial"/>
          <w:bCs/>
        </w:rPr>
        <w:t>m</w:t>
      </w:r>
      <w:r w:rsidRPr="001E60D1">
        <w:rPr>
          <w:rFonts w:ascii="Arial" w:hAnsi="Arial" w:cs="Arial"/>
        </w:rPr>
        <w:t xml:space="preserve">enulis cerita memperoleh rata-rata </w:t>
      </w:r>
      <w:r w:rsidRPr="001E60D1">
        <w:rPr>
          <w:rFonts w:ascii="Arial" w:hAnsi="Arial" w:cs="Arial"/>
          <w:i/>
          <w:iCs/>
        </w:rPr>
        <w:t xml:space="preserve">Ngainscore </w:t>
      </w:r>
      <w:r w:rsidRPr="001E60D1">
        <w:rPr>
          <w:rFonts w:ascii="Arial" w:hAnsi="Arial" w:cs="Arial"/>
        </w:rPr>
        <w:t>sebesar 0</w:t>
      </w:r>
      <w:proofErr w:type="gramStart"/>
      <w:r w:rsidRPr="001E60D1">
        <w:rPr>
          <w:rFonts w:ascii="Arial" w:hAnsi="Arial" w:cs="Arial"/>
        </w:rPr>
        <w:t>,68</w:t>
      </w:r>
      <w:proofErr w:type="gramEnd"/>
      <w:r w:rsidRPr="001E60D1">
        <w:rPr>
          <w:rFonts w:ascii="Arial" w:hAnsi="Arial" w:cs="Arial"/>
        </w:rPr>
        <w:t xml:space="preserve"> dan 0,65.</w:t>
      </w:r>
    </w:p>
    <w:p w14:paraId="07AED010" w14:textId="77777777" w:rsidR="0009030A" w:rsidRDefault="0009030A" w:rsidP="008E5CEB">
      <w:pPr>
        <w:spacing w:line="360" w:lineRule="auto"/>
        <w:rPr>
          <w:rFonts w:ascii="Arial" w:hAnsi="Arial" w:cs="Arial"/>
          <w:b/>
        </w:rPr>
      </w:pPr>
    </w:p>
    <w:p w14:paraId="2A601963" w14:textId="63236900" w:rsidR="00FD30CA" w:rsidRDefault="008E5CEB" w:rsidP="008E5CEB">
      <w:pPr>
        <w:spacing w:line="360" w:lineRule="auto"/>
        <w:rPr>
          <w:rFonts w:ascii="Arial" w:hAnsi="Arial" w:cs="Arial"/>
          <w:b/>
        </w:rPr>
      </w:pPr>
      <w:r w:rsidRPr="008E5CEB">
        <w:rPr>
          <w:rFonts w:ascii="Arial" w:hAnsi="Arial" w:cs="Arial"/>
          <w:b/>
        </w:rPr>
        <w:t>Pembahasan</w:t>
      </w:r>
    </w:p>
    <w:p w14:paraId="608022CE" w14:textId="1A14FB90" w:rsidR="008E5CEB" w:rsidRPr="008E5CEB" w:rsidRDefault="002B5178" w:rsidP="00703CDC">
      <w:pPr>
        <w:spacing w:line="360" w:lineRule="auto"/>
        <w:ind w:firstLine="567"/>
        <w:jc w:val="both"/>
        <w:rPr>
          <w:rFonts w:ascii="Arial" w:hAnsi="Arial" w:cs="Arial"/>
          <w:b/>
        </w:rPr>
      </w:pPr>
      <w:proofErr w:type="gramStart"/>
      <w:r>
        <w:rPr>
          <w:rFonts w:ascii="Arial" w:hAnsi="Arial" w:cs="Arial"/>
        </w:rPr>
        <w:t>Pembahsana s</w:t>
      </w:r>
      <w:r w:rsidRPr="001E60D1">
        <w:rPr>
          <w:rFonts w:ascii="Arial" w:hAnsi="Arial" w:cs="Arial"/>
        </w:rPr>
        <w:t xml:space="preserve">etelah melakukan seluruh kegiatan pengabdian kepada masyarakat secara keseluruhan, ada beberapa kegiatan yang </w:t>
      </w:r>
      <w:r w:rsidRPr="001E60D1">
        <w:rPr>
          <w:rFonts w:ascii="Arial" w:hAnsi="Arial" w:cs="Arial"/>
        </w:rPr>
        <w:lastRenderedPageBreak/>
        <w:t>perlu diperbaiki lagi kedepannya.</w:t>
      </w:r>
      <w:proofErr w:type="gramEnd"/>
      <w:r w:rsidRPr="001E60D1">
        <w:rPr>
          <w:rFonts w:ascii="Arial" w:hAnsi="Arial" w:cs="Arial"/>
        </w:rPr>
        <w:t xml:space="preserve"> Saat peneliti menjelaskan beberapa materi dalam menentukan unsur cerita, beberapa anak masih belum bisa berkomunikasi dengan </w:t>
      </w:r>
      <w:proofErr w:type="gramStart"/>
      <w:r w:rsidRPr="001E60D1">
        <w:rPr>
          <w:rFonts w:ascii="Arial" w:hAnsi="Arial" w:cs="Arial"/>
        </w:rPr>
        <w:t>bahasa</w:t>
      </w:r>
      <w:proofErr w:type="gramEnd"/>
      <w:r w:rsidRPr="001E60D1">
        <w:rPr>
          <w:rFonts w:ascii="Arial" w:hAnsi="Arial" w:cs="Arial"/>
        </w:rPr>
        <w:t xml:space="preserve"> Indonesia yang baik dan benar. </w:t>
      </w:r>
      <w:proofErr w:type="gramStart"/>
      <w:r w:rsidRPr="001E60D1">
        <w:rPr>
          <w:rFonts w:ascii="Arial" w:hAnsi="Arial" w:cs="Arial"/>
        </w:rPr>
        <w:t>Hal ini dikarenakan, mayoritas anak memakan bahasa jawa atau bahasa daerah setempat.</w:t>
      </w:r>
      <w:proofErr w:type="gramEnd"/>
      <w:r w:rsidRPr="001E60D1">
        <w:rPr>
          <w:rFonts w:ascii="Arial" w:hAnsi="Arial" w:cs="Arial"/>
        </w:rPr>
        <w:t xml:space="preserve"> </w:t>
      </w:r>
      <w:proofErr w:type="gramStart"/>
      <w:r w:rsidRPr="001E60D1">
        <w:rPr>
          <w:rFonts w:ascii="Arial" w:hAnsi="Arial" w:cs="Arial"/>
        </w:rPr>
        <w:t>Selain itu, dalam hal penyampain materi kerajinan tangan beberapa anak masih belum terampil dalam pembuatan kerajinan tangan, namun ada salah satu anak yang bisa terampil dalam membuat kerajinan tangan yang bagus.</w:t>
      </w:r>
      <w:proofErr w:type="gramEnd"/>
      <w:r w:rsidRPr="001E60D1">
        <w:rPr>
          <w:rFonts w:ascii="Arial" w:hAnsi="Arial" w:cs="Arial"/>
        </w:rPr>
        <w:t xml:space="preserve"> Dari kegiatan menumbuhkan sikap keberani untuk berwirausaha</w:t>
      </w:r>
      <w:r w:rsidRPr="001E60D1">
        <w:rPr>
          <w:rFonts w:ascii="Arial" w:hAnsi="Arial" w:cs="Arial"/>
          <w:bCs/>
        </w:rPr>
        <w:t xml:space="preserve">, dan </w:t>
      </w:r>
      <w:r w:rsidRPr="001E60D1">
        <w:rPr>
          <w:rFonts w:ascii="Arial" w:hAnsi="Arial" w:cs="Arial"/>
        </w:rPr>
        <w:t xml:space="preserve">membuat target dan rencana untuk masa depan </w:t>
      </w:r>
      <w:proofErr w:type="gramStart"/>
      <w:r w:rsidRPr="001E60D1">
        <w:rPr>
          <w:rFonts w:ascii="Arial" w:hAnsi="Arial" w:cs="Arial"/>
        </w:rPr>
        <w:t>dapat  tertanamnya</w:t>
      </w:r>
      <w:proofErr w:type="gramEnd"/>
      <w:r w:rsidRPr="001E60D1">
        <w:rPr>
          <w:rFonts w:ascii="Arial" w:hAnsi="Arial" w:cs="Arial"/>
        </w:rPr>
        <w:t xml:space="preserve"> sikap seperti pantang menyerah, ulet, jujur, inovatif, kreatif dan berani menanggung resiko. Dari hasil observasi </w:t>
      </w:r>
      <w:proofErr w:type="gramStart"/>
      <w:r w:rsidRPr="001E60D1">
        <w:rPr>
          <w:rFonts w:ascii="Arial" w:hAnsi="Arial" w:cs="Arial"/>
        </w:rPr>
        <w:t>akan</w:t>
      </w:r>
      <w:proofErr w:type="gramEnd"/>
      <w:r w:rsidRPr="001E60D1">
        <w:rPr>
          <w:rFonts w:ascii="Arial" w:hAnsi="Arial" w:cs="Arial"/>
        </w:rPr>
        <w:t xml:space="preserve"> diperoleh hasil tentang kemampuan membuat kerajinan tangan pada anak jalanan pada komunitas Save Street Child</w:t>
      </w:r>
      <w:r w:rsidRPr="001E60D1">
        <w:rPr>
          <w:rFonts w:ascii="Arial" w:hAnsi="Arial" w:cs="Arial"/>
          <w:bCs/>
        </w:rPr>
        <w:t xml:space="preserve"> (SSC)</w:t>
      </w:r>
      <w:r w:rsidRPr="001E60D1">
        <w:rPr>
          <w:rFonts w:ascii="Arial" w:hAnsi="Arial" w:cs="Arial"/>
        </w:rPr>
        <w:t>. Hasil tersebut diharapkan dapat meningkatkan taraf hidup anak jalanan pada komunitas Save Street Child</w:t>
      </w:r>
      <w:r w:rsidRPr="001E60D1">
        <w:rPr>
          <w:rFonts w:ascii="Arial" w:hAnsi="Arial" w:cs="Arial"/>
          <w:bCs/>
        </w:rPr>
        <w:t xml:space="preserve"> (SSC) Sidoarjo</w:t>
      </w:r>
      <w:r w:rsidRPr="001E60D1">
        <w:rPr>
          <w:rFonts w:ascii="Arial" w:hAnsi="Arial" w:cs="Arial"/>
        </w:rPr>
        <w:t>.</w:t>
      </w:r>
    </w:p>
    <w:p w14:paraId="43BAA8C8" w14:textId="52400D76" w:rsidR="00FD30CA" w:rsidRPr="008E5CEB" w:rsidRDefault="00FD30CA" w:rsidP="00703CDC">
      <w:pPr>
        <w:spacing w:before="240" w:after="240" w:line="360" w:lineRule="auto"/>
        <w:rPr>
          <w:rFonts w:ascii="Arial" w:hAnsi="Arial" w:cs="Arial"/>
          <w:b/>
        </w:rPr>
      </w:pPr>
      <w:r w:rsidRPr="008E5CEB">
        <w:rPr>
          <w:rFonts w:ascii="Arial" w:hAnsi="Arial" w:cs="Arial"/>
          <w:b/>
        </w:rPr>
        <w:t>KESIMPULAN</w:t>
      </w:r>
    </w:p>
    <w:p w14:paraId="6AE9D4E0" w14:textId="74FD2F89" w:rsidR="00FD30CA" w:rsidRPr="008E5CEB" w:rsidRDefault="002B5178" w:rsidP="002B5178">
      <w:pPr>
        <w:spacing w:line="360" w:lineRule="auto"/>
        <w:ind w:firstLine="567"/>
        <w:jc w:val="both"/>
        <w:rPr>
          <w:rFonts w:ascii="Arial" w:hAnsi="Arial" w:cs="Arial"/>
        </w:rPr>
      </w:pPr>
      <w:r w:rsidRPr="002B5178">
        <w:rPr>
          <w:rFonts w:ascii="Arial" w:hAnsi="Arial" w:cs="Arial"/>
        </w:rPr>
        <w:t xml:space="preserve">Berdasarkan hasil observasi dapat diambil simpulan bahwa </w:t>
      </w:r>
      <w:r w:rsidRPr="002B5178">
        <w:rPr>
          <w:rFonts w:ascii="Arial" w:hAnsi="Arial" w:cs="Arial"/>
          <w:bCs/>
        </w:rPr>
        <w:t xml:space="preserve">kegiatan peningkatan </w:t>
      </w:r>
      <w:r w:rsidRPr="002B5178">
        <w:rPr>
          <w:rFonts w:ascii="Arial" w:hAnsi="Arial" w:cs="Arial"/>
        </w:rPr>
        <w:t>taraf hidup</w:t>
      </w:r>
      <w:r w:rsidRPr="002B5178">
        <w:rPr>
          <w:rFonts w:ascii="Arial" w:hAnsi="Arial" w:cs="Arial"/>
          <w:bCs/>
          <w:i/>
        </w:rPr>
        <w:t xml:space="preserve"> </w:t>
      </w:r>
      <w:r w:rsidRPr="002B5178">
        <w:rPr>
          <w:rFonts w:ascii="Arial" w:hAnsi="Arial" w:cs="Arial"/>
          <w:bCs/>
        </w:rPr>
        <w:t xml:space="preserve">anak </w:t>
      </w:r>
      <w:r w:rsidRPr="002B5178">
        <w:rPr>
          <w:rFonts w:ascii="Arial" w:hAnsi="Arial" w:cs="Arial"/>
        </w:rPr>
        <w:t>jalanan pada komunitas Save Street Child</w:t>
      </w:r>
      <w:r w:rsidRPr="002B5178">
        <w:rPr>
          <w:rFonts w:ascii="Arial" w:hAnsi="Arial" w:cs="Arial"/>
          <w:bCs/>
        </w:rPr>
        <w:t xml:space="preserve"> (SSC)</w:t>
      </w:r>
      <w:r w:rsidRPr="002B5178">
        <w:rPr>
          <w:rFonts w:ascii="Arial" w:hAnsi="Arial" w:cs="Arial"/>
          <w:iCs/>
        </w:rPr>
        <w:t xml:space="preserve"> pada kegiatan </w:t>
      </w:r>
      <w:r w:rsidRPr="002B5178">
        <w:rPr>
          <w:rFonts w:ascii="Arial" w:hAnsi="Arial" w:cs="Arial"/>
        </w:rPr>
        <w:t xml:space="preserve">membuat kerajinan tangan </w:t>
      </w:r>
      <w:r w:rsidRPr="002B5178">
        <w:rPr>
          <w:rFonts w:ascii="Arial" w:hAnsi="Arial" w:cs="Arial"/>
          <w:bCs/>
        </w:rPr>
        <w:t>sebesar 80</w:t>
      </w:r>
      <w:proofErr w:type="gramStart"/>
      <w:r w:rsidRPr="002B5178">
        <w:rPr>
          <w:rFonts w:ascii="Arial" w:hAnsi="Arial" w:cs="Arial"/>
          <w:bCs/>
        </w:rPr>
        <w:t>,7</w:t>
      </w:r>
      <w:proofErr w:type="gramEnd"/>
      <w:r w:rsidRPr="002B5178">
        <w:rPr>
          <w:rFonts w:ascii="Arial" w:hAnsi="Arial" w:cs="Arial"/>
          <w:bCs/>
        </w:rPr>
        <w:t xml:space="preserve"> dengan kategori amat baik, </w:t>
      </w:r>
      <w:r w:rsidRPr="002B5178">
        <w:rPr>
          <w:rFonts w:ascii="Arial" w:hAnsi="Arial" w:cs="Arial"/>
        </w:rPr>
        <w:t>menghasilkan produk dengan nilai jual tinggi</w:t>
      </w:r>
      <w:r w:rsidRPr="002B5178">
        <w:rPr>
          <w:rFonts w:ascii="Arial" w:hAnsi="Arial" w:cs="Arial"/>
          <w:bCs/>
        </w:rPr>
        <w:t xml:space="preserve"> sebesar 79,5 pada kategori baik, </w:t>
      </w:r>
      <w:r w:rsidRPr="002B5178">
        <w:rPr>
          <w:rFonts w:ascii="Arial" w:hAnsi="Arial" w:cs="Arial"/>
        </w:rPr>
        <w:t>sikap keberani untuk berwirausaha</w:t>
      </w:r>
      <w:r w:rsidRPr="002B5178">
        <w:rPr>
          <w:rFonts w:ascii="Arial" w:hAnsi="Arial" w:cs="Arial"/>
          <w:bCs/>
        </w:rPr>
        <w:t xml:space="preserve"> sebesar 71,6 pada kategori baik, dan </w:t>
      </w:r>
      <w:r w:rsidRPr="002B5178">
        <w:rPr>
          <w:rFonts w:ascii="Arial" w:hAnsi="Arial" w:cs="Arial"/>
        </w:rPr>
        <w:t>rencana untuk masa depan</w:t>
      </w:r>
      <w:r w:rsidRPr="002B5178">
        <w:rPr>
          <w:rFonts w:ascii="Arial" w:hAnsi="Arial" w:cs="Arial"/>
          <w:bCs/>
        </w:rPr>
        <w:t xml:space="preserve"> sebesar 82,9 pada kategori amat baik. Sedangkan peningkatan </w:t>
      </w:r>
      <w:r w:rsidRPr="002B5178">
        <w:rPr>
          <w:rFonts w:ascii="Arial" w:hAnsi="Arial" w:cs="Arial"/>
        </w:rPr>
        <w:t>kreativitas</w:t>
      </w:r>
      <w:r w:rsidRPr="002B5178">
        <w:rPr>
          <w:rFonts w:ascii="Arial" w:hAnsi="Arial" w:cs="Arial"/>
          <w:bCs/>
        </w:rPr>
        <w:t xml:space="preserve"> anak </w:t>
      </w:r>
      <w:r w:rsidRPr="002B5178">
        <w:rPr>
          <w:rFonts w:ascii="Arial" w:hAnsi="Arial" w:cs="Arial"/>
        </w:rPr>
        <w:t>jalanan pada komunitas Save Street Child</w:t>
      </w:r>
      <w:r w:rsidRPr="002B5178">
        <w:rPr>
          <w:rFonts w:ascii="Arial" w:hAnsi="Arial" w:cs="Arial"/>
          <w:bCs/>
        </w:rPr>
        <w:t xml:space="preserve"> (SSC) mengalami peningkatan pada empat kegiatan yang meliputi </w:t>
      </w:r>
      <w:r w:rsidRPr="002B5178">
        <w:rPr>
          <w:rFonts w:ascii="Arial" w:hAnsi="Arial" w:cs="Arial"/>
        </w:rPr>
        <w:t>belajar menggambar dan melukis</w:t>
      </w:r>
      <w:r w:rsidRPr="002B5178">
        <w:rPr>
          <w:rFonts w:ascii="Arial" w:hAnsi="Arial" w:cs="Arial"/>
          <w:bCs/>
        </w:rPr>
        <w:t xml:space="preserve"> sebesar 0,61 pada kategori sedang, </w:t>
      </w:r>
      <w:r w:rsidRPr="002B5178">
        <w:rPr>
          <w:rFonts w:ascii="Arial" w:hAnsi="Arial" w:cs="Arial"/>
        </w:rPr>
        <w:lastRenderedPageBreak/>
        <w:t>belajar membuat plastisin</w:t>
      </w:r>
      <w:r w:rsidRPr="002B5178">
        <w:rPr>
          <w:rFonts w:ascii="Arial" w:hAnsi="Arial" w:cs="Arial"/>
          <w:bCs/>
        </w:rPr>
        <w:t xml:space="preserve"> yang meningkat sebesar 0,71 dengan kategori tinggi, </w:t>
      </w:r>
      <w:r w:rsidRPr="002B5178">
        <w:rPr>
          <w:rFonts w:ascii="Arial" w:hAnsi="Arial" w:cs="Arial"/>
        </w:rPr>
        <w:t>belajar berpidato</w:t>
      </w:r>
      <w:r w:rsidRPr="002B5178">
        <w:rPr>
          <w:rFonts w:ascii="Arial" w:hAnsi="Arial" w:cs="Arial"/>
          <w:bCs/>
        </w:rPr>
        <w:t xml:space="preserve"> meningkat sebesar 0,68 dengan kategori sedang, dan </w:t>
      </w:r>
      <w:r w:rsidRPr="002B5178">
        <w:rPr>
          <w:rFonts w:ascii="Arial" w:hAnsi="Arial" w:cs="Arial"/>
        </w:rPr>
        <w:t xml:space="preserve">belajar </w:t>
      </w:r>
      <w:r w:rsidRPr="002B5178">
        <w:rPr>
          <w:rFonts w:ascii="Arial" w:hAnsi="Arial" w:cs="Arial"/>
          <w:bCs/>
        </w:rPr>
        <w:t>m</w:t>
      </w:r>
      <w:r w:rsidRPr="002B5178">
        <w:rPr>
          <w:rFonts w:ascii="Arial" w:hAnsi="Arial" w:cs="Arial"/>
        </w:rPr>
        <w:t>enulis cerita</w:t>
      </w:r>
      <w:r w:rsidRPr="002B5178">
        <w:rPr>
          <w:rFonts w:ascii="Arial" w:hAnsi="Arial" w:cs="Arial"/>
          <w:bCs/>
        </w:rPr>
        <w:t xml:space="preserve"> dengan peningkatan sebesar 0,65 pada kategori sedang. </w:t>
      </w:r>
      <w:proofErr w:type="gramStart"/>
      <w:r w:rsidRPr="002B5178">
        <w:rPr>
          <w:rFonts w:ascii="Arial" w:hAnsi="Arial" w:cs="Arial"/>
          <w:bCs/>
        </w:rPr>
        <w:t xml:space="preserve">Sehingga dapat disimpulkan secara umum bahwa pemberdayaan </w:t>
      </w:r>
      <w:r w:rsidRPr="002B5178">
        <w:rPr>
          <w:rFonts w:ascii="Arial" w:hAnsi="Arial" w:cs="Arial"/>
        </w:rPr>
        <w:t>Pada Komunitas Save Street Child (SSC)</w:t>
      </w:r>
      <w:r w:rsidRPr="002B5178">
        <w:rPr>
          <w:rFonts w:ascii="Arial" w:hAnsi="Arial" w:cs="Arial"/>
          <w:bCs/>
        </w:rPr>
        <w:t xml:space="preserve"> dapat meningkatkan </w:t>
      </w:r>
      <w:r w:rsidRPr="002B5178">
        <w:rPr>
          <w:rFonts w:ascii="Arial" w:hAnsi="Arial" w:cs="Arial"/>
        </w:rPr>
        <w:t>Taraf Hidup</w:t>
      </w:r>
      <w:r w:rsidRPr="002B5178">
        <w:rPr>
          <w:rFonts w:ascii="Arial" w:hAnsi="Arial" w:cs="Arial"/>
          <w:bCs/>
        </w:rPr>
        <w:t xml:space="preserve"> </w:t>
      </w:r>
      <w:r w:rsidRPr="002B5178">
        <w:rPr>
          <w:rFonts w:ascii="Arial" w:hAnsi="Arial" w:cs="Arial"/>
        </w:rPr>
        <w:t>Anak Jalanan</w:t>
      </w:r>
      <w:r w:rsidRPr="002B5178">
        <w:rPr>
          <w:rFonts w:ascii="Arial" w:hAnsi="Arial" w:cs="Arial"/>
          <w:bCs/>
        </w:rPr>
        <w:t>.</w:t>
      </w:r>
      <w:proofErr w:type="gramEnd"/>
    </w:p>
    <w:p w14:paraId="1EE0D7DE" w14:textId="7E148A9A" w:rsidR="00FD30CA" w:rsidRPr="008E5CEB" w:rsidRDefault="00FD30CA" w:rsidP="00703CDC">
      <w:pPr>
        <w:spacing w:before="240" w:after="240" w:line="360" w:lineRule="auto"/>
        <w:jc w:val="both"/>
        <w:rPr>
          <w:rFonts w:ascii="Arial" w:hAnsi="Arial" w:cs="Arial"/>
          <w:b/>
          <w:iCs/>
        </w:rPr>
      </w:pPr>
      <w:r w:rsidRPr="008E5CEB">
        <w:rPr>
          <w:rFonts w:ascii="Arial" w:hAnsi="Arial" w:cs="Arial"/>
          <w:b/>
          <w:iCs/>
        </w:rPr>
        <w:t>UCAPAN TERIMA KASIH</w:t>
      </w:r>
    </w:p>
    <w:p w14:paraId="32C618BF" w14:textId="0252352E" w:rsidR="00FD30CA" w:rsidRPr="002B5178" w:rsidRDefault="002B5178" w:rsidP="008E5CEB">
      <w:pPr>
        <w:spacing w:line="360" w:lineRule="auto"/>
        <w:ind w:firstLine="567"/>
        <w:jc w:val="both"/>
        <w:rPr>
          <w:rFonts w:ascii="Arial" w:hAnsi="Arial" w:cs="Arial"/>
          <w:iCs/>
        </w:rPr>
      </w:pPr>
      <w:proofErr w:type="gramStart"/>
      <w:r w:rsidRPr="002B5178">
        <w:rPr>
          <w:rFonts w:ascii="Arial" w:hAnsi="Arial" w:cs="Arial"/>
          <w:color w:val="000000"/>
        </w:rPr>
        <w:t>Ucapan terimakasih disampaikan kepada semua pihak yang telah berperan dalam kegiatan pengabdian masyarakat ini, sehingga dapat dituangkan dalam bentuk tulisan artikel ini untuk dibaca seluruh pembaca.</w:t>
      </w:r>
      <w:proofErr w:type="gramEnd"/>
      <w:r w:rsidRPr="002B5178">
        <w:rPr>
          <w:rFonts w:ascii="Arial" w:hAnsi="Arial" w:cs="Arial"/>
          <w:color w:val="000000"/>
        </w:rPr>
        <w:t xml:space="preserve"> </w:t>
      </w:r>
    </w:p>
    <w:p w14:paraId="2039FF17" w14:textId="05642836" w:rsidR="00ED3239" w:rsidRPr="00ED3239" w:rsidRDefault="00ED3239" w:rsidP="00703CDC">
      <w:pPr>
        <w:spacing w:before="240" w:after="240" w:line="360" w:lineRule="auto"/>
        <w:jc w:val="both"/>
        <w:rPr>
          <w:rStyle w:val="Strong"/>
          <w:rFonts w:ascii="Arial" w:hAnsi="Arial" w:cs="Arial"/>
        </w:rPr>
      </w:pPr>
      <w:r w:rsidRPr="00ED3239">
        <w:rPr>
          <w:rStyle w:val="Strong"/>
          <w:rFonts w:ascii="Arial" w:hAnsi="Arial" w:cs="Arial"/>
        </w:rPr>
        <w:t>REFERENCES</w:t>
      </w:r>
    </w:p>
    <w:p w14:paraId="18FC2433" w14:textId="77777777" w:rsidR="002B5178" w:rsidRPr="00547AF5" w:rsidRDefault="002B5178" w:rsidP="002B5178">
      <w:pPr>
        <w:shd w:val="clear" w:color="auto" w:fill="FFFFFF"/>
        <w:ind w:left="810" w:hanging="810"/>
        <w:jc w:val="both"/>
        <w:rPr>
          <w:rFonts w:ascii="Arial" w:hAnsi="Arial" w:cs="Arial"/>
          <w:i/>
        </w:rPr>
      </w:pPr>
      <w:proofErr w:type="gramStart"/>
      <w:r w:rsidRPr="00547AF5">
        <w:rPr>
          <w:rFonts w:ascii="Arial" w:hAnsi="Arial" w:cs="Arial"/>
          <w:i/>
        </w:rPr>
        <w:t>Kemis &amp; Mc. Taggart.</w:t>
      </w:r>
      <w:proofErr w:type="gramEnd"/>
      <w:r w:rsidRPr="00547AF5">
        <w:rPr>
          <w:rFonts w:ascii="Arial" w:hAnsi="Arial" w:cs="Arial"/>
          <w:i/>
        </w:rPr>
        <w:t xml:space="preserve"> (2010). </w:t>
      </w:r>
      <w:proofErr w:type="gramStart"/>
      <w:r w:rsidRPr="00547AF5">
        <w:rPr>
          <w:rFonts w:ascii="Arial" w:hAnsi="Arial" w:cs="Arial"/>
          <w:i/>
        </w:rPr>
        <w:t>The</w:t>
      </w:r>
      <w:proofErr w:type="gramEnd"/>
      <w:r w:rsidRPr="00547AF5">
        <w:rPr>
          <w:rFonts w:ascii="Arial" w:hAnsi="Arial" w:cs="Arial"/>
          <w:i/>
        </w:rPr>
        <w:t xml:space="preserve"> Action Research Planner. Geelong: Deaken Univercity Press</w:t>
      </w:r>
    </w:p>
    <w:p w14:paraId="25DDF619" w14:textId="77777777" w:rsidR="002B5178" w:rsidRPr="008A3828" w:rsidRDefault="002B5178" w:rsidP="008A3828">
      <w:pPr>
        <w:shd w:val="clear" w:color="auto" w:fill="FFFFFF"/>
        <w:jc w:val="both"/>
        <w:rPr>
          <w:rFonts w:ascii="Arial" w:hAnsi="Arial" w:cs="Arial"/>
          <w:i/>
          <w:color w:val="000000"/>
          <w:spacing w:val="5"/>
        </w:rPr>
      </w:pPr>
    </w:p>
    <w:p w14:paraId="4F36D1D5" w14:textId="77777777" w:rsidR="002B5178" w:rsidRPr="00547AF5" w:rsidRDefault="002B5178" w:rsidP="002B5178">
      <w:pPr>
        <w:shd w:val="clear" w:color="auto" w:fill="FFFFFF"/>
        <w:ind w:left="810" w:hanging="810"/>
        <w:jc w:val="both"/>
        <w:rPr>
          <w:rFonts w:ascii="Arial" w:hAnsi="Arial" w:cs="Arial"/>
          <w:i/>
          <w:color w:val="000000"/>
          <w:spacing w:val="5"/>
        </w:rPr>
      </w:pPr>
      <w:r w:rsidRPr="00547AF5">
        <w:rPr>
          <w:rFonts w:ascii="Arial" w:hAnsi="Arial" w:cs="Arial"/>
          <w:i/>
          <w:lang w:val="id-ID"/>
        </w:rPr>
        <w:t>Nasir, Yopi N. (2013). Gerbang Kreativitas: Jagat Kerajinan Tangan. Jakarta: PT Bumi Aksara.</w:t>
      </w:r>
    </w:p>
    <w:p w14:paraId="051CAD6D" w14:textId="77777777" w:rsidR="002B5178" w:rsidRPr="00547AF5" w:rsidRDefault="002B5178" w:rsidP="002B5178">
      <w:pPr>
        <w:shd w:val="clear" w:color="auto" w:fill="FFFFFF"/>
        <w:ind w:left="810" w:hanging="810"/>
        <w:jc w:val="both"/>
        <w:rPr>
          <w:rFonts w:ascii="Arial" w:hAnsi="Arial" w:cs="Arial"/>
          <w:i/>
          <w:color w:val="000000"/>
          <w:spacing w:val="5"/>
        </w:rPr>
      </w:pPr>
    </w:p>
    <w:p w14:paraId="3835E84B" w14:textId="77777777" w:rsidR="002B5178" w:rsidRPr="00547AF5" w:rsidRDefault="002B5178" w:rsidP="002B5178">
      <w:pPr>
        <w:shd w:val="clear" w:color="auto" w:fill="FFFFFF"/>
        <w:ind w:left="810" w:hanging="810"/>
        <w:jc w:val="both"/>
        <w:rPr>
          <w:rFonts w:ascii="Arial" w:hAnsi="Arial" w:cs="Arial"/>
          <w:i/>
          <w:color w:val="000000"/>
          <w:spacing w:val="5"/>
        </w:rPr>
      </w:pPr>
      <w:r w:rsidRPr="00547AF5">
        <w:rPr>
          <w:rFonts w:ascii="Arial" w:hAnsi="Arial" w:cs="Arial"/>
          <w:i/>
          <w:lang w:val="id-ID"/>
        </w:rPr>
        <w:t xml:space="preserve">Departemen Sosial RI. </w:t>
      </w:r>
      <w:proofErr w:type="gramStart"/>
      <w:r w:rsidRPr="00547AF5">
        <w:rPr>
          <w:rFonts w:ascii="Arial" w:hAnsi="Arial" w:cs="Arial"/>
          <w:i/>
        </w:rPr>
        <w:t>(</w:t>
      </w:r>
      <w:r w:rsidRPr="00547AF5">
        <w:rPr>
          <w:rFonts w:ascii="Arial" w:hAnsi="Arial" w:cs="Arial"/>
          <w:i/>
          <w:lang w:val="id-ID"/>
        </w:rPr>
        <w:t>1999</w:t>
      </w:r>
      <w:r w:rsidRPr="00547AF5">
        <w:rPr>
          <w:rFonts w:ascii="Arial" w:hAnsi="Arial" w:cs="Arial"/>
          <w:i/>
        </w:rPr>
        <w:t>)</w:t>
      </w:r>
      <w:r w:rsidRPr="00547AF5">
        <w:rPr>
          <w:rFonts w:ascii="Arial" w:hAnsi="Arial" w:cs="Arial"/>
          <w:i/>
          <w:lang w:val="id-ID"/>
        </w:rPr>
        <w:t>. Pedoman Penyelenggaraan Pembinaan Anak Jalanan Melalui Rumah Singgah.</w:t>
      </w:r>
      <w:proofErr w:type="gramEnd"/>
      <w:r w:rsidRPr="00547AF5">
        <w:rPr>
          <w:rFonts w:ascii="Arial" w:hAnsi="Arial" w:cs="Arial"/>
          <w:i/>
          <w:lang w:val="id-ID"/>
        </w:rPr>
        <w:t xml:space="preserve"> Jakarta: Departemen Sosial RI.</w:t>
      </w:r>
    </w:p>
    <w:p w14:paraId="071D59D8" w14:textId="77777777" w:rsidR="002B5178" w:rsidRPr="00547AF5" w:rsidRDefault="002B5178" w:rsidP="002B5178">
      <w:pPr>
        <w:shd w:val="clear" w:color="auto" w:fill="FFFFFF"/>
        <w:ind w:left="810" w:hanging="810"/>
        <w:jc w:val="both"/>
        <w:rPr>
          <w:rFonts w:ascii="Arial" w:hAnsi="Arial" w:cs="Arial"/>
          <w:i/>
          <w:color w:val="000000"/>
          <w:spacing w:val="5"/>
        </w:rPr>
      </w:pPr>
    </w:p>
    <w:p w14:paraId="0C0C69B8" w14:textId="156F1F8D" w:rsidR="002B5178" w:rsidRPr="00547AF5" w:rsidRDefault="002B5178" w:rsidP="002B5178">
      <w:pPr>
        <w:shd w:val="clear" w:color="auto" w:fill="FFFFFF"/>
        <w:ind w:left="810" w:hanging="810"/>
        <w:jc w:val="both"/>
        <w:rPr>
          <w:rFonts w:ascii="Arial" w:hAnsi="Arial" w:cs="Arial"/>
          <w:i/>
          <w:color w:val="000000"/>
          <w:spacing w:val="5"/>
        </w:rPr>
      </w:pPr>
      <w:r w:rsidRPr="00547AF5">
        <w:rPr>
          <w:rFonts w:ascii="Arial" w:hAnsi="Arial" w:cs="Arial"/>
          <w:i/>
          <w:lang w:val="id-ID"/>
        </w:rPr>
        <w:t xml:space="preserve">Suyanto, Bagong. </w:t>
      </w:r>
      <w:r w:rsidRPr="00547AF5">
        <w:rPr>
          <w:rFonts w:ascii="Arial" w:hAnsi="Arial" w:cs="Arial"/>
          <w:i/>
        </w:rPr>
        <w:t>(</w:t>
      </w:r>
      <w:r w:rsidR="008A3828">
        <w:rPr>
          <w:rFonts w:ascii="Arial" w:hAnsi="Arial" w:cs="Arial"/>
          <w:i/>
          <w:lang w:val="id-ID"/>
        </w:rPr>
        <w:t>201</w:t>
      </w:r>
      <w:r w:rsidR="008A3828">
        <w:rPr>
          <w:rFonts w:ascii="Arial" w:hAnsi="Arial" w:cs="Arial"/>
          <w:i/>
        </w:rPr>
        <w:t>1</w:t>
      </w:r>
      <w:r w:rsidRPr="00547AF5">
        <w:rPr>
          <w:rFonts w:ascii="Arial" w:hAnsi="Arial" w:cs="Arial"/>
          <w:i/>
        </w:rPr>
        <w:t>)</w:t>
      </w:r>
      <w:r w:rsidRPr="00547AF5">
        <w:rPr>
          <w:rFonts w:ascii="Arial" w:hAnsi="Arial" w:cs="Arial"/>
          <w:i/>
          <w:lang w:val="id-ID"/>
        </w:rPr>
        <w:t xml:space="preserve">. Masalah Sosial </w:t>
      </w:r>
      <w:proofErr w:type="gramStart"/>
      <w:r w:rsidRPr="00547AF5">
        <w:rPr>
          <w:rFonts w:ascii="Arial" w:hAnsi="Arial" w:cs="Arial"/>
          <w:i/>
          <w:lang w:val="id-ID"/>
        </w:rPr>
        <w:t>Anak .</w:t>
      </w:r>
      <w:proofErr w:type="gramEnd"/>
      <w:r w:rsidRPr="00547AF5">
        <w:rPr>
          <w:rFonts w:ascii="Arial" w:hAnsi="Arial" w:cs="Arial"/>
          <w:i/>
          <w:lang w:val="id-ID"/>
        </w:rPr>
        <w:t xml:space="preserve"> Jakarta:Kencana Prenada Media Group</w:t>
      </w:r>
      <w:r w:rsidRPr="00547AF5">
        <w:rPr>
          <w:rFonts w:ascii="Arial" w:hAnsi="Arial" w:cs="Arial"/>
          <w:i/>
        </w:rPr>
        <w:t>.</w:t>
      </w:r>
    </w:p>
    <w:p w14:paraId="53407ECD" w14:textId="77777777" w:rsidR="002B5178" w:rsidRPr="00547AF5" w:rsidRDefault="002B5178" w:rsidP="002B5178">
      <w:pPr>
        <w:shd w:val="clear" w:color="auto" w:fill="FFFFFF"/>
        <w:ind w:left="810" w:hanging="810"/>
        <w:jc w:val="both"/>
        <w:rPr>
          <w:rFonts w:ascii="Arial" w:hAnsi="Arial" w:cs="Arial"/>
          <w:i/>
          <w:color w:val="000000"/>
          <w:spacing w:val="5"/>
        </w:rPr>
      </w:pPr>
    </w:p>
    <w:p w14:paraId="6C4D58D5" w14:textId="360D5195" w:rsidR="002B5178" w:rsidRPr="00547AF5" w:rsidRDefault="008A3828" w:rsidP="002B5178">
      <w:pPr>
        <w:shd w:val="clear" w:color="auto" w:fill="FFFFFF"/>
        <w:ind w:left="810" w:hanging="810"/>
        <w:jc w:val="both"/>
        <w:rPr>
          <w:rFonts w:ascii="Arial" w:hAnsi="Arial" w:cs="Arial"/>
          <w:i/>
          <w:color w:val="000000"/>
          <w:spacing w:val="5"/>
        </w:rPr>
      </w:pPr>
      <w:r>
        <w:rPr>
          <w:rFonts w:ascii="Arial" w:hAnsi="Arial" w:cs="Arial"/>
          <w:i/>
        </w:rPr>
        <w:t xml:space="preserve">Armai </w:t>
      </w:r>
      <w:proofErr w:type="gramStart"/>
      <w:r>
        <w:rPr>
          <w:rFonts w:ascii="Arial" w:hAnsi="Arial" w:cs="Arial"/>
          <w:i/>
        </w:rPr>
        <w:t>Arief .</w:t>
      </w:r>
      <w:proofErr w:type="gramEnd"/>
      <w:r>
        <w:rPr>
          <w:rFonts w:ascii="Arial" w:hAnsi="Arial" w:cs="Arial"/>
          <w:i/>
        </w:rPr>
        <w:t xml:space="preserve"> (201</w:t>
      </w:r>
      <w:r w:rsidR="002B5178" w:rsidRPr="00547AF5">
        <w:rPr>
          <w:rFonts w:ascii="Arial" w:hAnsi="Arial" w:cs="Arial"/>
          <w:i/>
        </w:rPr>
        <w:t>2</w:t>
      </w:r>
      <w:proofErr w:type="gramStart"/>
      <w:r w:rsidR="002B5178" w:rsidRPr="00547AF5">
        <w:rPr>
          <w:rFonts w:ascii="Arial" w:hAnsi="Arial" w:cs="Arial"/>
          <w:i/>
        </w:rPr>
        <w:t>) .</w:t>
      </w:r>
      <w:proofErr w:type="gramEnd"/>
      <w:r w:rsidR="002B5178" w:rsidRPr="00547AF5">
        <w:rPr>
          <w:rFonts w:ascii="Arial" w:hAnsi="Arial" w:cs="Arial"/>
          <w:i/>
        </w:rPr>
        <w:t xml:space="preserve"> </w:t>
      </w:r>
      <w:proofErr w:type="gramStart"/>
      <w:r w:rsidR="002B5178" w:rsidRPr="00547AF5">
        <w:rPr>
          <w:rFonts w:ascii="Arial" w:hAnsi="Arial" w:cs="Arial"/>
          <w:i/>
        </w:rPr>
        <w:t>Rumah Singgah Sebagai Tempat Alternative Pemberdayaan Anak Jalanan.</w:t>
      </w:r>
      <w:proofErr w:type="gramEnd"/>
      <w:r w:rsidR="002B5178" w:rsidRPr="00547AF5">
        <w:rPr>
          <w:rFonts w:ascii="Arial" w:hAnsi="Arial" w:cs="Arial"/>
          <w:i/>
        </w:rPr>
        <w:t xml:space="preserve"> Dalam Jurnal Fajar. Jakarta: LPM UIN.</w:t>
      </w:r>
    </w:p>
    <w:p w14:paraId="6E55E5D4" w14:textId="77777777" w:rsidR="002B5178" w:rsidRPr="00547AF5" w:rsidRDefault="002B5178" w:rsidP="002B5178">
      <w:pPr>
        <w:shd w:val="clear" w:color="auto" w:fill="FFFFFF"/>
        <w:ind w:left="810" w:hanging="810"/>
        <w:jc w:val="both"/>
        <w:rPr>
          <w:rFonts w:ascii="Arial" w:hAnsi="Arial" w:cs="Arial"/>
          <w:i/>
          <w:color w:val="000000"/>
          <w:spacing w:val="5"/>
        </w:rPr>
      </w:pPr>
    </w:p>
    <w:p w14:paraId="705ED8FE" w14:textId="56C5EC26" w:rsidR="002B5178" w:rsidRPr="00547AF5" w:rsidRDefault="008A3828" w:rsidP="002B5178">
      <w:pPr>
        <w:shd w:val="clear" w:color="auto" w:fill="FFFFFF"/>
        <w:ind w:left="810" w:hanging="810"/>
        <w:jc w:val="both"/>
        <w:rPr>
          <w:rFonts w:ascii="Arial" w:hAnsi="Arial" w:cs="Arial"/>
          <w:i/>
          <w:color w:val="000000"/>
          <w:spacing w:val="5"/>
        </w:rPr>
      </w:pPr>
      <w:r>
        <w:rPr>
          <w:rFonts w:ascii="Arial" w:hAnsi="Arial" w:cs="Arial"/>
          <w:i/>
        </w:rPr>
        <w:lastRenderedPageBreak/>
        <w:t>Hake.R. R (2011</w:t>
      </w:r>
      <w:r w:rsidR="002B5178" w:rsidRPr="00547AF5">
        <w:rPr>
          <w:rFonts w:ascii="Arial" w:hAnsi="Arial" w:cs="Arial"/>
          <w:i/>
        </w:rPr>
        <w:t xml:space="preserve">). </w:t>
      </w:r>
      <w:proofErr w:type="gramStart"/>
      <w:r w:rsidR="002B5178" w:rsidRPr="00547AF5">
        <w:rPr>
          <w:rFonts w:ascii="Arial" w:hAnsi="Arial" w:cs="Arial"/>
          <w:i/>
        </w:rPr>
        <w:t>Analyzing Change/gain scores.</w:t>
      </w:r>
      <w:proofErr w:type="gramEnd"/>
      <w:r w:rsidR="002B5178" w:rsidRPr="00547AF5">
        <w:rPr>
          <w:rFonts w:ascii="Arial" w:hAnsi="Arial" w:cs="Arial"/>
          <w:i/>
        </w:rPr>
        <w:t xml:space="preserve"> </w:t>
      </w:r>
      <w:proofErr w:type="gramStart"/>
      <w:r w:rsidR="002B5178" w:rsidRPr="00547AF5">
        <w:rPr>
          <w:rFonts w:ascii="Arial" w:hAnsi="Arial" w:cs="Arial"/>
          <w:i/>
        </w:rPr>
        <w:t>Unpublished.</w:t>
      </w:r>
      <w:proofErr w:type="gramEnd"/>
      <w:r w:rsidR="002B5178" w:rsidRPr="00547AF5">
        <w:rPr>
          <w:rFonts w:ascii="Arial" w:hAnsi="Arial" w:cs="Arial"/>
          <w:i/>
        </w:rPr>
        <w:t xml:space="preserve"> </w:t>
      </w:r>
      <w:proofErr w:type="gramStart"/>
      <w:r w:rsidR="002B5178" w:rsidRPr="00547AF5">
        <w:rPr>
          <w:rFonts w:ascii="Arial" w:hAnsi="Arial" w:cs="Arial"/>
          <w:i/>
        </w:rPr>
        <w:t>(Online), (https://www.phsics.indiana.edu/-sdi/AnalyzingChange-gain.pdf</w:t>
      </w:r>
      <w:r w:rsidR="00547AF5" w:rsidRPr="00547AF5">
        <w:rPr>
          <w:rFonts w:ascii="Arial" w:hAnsi="Arial" w:cs="Arial"/>
          <w:i/>
        </w:rPr>
        <w:t>.</w:t>
      </w:r>
      <w:proofErr w:type="gramEnd"/>
    </w:p>
    <w:p w14:paraId="4DA3B631" w14:textId="15E54E5E" w:rsidR="006347A7" w:rsidRPr="006347A7" w:rsidRDefault="006347A7" w:rsidP="006347A7">
      <w:pPr>
        <w:spacing w:before="240"/>
        <w:ind w:right="64"/>
        <w:jc w:val="both"/>
        <w:rPr>
          <w:rFonts w:ascii="Arial" w:hAnsi="Arial" w:cs="Arial"/>
          <w:i/>
        </w:rPr>
      </w:pPr>
      <w:bookmarkStart w:id="1" w:name="_GoBack"/>
      <w:bookmarkEnd w:id="1"/>
    </w:p>
    <w:sectPr w:rsidR="006347A7" w:rsidRPr="006347A7" w:rsidSect="002B5178">
      <w:footerReference w:type="default" r:id="rId10"/>
      <w:headerReference w:type="first" r:id="rId11"/>
      <w:pgSz w:w="10206" w:h="14175" w:code="1"/>
      <w:pgMar w:top="1412" w:right="1134" w:bottom="1412"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F7E20" w14:textId="77777777" w:rsidR="009A5F92" w:rsidRDefault="009A5F92" w:rsidP="008401AF">
      <w:r>
        <w:separator/>
      </w:r>
    </w:p>
  </w:endnote>
  <w:endnote w:type="continuationSeparator" w:id="0">
    <w:p w14:paraId="2863E102" w14:textId="77777777" w:rsidR="009A5F92" w:rsidRDefault="009A5F92" w:rsidP="0084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D1151" w14:textId="54F04BB5" w:rsidR="008401AF" w:rsidRDefault="00703CDC" w:rsidP="008401AF">
    <w:pPr>
      <w:pStyle w:val="Foote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2CDBB" w14:textId="77777777" w:rsidR="009A5F92" w:rsidRDefault="009A5F92" w:rsidP="008401AF">
      <w:r>
        <w:separator/>
      </w:r>
    </w:p>
  </w:footnote>
  <w:footnote w:type="continuationSeparator" w:id="0">
    <w:p w14:paraId="46A225C4" w14:textId="77777777" w:rsidR="009A5F92" w:rsidRDefault="009A5F92" w:rsidP="00840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1760B" w14:textId="0A9F154E" w:rsidR="00752D0C" w:rsidRDefault="009A5F92" w:rsidP="00752D0C">
    <w:pPr>
      <w:autoSpaceDE w:val="0"/>
      <w:autoSpaceDN w:val="0"/>
      <w:adjustRightInd w:val="0"/>
      <w:jc w:val="right"/>
      <w:textAlignment w:val="center"/>
      <w:rPr>
        <w:rFonts w:ascii="Calisto MT" w:hAnsi="Calisto MT" w:cs="Calisto MT"/>
        <w:b/>
        <w:bCs/>
        <w:color w:val="000000"/>
        <w:sz w:val="28"/>
        <w:szCs w:val="28"/>
        <w:lang w:val="en-GB"/>
      </w:rPr>
    </w:pPr>
    <w:hyperlink r:id="rId1" w:history="1">
      <w:r w:rsidR="00752D0C" w:rsidRPr="00E35CF0">
        <w:rPr>
          <w:rStyle w:val="Hyperlink"/>
          <w:rFonts w:ascii="Arial" w:hAnsi="Arial" w:cs="Arial"/>
          <w:b/>
          <w:color w:val="auto"/>
          <w:szCs w:val="20"/>
          <w:u w:val="none"/>
        </w:rPr>
        <w:t>Jurnal Sibermas (Sinergi Pemberdayaan Masyarakat)</w:t>
      </w:r>
    </w:hyperlink>
  </w:p>
  <w:p w14:paraId="36FA821A" w14:textId="3975443E" w:rsidR="00752D0C" w:rsidRDefault="00752D0C" w:rsidP="00752D0C">
    <w:pPr>
      <w:pStyle w:val="BasicParagraph"/>
      <w:jc w:val="right"/>
      <w:rPr>
        <w:rFonts w:ascii="Times New Roman" w:hAnsi="Times New Roman" w:cs="Times New Roman"/>
      </w:rPr>
    </w:pPr>
    <w:r>
      <w:rPr>
        <w:rFonts w:ascii="Times New Roman" w:hAnsi="Times New Roman" w:cs="Times New Roman"/>
        <w:lang w:val="en-US"/>
      </w:rPr>
      <w:t>E-ISSN XXXX-XXXX P-</w:t>
    </w:r>
    <w:r>
      <w:rPr>
        <w:rFonts w:ascii="Times New Roman" w:hAnsi="Times New Roman" w:cs="Times New Roman"/>
      </w:rPr>
      <w:t>ISSN XXXX-XXXX</w:t>
    </w:r>
  </w:p>
  <w:p w14:paraId="7F822ADA" w14:textId="490B3EAB" w:rsidR="00A7238B" w:rsidRDefault="00752D0C" w:rsidP="008E5CEB">
    <w:pPr>
      <w:pStyle w:val="Header"/>
      <w:jc w:val="right"/>
    </w:pPr>
    <w:r>
      <w:t>https://doi.org/10.37905/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A25"/>
    <w:multiLevelType w:val="hybridMultilevel"/>
    <w:tmpl w:val="8B1A0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D50C72"/>
    <w:multiLevelType w:val="multilevel"/>
    <w:tmpl w:val="363863E4"/>
    <w:lvl w:ilvl="0">
      <w:numFmt w:val="bullet"/>
      <w:lvlText w:val="-"/>
      <w:lvlJc w:val="left"/>
      <w:pPr>
        <w:ind w:left="1146" w:firstLine="786"/>
      </w:pPr>
      <w:rPr>
        <w:rFonts w:ascii="Arial" w:eastAsia="Arial" w:hAnsi="Arial" w:cs="Arial"/>
        <w:vertAlign w:val="baseline"/>
      </w:rPr>
    </w:lvl>
    <w:lvl w:ilvl="1">
      <w:numFmt w:val="bullet"/>
      <w:lvlText w:val="o"/>
      <w:lvlJc w:val="left"/>
      <w:pPr>
        <w:ind w:left="1866" w:firstLine="1506"/>
      </w:pPr>
      <w:rPr>
        <w:rFonts w:ascii="Arial" w:eastAsia="Arial" w:hAnsi="Arial" w:cs="Arial"/>
        <w:vertAlign w:val="baseline"/>
      </w:rPr>
    </w:lvl>
    <w:lvl w:ilvl="2">
      <w:numFmt w:val="bullet"/>
      <w:lvlText w:val="▪"/>
      <w:lvlJc w:val="left"/>
      <w:pPr>
        <w:ind w:left="2586" w:firstLine="2226"/>
      </w:pPr>
      <w:rPr>
        <w:rFonts w:ascii="Arial" w:eastAsia="Arial" w:hAnsi="Arial" w:cs="Arial"/>
        <w:vertAlign w:val="baseline"/>
      </w:rPr>
    </w:lvl>
    <w:lvl w:ilvl="3">
      <w:numFmt w:val="bullet"/>
      <w:lvlText w:val="●"/>
      <w:lvlJc w:val="left"/>
      <w:pPr>
        <w:ind w:left="3306" w:firstLine="2946"/>
      </w:pPr>
      <w:rPr>
        <w:rFonts w:ascii="Arial" w:eastAsia="Arial" w:hAnsi="Arial" w:cs="Arial"/>
        <w:vertAlign w:val="baseline"/>
      </w:rPr>
    </w:lvl>
    <w:lvl w:ilvl="4">
      <w:numFmt w:val="bullet"/>
      <w:lvlText w:val="o"/>
      <w:lvlJc w:val="left"/>
      <w:pPr>
        <w:ind w:left="4026" w:firstLine="3666"/>
      </w:pPr>
      <w:rPr>
        <w:rFonts w:ascii="Arial" w:eastAsia="Arial" w:hAnsi="Arial" w:cs="Arial"/>
        <w:vertAlign w:val="baseline"/>
      </w:rPr>
    </w:lvl>
    <w:lvl w:ilvl="5">
      <w:numFmt w:val="bullet"/>
      <w:lvlText w:val="▪"/>
      <w:lvlJc w:val="left"/>
      <w:pPr>
        <w:ind w:left="4746" w:firstLine="4386"/>
      </w:pPr>
      <w:rPr>
        <w:rFonts w:ascii="Arial" w:eastAsia="Arial" w:hAnsi="Arial" w:cs="Arial"/>
        <w:vertAlign w:val="baseline"/>
      </w:rPr>
    </w:lvl>
    <w:lvl w:ilvl="6">
      <w:numFmt w:val="bullet"/>
      <w:lvlText w:val="●"/>
      <w:lvlJc w:val="left"/>
      <w:pPr>
        <w:ind w:left="5466" w:firstLine="5106"/>
      </w:pPr>
      <w:rPr>
        <w:rFonts w:ascii="Arial" w:eastAsia="Arial" w:hAnsi="Arial" w:cs="Arial"/>
        <w:vertAlign w:val="baseline"/>
      </w:rPr>
    </w:lvl>
    <w:lvl w:ilvl="7">
      <w:numFmt w:val="bullet"/>
      <w:lvlText w:val="o"/>
      <w:lvlJc w:val="left"/>
      <w:pPr>
        <w:ind w:left="6186" w:firstLine="5826"/>
      </w:pPr>
      <w:rPr>
        <w:rFonts w:ascii="Arial" w:eastAsia="Arial" w:hAnsi="Arial" w:cs="Arial"/>
        <w:vertAlign w:val="baseline"/>
      </w:rPr>
    </w:lvl>
    <w:lvl w:ilvl="8">
      <w:numFmt w:val="bullet"/>
      <w:lvlText w:val="▪"/>
      <w:lvlJc w:val="left"/>
      <w:pPr>
        <w:ind w:left="6906" w:firstLine="6546"/>
      </w:pPr>
      <w:rPr>
        <w:rFonts w:ascii="Arial" w:eastAsia="Arial" w:hAnsi="Arial" w:cs="Arial"/>
        <w:vertAlign w:val="baseline"/>
      </w:rPr>
    </w:lvl>
  </w:abstractNum>
  <w:abstractNum w:abstractNumId="2">
    <w:nsid w:val="133B01D2"/>
    <w:multiLevelType w:val="hybridMultilevel"/>
    <w:tmpl w:val="2ACC1902"/>
    <w:lvl w:ilvl="0" w:tplc="04090019">
      <w:start w:val="1"/>
      <w:numFmt w:val="lowerLetter"/>
      <w:lvlText w:val="%1."/>
      <w:lvlJc w:val="left"/>
      <w:pPr>
        <w:ind w:left="1249"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3">
    <w:nsid w:val="1F4A09F4"/>
    <w:multiLevelType w:val="hybridMultilevel"/>
    <w:tmpl w:val="BDF4D4D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21D22CA8"/>
    <w:multiLevelType w:val="multilevel"/>
    <w:tmpl w:val="B7CED6FA"/>
    <w:lvl w:ilvl="0">
      <w:start w:val="1"/>
      <w:numFmt w:val="lowerLetter"/>
      <w:lvlText w:val="%1."/>
      <w:lvlJc w:val="left"/>
      <w:pPr>
        <w:ind w:left="78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5">
    <w:nsid w:val="25892FA6"/>
    <w:multiLevelType w:val="hybridMultilevel"/>
    <w:tmpl w:val="6B866A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5EC0A94"/>
    <w:multiLevelType w:val="hybridMultilevel"/>
    <w:tmpl w:val="F45C12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2CC23C01"/>
    <w:multiLevelType w:val="hybridMultilevel"/>
    <w:tmpl w:val="4D04F0E6"/>
    <w:lvl w:ilvl="0" w:tplc="0409000F">
      <w:start w:val="1"/>
      <w:numFmt w:val="decimal"/>
      <w:lvlText w:val="%1."/>
      <w:lvlJc w:val="left"/>
      <w:pPr>
        <w:tabs>
          <w:tab w:val="num" w:pos="720"/>
        </w:tabs>
        <w:ind w:left="720" w:hanging="360"/>
      </w:pPr>
      <w:rPr>
        <w:rFonts w:cs="Times New Roman" w:hint="default"/>
      </w:rPr>
    </w:lvl>
    <w:lvl w:ilvl="1" w:tplc="B9F2006A" w:tentative="1">
      <w:start w:val="1"/>
      <w:numFmt w:val="bullet"/>
      <w:lvlText w:val=""/>
      <w:lvlJc w:val="left"/>
      <w:pPr>
        <w:tabs>
          <w:tab w:val="num" w:pos="1440"/>
        </w:tabs>
        <w:ind w:left="1440" w:hanging="360"/>
      </w:pPr>
      <w:rPr>
        <w:rFonts w:ascii="Wingdings" w:hAnsi="Wingdings" w:hint="default"/>
      </w:rPr>
    </w:lvl>
    <w:lvl w:ilvl="2" w:tplc="1C82E74A" w:tentative="1">
      <w:start w:val="1"/>
      <w:numFmt w:val="bullet"/>
      <w:lvlText w:val=""/>
      <w:lvlJc w:val="left"/>
      <w:pPr>
        <w:tabs>
          <w:tab w:val="num" w:pos="2160"/>
        </w:tabs>
        <w:ind w:left="2160" w:hanging="360"/>
      </w:pPr>
      <w:rPr>
        <w:rFonts w:ascii="Wingdings" w:hAnsi="Wingdings" w:hint="default"/>
      </w:rPr>
    </w:lvl>
    <w:lvl w:ilvl="3" w:tplc="AA725666" w:tentative="1">
      <w:start w:val="1"/>
      <w:numFmt w:val="bullet"/>
      <w:lvlText w:val=""/>
      <w:lvlJc w:val="left"/>
      <w:pPr>
        <w:tabs>
          <w:tab w:val="num" w:pos="2880"/>
        </w:tabs>
        <w:ind w:left="2880" w:hanging="360"/>
      </w:pPr>
      <w:rPr>
        <w:rFonts w:ascii="Wingdings" w:hAnsi="Wingdings" w:hint="default"/>
      </w:rPr>
    </w:lvl>
    <w:lvl w:ilvl="4" w:tplc="FC40C374" w:tentative="1">
      <w:start w:val="1"/>
      <w:numFmt w:val="bullet"/>
      <w:lvlText w:val=""/>
      <w:lvlJc w:val="left"/>
      <w:pPr>
        <w:tabs>
          <w:tab w:val="num" w:pos="3600"/>
        </w:tabs>
        <w:ind w:left="3600" w:hanging="360"/>
      </w:pPr>
      <w:rPr>
        <w:rFonts w:ascii="Wingdings" w:hAnsi="Wingdings" w:hint="default"/>
      </w:rPr>
    </w:lvl>
    <w:lvl w:ilvl="5" w:tplc="F2A2E6AE" w:tentative="1">
      <w:start w:val="1"/>
      <w:numFmt w:val="bullet"/>
      <w:lvlText w:val=""/>
      <w:lvlJc w:val="left"/>
      <w:pPr>
        <w:tabs>
          <w:tab w:val="num" w:pos="4320"/>
        </w:tabs>
        <w:ind w:left="4320" w:hanging="360"/>
      </w:pPr>
      <w:rPr>
        <w:rFonts w:ascii="Wingdings" w:hAnsi="Wingdings" w:hint="default"/>
      </w:rPr>
    </w:lvl>
    <w:lvl w:ilvl="6" w:tplc="33640F48" w:tentative="1">
      <w:start w:val="1"/>
      <w:numFmt w:val="bullet"/>
      <w:lvlText w:val=""/>
      <w:lvlJc w:val="left"/>
      <w:pPr>
        <w:tabs>
          <w:tab w:val="num" w:pos="5040"/>
        </w:tabs>
        <w:ind w:left="5040" w:hanging="360"/>
      </w:pPr>
      <w:rPr>
        <w:rFonts w:ascii="Wingdings" w:hAnsi="Wingdings" w:hint="default"/>
      </w:rPr>
    </w:lvl>
    <w:lvl w:ilvl="7" w:tplc="7B027CB2" w:tentative="1">
      <w:start w:val="1"/>
      <w:numFmt w:val="bullet"/>
      <w:lvlText w:val=""/>
      <w:lvlJc w:val="left"/>
      <w:pPr>
        <w:tabs>
          <w:tab w:val="num" w:pos="5760"/>
        </w:tabs>
        <w:ind w:left="5760" w:hanging="360"/>
      </w:pPr>
      <w:rPr>
        <w:rFonts w:ascii="Wingdings" w:hAnsi="Wingdings" w:hint="default"/>
      </w:rPr>
    </w:lvl>
    <w:lvl w:ilvl="8" w:tplc="3138C008" w:tentative="1">
      <w:start w:val="1"/>
      <w:numFmt w:val="bullet"/>
      <w:lvlText w:val=""/>
      <w:lvlJc w:val="left"/>
      <w:pPr>
        <w:tabs>
          <w:tab w:val="num" w:pos="6480"/>
        </w:tabs>
        <w:ind w:left="6480" w:hanging="360"/>
      </w:pPr>
      <w:rPr>
        <w:rFonts w:ascii="Wingdings" w:hAnsi="Wingdings" w:hint="default"/>
      </w:rPr>
    </w:lvl>
  </w:abstractNum>
  <w:abstractNum w:abstractNumId="8">
    <w:nsid w:val="2DC76AFA"/>
    <w:multiLevelType w:val="multilevel"/>
    <w:tmpl w:val="B47C8A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FC4293B"/>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3F2F1C"/>
    <w:multiLevelType w:val="hybridMultilevel"/>
    <w:tmpl w:val="242E70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0217D78"/>
    <w:multiLevelType w:val="hybridMultilevel"/>
    <w:tmpl w:val="4D344D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3914E28"/>
    <w:multiLevelType w:val="hybridMultilevel"/>
    <w:tmpl w:val="18388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27A4EBF"/>
    <w:multiLevelType w:val="multilevel"/>
    <w:tmpl w:val="8C2627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5FA923D8"/>
    <w:multiLevelType w:val="hybridMultilevel"/>
    <w:tmpl w:val="88A0CC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647C1D"/>
    <w:multiLevelType w:val="multilevel"/>
    <w:tmpl w:val="6186DA5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nsid w:val="6991258F"/>
    <w:multiLevelType w:val="hybridMultilevel"/>
    <w:tmpl w:val="260276B0"/>
    <w:lvl w:ilvl="0" w:tplc="D92AB728">
      <w:start w:val="1"/>
      <w:numFmt w:val="lowerLetter"/>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nsid w:val="6A6B4648"/>
    <w:multiLevelType w:val="multilevel"/>
    <w:tmpl w:val="DA940C5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72184B7E"/>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624273D"/>
    <w:multiLevelType w:val="hybridMultilevel"/>
    <w:tmpl w:val="330CA0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9"/>
  </w:num>
  <w:num w:numId="2">
    <w:abstractNumId w:val="11"/>
  </w:num>
  <w:num w:numId="3">
    <w:abstractNumId w:val="6"/>
  </w:num>
  <w:num w:numId="4">
    <w:abstractNumId w:val="16"/>
  </w:num>
  <w:num w:numId="5">
    <w:abstractNumId w:val="12"/>
  </w:num>
  <w:num w:numId="6">
    <w:abstractNumId w:val="2"/>
  </w:num>
  <w:num w:numId="7">
    <w:abstractNumId w:val="18"/>
  </w:num>
  <w:num w:numId="8">
    <w:abstractNumId w:val="9"/>
  </w:num>
  <w:num w:numId="9">
    <w:abstractNumId w:val="10"/>
  </w:num>
  <w:num w:numId="10">
    <w:abstractNumId w:val="5"/>
  </w:num>
  <w:num w:numId="11">
    <w:abstractNumId w:val="8"/>
  </w:num>
  <w:num w:numId="12">
    <w:abstractNumId w:val="0"/>
  </w:num>
  <w:num w:numId="13">
    <w:abstractNumId w:val="3"/>
  </w:num>
  <w:num w:numId="14">
    <w:abstractNumId w:val="7"/>
  </w:num>
  <w:num w:numId="15">
    <w:abstractNumId w:val="17"/>
  </w:num>
  <w:num w:numId="16">
    <w:abstractNumId w:val="4"/>
  </w:num>
  <w:num w:numId="17">
    <w:abstractNumId w:val="15"/>
  </w:num>
  <w:num w:numId="18">
    <w:abstractNumId w:val="1"/>
  </w:num>
  <w:num w:numId="19">
    <w:abstractNumId w:val="13"/>
  </w:num>
  <w:num w:numId="2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AUSBpaWxgbGpqamJko6SsGpxcWZ+XkgBYbGtQD+oB8ILQAAAA=="/>
  </w:docVars>
  <w:rsids>
    <w:rsidRoot w:val="008401AF"/>
    <w:rsid w:val="00006689"/>
    <w:rsid w:val="000072D7"/>
    <w:rsid w:val="00011BCE"/>
    <w:rsid w:val="00021C3A"/>
    <w:rsid w:val="000339D8"/>
    <w:rsid w:val="00043DA4"/>
    <w:rsid w:val="00050D13"/>
    <w:rsid w:val="00061E05"/>
    <w:rsid w:val="00063D78"/>
    <w:rsid w:val="00074CE9"/>
    <w:rsid w:val="0009030A"/>
    <w:rsid w:val="00097E95"/>
    <w:rsid w:val="000A3620"/>
    <w:rsid w:val="000A4E09"/>
    <w:rsid w:val="000D6E38"/>
    <w:rsid w:val="000E3835"/>
    <w:rsid w:val="000F22AE"/>
    <w:rsid w:val="000F6BD9"/>
    <w:rsid w:val="000F6D38"/>
    <w:rsid w:val="00120207"/>
    <w:rsid w:val="001335F1"/>
    <w:rsid w:val="00143275"/>
    <w:rsid w:val="00164954"/>
    <w:rsid w:val="00166AA8"/>
    <w:rsid w:val="00166C4C"/>
    <w:rsid w:val="00173699"/>
    <w:rsid w:val="00194091"/>
    <w:rsid w:val="001978F6"/>
    <w:rsid w:val="001A4E6F"/>
    <w:rsid w:val="001A73C1"/>
    <w:rsid w:val="001B5BF1"/>
    <w:rsid w:val="001B6B79"/>
    <w:rsid w:val="001C0CC3"/>
    <w:rsid w:val="001D2498"/>
    <w:rsid w:val="001E60D1"/>
    <w:rsid w:val="001F0AA4"/>
    <w:rsid w:val="001F7BEA"/>
    <w:rsid w:val="00224421"/>
    <w:rsid w:val="0024046E"/>
    <w:rsid w:val="00272335"/>
    <w:rsid w:val="00272FCA"/>
    <w:rsid w:val="00274A65"/>
    <w:rsid w:val="00284C8D"/>
    <w:rsid w:val="002870A8"/>
    <w:rsid w:val="002A72CD"/>
    <w:rsid w:val="002B009E"/>
    <w:rsid w:val="002B1FC3"/>
    <w:rsid w:val="002B5178"/>
    <w:rsid w:val="002C0B74"/>
    <w:rsid w:val="002D4DCD"/>
    <w:rsid w:val="002E2635"/>
    <w:rsid w:val="00307D1B"/>
    <w:rsid w:val="00321209"/>
    <w:rsid w:val="00337BED"/>
    <w:rsid w:val="00342431"/>
    <w:rsid w:val="0035180D"/>
    <w:rsid w:val="00362135"/>
    <w:rsid w:val="00380A85"/>
    <w:rsid w:val="00391049"/>
    <w:rsid w:val="003B1525"/>
    <w:rsid w:val="003C5BF9"/>
    <w:rsid w:val="003C7DEF"/>
    <w:rsid w:val="003D4D98"/>
    <w:rsid w:val="003F6531"/>
    <w:rsid w:val="00403305"/>
    <w:rsid w:val="00420E48"/>
    <w:rsid w:val="00447005"/>
    <w:rsid w:val="0045653C"/>
    <w:rsid w:val="00456573"/>
    <w:rsid w:val="0046675C"/>
    <w:rsid w:val="00481521"/>
    <w:rsid w:val="00485928"/>
    <w:rsid w:val="00494333"/>
    <w:rsid w:val="00494D01"/>
    <w:rsid w:val="004D18F9"/>
    <w:rsid w:val="004F4E1C"/>
    <w:rsid w:val="005003CD"/>
    <w:rsid w:val="00523AF0"/>
    <w:rsid w:val="00537BD8"/>
    <w:rsid w:val="00540A37"/>
    <w:rsid w:val="00541898"/>
    <w:rsid w:val="00547AF5"/>
    <w:rsid w:val="005635A2"/>
    <w:rsid w:val="00572710"/>
    <w:rsid w:val="00597A4E"/>
    <w:rsid w:val="005A106D"/>
    <w:rsid w:val="005A663B"/>
    <w:rsid w:val="005B0202"/>
    <w:rsid w:val="005B025F"/>
    <w:rsid w:val="005B1554"/>
    <w:rsid w:val="005F1430"/>
    <w:rsid w:val="006051E4"/>
    <w:rsid w:val="00630476"/>
    <w:rsid w:val="006347A7"/>
    <w:rsid w:val="00637936"/>
    <w:rsid w:val="00650F6B"/>
    <w:rsid w:val="006517A6"/>
    <w:rsid w:val="00665AEF"/>
    <w:rsid w:val="00672C93"/>
    <w:rsid w:val="00681D3E"/>
    <w:rsid w:val="00686D05"/>
    <w:rsid w:val="00690483"/>
    <w:rsid w:val="006A6F5D"/>
    <w:rsid w:val="006B2DFB"/>
    <w:rsid w:val="006B69C8"/>
    <w:rsid w:val="006C2048"/>
    <w:rsid w:val="006F549C"/>
    <w:rsid w:val="007004AA"/>
    <w:rsid w:val="00703CDC"/>
    <w:rsid w:val="00743EF7"/>
    <w:rsid w:val="00752C8C"/>
    <w:rsid w:val="00752D0C"/>
    <w:rsid w:val="00756538"/>
    <w:rsid w:val="00781AB3"/>
    <w:rsid w:val="0078226A"/>
    <w:rsid w:val="007868CB"/>
    <w:rsid w:val="00790F7F"/>
    <w:rsid w:val="007B2BB7"/>
    <w:rsid w:val="007B3BFE"/>
    <w:rsid w:val="007B7D26"/>
    <w:rsid w:val="007C10EF"/>
    <w:rsid w:val="007C5402"/>
    <w:rsid w:val="007E546C"/>
    <w:rsid w:val="007F19D1"/>
    <w:rsid w:val="007F7C0E"/>
    <w:rsid w:val="00800509"/>
    <w:rsid w:val="00811802"/>
    <w:rsid w:val="00827FA8"/>
    <w:rsid w:val="00836E5F"/>
    <w:rsid w:val="00837E5B"/>
    <w:rsid w:val="008401AF"/>
    <w:rsid w:val="008409EF"/>
    <w:rsid w:val="00844147"/>
    <w:rsid w:val="00844F62"/>
    <w:rsid w:val="00847FD5"/>
    <w:rsid w:val="00851909"/>
    <w:rsid w:val="00873085"/>
    <w:rsid w:val="008A2E15"/>
    <w:rsid w:val="008A3828"/>
    <w:rsid w:val="008A4C51"/>
    <w:rsid w:val="008A62DD"/>
    <w:rsid w:val="008E1AC4"/>
    <w:rsid w:val="008E5CEB"/>
    <w:rsid w:val="008E746D"/>
    <w:rsid w:val="008F01FD"/>
    <w:rsid w:val="008F2D8F"/>
    <w:rsid w:val="008F6ED9"/>
    <w:rsid w:val="009211FF"/>
    <w:rsid w:val="00921AE5"/>
    <w:rsid w:val="00923C3A"/>
    <w:rsid w:val="00946C96"/>
    <w:rsid w:val="009472FE"/>
    <w:rsid w:val="00970A28"/>
    <w:rsid w:val="00974703"/>
    <w:rsid w:val="00993C76"/>
    <w:rsid w:val="009A5F92"/>
    <w:rsid w:val="009B2226"/>
    <w:rsid w:val="009B44E6"/>
    <w:rsid w:val="009B62F0"/>
    <w:rsid w:val="009F51C5"/>
    <w:rsid w:val="00A11230"/>
    <w:rsid w:val="00A16110"/>
    <w:rsid w:val="00A17421"/>
    <w:rsid w:val="00A31D77"/>
    <w:rsid w:val="00A32562"/>
    <w:rsid w:val="00A33D96"/>
    <w:rsid w:val="00A42771"/>
    <w:rsid w:val="00A54916"/>
    <w:rsid w:val="00A7238B"/>
    <w:rsid w:val="00A775C8"/>
    <w:rsid w:val="00A80D5B"/>
    <w:rsid w:val="00A9172A"/>
    <w:rsid w:val="00AB0E86"/>
    <w:rsid w:val="00AB358F"/>
    <w:rsid w:val="00AB5C12"/>
    <w:rsid w:val="00AD6B3E"/>
    <w:rsid w:val="00AE44CF"/>
    <w:rsid w:val="00AE7923"/>
    <w:rsid w:val="00AF21DD"/>
    <w:rsid w:val="00AF2D8A"/>
    <w:rsid w:val="00B000C5"/>
    <w:rsid w:val="00B110BB"/>
    <w:rsid w:val="00B173F4"/>
    <w:rsid w:val="00B2296C"/>
    <w:rsid w:val="00B373E0"/>
    <w:rsid w:val="00B47E25"/>
    <w:rsid w:val="00B66630"/>
    <w:rsid w:val="00B85DD6"/>
    <w:rsid w:val="00B941DD"/>
    <w:rsid w:val="00BA166A"/>
    <w:rsid w:val="00BA62ED"/>
    <w:rsid w:val="00BC6F37"/>
    <w:rsid w:val="00BD0707"/>
    <w:rsid w:val="00BE5947"/>
    <w:rsid w:val="00BF7E8B"/>
    <w:rsid w:val="00C06341"/>
    <w:rsid w:val="00C149BC"/>
    <w:rsid w:val="00C20EE7"/>
    <w:rsid w:val="00C40566"/>
    <w:rsid w:val="00C42FDC"/>
    <w:rsid w:val="00C52E6D"/>
    <w:rsid w:val="00C57074"/>
    <w:rsid w:val="00C57E58"/>
    <w:rsid w:val="00C65A66"/>
    <w:rsid w:val="00C66E25"/>
    <w:rsid w:val="00C75BA4"/>
    <w:rsid w:val="00C86076"/>
    <w:rsid w:val="00CA7FC1"/>
    <w:rsid w:val="00CD55CB"/>
    <w:rsid w:val="00CE5242"/>
    <w:rsid w:val="00CE6927"/>
    <w:rsid w:val="00CE79A8"/>
    <w:rsid w:val="00D03A87"/>
    <w:rsid w:val="00D21CCB"/>
    <w:rsid w:val="00D40C1E"/>
    <w:rsid w:val="00D44AB9"/>
    <w:rsid w:val="00D45BBA"/>
    <w:rsid w:val="00D576CB"/>
    <w:rsid w:val="00D70A6E"/>
    <w:rsid w:val="00D73C69"/>
    <w:rsid w:val="00D77A6F"/>
    <w:rsid w:val="00D80E69"/>
    <w:rsid w:val="00D8619F"/>
    <w:rsid w:val="00DC2A91"/>
    <w:rsid w:val="00DC5140"/>
    <w:rsid w:val="00DC5185"/>
    <w:rsid w:val="00DE43AF"/>
    <w:rsid w:val="00DF48BE"/>
    <w:rsid w:val="00DF5288"/>
    <w:rsid w:val="00E06BC4"/>
    <w:rsid w:val="00E35CF0"/>
    <w:rsid w:val="00E42930"/>
    <w:rsid w:val="00E4692E"/>
    <w:rsid w:val="00E711B6"/>
    <w:rsid w:val="00E728A7"/>
    <w:rsid w:val="00E72C56"/>
    <w:rsid w:val="00E72ED7"/>
    <w:rsid w:val="00E76F66"/>
    <w:rsid w:val="00E77196"/>
    <w:rsid w:val="00E8210F"/>
    <w:rsid w:val="00E86C55"/>
    <w:rsid w:val="00EA5DD6"/>
    <w:rsid w:val="00EB5CC8"/>
    <w:rsid w:val="00EC0468"/>
    <w:rsid w:val="00ED053B"/>
    <w:rsid w:val="00ED1E14"/>
    <w:rsid w:val="00ED3239"/>
    <w:rsid w:val="00ED3B82"/>
    <w:rsid w:val="00EE6C52"/>
    <w:rsid w:val="00EF11EA"/>
    <w:rsid w:val="00EF47E6"/>
    <w:rsid w:val="00F02F24"/>
    <w:rsid w:val="00F03E1E"/>
    <w:rsid w:val="00F05890"/>
    <w:rsid w:val="00F11CF0"/>
    <w:rsid w:val="00F154FF"/>
    <w:rsid w:val="00F33A6C"/>
    <w:rsid w:val="00F34779"/>
    <w:rsid w:val="00F47774"/>
    <w:rsid w:val="00F52CBD"/>
    <w:rsid w:val="00F56D5A"/>
    <w:rsid w:val="00F647CB"/>
    <w:rsid w:val="00F7285F"/>
    <w:rsid w:val="00F8011D"/>
    <w:rsid w:val="00F8799D"/>
    <w:rsid w:val="00F925FE"/>
    <w:rsid w:val="00FA20A8"/>
    <w:rsid w:val="00FB571D"/>
    <w:rsid w:val="00FD032C"/>
    <w:rsid w:val="00FD30CA"/>
    <w:rsid w:val="00FE29AC"/>
    <w:rsid w:val="00FF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1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List Paragraph1,Body of text+2"/>
    <w:basedOn w:val="Normal"/>
    <w:link w:val="ListParagraphChar"/>
    <w:uiPriority w:val="99"/>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List Paragraph1 Char,Body of text+2 Char"/>
    <w:link w:val="ListParagraph"/>
    <w:uiPriority w:val="99"/>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 w:type="paragraph" w:customStyle="1" w:styleId="IEEEParagraph">
    <w:name w:val="IEEE Paragraph"/>
    <w:basedOn w:val="Normal"/>
    <w:link w:val="IEEEParagraphChar"/>
    <w:rsid w:val="001E60D1"/>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1E60D1"/>
    <w:rPr>
      <w:rFonts w:ascii="Times New Roman" w:eastAsia="SimSun" w:hAnsi="Times New Roman" w:cs="Times New Roman"/>
      <w:sz w:val="24"/>
      <w:szCs w:val="24"/>
      <w:lang w:val="en-AU" w:eastAsia="zh-CN"/>
    </w:rPr>
  </w:style>
  <w:style w:type="character" w:customStyle="1" w:styleId="longtext">
    <w:name w:val="long_text"/>
    <w:basedOn w:val="DefaultParagraphFont"/>
    <w:rsid w:val="001E60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List Paragraph1,Body of text+2"/>
    <w:basedOn w:val="Normal"/>
    <w:link w:val="ListParagraphChar"/>
    <w:uiPriority w:val="99"/>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List Paragraph1 Char,Body of text+2 Char"/>
    <w:link w:val="ListParagraph"/>
    <w:uiPriority w:val="99"/>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 w:type="paragraph" w:customStyle="1" w:styleId="IEEEParagraph">
    <w:name w:val="IEEE Paragraph"/>
    <w:basedOn w:val="Normal"/>
    <w:link w:val="IEEEParagraphChar"/>
    <w:rsid w:val="001E60D1"/>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1E60D1"/>
    <w:rPr>
      <w:rFonts w:ascii="Times New Roman" w:eastAsia="SimSun" w:hAnsi="Times New Roman" w:cs="Times New Roman"/>
      <w:sz w:val="24"/>
      <w:szCs w:val="24"/>
      <w:lang w:val="en-AU" w:eastAsia="zh-CN"/>
    </w:rPr>
  </w:style>
  <w:style w:type="character" w:customStyle="1" w:styleId="longtext">
    <w:name w:val="long_text"/>
    <w:basedOn w:val="DefaultParagraphFont"/>
    <w:rsid w:val="001E6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32073">
      <w:bodyDiv w:val="1"/>
      <w:marLeft w:val="0"/>
      <w:marRight w:val="0"/>
      <w:marTop w:val="0"/>
      <w:marBottom w:val="0"/>
      <w:divBdr>
        <w:top w:val="none" w:sz="0" w:space="0" w:color="auto"/>
        <w:left w:val="none" w:sz="0" w:space="0" w:color="auto"/>
        <w:bottom w:val="none" w:sz="0" w:space="0" w:color="auto"/>
        <w:right w:val="none" w:sz="0" w:space="0" w:color="auto"/>
      </w:divBdr>
    </w:div>
    <w:div w:id="300310798">
      <w:bodyDiv w:val="1"/>
      <w:marLeft w:val="0"/>
      <w:marRight w:val="0"/>
      <w:marTop w:val="0"/>
      <w:marBottom w:val="0"/>
      <w:divBdr>
        <w:top w:val="none" w:sz="0" w:space="0" w:color="auto"/>
        <w:left w:val="none" w:sz="0" w:space="0" w:color="auto"/>
        <w:bottom w:val="none" w:sz="0" w:space="0" w:color="auto"/>
        <w:right w:val="none" w:sz="0" w:space="0" w:color="auto"/>
      </w:divBdr>
    </w:div>
    <w:div w:id="368383184">
      <w:bodyDiv w:val="1"/>
      <w:marLeft w:val="0"/>
      <w:marRight w:val="0"/>
      <w:marTop w:val="0"/>
      <w:marBottom w:val="0"/>
      <w:divBdr>
        <w:top w:val="none" w:sz="0" w:space="0" w:color="auto"/>
        <w:left w:val="none" w:sz="0" w:space="0" w:color="auto"/>
        <w:bottom w:val="none" w:sz="0" w:space="0" w:color="auto"/>
        <w:right w:val="none" w:sz="0" w:space="0" w:color="auto"/>
      </w:divBdr>
    </w:div>
    <w:div w:id="1599559400">
      <w:bodyDiv w:val="1"/>
      <w:marLeft w:val="0"/>
      <w:marRight w:val="0"/>
      <w:marTop w:val="0"/>
      <w:marBottom w:val="0"/>
      <w:divBdr>
        <w:top w:val="none" w:sz="0" w:space="0" w:color="auto"/>
        <w:left w:val="none" w:sz="0" w:space="0" w:color="auto"/>
        <w:bottom w:val="none" w:sz="0" w:space="0" w:color="auto"/>
        <w:right w:val="none" w:sz="0" w:space="0" w:color="auto"/>
      </w:divBdr>
    </w:div>
    <w:div w:id="1753745546">
      <w:bodyDiv w:val="1"/>
      <w:marLeft w:val="0"/>
      <w:marRight w:val="0"/>
      <w:marTop w:val="0"/>
      <w:marBottom w:val="0"/>
      <w:divBdr>
        <w:top w:val="none" w:sz="0" w:space="0" w:color="auto"/>
        <w:left w:val="none" w:sz="0" w:space="0" w:color="auto"/>
        <w:bottom w:val="none" w:sz="0" w:space="0" w:color="auto"/>
        <w:right w:val="none" w:sz="0" w:space="0" w:color="auto"/>
      </w:divBdr>
    </w:div>
    <w:div w:id="17799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1@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34914374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14</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SAESTU</dc:creator>
  <cp:lastModifiedBy>Agga Portrait</cp:lastModifiedBy>
  <cp:revision>22</cp:revision>
  <cp:lastPrinted>2019-02-22T12:32:00Z</cp:lastPrinted>
  <dcterms:created xsi:type="dcterms:W3CDTF">2020-08-11T14:55:00Z</dcterms:created>
  <dcterms:modified xsi:type="dcterms:W3CDTF">2021-03-12T02:22:00Z</dcterms:modified>
</cp:coreProperties>
</file>